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9" w:type="dxa"/>
        <w:tblLayout w:type="fixed"/>
        <w:tblLook w:val="04A0" w:firstRow="1" w:lastRow="0" w:firstColumn="1" w:lastColumn="0" w:noHBand="0" w:noVBand="1"/>
      </w:tblPr>
      <w:tblGrid>
        <w:gridCol w:w="10059"/>
      </w:tblGrid>
      <w:tr w:rsidR="0094383F" w:rsidRPr="00461169" w:rsidTr="005F4FB1">
        <w:trPr>
          <w:trHeight w:val="2483"/>
        </w:trPr>
        <w:tc>
          <w:tcPr>
            <w:tcW w:w="10059" w:type="dxa"/>
            <w:tcBorders>
              <w:top w:val="nil"/>
              <w:left w:val="nil"/>
              <w:bottom w:val="nil"/>
              <w:right w:val="nil"/>
            </w:tcBorders>
            <w:shd w:val="clear" w:color="auto" w:fill="auto"/>
            <w:noWrap/>
            <w:vAlign w:val="center"/>
            <w:hideMark/>
          </w:tcPr>
          <w:p w:rsidR="006638AF" w:rsidRPr="00461169" w:rsidRDefault="0094383F" w:rsidP="00461169">
            <w:pPr>
              <w:spacing w:after="0" w:line="240" w:lineRule="auto"/>
              <w:rPr>
                <w:rFonts w:eastAsia="Times New Roman"/>
                <w:b/>
                <w:color w:val="000000" w:themeColor="text1"/>
                <w:sz w:val="24"/>
                <w:szCs w:val="24"/>
                <w:lang w:eastAsia="ar-SA"/>
              </w:rPr>
            </w:pPr>
            <w:r w:rsidRPr="00461169">
              <w:rPr>
                <w:bCs/>
                <w:color w:val="000000" w:themeColor="text1"/>
                <w:sz w:val="24"/>
                <w:szCs w:val="24"/>
              </w:rPr>
              <w:t>Назва закупівлі:</w:t>
            </w:r>
            <w:r w:rsidRPr="00461169">
              <w:rPr>
                <w:color w:val="000000" w:themeColor="text1"/>
                <w:sz w:val="24"/>
                <w:szCs w:val="24"/>
              </w:rPr>
              <w:t xml:space="preserve"> </w:t>
            </w:r>
            <w:r w:rsidR="007E10EA" w:rsidRPr="007E10EA">
              <w:rPr>
                <w:rFonts w:eastAsia="Times New Roman"/>
                <w:b/>
                <w:color w:val="000000" w:themeColor="text1"/>
                <w:sz w:val="24"/>
                <w:szCs w:val="24"/>
                <w:lang w:eastAsia="ar-SA"/>
              </w:rPr>
              <w:t>Дезінфікуючі засоби</w:t>
            </w:r>
          </w:p>
          <w:p w:rsidR="007B1875" w:rsidRPr="00461169" w:rsidRDefault="0094383F" w:rsidP="00461169">
            <w:pPr>
              <w:spacing w:after="0" w:line="240" w:lineRule="auto"/>
              <w:jc w:val="both"/>
              <w:rPr>
                <w:b/>
                <w:bCs/>
                <w:color w:val="000000" w:themeColor="text1"/>
                <w:sz w:val="24"/>
                <w:szCs w:val="24"/>
              </w:rPr>
            </w:pPr>
            <w:r w:rsidRPr="00461169">
              <w:rPr>
                <w:bCs/>
                <w:color w:val="000000" w:themeColor="text1"/>
                <w:sz w:val="24"/>
                <w:szCs w:val="24"/>
              </w:rPr>
              <w:t>Класифікатор та його відповідний код</w:t>
            </w:r>
            <w:r w:rsidR="002003A3" w:rsidRPr="00461169">
              <w:rPr>
                <w:bCs/>
                <w:color w:val="000000" w:themeColor="text1"/>
                <w:sz w:val="24"/>
                <w:szCs w:val="24"/>
              </w:rPr>
              <w:t>:</w:t>
            </w:r>
            <w:r w:rsidR="003E6751" w:rsidRPr="00461169">
              <w:rPr>
                <w:sz w:val="24"/>
                <w:szCs w:val="24"/>
              </w:rPr>
              <w:t xml:space="preserve"> </w:t>
            </w:r>
            <w:r w:rsidR="007E10EA" w:rsidRPr="007E10EA">
              <w:rPr>
                <w:b/>
                <w:bCs/>
                <w:color w:val="000000" w:themeColor="text1"/>
                <w:sz w:val="24"/>
                <w:szCs w:val="24"/>
              </w:rPr>
              <w:t>24450000-3: Агрохімічна продукція</w:t>
            </w:r>
          </w:p>
          <w:p w:rsidR="0094383F" w:rsidRPr="00461169" w:rsidRDefault="00B075C4" w:rsidP="00461169">
            <w:pPr>
              <w:spacing w:after="0" w:line="240" w:lineRule="auto"/>
              <w:rPr>
                <w:b/>
                <w:color w:val="000000" w:themeColor="text1"/>
                <w:sz w:val="24"/>
                <w:szCs w:val="24"/>
              </w:rPr>
            </w:pPr>
            <w:r w:rsidRPr="00461169">
              <w:rPr>
                <w:color w:val="000000" w:themeColor="text1"/>
                <w:sz w:val="24"/>
                <w:szCs w:val="24"/>
              </w:rPr>
              <w:t>Тип</w:t>
            </w:r>
            <w:r w:rsidR="0094383F" w:rsidRPr="00461169">
              <w:rPr>
                <w:color w:val="000000" w:themeColor="text1"/>
                <w:sz w:val="24"/>
                <w:szCs w:val="24"/>
              </w:rPr>
              <w:t xml:space="preserve"> закупівлі: </w:t>
            </w:r>
            <w:r w:rsidR="007E10EA" w:rsidRPr="007E10EA">
              <w:rPr>
                <w:b/>
                <w:color w:val="000000" w:themeColor="text1"/>
                <w:sz w:val="24"/>
                <w:szCs w:val="24"/>
              </w:rPr>
              <w:t>Запит (ціни) пропозицій</w:t>
            </w:r>
          </w:p>
          <w:p w:rsidR="0094383F" w:rsidRPr="00461169" w:rsidRDefault="0094383F" w:rsidP="00461169">
            <w:pPr>
              <w:spacing w:after="0" w:line="240" w:lineRule="auto"/>
              <w:rPr>
                <w:b/>
                <w:color w:val="auto"/>
                <w:sz w:val="24"/>
                <w:szCs w:val="24"/>
              </w:rPr>
            </w:pPr>
            <w:r w:rsidRPr="00461169">
              <w:rPr>
                <w:color w:val="000000" w:themeColor="text1"/>
                <w:sz w:val="24"/>
                <w:szCs w:val="24"/>
              </w:rPr>
              <w:t xml:space="preserve">Очікувана вартість: </w:t>
            </w:r>
            <w:r w:rsidR="007E10EA" w:rsidRPr="007E10EA">
              <w:rPr>
                <w:b/>
                <w:color w:val="auto"/>
                <w:sz w:val="24"/>
                <w:szCs w:val="24"/>
              </w:rPr>
              <w:t>31 500</w:t>
            </w:r>
            <w:r w:rsidR="00B075C4" w:rsidRPr="00461169">
              <w:rPr>
                <w:b/>
                <w:color w:val="auto"/>
                <w:sz w:val="24"/>
                <w:szCs w:val="24"/>
              </w:rPr>
              <w:t>,00</w:t>
            </w:r>
            <w:r w:rsidR="009E01D0" w:rsidRPr="00461169">
              <w:rPr>
                <w:b/>
                <w:color w:val="000000" w:themeColor="text1"/>
                <w:sz w:val="24"/>
                <w:szCs w:val="24"/>
              </w:rPr>
              <w:t xml:space="preserve"> </w:t>
            </w:r>
            <w:r w:rsidR="00E808D8" w:rsidRPr="00461169">
              <w:rPr>
                <w:b/>
                <w:color w:val="000000" w:themeColor="text1"/>
                <w:sz w:val="24"/>
                <w:szCs w:val="24"/>
              </w:rPr>
              <w:t>грн</w:t>
            </w:r>
            <w:r w:rsidRPr="00461169">
              <w:rPr>
                <w:b/>
                <w:color w:val="auto"/>
                <w:sz w:val="24"/>
                <w:szCs w:val="24"/>
              </w:rPr>
              <w:t xml:space="preserve"> з ПДВ</w:t>
            </w:r>
          </w:p>
          <w:p w:rsidR="0094383F" w:rsidRPr="00461169" w:rsidRDefault="0094383F" w:rsidP="00461169">
            <w:pPr>
              <w:spacing w:after="0" w:line="240" w:lineRule="auto"/>
              <w:rPr>
                <w:b/>
                <w:color w:val="000000" w:themeColor="text1"/>
                <w:sz w:val="24"/>
                <w:szCs w:val="24"/>
              </w:rPr>
            </w:pPr>
            <w:r w:rsidRPr="00461169">
              <w:rPr>
                <w:color w:val="000000" w:themeColor="text1"/>
                <w:sz w:val="24"/>
                <w:szCs w:val="24"/>
              </w:rPr>
              <w:t xml:space="preserve">Дата оприлюднення: </w:t>
            </w:r>
            <w:r w:rsidR="005B15F8">
              <w:rPr>
                <w:b/>
                <w:color w:val="000000" w:themeColor="text1"/>
                <w:sz w:val="24"/>
                <w:szCs w:val="24"/>
              </w:rPr>
              <w:t>21</w:t>
            </w:r>
            <w:r w:rsidR="00747B68" w:rsidRPr="00461169">
              <w:rPr>
                <w:b/>
                <w:color w:val="000000" w:themeColor="text1"/>
                <w:sz w:val="24"/>
                <w:szCs w:val="24"/>
              </w:rPr>
              <w:t xml:space="preserve"> </w:t>
            </w:r>
            <w:r w:rsidR="006E57DB" w:rsidRPr="00461169">
              <w:rPr>
                <w:b/>
                <w:color w:val="000000" w:themeColor="text1"/>
                <w:sz w:val="24"/>
                <w:szCs w:val="24"/>
              </w:rPr>
              <w:t>березня</w:t>
            </w:r>
            <w:r w:rsidR="006B5566" w:rsidRPr="00461169">
              <w:rPr>
                <w:b/>
                <w:color w:val="000000" w:themeColor="text1"/>
                <w:sz w:val="24"/>
                <w:szCs w:val="24"/>
              </w:rPr>
              <w:t xml:space="preserve"> 202</w:t>
            </w:r>
            <w:r w:rsidR="00FC1C3D" w:rsidRPr="00461169">
              <w:rPr>
                <w:b/>
                <w:color w:val="000000" w:themeColor="text1"/>
                <w:sz w:val="24"/>
                <w:szCs w:val="24"/>
              </w:rPr>
              <w:t>5</w:t>
            </w:r>
            <w:r w:rsidRPr="00461169">
              <w:rPr>
                <w:b/>
                <w:color w:val="000000" w:themeColor="text1"/>
                <w:sz w:val="24"/>
                <w:szCs w:val="24"/>
              </w:rPr>
              <w:t xml:space="preserve"> року</w:t>
            </w:r>
          </w:p>
          <w:p w:rsidR="003624AD" w:rsidRDefault="0094383F" w:rsidP="00461169">
            <w:pPr>
              <w:spacing w:after="0" w:line="240" w:lineRule="auto"/>
            </w:pPr>
            <w:r w:rsidRPr="00461169">
              <w:rPr>
                <w:color w:val="000000" w:themeColor="text1"/>
                <w:sz w:val="24"/>
                <w:szCs w:val="24"/>
              </w:rPr>
              <w:t>Детальна інформація за посиланням:</w:t>
            </w:r>
            <w:r w:rsidR="004054BD" w:rsidRPr="007E10EA">
              <w:rPr>
                <w:sz w:val="24"/>
                <w:szCs w:val="24"/>
              </w:rPr>
              <w:t xml:space="preserve"> </w:t>
            </w:r>
            <w:hyperlink r:id="rId6" w:history="1">
              <w:r w:rsidR="007E10EA" w:rsidRPr="007E10EA">
                <w:rPr>
                  <w:rStyle w:val="a5"/>
                  <w:sz w:val="24"/>
                  <w:szCs w:val="24"/>
                </w:rPr>
                <w:t>https://prozorro.gov.ua/tender/UA-2025-03-21-011059-a</w:t>
              </w:r>
            </w:hyperlink>
          </w:p>
          <w:p w:rsidR="005B15F8" w:rsidRDefault="005B15F8" w:rsidP="00461169">
            <w:pPr>
              <w:spacing w:after="0" w:line="240" w:lineRule="auto"/>
              <w:rPr>
                <w:sz w:val="24"/>
                <w:szCs w:val="24"/>
              </w:rPr>
            </w:pPr>
          </w:p>
          <w:p w:rsidR="005B15F8" w:rsidRPr="008C7798" w:rsidRDefault="005B15F8" w:rsidP="00461169">
            <w:pPr>
              <w:spacing w:after="0" w:line="240" w:lineRule="auto"/>
              <w:rPr>
                <w:sz w:val="24"/>
                <w:szCs w:val="24"/>
              </w:rPr>
            </w:pPr>
          </w:p>
          <w:p w:rsidR="006638AF" w:rsidRPr="00461169" w:rsidRDefault="006638AF" w:rsidP="00461169">
            <w:pPr>
              <w:spacing w:after="0" w:line="240" w:lineRule="auto"/>
              <w:rPr>
                <w:sz w:val="24"/>
                <w:szCs w:val="24"/>
              </w:rPr>
            </w:pPr>
            <w:bookmarkStart w:id="0" w:name="_GoBack"/>
            <w:bookmarkEnd w:id="0"/>
          </w:p>
        </w:tc>
      </w:tr>
    </w:tbl>
    <w:p w:rsidR="007E10EA" w:rsidRPr="007E10EA" w:rsidRDefault="007E10EA" w:rsidP="007E10EA">
      <w:pPr>
        <w:spacing w:after="0" w:line="240" w:lineRule="auto"/>
        <w:rPr>
          <w:rFonts w:eastAsia="Times New Roman"/>
          <w:color w:val="454545"/>
          <w:sz w:val="24"/>
          <w:szCs w:val="24"/>
          <w:lang w:val="ru-RU"/>
        </w:rPr>
      </w:pPr>
      <w:proofErr w:type="spellStart"/>
      <w:r w:rsidRPr="007E10EA">
        <w:rPr>
          <w:rFonts w:eastAsia="Times New Roman"/>
          <w:b/>
          <w:bCs/>
          <w:color w:val="454545"/>
          <w:sz w:val="24"/>
          <w:szCs w:val="24"/>
          <w:lang w:val="ru-RU"/>
        </w:rPr>
        <w:t>Опис</w:t>
      </w:r>
      <w:proofErr w:type="spellEnd"/>
      <w:r w:rsidRPr="007E10EA">
        <w:rPr>
          <w:rFonts w:eastAsia="Times New Roman"/>
          <w:b/>
          <w:bCs/>
          <w:color w:val="454545"/>
          <w:sz w:val="24"/>
          <w:szCs w:val="24"/>
          <w:lang w:val="ru-RU"/>
        </w:rPr>
        <w:t xml:space="preserve"> </w:t>
      </w:r>
      <w:proofErr w:type="spellStart"/>
      <w:r w:rsidRPr="007E10EA">
        <w:rPr>
          <w:rFonts w:eastAsia="Times New Roman"/>
          <w:b/>
          <w:bCs/>
          <w:color w:val="454545"/>
          <w:sz w:val="24"/>
          <w:szCs w:val="24"/>
          <w:lang w:val="ru-RU"/>
        </w:rPr>
        <w:t>окремої</w:t>
      </w:r>
      <w:proofErr w:type="spellEnd"/>
      <w:r w:rsidRPr="007E10EA">
        <w:rPr>
          <w:rFonts w:eastAsia="Times New Roman"/>
          <w:b/>
          <w:bCs/>
          <w:color w:val="454545"/>
          <w:sz w:val="24"/>
          <w:szCs w:val="24"/>
          <w:lang w:val="ru-RU"/>
        </w:rPr>
        <w:t xml:space="preserve"> </w:t>
      </w:r>
      <w:proofErr w:type="spellStart"/>
      <w:r w:rsidRPr="007E10EA">
        <w:rPr>
          <w:rFonts w:eastAsia="Times New Roman"/>
          <w:b/>
          <w:bCs/>
          <w:color w:val="454545"/>
          <w:sz w:val="24"/>
          <w:szCs w:val="24"/>
          <w:lang w:val="ru-RU"/>
        </w:rPr>
        <w:t>частини</w:t>
      </w:r>
      <w:proofErr w:type="spellEnd"/>
      <w:r w:rsidRPr="007E10EA">
        <w:rPr>
          <w:rFonts w:eastAsia="Times New Roman"/>
          <w:b/>
          <w:bCs/>
          <w:color w:val="454545"/>
          <w:sz w:val="24"/>
          <w:szCs w:val="24"/>
          <w:lang w:val="ru-RU"/>
        </w:rPr>
        <w:t xml:space="preserve"> </w:t>
      </w:r>
      <w:proofErr w:type="spellStart"/>
      <w:r w:rsidRPr="007E10EA">
        <w:rPr>
          <w:rFonts w:eastAsia="Times New Roman"/>
          <w:b/>
          <w:bCs/>
          <w:color w:val="454545"/>
          <w:sz w:val="24"/>
          <w:szCs w:val="24"/>
          <w:lang w:val="ru-RU"/>
        </w:rPr>
        <w:t>або</w:t>
      </w:r>
      <w:proofErr w:type="spellEnd"/>
      <w:r w:rsidRPr="007E10EA">
        <w:rPr>
          <w:rFonts w:eastAsia="Times New Roman"/>
          <w:b/>
          <w:bCs/>
          <w:color w:val="454545"/>
          <w:sz w:val="24"/>
          <w:szCs w:val="24"/>
          <w:lang w:val="ru-RU"/>
        </w:rPr>
        <w:t xml:space="preserve"> </w:t>
      </w:r>
      <w:proofErr w:type="spellStart"/>
      <w:r w:rsidRPr="007E10EA">
        <w:rPr>
          <w:rFonts w:eastAsia="Times New Roman"/>
          <w:b/>
          <w:bCs/>
          <w:color w:val="454545"/>
          <w:sz w:val="24"/>
          <w:szCs w:val="24"/>
          <w:lang w:val="ru-RU"/>
        </w:rPr>
        <w:t>частин</w:t>
      </w:r>
      <w:proofErr w:type="spellEnd"/>
      <w:r w:rsidRPr="007E10EA">
        <w:rPr>
          <w:rFonts w:eastAsia="Times New Roman"/>
          <w:b/>
          <w:bCs/>
          <w:color w:val="454545"/>
          <w:sz w:val="24"/>
          <w:szCs w:val="24"/>
          <w:lang w:val="ru-RU"/>
        </w:rPr>
        <w:t xml:space="preserve"> предмета закупівлі</w:t>
      </w:r>
    </w:p>
    <w:p w:rsidR="007E10EA" w:rsidRPr="007E10EA" w:rsidRDefault="007E10EA" w:rsidP="007E10EA">
      <w:pPr>
        <w:spacing w:after="0" w:line="240" w:lineRule="auto"/>
        <w:rPr>
          <w:rFonts w:eastAsia="Times New Roman"/>
          <w:color w:val="454545"/>
          <w:sz w:val="24"/>
          <w:szCs w:val="24"/>
          <w:lang w:val="ru-RU"/>
        </w:rPr>
      </w:pPr>
      <w:r w:rsidRPr="007E10EA">
        <w:rPr>
          <w:rFonts w:eastAsia="Times New Roman"/>
          <w:color w:val="454545"/>
          <w:sz w:val="24"/>
          <w:szCs w:val="24"/>
          <w:lang w:val="ru-RU"/>
        </w:rPr>
        <w:t xml:space="preserve">171 </w:t>
      </w:r>
      <w:proofErr w:type="spellStart"/>
      <w:r w:rsidRPr="007E10EA">
        <w:rPr>
          <w:rFonts w:eastAsia="Times New Roman"/>
          <w:color w:val="454545"/>
          <w:sz w:val="24"/>
          <w:szCs w:val="24"/>
          <w:lang w:val="ru-RU"/>
        </w:rPr>
        <w:t>літр</w:t>
      </w:r>
      <w:proofErr w:type="spellEnd"/>
    </w:p>
    <w:p w:rsidR="007E10EA" w:rsidRPr="007E10EA" w:rsidRDefault="007E10EA" w:rsidP="007E10EA">
      <w:pPr>
        <w:spacing w:after="0" w:line="240" w:lineRule="auto"/>
        <w:rPr>
          <w:rFonts w:eastAsia="Times New Roman"/>
          <w:color w:val="454545"/>
          <w:sz w:val="24"/>
          <w:szCs w:val="24"/>
          <w:lang w:val="ru-RU"/>
        </w:rPr>
      </w:pPr>
      <w:proofErr w:type="spellStart"/>
      <w:r w:rsidRPr="007E10EA">
        <w:rPr>
          <w:rFonts w:eastAsia="Times New Roman"/>
          <w:color w:val="454545"/>
          <w:sz w:val="24"/>
          <w:szCs w:val="24"/>
          <w:lang w:val="ru-RU"/>
        </w:rPr>
        <w:t>Засіб</w:t>
      </w:r>
      <w:proofErr w:type="spellEnd"/>
      <w:r w:rsidRPr="007E10EA">
        <w:rPr>
          <w:rFonts w:eastAsia="Times New Roman"/>
          <w:color w:val="454545"/>
          <w:sz w:val="24"/>
          <w:szCs w:val="24"/>
          <w:lang w:val="ru-RU"/>
        </w:rPr>
        <w:t xml:space="preserve"> на </w:t>
      </w:r>
      <w:proofErr w:type="spellStart"/>
      <w:r w:rsidRPr="007E10EA">
        <w:rPr>
          <w:rFonts w:eastAsia="Times New Roman"/>
          <w:color w:val="454545"/>
          <w:sz w:val="24"/>
          <w:szCs w:val="24"/>
          <w:lang w:val="ru-RU"/>
        </w:rPr>
        <w:t>основі</w:t>
      </w:r>
      <w:proofErr w:type="spell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Етилового</w:t>
      </w:r>
      <w:proofErr w:type="spellEnd"/>
      <w:r w:rsidRPr="007E10EA">
        <w:rPr>
          <w:rFonts w:eastAsia="Times New Roman"/>
          <w:color w:val="454545"/>
          <w:sz w:val="24"/>
          <w:szCs w:val="24"/>
          <w:lang w:val="ru-RU"/>
        </w:rPr>
        <w:t xml:space="preserve"> спирту, </w:t>
      </w:r>
      <w:proofErr w:type="spellStart"/>
      <w:r w:rsidRPr="007E10EA">
        <w:rPr>
          <w:rFonts w:eastAsia="Times New Roman"/>
          <w:color w:val="454545"/>
          <w:sz w:val="24"/>
          <w:szCs w:val="24"/>
          <w:lang w:val="ru-RU"/>
        </w:rPr>
        <w:t>рідина</w:t>
      </w:r>
      <w:proofErr w:type="spellEnd"/>
      <w:r w:rsidRPr="007E10EA">
        <w:rPr>
          <w:rFonts w:eastAsia="Times New Roman"/>
          <w:color w:val="454545"/>
          <w:sz w:val="24"/>
          <w:szCs w:val="24"/>
          <w:lang w:val="ru-RU"/>
        </w:rPr>
        <w:t xml:space="preserve"> /гель, дозатором/</w:t>
      </w:r>
      <w:proofErr w:type="spellStart"/>
      <w:r w:rsidRPr="007E10EA">
        <w:rPr>
          <w:rFonts w:eastAsia="Times New Roman"/>
          <w:color w:val="454545"/>
          <w:sz w:val="24"/>
          <w:szCs w:val="24"/>
          <w:lang w:val="ru-RU"/>
        </w:rPr>
        <w:t>розпилювачем</w:t>
      </w:r>
      <w:proofErr w:type="spellEnd"/>
      <w:r w:rsidRPr="007E10EA">
        <w:rPr>
          <w:rFonts w:eastAsia="Times New Roman"/>
          <w:color w:val="454545"/>
          <w:sz w:val="24"/>
          <w:szCs w:val="24"/>
          <w:lang w:val="ru-RU"/>
        </w:rPr>
        <w:t xml:space="preserve">, </w:t>
      </w:r>
      <w:proofErr w:type="gramStart"/>
      <w:r w:rsidRPr="007E10EA">
        <w:rPr>
          <w:rFonts w:eastAsia="Times New Roman"/>
          <w:color w:val="454545"/>
          <w:sz w:val="24"/>
          <w:szCs w:val="24"/>
          <w:lang w:val="ru-RU"/>
        </w:rPr>
        <w:t xml:space="preserve">флакон( </w:t>
      </w:r>
      <w:r w:rsidRPr="007E10EA">
        <w:rPr>
          <w:rFonts w:eastAsia="Times New Roman"/>
          <w:color w:val="454545"/>
          <w:sz w:val="24"/>
          <w:szCs w:val="24"/>
          <w:lang w:val="en-US"/>
        </w:rPr>
        <w:t>V</w:t>
      </w:r>
      <w:proofErr w:type="gramEnd"/>
      <w:r w:rsidRPr="007E10EA">
        <w:rPr>
          <w:rFonts w:eastAsia="Times New Roman"/>
          <w:color w:val="454545"/>
          <w:sz w:val="24"/>
          <w:szCs w:val="24"/>
          <w:lang w:val="ru-RU"/>
        </w:rPr>
        <w:t xml:space="preserve"> 0,75-1,5л)</w:t>
      </w:r>
    </w:p>
    <w:p w:rsidR="007E10EA" w:rsidRPr="007E10EA" w:rsidRDefault="007E10EA" w:rsidP="007E10EA">
      <w:pPr>
        <w:spacing w:after="0" w:line="240" w:lineRule="auto"/>
        <w:rPr>
          <w:rFonts w:eastAsia="Times New Roman"/>
          <w:color w:val="454545"/>
          <w:sz w:val="24"/>
          <w:szCs w:val="24"/>
          <w:lang w:val="ru-RU"/>
        </w:rPr>
      </w:pPr>
      <w:proofErr w:type="spellStart"/>
      <w:r w:rsidRPr="007E10EA">
        <w:rPr>
          <w:rFonts w:eastAsia="Times New Roman"/>
          <w:color w:val="454545"/>
          <w:sz w:val="24"/>
          <w:szCs w:val="24"/>
          <w:lang w:val="ru-RU"/>
        </w:rPr>
        <w:t>Місце</w:t>
      </w:r>
      <w:proofErr w:type="spellEnd"/>
      <w:r w:rsidRPr="007E10EA">
        <w:rPr>
          <w:rFonts w:eastAsia="Times New Roman"/>
          <w:color w:val="454545"/>
          <w:sz w:val="24"/>
          <w:szCs w:val="24"/>
          <w:lang w:val="ru-RU"/>
        </w:rPr>
        <w:t xml:space="preserve"> поставки </w:t>
      </w:r>
      <w:proofErr w:type="spellStart"/>
      <w:r w:rsidRPr="007E10EA">
        <w:rPr>
          <w:rFonts w:eastAsia="Times New Roman"/>
          <w:color w:val="454545"/>
          <w:sz w:val="24"/>
          <w:szCs w:val="24"/>
          <w:lang w:val="ru-RU"/>
        </w:rPr>
        <w:t>товарів</w:t>
      </w:r>
      <w:proofErr w:type="spell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або</w:t>
      </w:r>
      <w:proofErr w:type="spell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місце</w:t>
      </w:r>
      <w:proofErr w:type="spell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виконання</w:t>
      </w:r>
      <w:proofErr w:type="spell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робіт</w:t>
      </w:r>
      <w:proofErr w:type="spell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чи</w:t>
      </w:r>
      <w:proofErr w:type="spell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надання</w:t>
      </w:r>
      <w:proofErr w:type="spell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послуг</w:t>
      </w:r>
      <w:proofErr w:type="spell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Україна</w:t>
      </w:r>
      <w:proofErr w:type="spellEnd"/>
      <w:r w:rsidRPr="007E10EA">
        <w:rPr>
          <w:rFonts w:eastAsia="Times New Roman"/>
          <w:color w:val="454545"/>
          <w:sz w:val="24"/>
          <w:szCs w:val="24"/>
          <w:lang w:val="ru-RU"/>
        </w:rPr>
        <w:t xml:space="preserve">, м. </w:t>
      </w:r>
      <w:proofErr w:type="spellStart"/>
      <w:r w:rsidRPr="007E10EA">
        <w:rPr>
          <w:rFonts w:eastAsia="Times New Roman"/>
          <w:color w:val="454545"/>
          <w:sz w:val="24"/>
          <w:szCs w:val="24"/>
          <w:lang w:val="ru-RU"/>
        </w:rPr>
        <w:t>Київ</w:t>
      </w:r>
      <w:proofErr w:type="spellEnd"/>
    </w:p>
    <w:p w:rsidR="007E10EA" w:rsidRPr="007E10EA" w:rsidRDefault="007E10EA" w:rsidP="007E10EA">
      <w:pPr>
        <w:spacing w:after="0" w:line="240" w:lineRule="auto"/>
        <w:rPr>
          <w:rFonts w:eastAsia="Times New Roman"/>
          <w:color w:val="454545"/>
          <w:sz w:val="24"/>
          <w:szCs w:val="24"/>
          <w:lang w:val="ru-RU"/>
        </w:rPr>
      </w:pPr>
      <w:r w:rsidRPr="007E10EA">
        <w:rPr>
          <w:rFonts w:eastAsia="Times New Roman"/>
          <w:color w:val="454545"/>
          <w:sz w:val="24"/>
          <w:szCs w:val="24"/>
          <w:lang w:val="ru-RU"/>
        </w:rPr>
        <w:t xml:space="preserve">Строк поставки </w:t>
      </w:r>
      <w:proofErr w:type="spellStart"/>
      <w:r w:rsidRPr="007E10EA">
        <w:rPr>
          <w:rFonts w:eastAsia="Times New Roman"/>
          <w:color w:val="454545"/>
          <w:sz w:val="24"/>
          <w:szCs w:val="24"/>
          <w:lang w:val="ru-RU"/>
        </w:rPr>
        <w:t>товарів</w:t>
      </w:r>
      <w:proofErr w:type="spell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виконання</w:t>
      </w:r>
      <w:proofErr w:type="spell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робіт</w:t>
      </w:r>
      <w:proofErr w:type="spell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чи</w:t>
      </w:r>
      <w:proofErr w:type="spell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надання</w:t>
      </w:r>
      <w:proofErr w:type="spell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послуг</w:t>
      </w:r>
      <w:proofErr w:type="spellEnd"/>
      <w:r w:rsidRPr="007E10EA">
        <w:rPr>
          <w:rFonts w:eastAsia="Times New Roman"/>
          <w:color w:val="454545"/>
          <w:sz w:val="24"/>
          <w:szCs w:val="24"/>
          <w:lang w:val="ru-RU"/>
        </w:rPr>
        <w:t>:</w:t>
      </w:r>
      <w:r w:rsidRPr="007E10EA">
        <w:rPr>
          <w:rFonts w:eastAsia="Times New Roman"/>
          <w:color w:val="454545"/>
          <w:sz w:val="24"/>
          <w:szCs w:val="24"/>
          <w:lang w:val="en-US"/>
        </w:rPr>
        <w:t> </w:t>
      </w:r>
      <w:r w:rsidRPr="007E10EA">
        <w:rPr>
          <w:rFonts w:eastAsia="Times New Roman"/>
          <w:color w:val="454545"/>
          <w:sz w:val="24"/>
          <w:szCs w:val="24"/>
          <w:lang w:val="ru-RU"/>
        </w:rPr>
        <w:t xml:space="preserve">30 </w:t>
      </w:r>
      <w:proofErr w:type="spellStart"/>
      <w:r w:rsidRPr="007E10EA">
        <w:rPr>
          <w:rFonts w:eastAsia="Times New Roman"/>
          <w:color w:val="454545"/>
          <w:sz w:val="24"/>
          <w:szCs w:val="24"/>
          <w:lang w:val="ru-RU"/>
        </w:rPr>
        <w:t>квітня</w:t>
      </w:r>
      <w:proofErr w:type="spellEnd"/>
      <w:r w:rsidRPr="007E10EA">
        <w:rPr>
          <w:rFonts w:eastAsia="Times New Roman"/>
          <w:color w:val="454545"/>
          <w:sz w:val="24"/>
          <w:szCs w:val="24"/>
          <w:lang w:val="ru-RU"/>
        </w:rPr>
        <w:t xml:space="preserve"> 2025</w:t>
      </w:r>
    </w:p>
    <w:p w:rsidR="007E10EA" w:rsidRPr="007E10EA" w:rsidRDefault="007E10EA" w:rsidP="007E10EA">
      <w:pPr>
        <w:spacing w:after="0" w:line="240" w:lineRule="auto"/>
        <w:rPr>
          <w:rFonts w:eastAsia="Times New Roman"/>
          <w:color w:val="454545"/>
          <w:sz w:val="24"/>
          <w:szCs w:val="24"/>
          <w:lang w:val="ru-RU"/>
        </w:rPr>
      </w:pPr>
      <w:r w:rsidRPr="007E10EA">
        <w:rPr>
          <w:rFonts w:eastAsia="Times New Roman"/>
          <w:color w:val="454545"/>
          <w:sz w:val="24"/>
          <w:szCs w:val="24"/>
          <w:lang w:val="ru-RU"/>
        </w:rPr>
        <w:t xml:space="preserve">ДК 021:2015: 24450000-3 — </w:t>
      </w:r>
      <w:proofErr w:type="spellStart"/>
      <w:r w:rsidRPr="007E10EA">
        <w:rPr>
          <w:rFonts w:eastAsia="Times New Roman"/>
          <w:color w:val="454545"/>
          <w:sz w:val="24"/>
          <w:szCs w:val="24"/>
          <w:lang w:val="ru-RU"/>
        </w:rPr>
        <w:t>Агрохімічна</w:t>
      </w:r>
      <w:proofErr w:type="spell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продукція</w:t>
      </w:r>
      <w:proofErr w:type="spellEnd"/>
    </w:p>
    <w:p w:rsidR="007E10EA" w:rsidRPr="007E10EA" w:rsidRDefault="007E10EA" w:rsidP="007E10EA">
      <w:pPr>
        <w:spacing w:after="0" w:line="240" w:lineRule="auto"/>
        <w:rPr>
          <w:rFonts w:eastAsia="Times New Roman"/>
          <w:color w:val="454545"/>
          <w:sz w:val="24"/>
          <w:szCs w:val="24"/>
          <w:lang w:val="ru-RU"/>
        </w:rPr>
      </w:pPr>
      <w:r w:rsidRPr="007E10EA">
        <w:rPr>
          <w:rFonts w:eastAsia="Times New Roman"/>
          <w:color w:val="454545"/>
          <w:sz w:val="24"/>
          <w:szCs w:val="24"/>
          <w:lang w:val="ru-RU"/>
        </w:rPr>
        <w:t xml:space="preserve">2 </w:t>
      </w:r>
      <w:proofErr w:type="spellStart"/>
      <w:r w:rsidRPr="007E10EA">
        <w:rPr>
          <w:rFonts w:eastAsia="Times New Roman"/>
          <w:color w:val="454545"/>
          <w:sz w:val="24"/>
          <w:szCs w:val="24"/>
          <w:lang w:val="ru-RU"/>
        </w:rPr>
        <w:t>кілограм</w:t>
      </w:r>
      <w:proofErr w:type="spellEnd"/>
    </w:p>
    <w:p w:rsidR="007E10EA" w:rsidRPr="007E10EA" w:rsidRDefault="007E10EA" w:rsidP="007E10EA">
      <w:pPr>
        <w:spacing w:after="0" w:line="240" w:lineRule="auto"/>
        <w:rPr>
          <w:rFonts w:eastAsia="Times New Roman"/>
          <w:color w:val="454545"/>
          <w:sz w:val="24"/>
          <w:szCs w:val="24"/>
          <w:lang w:val="ru-RU"/>
        </w:rPr>
      </w:pPr>
      <w:proofErr w:type="spellStart"/>
      <w:r w:rsidRPr="007E10EA">
        <w:rPr>
          <w:rFonts w:eastAsia="Times New Roman"/>
          <w:color w:val="454545"/>
          <w:sz w:val="24"/>
          <w:szCs w:val="24"/>
          <w:lang w:val="ru-RU"/>
        </w:rPr>
        <w:t>Засіб</w:t>
      </w:r>
      <w:proofErr w:type="spellEnd"/>
      <w:r w:rsidRPr="007E10EA">
        <w:rPr>
          <w:rFonts w:eastAsia="Times New Roman"/>
          <w:color w:val="454545"/>
          <w:sz w:val="24"/>
          <w:szCs w:val="24"/>
          <w:lang w:val="ru-RU"/>
        </w:rPr>
        <w:t xml:space="preserve"> на </w:t>
      </w:r>
      <w:proofErr w:type="spellStart"/>
      <w:r w:rsidRPr="007E10EA">
        <w:rPr>
          <w:rFonts w:eastAsia="Times New Roman"/>
          <w:color w:val="454545"/>
          <w:sz w:val="24"/>
          <w:szCs w:val="24"/>
          <w:lang w:val="ru-RU"/>
        </w:rPr>
        <w:t>основі</w:t>
      </w:r>
      <w:proofErr w:type="spell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Натрієва</w:t>
      </w:r>
      <w:proofErr w:type="spell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сіль</w:t>
      </w:r>
      <w:proofErr w:type="spell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дихлорізоціанурової</w:t>
      </w:r>
      <w:proofErr w:type="spell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кислоти</w:t>
      </w:r>
      <w:proofErr w:type="spellEnd"/>
      <w:r w:rsidRPr="007E10EA">
        <w:rPr>
          <w:rFonts w:eastAsia="Times New Roman"/>
          <w:color w:val="454545"/>
          <w:sz w:val="24"/>
          <w:szCs w:val="24"/>
          <w:lang w:val="ru-RU"/>
        </w:rPr>
        <w:t xml:space="preserve"> для </w:t>
      </w:r>
      <w:proofErr w:type="spellStart"/>
      <w:r w:rsidRPr="007E10EA">
        <w:rPr>
          <w:rFonts w:eastAsia="Times New Roman"/>
          <w:color w:val="454545"/>
          <w:sz w:val="24"/>
          <w:szCs w:val="24"/>
          <w:lang w:val="ru-RU"/>
        </w:rPr>
        <w:t>Знезараження</w:t>
      </w:r>
      <w:proofErr w:type="spell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використаних</w:t>
      </w:r>
      <w:proofErr w:type="spell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матеріалів</w:t>
      </w:r>
      <w:proofErr w:type="spell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генеральних</w:t>
      </w:r>
      <w:proofErr w:type="spell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прибирань</w:t>
      </w:r>
      <w:proofErr w:type="spellEnd"/>
      <w:r w:rsidRPr="007E10EA">
        <w:rPr>
          <w:rFonts w:eastAsia="Times New Roman"/>
          <w:color w:val="454545"/>
          <w:sz w:val="24"/>
          <w:szCs w:val="24"/>
          <w:lang w:val="ru-RU"/>
        </w:rPr>
        <w:t xml:space="preserve"> і </w:t>
      </w:r>
      <w:proofErr w:type="spellStart"/>
      <w:r w:rsidRPr="007E10EA">
        <w:rPr>
          <w:rFonts w:eastAsia="Times New Roman"/>
          <w:color w:val="454545"/>
          <w:sz w:val="24"/>
          <w:szCs w:val="24"/>
          <w:lang w:val="ru-RU"/>
        </w:rPr>
        <w:t>Дезінфекція</w:t>
      </w:r>
      <w:proofErr w:type="spell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поверхонь</w:t>
      </w:r>
      <w:proofErr w:type="spellEnd"/>
      <w:r w:rsidRPr="007E10EA">
        <w:rPr>
          <w:rFonts w:eastAsia="Times New Roman"/>
          <w:color w:val="454545"/>
          <w:sz w:val="24"/>
          <w:szCs w:val="24"/>
          <w:lang w:val="ru-RU"/>
        </w:rPr>
        <w:t xml:space="preserve"> та ВМП, таблетки</w:t>
      </w:r>
    </w:p>
    <w:p w:rsidR="007E10EA" w:rsidRPr="007E10EA" w:rsidRDefault="007E10EA" w:rsidP="007E10EA">
      <w:pPr>
        <w:spacing w:after="0" w:line="240" w:lineRule="auto"/>
        <w:rPr>
          <w:rFonts w:eastAsia="Times New Roman"/>
          <w:color w:val="454545"/>
          <w:sz w:val="24"/>
          <w:szCs w:val="24"/>
          <w:lang w:val="ru-RU"/>
        </w:rPr>
      </w:pPr>
      <w:proofErr w:type="spellStart"/>
      <w:r w:rsidRPr="007E10EA">
        <w:rPr>
          <w:rFonts w:eastAsia="Times New Roman"/>
          <w:color w:val="454545"/>
          <w:sz w:val="24"/>
          <w:szCs w:val="24"/>
          <w:lang w:val="ru-RU"/>
        </w:rPr>
        <w:t>Місце</w:t>
      </w:r>
      <w:proofErr w:type="spellEnd"/>
      <w:r w:rsidRPr="007E10EA">
        <w:rPr>
          <w:rFonts w:eastAsia="Times New Roman"/>
          <w:color w:val="454545"/>
          <w:sz w:val="24"/>
          <w:szCs w:val="24"/>
          <w:lang w:val="ru-RU"/>
        </w:rPr>
        <w:t xml:space="preserve"> поставки </w:t>
      </w:r>
      <w:proofErr w:type="spellStart"/>
      <w:r w:rsidRPr="007E10EA">
        <w:rPr>
          <w:rFonts w:eastAsia="Times New Roman"/>
          <w:color w:val="454545"/>
          <w:sz w:val="24"/>
          <w:szCs w:val="24"/>
          <w:lang w:val="ru-RU"/>
        </w:rPr>
        <w:t>товарів</w:t>
      </w:r>
      <w:proofErr w:type="spell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або</w:t>
      </w:r>
      <w:proofErr w:type="spell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місце</w:t>
      </w:r>
      <w:proofErr w:type="spell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виконання</w:t>
      </w:r>
      <w:proofErr w:type="spell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робіт</w:t>
      </w:r>
      <w:proofErr w:type="spell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чи</w:t>
      </w:r>
      <w:proofErr w:type="spell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надання</w:t>
      </w:r>
      <w:proofErr w:type="spell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послуг</w:t>
      </w:r>
      <w:proofErr w:type="spell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Україна</w:t>
      </w:r>
      <w:proofErr w:type="spellEnd"/>
      <w:r w:rsidRPr="007E10EA">
        <w:rPr>
          <w:rFonts w:eastAsia="Times New Roman"/>
          <w:color w:val="454545"/>
          <w:sz w:val="24"/>
          <w:szCs w:val="24"/>
          <w:lang w:val="ru-RU"/>
        </w:rPr>
        <w:t xml:space="preserve">, м. </w:t>
      </w:r>
      <w:proofErr w:type="spellStart"/>
      <w:r w:rsidRPr="007E10EA">
        <w:rPr>
          <w:rFonts w:eastAsia="Times New Roman"/>
          <w:color w:val="454545"/>
          <w:sz w:val="24"/>
          <w:szCs w:val="24"/>
          <w:lang w:val="ru-RU"/>
        </w:rPr>
        <w:t>Київ</w:t>
      </w:r>
      <w:proofErr w:type="spellEnd"/>
    </w:p>
    <w:p w:rsidR="007E10EA" w:rsidRPr="007E10EA" w:rsidRDefault="007E10EA" w:rsidP="007E10EA">
      <w:pPr>
        <w:spacing w:after="0" w:line="240" w:lineRule="auto"/>
        <w:rPr>
          <w:rFonts w:eastAsia="Times New Roman"/>
          <w:color w:val="454545"/>
          <w:sz w:val="24"/>
          <w:szCs w:val="24"/>
          <w:lang w:val="ru-RU"/>
        </w:rPr>
      </w:pPr>
      <w:r w:rsidRPr="007E10EA">
        <w:rPr>
          <w:rFonts w:eastAsia="Times New Roman"/>
          <w:color w:val="454545"/>
          <w:sz w:val="24"/>
          <w:szCs w:val="24"/>
          <w:lang w:val="ru-RU"/>
        </w:rPr>
        <w:t xml:space="preserve">Строк поставки </w:t>
      </w:r>
      <w:proofErr w:type="spellStart"/>
      <w:r w:rsidRPr="007E10EA">
        <w:rPr>
          <w:rFonts w:eastAsia="Times New Roman"/>
          <w:color w:val="454545"/>
          <w:sz w:val="24"/>
          <w:szCs w:val="24"/>
          <w:lang w:val="ru-RU"/>
        </w:rPr>
        <w:t>товарів</w:t>
      </w:r>
      <w:proofErr w:type="spell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виконання</w:t>
      </w:r>
      <w:proofErr w:type="spell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робіт</w:t>
      </w:r>
      <w:proofErr w:type="spell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чи</w:t>
      </w:r>
      <w:proofErr w:type="spell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надання</w:t>
      </w:r>
      <w:proofErr w:type="spell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послуг</w:t>
      </w:r>
      <w:proofErr w:type="spellEnd"/>
      <w:r w:rsidRPr="007E10EA">
        <w:rPr>
          <w:rFonts w:eastAsia="Times New Roman"/>
          <w:color w:val="454545"/>
          <w:sz w:val="24"/>
          <w:szCs w:val="24"/>
          <w:lang w:val="ru-RU"/>
        </w:rPr>
        <w:t>:</w:t>
      </w:r>
      <w:r w:rsidRPr="007E10EA">
        <w:rPr>
          <w:rFonts w:eastAsia="Times New Roman"/>
          <w:color w:val="454545"/>
          <w:sz w:val="24"/>
          <w:szCs w:val="24"/>
          <w:lang w:val="en-US"/>
        </w:rPr>
        <w:t> </w:t>
      </w:r>
      <w:r w:rsidRPr="007E10EA">
        <w:rPr>
          <w:rFonts w:eastAsia="Times New Roman"/>
          <w:color w:val="454545"/>
          <w:sz w:val="24"/>
          <w:szCs w:val="24"/>
          <w:lang w:val="ru-RU"/>
        </w:rPr>
        <w:t xml:space="preserve">30 </w:t>
      </w:r>
      <w:proofErr w:type="spellStart"/>
      <w:r w:rsidRPr="007E10EA">
        <w:rPr>
          <w:rFonts w:eastAsia="Times New Roman"/>
          <w:color w:val="454545"/>
          <w:sz w:val="24"/>
          <w:szCs w:val="24"/>
          <w:lang w:val="ru-RU"/>
        </w:rPr>
        <w:t>квітня</w:t>
      </w:r>
      <w:proofErr w:type="spellEnd"/>
      <w:r w:rsidRPr="007E10EA">
        <w:rPr>
          <w:rFonts w:eastAsia="Times New Roman"/>
          <w:color w:val="454545"/>
          <w:sz w:val="24"/>
          <w:szCs w:val="24"/>
          <w:lang w:val="ru-RU"/>
        </w:rPr>
        <w:t xml:space="preserve"> 2025</w:t>
      </w:r>
    </w:p>
    <w:p w:rsidR="007E10EA" w:rsidRPr="007E10EA" w:rsidRDefault="007E10EA" w:rsidP="007E10EA">
      <w:pPr>
        <w:spacing w:after="0" w:line="240" w:lineRule="auto"/>
        <w:rPr>
          <w:rFonts w:eastAsia="Times New Roman"/>
          <w:color w:val="454545"/>
          <w:sz w:val="24"/>
          <w:szCs w:val="24"/>
          <w:lang w:val="en-US"/>
        </w:rPr>
      </w:pPr>
      <w:r w:rsidRPr="007E10EA">
        <w:rPr>
          <w:rFonts w:eastAsia="Times New Roman"/>
          <w:color w:val="454545"/>
          <w:sz w:val="24"/>
          <w:szCs w:val="24"/>
          <w:lang w:val="en-US"/>
        </w:rPr>
        <w:t xml:space="preserve">ДК 021:2015: 24450000-3 — </w:t>
      </w:r>
      <w:proofErr w:type="spellStart"/>
      <w:r w:rsidRPr="007E10EA">
        <w:rPr>
          <w:rFonts w:eastAsia="Times New Roman"/>
          <w:color w:val="454545"/>
          <w:sz w:val="24"/>
          <w:szCs w:val="24"/>
          <w:lang w:val="en-US"/>
        </w:rPr>
        <w:t>Агрохімічна</w:t>
      </w:r>
      <w:proofErr w:type="spellEnd"/>
      <w:r w:rsidRPr="007E10EA">
        <w:rPr>
          <w:rFonts w:eastAsia="Times New Roman"/>
          <w:color w:val="454545"/>
          <w:sz w:val="24"/>
          <w:szCs w:val="24"/>
          <w:lang w:val="en-US"/>
        </w:rPr>
        <w:t xml:space="preserve"> </w:t>
      </w:r>
      <w:proofErr w:type="spellStart"/>
      <w:r w:rsidRPr="007E10EA">
        <w:rPr>
          <w:rFonts w:eastAsia="Times New Roman"/>
          <w:color w:val="454545"/>
          <w:sz w:val="24"/>
          <w:szCs w:val="24"/>
          <w:lang w:val="en-US"/>
        </w:rPr>
        <w:t>продукція</w:t>
      </w:r>
      <w:proofErr w:type="spellEnd"/>
    </w:p>
    <w:p w:rsidR="008C7798" w:rsidRPr="007E10EA" w:rsidRDefault="008C7798" w:rsidP="007E10EA">
      <w:pPr>
        <w:spacing w:after="0" w:line="240" w:lineRule="auto"/>
        <w:rPr>
          <w:bCs/>
          <w:sz w:val="24"/>
          <w:szCs w:val="24"/>
        </w:rPr>
      </w:pPr>
    </w:p>
    <w:tbl>
      <w:tblPr>
        <w:tblW w:w="10658" w:type="dxa"/>
        <w:tblCellSpacing w:w="15" w:type="dxa"/>
        <w:tblCellMar>
          <w:left w:w="0" w:type="dxa"/>
          <w:right w:w="0" w:type="dxa"/>
        </w:tblCellMar>
        <w:tblLook w:val="04A0" w:firstRow="1" w:lastRow="0" w:firstColumn="1" w:lastColumn="0" w:noHBand="0" w:noVBand="1"/>
      </w:tblPr>
      <w:tblGrid>
        <w:gridCol w:w="3541"/>
        <w:gridCol w:w="5335"/>
        <w:gridCol w:w="1782"/>
      </w:tblGrid>
      <w:tr w:rsidR="007E10EA" w:rsidRPr="007E10EA" w:rsidTr="007E10EA">
        <w:trPr>
          <w:trHeight w:val="22"/>
          <w:tblHeader/>
          <w:tblCellSpacing w:w="15" w:type="dxa"/>
        </w:trPr>
        <w:tc>
          <w:tcPr>
            <w:tcW w:w="0" w:type="auto"/>
            <w:tcBorders>
              <w:top w:val="nil"/>
              <w:bottom w:val="nil"/>
            </w:tcBorders>
            <w:shd w:val="clear" w:color="auto" w:fill="D5ECF3"/>
            <w:tcMar>
              <w:top w:w="120" w:type="dxa"/>
              <w:left w:w="120" w:type="dxa"/>
              <w:bottom w:w="120" w:type="dxa"/>
              <w:right w:w="120" w:type="dxa"/>
            </w:tcMar>
            <w:hideMark/>
          </w:tcPr>
          <w:p w:rsidR="007E10EA" w:rsidRPr="007E10EA" w:rsidRDefault="007E10EA" w:rsidP="007E10EA">
            <w:pPr>
              <w:spacing w:after="0" w:line="240" w:lineRule="auto"/>
              <w:jc w:val="center"/>
              <w:rPr>
                <w:rFonts w:eastAsia="Times New Roman"/>
                <w:color w:val="454545"/>
                <w:sz w:val="24"/>
                <w:szCs w:val="24"/>
                <w:lang w:val="en-US"/>
              </w:rPr>
            </w:pPr>
            <w:proofErr w:type="spellStart"/>
            <w:r w:rsidRPr="007E10EA">
              <w:rPr>
                <w:rFonts w:eastAsia="Times New Roman"/>
                <w:color w:val="454545"/>
                <w:sz w:val="24"/>
                <w:szCs w:val="24"/>
                <w:lang w:val="en-US"/>
              </w:rPr>
              <w:t>Назва</w:t>
            </w:r>
            <w:proofErr w:type="spellEnd"/>
            <w:r w:rsidRPr="007E10EA">
              <w:rPr>
                <w:rFonts w:eastAsia="Times New Roman"/>
                <w:color w:val="454545"/>
                <w:sz w:val="24"/>
                <w:szCs w:val="24"/>
                <w:lang w:val="en-US"/>
              </w:rPr>
              <w:t xml:space="preserve"> </w:t>
            </w:r>
            <w:proofErr w:type="spellStart"/>
            <w:r w:rsidRPr="007E10EA">
              <w:rPr>
                <w:rFonts w:eastAsia="Times New Roman"/>
                <w:color w:val="454545"/>
                <w:sz w:val="24"/>
                <w:szCs w:val="24"/>
                <w:lang w:val="en-US"/>
              </w:rPr>
              <w:t>параметру</w:t>
            </w:r>
            <w:proofErr w:type="spellEnd"/>
          </w:p>
        </w:tc>
        <w:tc>
          <w:tcPr>
            <w:tcW w:w="0" w:type="auto"/>
            <w:tcBorders>
              <w:top w:val="nil"/>
              <w:bottom w:val="nil"/>
            </w:tcBorders>
            <w:shd w:val="clear" w:color="auto" w:fill="D5ECF3"/>
            <w:tcMar>
              <w:top w:w="120" w:type="dxa"/>
              <w:left w:w="120" w:type="dxa"/>
              <w:bottom w:w="120" w:type="dxa"/>
              <w:right w:w="120" w:type="dxa"/>
            </w:tcMar>
            <w:hideMark/>
          </w:tcPr>
          <w:p w:rsidR="007E10EA" w:rsidRPr="007E10EA" w:rsidRDefault="007E10EA" w:rsidP="007E10EA">
            <w:pPr>
              <w:spacing w:after="0" w:line="240" w:lineRule="auto"/>
              <w:jc w:val="center"/>
              <w:rPr>
                <w:rFonts w:eastAsia="Times New Roman"/>
                <w:color w:val="454545"/>
                <w:sz w:val="24"/>
                <w:szCs w:val="24"/>
                <w:lang w:val="en-US"/>
              </w:rPr>
            </w:pPr>
            <w:proofErr w:type="spellStart"/>
            <w:r w:rsidRPr="007E10EA">
              <w:rPr>
                <w:rFonts w:eastAsia="Times New Roman"/>
                <w:color w:val="454545"/>
                <w:sz w:val="24"/>
                <w:szCs w:val="24"/>
                <w:lang w:val="en-US"/>
              </w:rPr>
              <w:t>Значення</w:t>
            </w:r>
            <w:proofErr w:type="spellEnd"/>
          </w:p>
        </w:tc>
        <w:tc>
          <w:tcPr>
            <w:tcW w:w="0" w:type="auto"/>
            <w:tcBorders>
              <w:top w:val="nil"/>
              <w:bottom w:val="nil"/>
            </w:tcBorders>
            <w:shd w:val="clear" w:color="auto" w:fill="D5ECF3"/>
            <w:tcMar>
              <w:top w:w="120" w:type="dxa"/>
              <w:left w:w="120" w:type="dxa"/>
              <w:bottom w:w="120" w:type="dxa"/>
              <w:right w:w="120" w:type="dxa"/>
            </w:tcMar>
            <w:hideMark/>
          </w:tcPr>
          <w:p w:rsidR="007E10EA" w:rsidRPr="007E10EA" w:rsidRDefault="007E10EA" w:rsidP="007E10EA">
            <w:pPr>
              <w:spacing w:after="0" w:line="240" w:lineRule="auto"/>
              <w:jc w:val="center"/>
              <w:rPr>
                <w:rFonts w:eastAsia="Times New Roman"/>
                <w:color w:val="454545"/>
                <w:sz w:val="24"/>
                <w:szCs w:val="24"/>
                <w:lang w:val="en-US"/>
              </w:rPr>
            </w:pPr>
            <w:proofErr w:type="spellStart"/>
            <w:r w:rsidRPr="007E10EA">
              <w:rPr>
                <w:rFonts w:eastAsia="Times New Roman"/>
                <w:color w:val="454545"/>
                <w:sz w:val="24"/>
                <w:szCs w:val="24"/>
                <w:lang w:val="en-US"/>
              </w:rPr>
              <w:t>Одиниці</w:t>
            </w:r>
            <w:proofErr w:type="spellEnd"/>
            <w:r w:rsidRPr="007E10EA">
              <w:rPr>
                <w:rFonts w:eastAsia="Times New Roman"/>
                <w:color w:val="454545"/>
                <w:sz w:val="24"/>
                <w:szCs w:val="24"/>
                <w:lang w:val="en-US"/>
              </w:rPr>
              <w:t xml:space="preserve"> </w:t>
            </w:r>
            <w:proofErr w:type="spellStart"/>
            <w:r w:rsidRPr="007E10EA">
              <w:rPr>
                <w:rFonts w:eastAsia="Times New Roman"/>
                <w:color w:val="454545"/>
                <w:sz w:val="24"/>
                <w:szCs w:val="24"/>
                <w:lang w:val="en-US"/>
              </w:rPr>
              <w:t>виміру</w:t>
            </w:r>
            <w:proofErr w:type="spellEnd"/>
          </w:p>
        </w:tc>
      </w:tr>
      <w:tr w:rsidR="007E10EA" w:rsidRPr="007E10EA" w:rsidTr="007E10EA">
        <w:trPr>
          <w:trHeight w:val="22"/>
          <w:tblCellSpacing w:w="15" w:type="dxa"/>
        </w:trPr>
        <w:tc>
          <w:tcPr>
            <w:tcW w:w="0" w:type="auto"/>
            <w:gridSpan w:val="3"/>
            <w:tcBorders>
              <w:top w:val="nil"/>
            </w:tcBorders>
            <w:tcMar>
              <w:top w:w="120" w:type="dxa"/>
              <w:left w:w="120" w:type="dxa"/>
              <w:bottom w:w="120" w:type="dxa"/>
              <w:right w:w="225" w:type="dxa"/>
            </w:tcMar>
            <w:hideMark/>
          </w:tcPr>
          <w:p w:rsidR="007E10EA" w:rsidRPr="007E10EA" w:rsidRDefault="007E10EA" w:rsidP="007E10EA">
            <w:pPr>
              <w:spacing w:after="0" w:line="240" w:lineRule="auto"/>
              <w:rPr>
                <w:rFonts w:eastAsia="Times New Roman"/>
                <w:color w:val="454545"/>
                <w:sz w:val="24"/>
                <w:szCs w:val="24"/>
                <w:lang w:val="ru-RU"/>
              </w:rPr>
            </w:pPr>
            <w:proofErr w:type="spellStart"/>
            <w:r w:rsidRPr="007E10EA">
              <w:rPr>
                <w:rFonts w:eastAsia="Times New Roman"/>
                <w:b/>
                <w:bCs/>
                <w:color w:val="454545"/>
                <w:sz w:val="24"/>
                <w:szCs w:val="24"/>
                <w:lang w:val="ru-RU"/>
              </w:rPr>
              <w:t>Технічні</w:t>
            </w:r>
            <w:proofErr w:type="spellEnd"/>
            <w:r w:rsidRPr="007E10EA">
              <w:rPr>
                <w:rFonts w:eastAsia="Times New Roman"/>
                <w:b/>
                <w:bCs/>
                <w:color w:val="454545"/>
                <w:sz w:val="24"/>
                <w:szCs w:val="24"/>
                <w:lang w:val="ru-RU"/>
              </w:rPr>
              <w:t xml:space="preserve">, </w:t>
            </w:r>
            <w:proofErr w:type="spellStart"/>
            <w:r w:rsidRPr="007E10EA">
              <w:rPr>
                <w:rFonts w:eastAsia="Times New Roman"/>
                <w:b/>
                <w:bCs/>
                <w:color w:val="454545"/>
                <w:sz w:val="24"/>
                <w:szCs w:val="24"/>
                <w:lang w:val="ru-RU"/>
              </w:rPr>
              <w:t>якісні</w:t>
            </w:r>
            <w:proofErr w:type="spellEnd"/>
            <w:r w:rsidRPr="007E10EA">
              <w:rPr>
                <w:rFonts w:eastAsia="Times New Roman"/>
                <w:b/>
                <w:bCs/>
                <w:color w:val="454545"/>
                <w:sz w:val="24"/>
                <w:szCs w:val="24"/>
                <w:lang w:val="ru-RU"/>
              </w:rPr>
              <w:t xml:space="preserve"> та </w:t>
            </w:r>
            <w:proofErr w:type="spellStart"/>
            <w:r w:rsidRPr="007E10EA">
              <w:rPr>
                <w:rFonts w:eastAsia="Times New Roman"/>
                <w:b/>
                <w:bCs/>
                <w:color w:val="454545"/>
                <w:sz w:val="24"/>
                <w:szCs w:val="24"/>
                <w:lang w:val="ru-RU"/>
              </w:rPr>
              <w:t>кількісні</w:t>
            </w:r>
            <w:proofErr w:type="spellEnd"/>
            <w:r w:rsidRPr="007E10EA">
              <w:rPr>
                <w:rFonts w:eastAsia="Times New Roman"/>
                <w:b/>
                <w:bCs/>
                <w:color w:val="454545"/>
                <w:sz w:val="24"/>
                <w:szCs w:val="24"/>
                <w:lang w:val="ru-RU"/>
              </w:rPr>
              <w:t xml:space="preserve"> характеристики предмету закупівлі</w:t>
            </w:r>
          </w:p>
        </w:tc>
      </w:tr>
      <w:tr w:rsidR="007E10EA" w:rsidRPr="007E10EA" w:rsidTr="007E10EA">
        <w:trPr>
          <w:trHeight w:val="75"/>
          <w:tblCellSpacing w:w="15" w:type="dxa"/>
        </w:trPr>
        <w:tc>
          <w:tcPr>
            <w:tcW w:w="0" w:type="auto"/>
            <w:tcBorders>
              <w:top w:val="nil"/>
            </w:tcBorders>
            <w:shd w:val="clear" w:color="auto" w:fill="F0F5F2"/>
            <w:tcMar>
              <w:top w:w="120" w:type="dxa"/>
              <w:left w:w="120" w:type="dxa"/>
              <w:bottom w:w="120" w:type="dxa"/>
              <w:right w:w="225" w:type="dxa"/>
            </w:tcMar>
            <w:hideMark/>
          </w:tcPr>
          <w:p w:rsidR="007E10EA" w:rsidRPr="007E10EA" w:rsidRDefault="007E10EA" w:rsidP="007E10EA">
            <w:pPr>
              <w:spacing w:after="0" w:line="240" w:lineRule="auto"/>
              <w:rPr>
                <w:rFonts w:eastAsia="Times New Roman"/>
                <w:color w:val="454545"/>
                <w:sz w:val="24"/>
                <w:szCs w:val="24"/>
                <w:lang w:val="en-US"/>
              </w:rPr>
            </w:pPr>
            <w:proofErr w:type="spellStart"/>
            <w:r w:rsidRPr="007E10EA">
              <w:rPr>
                <w:rFonts w:eastAsia="Times New Roman"/>
                <w:color w:val="454545"/>
                <w:sz w:val="24"/>
                <w:szCs w:val="24"/>
                <w:lang w:val="en-US"/>
              </w:rPr>
              <w:t>Форма</w:t>
            </w:r>
            <w:proofErr w:type="spellEnd"/>
            <w:r w:rsidRPr="007E10EA">
              <w:rPr>
                <w:rFonts w:eastAsia="Times New Roman"/>
                <w:color w:val="454545"/>
                <w:sz w:val="24"/>
                <w:szCs w:val="24"/>
                <w:lang w:val="en-US"/>
              </w:rPr>
              <w:t xml:space="preserve"> </w:t>
            </w:r>
            <w:proofErr w:type="spellStart"/>
            <w:r w:rsidRPr="007E10EA">
              <w:rPr>
                <w:rFonts w:eastAsia="Times New Roman"/>
                <w:color w:val="454545"/>
                <w:sz w:val="24"/>
                <w:szCs w:val="24"/>
                <w:lang w:val="en-US"/>
              </w:rPr>
              <w:t>випуску</w:t>
            </w:r>
            <w:proofErr w:type="spellEnd"/>
          </w:p>
        </w:tc>
        <w:tc>
          <w:tcPr>
            <w:tcW w:w="0" w:type="auto"/>
            <w:tcBorders>
              <w:top w:val="nil"/>
            </w:tcBorders>
            <w:shd w:val="clear" w:color="auto" w:fill="F0F5F2"/>
            <w:tcMar>
              <w:top w:w="120" w:type="dxa"/>
              <w:left w:w="120" w:type="dxa"/>
              <w:bottom w:w="120" w:type="dxa"/>
              <w:right w:w="120" w:type="dxa"/>
            </w:tcMar>
            <w:hideMark/>
          </w:tcPr>
          <w:p w:rsidR="007E10EA" w:rsidRPr="007E10EA" w:rsidRDefault="007E10EA" w:rsidP="007E10EA">
            <w:pPr>
              <w:spacing w:after="0" w:line="240" w:lineRule="auto"/>
              <w:rPr>
                <w:rFonts w:eastAsia="Times New Roman"/>
                <w:color w:val="454545"/>
                <w:sz w:val="24"/>
                <w:szCs w:val="24"/>
                <w:lang w:val="en-US"/>
              </w:rPr>
            </w:pPr>
            <w:proofErr w:type="spellStart"/>
            <w:r w:rsidRPr="007E10EA">
              <w:rPr>
                <w:rFonts w:eastAsia="Times New Roman"/>
                <w:color w:val="454545"/>
                <w:sz w:val="24"/>
                <w:szCs w:val="24"/>
                <w:lang w:val="en-US"/>
              </w:rPr>
              <w:t>Можливі</w:t>
            </w:r>
            <w:proofErr w:type="spellEnd"/>
            <w:r w:rsidRPr="007E10EA">
              <w:rPr>
                <w:rFonts w:eastAsia="Times New Roman"/>
                <w:color w:val="454545"/>
                <w:sz w:val="24"/>
                <w:szCs w:val="24"/>
                <w:lang w:val="en-US"/>
              </w:rPr>
              <w:t xml:space="preserve"> </w:t>
            </w:r>
            <w:proofErr w:type="spellStart"/>
            <w:r w:rsidRPr="007E10EA">
              <w:rPr>
                <w:rFonts w:eastAsia="Times New Roman"/>
                <w:color w:val="454545"/>
                <w:sz w:val="24"/>
                <w:szCs w:val="24"/>
                <w:lang w:val="en-US"/>
              </w:rPr>
              <w:t>значення</w:t>
            </w:r>
            <w:proofErr w:type="spellEnd"/>
            <w:r w:rsidRPr="007E10EA">
              <w:rPr>
                <w:rFonts w:eastAsia="Times New Roman"/>
                <w:color w:val="454545"/>
                <w:sz w:val="24"/>
                <w:szCs w:val="24"/>
                <w:lang w:val="en-US"/>
              </w:rPr>
              <w:t>:</w:t>
            </w:r>
          </w:p>
          <w:p w:rsidR="007E10EA" w:rsidRPr="007E10EA" w:rsidRDefault="007E10EA" w:rsidP="007E10EA">
            <w:pPr>
              <w:spacing w:after="0" w:line="240" w:lineRule="auto"/>
              <w:rPr>
                <w:rFonts w:eastAsia="Times New Roman"/>
                <w:color w:val="454545"/>
                <w:sz w:val="24"/>
                <w:szCs w:val="24"/>
                <w:lang w:val="en-US"/>
              </w:rPr>
            </w:pPr>
            <w:proofErr w:type="gramStart"/>
            <w:r w:rsidRPr="007E10EA">
              <w:rPr>
                <w:rFonts w:eastAsia="Times New Roman"/>
                <w:color w:val="454545"/>
                <w:sz w:val="24"/>
                <w:szCs w:val="24"/>
                <w:lang w:val="en-US"/>
              </w:rPr>
              <w:t xml:space="preserve">  </w:t>
            </w:r>
            <w:proofErr w:type="spellStart"/>
            <w:r w:rsidRPr="007E10EA">
              <w:rPr>
                <w:rFonts w:eastAsia="Times New Roman"/>
                <w:color w:val="454545"/>
                <w:sz w:val="24"/>
                <w:szCs w:val="24"/>
                <w:lang w:val="en-US"/>
              </w:rPr>
              <w:t>Гель</w:t>
            </w:r>
            <w:proofErr w:type="spellEnd"/>
            <w:proofErr w:type="gramEnd"/>
          </w:p>
          <w:p w:rsidR="007E10EA" w:rsidRPr="007E10EA" w:rsidRDefault="007E10EA" w:rsidP="007E10EA">
            <w:pPr>
              <w:spacing w:after="0" w:line="240" w:lineRule="auto"/>
              <w:rPr>
                <w:rFonts w:eastAsia="Times New Roman"/>
                <w:color w:val="454545"/>
                <w:sz w:val="24"/>
                <w:szCs w:val="24"/>
                <w:lang w:val="en-US"/>
              </w:rPr>
            </w:pPr>
            <w:r w:rsidRPr="007E10EA">
              <w:rPr>
                <w:rFonts w:eastAsia="Times New Roman"/>
                <w:color w:val="454545"/>
                <w:sz w:val="24"/>
                <w:szCs w:val="24"/>
                <w:lang w:val="en-US"/>
              </w:rPr>
              <w:t xml:space="preserve">  </w:t>
            </w:r>
            <w:proofErr w:type="spellStart"/>
            <w:r w:rsidRPr="007E10EA">
              <w:rPr>
                <w:rFonts w:eastAsia="Times New Roman"/>
                <w:color w:val="454545"/>
                <w:sz w:val="24"/>
                <w:szCs w:val="24"/>
                <w:lang w:val="en-US"/>
              </w:rPr>
              <w:t>Рідина</w:t>
            </w:r>
            <w:proofErr w:type="spellEnd"/>
          </w:p>
        </w:tc>
        <w:tc>
          <w:tcPr>
            <w:tcW w:w="0" w:type="auto"/>
            <w:tcBorders>
              <w:top w:val="nil"/>
            </w:tcBorders>
            <w:shd w:val="clear" w:color="auto" w:fill="F0F5F2"/>
            <w:tcMar>
              <w:top w:w="120" w:type="dxa"/>
              <w:left w:w="120" w:type="dxa"/>
              <w:bottom w:w="120" w:type="dxa"/>
              <w:right w:w="120" w:type="dxa"/>
            </w:tcMar>
            <w:hideMark/>
          </w:tcPr>
          <w:p w:rsidR="007E10EA" w:rsidRPr="007E10EA" w:rsidRDefault="007E10EA" w:rsidP="007E10EA">
            <w:pPr>
              <w:spacing w:after="0" w:line="240" w:lineRule="auto"/>
              <w:rPr>
                <w:rFonts w:eastAsia="Times New Roman"/>
                <w:color w:val="454545"/>
                <w:sz w:val="24"/>
                <w:szCs w:val="24"/>
                <w:lang w:val="en-US"/>
              </w:rPr>
            </w:pPr>
          </w:p>
        </w:tc>
      </w:tr>
      <w:tr w:rsidR="007E10EA" w:rsidRPr="007E10EA" w:rsidTr="007E10EA">
        <w:trPr>
          <w:trHeight w:val="48"/>
          <w:tblCellSpacing w:w="15" w:type="dxa"/>
        </w:trPr>
        <w:tc>
          <w:tcPr>
            <w:tcW w:w="0" w:type="auto"/>
            <w:tcBorders>
              <w:top w:val="nil"/>
            </w:tcBorders>
            <w:tcMar>
              <w:top w:w="120" w:type="dxa"/>
              <w:left w:w="120" w:type="dxa"/>
              <w:bottom w:w="120" w:type="dxa"/>
              <w:right w:w="225" w:type="dxa"/>
            </w:tcMar>
            <w:hideMark/>
          </w:tcPr>
          <w:p w:rsidR="007E10EA" w:rsidRPr="007E10EA" w:rsidRDefault="007E10EA" w:rsidP="007E10EA">
            <w:pPr>
              <w:spacing w:after="0" w:line="240" w:lineRule="auto"/>
              <w:rPr>
                <w:rFonts w:eastAsia="Times New Roman"/>
                <w:color w:val="454545"/>
                <w:sz w:val="24"/>
                <w:szCs w:val="24"/>
                <w:lang w:val="en-US"/>
              </w:rPr>
            </w:pPr>
            <w:proofErr w:type="spellStart"/>
            <w:r w:rsidRPr="007E10EA">
              <w:rPr>
                <w:rFonts w:eastAsia="Times New Roman"/>
                <w:color w:val="454545"/>
                <w:sz w:val="24"/>
                <w:szCs w:val="24"/>
                <w:lang w:val="en-US"/>
              </w:rPr>
              <w:t>Основна</w:t>
            </w:r>
            <w:proofErr w:type="spellEnd"/>
            <w:r w:rsidRPr="007E10EA">
              <w:rPr>
                <w:rFonts w:eastAsia="Times New Roman"/>
                <w:color w:val="454545"/>
                <w:sz w:val="24"/>
                <w:szCs w:val="24"/>
                <w:lang w:val="en-US"/>
              </w:rPr>
              <w:t xml:space="preserve"> </w:t>
            </w:r>
            <w:proofErr w:type="spellStart"/>
            <w:r w:rsidRPr="007E10EA">
              <w:rPr>
                <w:rFonts w:eastAsia="Times New Roman"/>
                <w:color w:val="454545"/>
                <w:sz w:val="24"/>
                <w:szCs w:val="24"/>
                <w:lang w:val="en-US"/>
              </w:rPr>
              <w:t>діюча</w:t>
            </w:r>
            <w:proofErr w:type="spellEnd"/>
            <w:r w:rsidRPr="007E10EA">
              <w:rPr>
                <w:rFonts w:eastAsia="Times New Roman"/>
                <w:color w:val="454545"/>
                <w:sz w:val="24"/>
                <w:szCs w:val="24"/>
                <w:lang w:val="en-US"/>
              </w:rPr>
              <w:t xml:space="preserve"> </w:t>
            </w:r>
            <w:proofErr w:type="spellStart"/>
            <w:r w:rsidRPr="007E10EA">
              <w:rPr>
                <w:rFonts w:eastAsia="Times New Roman"/>
                <w:color w:val="454545"/>
                <w:sz w:val="24"/>
                <w:szCs w:val="24"/>
                <w:lang w:val="en-US"/>
              </w:rPr>
              <w:t>речовина</w:t>
            </w:r>
            <w:proofErr w:type="spellEnd"/>
          </w:p>
        </w:tc>
        <w:tc>
          <w:tcPr>
            <w:tcW w:w="0" w:type="auto"/>
            <w:tcBorders>
              <w:top w:val="nil"/>
            </w:tcBorders>
            <w:tcMar>
              <w:top w:w="120" w:type="dxa"/>
              <w:left w:w="120" w:type="dxa"/>
              <w:bottom w:w="120" w:type="dxa"/>
              <w:right w:w="120" w:type="dxa"/>
            </w:tcMar>
            <w:hideMark/>
          </w:tcPr>
          <w:p w:rsidR="007E10EA" w:rsidRPr="007E10EA" w:rsidRDefault="007E10EA" w:rsidP="007E10EA">
            <w:pPr>
              <w:spacing w:after="0" w:line="240" w:lineRule="auto"/>
              <w:rPr>
                <w:rFonts w:eastAsia="Times New Roman"/>
                <w:color w:val="454545"/>
                <w:sz w:val="24"/>
                <w:szCs w:val="24"/>
                <w:lang w:val="en-US"/>
              </w:rPr>
            </w:pPr>
            <w:proofErr w:type="spellStart"/>
            <w:r w:rsidRPr="007E10EA">
              <w:rPr>
                <w:rFonts w:eastAsia="Times New Roman"/>
                <w:color w:val="454545"/>
                <w:sz w:val="24"/>
                <w:szCs w:val="24"/>
                <w:lang w:val="en-US"/>
              </w:rPr>
              <w:t>Можливі</w:t>
            </w:r>
            <w:proofErr w:type="spellEnd"/>
            <w:r w:rsidRPr="007E10EA">
              <w:rPr>
                <w:rFonts w:eastAsia="Times New Roman"/>
                <w:color w:val="454545"/>
                <w:sz w:val="24"/>
                <w:szCs w:val="24"/>
                <w:lang w:val="en-US"/>
              </w:rPr>
              <w:t xml:space="preserve"> </w:t>
            </w:r>
            <w:proofErr w:type="spellStart"/>
            <w:r w:rsidRPr="007E10EA">
              <w:rPr>
                <w:rFonts w:eastAsia="Times New Roman"/>
                <w:color w:val="454545"/>
                <w:sz w:val="24"/>
                <w:szCs w:val="24"/>
                <w:lang w:val="en-US"/>
              </w:rPr>
              <w:t>значення</w:t>
            </w:r>
            <w:proofErr w:type="spellEnd"/>
            <w:r w:rsidRPr="007E10EA">
              <w:rPr>
                <w:rFonts w:eastAsia="Times New Roman"/>
                <w:color w:val="454545"/>
                <w:sz w:val="24"/>
                <w:szCs w:val="24"/>
                <w:lang w:val="en-US"/>
              </w:rPr>
              <w:t>:</w:t>
            </w:r>
          </w:p>
          <w:p w:rsidR="007E10EA" w:rsidRPr="007E10EA" w:rsidRDefault="007E10EA" w:rsidP="007E10EA">
            <w:pPr>
              <w:spacing w:after="0" w:line="240" w:lineRule="auto"/>
              <w:rPr>
                <w:rFonts w:eastAsia="Times New Roman"/>
                <w:color w:val="454545"/>
                <w:sz w:val="24"/>
                <w:szCs w:val="24"/>
                <w:lang w:val="en-US"/>
              </w:rPr>
            </w:pPr>
            <w:r w:rsidRPr="007E10EA">
              <w:rPr>
                <w:rFonts w:eastAsia="Times New Roman"/>
                <w:color w:val="454545"/>
                <w:sz w:val="24"/>
                <w:szCs w:val="24"/>
                <w:lang w:val="en-US"/>
              </w:rPr>
              <w:t xml:space="preserve">  </w:t>
            </w:r>
            <w:proofErr w:type="spellStart"/>
            <w:r w:rsidRPr="007E10EA">
              <w:rPr>
                <w:rFonts w:eastAsia="Times New Roman"/>
                <w:color w:val="454545"/>
                <w:sz w:val="24"/>
                <w:szCs w:val="24"/>
                <w:lang w:val="en-US"/>
              </w:rPr>
              <w:t>Етиловий</w:t>
            </w:r>
            <w:proofErr w:type="spellEnd"/>
            <w:r w:rsidRPr="007E10EA">
              <w:rPr>
                <w:rFonts w:eastAsia="Times New Roman"/>
                <w:color w:val="454545"/>
                <w:sz w:val="24"/>
                <w:szCs w:val="24"/>
                <w:lang w:val="en-US"/>
              </w:rPr>
              <w:t xml:space="preserve"> </w:t>
            </w:r>
            <w:proofErr w:type="spellStart"/>
            <w:r w:rsidRPr="007E10EA">
              <w:rPr>
                <w:rFonts w:eastAsia="Times New Roman"/>
                <w:color w:val="454545"/>
                <w:sz w:val="24"/>
                <w:szCs w:val="24"/>
                <w:lang w:val="en-US"/>
              </w:rPr>
              <w:t>спирт</w:t>
            </w:r>
            <w:proofErr w:type="spellEnd"/>
          </w:p>
        </w:tc>
        <w:tc>
          <w:tcPr>
            <w:tcW w:w="0" w:type="auto"/>
            <w:tcBorders>
              <w:top w:val="nil"/>
            </w:tcBorders>
            <w:tcMar>
              <w:top w:w="120" w:type="dxa"/>
              <w:left w:w="120" w:type="dxa"/>
              <w:bottom w:w="120" w:type="dxa"/>
              <w:right w:w="120" w:type="dxa"/>
            </w:tcMar>
            <w:hideMark/>
          </w:tcPr>
          <w:p w:rsidR="007E10EA" w:rsidRPr="007E10EA" w:rsidRDefault="007E10EA" w:rsidP="007E10EA">
            <w:pPr>
              <w:spacing w:after="0" w:line="240" w:lineRule="auto"/>
              <w:rPr>
                <w:rFonts w:eastAsia="Times New Roman"/>
                <w:color w:val="454545"/>
                <w:sz w:val="24"/>
                <w:szCs w:val="24"/>
                <w:lang w:val="en-US"/>
              </w:rPr>
            </w:pPr>
          </w:p>
        </w:tc>
      </w:tr>
      <w:tr w:rsidR="007E10EA" w:rsidRPr="007E10EA" w:rsidTr="007E10EA">
        <w:trPr>
          <w:trHeight w:val="23"/>
          <w:tblCellSpacing w:w="15" w:type="dxa"/>
        </w:trPr>
        <w:tc>
          <w:tcPr>
            <w:tcW w:w="0" w:type="auto"/>
            <w:tcBorders>
              <w:top w:val="nil"/>
            </w:tcBorders>
            <w:shd w:val="clear" w:color="auto" w:fill="F0F5F2"/>
            <w:tcMar>
              <w:top w:w="120" w:type="dxa"/>
              <w:left w:w="120" w:type="dxa"/>
              <w:bottom w:w="120" w:type="dxa"/>
              <w:right w:w="225" w:type="dxa"/>
            </w:tcMar>
            <w:hideMark/>
          </w:tcPr>
          <w:p w:rsidR="007E10EA" w:rsidRPr="007E10EA" w:rsidRDefault="007E10EA" w:rsidP="007E10EA">
            <w:pPr>
              <w:spacing w:after="0" w:line="240" w:lineRule="auto"/>
              <w:rPr>
                <w:rFonts w:eastAsia="Times New Roman"/>
                <w:color w:val="454545"/>
                <w:sz w:val="24"/>
                <w:szCs w:val="24"/>
                <w:lang w:val="en-US"/>
              </w:rPr>
            </w:pPr>
            <w:proofErr w:type="spellStart"/>
            <w:r w:rsidRPr="007E10EA">
              <w:rPr>
                <w:rFonts w:eastAsia="Times New Roman"/>
                <w:color w:val="454545"/>
                <w:sz w:val="24"/>
                <w:szCs w:val="24"/>
                <w:lang w:val="en-US"/>
              </w:rPr>
              <w:t>Вміст</w:t>
            </w:r>
            <w:proofErr w:type="spellEnd"/>
            <w:r w:rsidRPr="007E10EA">
              <w:rPr>
                <w:rFonts w:eastAsia="Times New Roman"/>
                <w:color w:val="454545"/>
                <w:sz w:val="24"/>
                <w:szCs w:val="24"/>
                <w:lang w:val="en-US"/>
              </w:rPr>
              <w:t xml:space="preserve"> </w:t>
            </w:r>
            <w:proofErr w:type="spellStart"/>
            <w:r w:rsidRPr="007E10EA">
              <w:rPr>
                <w:rFonts w:eastAsia="Times New Roman"/>
                <w:color w:val="454545"/>
                <w:sz w:val="24"/>
                <w:szCs w:val="24"/>
                <w:lang w:val="en-US"/>
              </w:rPr>
              <w:t>спирту</w:t>
            </w:r>
            <w:proofErr w:type="spellEnd"/>
          </w:p>
        </w:tc>
        <w:tc>
          <w:tcPr>
            <w:tcW w:w="0" w:type="auto"/>
            <w:tcBorders>
              <w:top w:val="nil"/>
            </w:tcBorders>
            <w:shd w:val="clear" w:color="auto" w:fill="F0F5F2"/>
            <w:tcMar>
              <w:top w:w="120" w:type="dxa"/>
              <w:left w:w="120" w:type="dxa"/>
              <w:bottom w:w="120" w:type="dxa"/>
              <w:right w:w="120" w:type="dxa"/>
            </w:tcMar>
            <w:hideMark/>
          </w:tcPr>
          <w:p w:rsidR="007E10EA" w:rsidRPr="007E10EA" w:rsidRDefault="007E10EA" w:rsidP="007E10EA">
            <w:pPr>
              <w:spacing w:after="0" w:line="240" w:lineRule="auto"/>
              <w:rPr>
                <w:rFonts w:eastAsia="Times New Roman"/>
                <w:color w:val="454545"/>
                <w:sz w:val="24"/>
                <w:szCs w:val="24"/>
                <w:lang w:val="en-US"/>
              </w:rPr>
            </w:pPr>
            <w:proofErr w:type="spellStart"/>
            <w:r w:rsidRPr="007E10EA">
              <w:rPr>
                <w:rFonts w:eastAsia="Times New Roman"/>
                <w:color w:val="454545"/>
                <w:sz w:val="24"/>
                <w:szCs w:val="24"/>
                <w:lang w:val="en-US"/>
              </w:rPr>
              <w:t>Так</w:t>
            </w:r>
            <w:proofErr w:type="spellEnd"/>
          </w:p>
        </w:tc>
        <w:tc>
          <w:tcPr>
            <w:tcW w:w="0" w:type="auto"/>
            <w:tcBorders>
              <w:top w:val="nil"/>
            </w:tcBorders>
            <w:shd w:val="clear" w:color="auto" w:fill="F0F5F2"/>
            <w:tcMar>
              <w:top w:w="120" w:type="dxa"/>
              <w:left w:w="120" w:type="dxa"/>
              <w:bottom w:w="120" w:type="dxa"/>
              <w:right w:w="120" w:type="dxa"/>
            </w:tcMar>
            <w:hideMark/>
          </w:tcPr>
          <w:p w:rsidR="007E10EA" w:rsidRPr="007E10EA" w:rsidRDefault="007E10EA" w:rsidP="007E10EA">
            <w:pPr>
              <w:spacing w:after="0" w:line="240" w:lineRule="auto"/>
              <w:rPr>
                <w:rFonts w:eastAsia="Times New Roman"/>
                <w:color w:val="454545"/>
                <w:sz w:val="24"/>
                <w:szCs w:val="24"/>
                <w:lang w:val="en-US"/>
              </w:rPr>
            </w:pPr>
          </w:p>
        </w:tc>
      </w:tr>
      <w:tr w:rsidR="007E10EA" w:rsidRPr="007E10EA" w:rsidTr="007E10EA">
        <w:trPr>
          <w:trHeight w:val="22"/>
          <w:tblCellSpacing w:w="15" w:type="dxa"/>
        </w:trPr>
        <w:tc>
          <w:tcPr>
            <w:tcW w:w="0" w:type="auto"/>
            <w:tcBorders>
              <w:top w:val="nil"/>
            </w:tcBorders>
            <w:tcMar>
              <w:top w:w="120" w:type="dxa"/>
              <w:left w:w="120" w:type="dxa"/>
              <w:bottom w:w="120" w:type="dxa"/>
              <w:right w:w="225" w:type="dxa"/>
            </w:tcMar>
            <w:hideMark/>
          </w:tcPr>
          <w:p w:rsidR="007E10EA" w:rsidRPr="007E10EA" w:rsidRDefault="007E10EA" w:rsidP="007E10EA">
            <w:pPr>
              <w:spacing w:after="0" w:line="240" w:lineRule="auto"/>
              <w:rPr>
                <w:rFonts w:eastAsia="Times New Roman"/>
                <w:color w:val="454545"/>
                <w:sz w:val="24"/>
                <w:szCs w:val="24"/>
                <w:lang w:val="en-US"/>
              </w:rPr>
            </w:pPr>
            <w:proofErr w:type="spellStart"/>
            <w:r w:rsidRPr="007E10EA">
              <w:rPr>
                <w:rFonts w:eastAsia="Times New Roman"/>
                <w:color w:val="454545"/>
                <w:sz w:val="24"/>
                <w:szCs w:val="24"/>
                <w:lang w:val="en-US"/>
              </w:rPr>
              <w:t>Вміст</w:t>
            </w:r>
            <w:proofErr w:type="spellEnd"/>
            <w:r w:rsidRPr="007E10EA">
              <w:rPr>
                <w:rFonts w:eastAsia="Times New Roman"/>
                <w:color w:val="454545"/>
                <w:sz w:val="24"/>
                <w:szCs w:val="24"/>
                <w:lang w:val="en-US"/>
              </w:rPr>
              <w:t xml:space="preserve"> % </w:t>
            </w:r>
            <w:proofErr w:type="spellStart"/>
            <w:r w:rsidRPr="007E10EA">
              <w:rPr>
                <w:rFonts w:eastAsia="Times New Roman"/>
                <w:color w:val="454545"/>
                <w:sz w:val="24"/>
                <w:szCs w:val="24"/>
                <w:lang w:val="en-US"/>
              </w:rPr>
              <w:t>основної</w:t>
            </w:r>
            <w:proofErr w:type="spellEnd"/>
            <w:r w:rsidRPr="007E10EA">
              <w:rPr>
                <w:rFonts w:eastAsia="Times New Roman"/>
                <w:color w:val="454545"/>
                <w:sz w:val="24"/>
                <w:szCs w:val="24"/>
                <w:lang w:val="en-US"/>
              </w:rPr>
              <w:t xml:space="preserve"> </w:t>
            </w:r>
            <w:proofErr w:type="spellStart"/>
            <w:r w:rsidRPr="007E10EA">
              <w:rPr>
                <w:rFonts w:eastAsia="Times New Roman"/>
                <w:color w:val="454545"/>
                <w:sz w:val="24"/>
                <w:szCs w:val="24"/>
                <w:lang w:val="en-US"/>
              </w:rPr>
              <w:t>діючої</w:t>
            </w:r>
            <w:proofErr w:type="spellEnd"/>
            <w:r w:rsidRPr="007E10EA">
              <w:rPr>
                <w:rFonts w:eastAsia="Times New Roman"/>
                <w:color w:val="454545"/>
                <w:sz w:val="24"/>
                <w:szCs w:val="24"/>
                <w:lang w:val="en-US"/>
              </w:rPr>
              <w:t xml:space="preserve"> </w:t>
            </w:r>
            <w:proofErr w:type="spellStart"/>
            <w:r w:rsidRPr="007E10EA">
              <w:rPr>
                <w:rFonts w:eastAsia="Times New Roman"/>
                <w:color w:val="454545"/>
                <w:sz w:val="24"/>
                <w:szCs w:val="24"/>
                <w:lang w:val="en-US"/>
              </w:rPr>
              <w:t>речовини</w:t>
            </w:r>
            <w:proofErr w:type="spellEnd"/>
          </w:p>
        </w:tc>
        <w:tc>
          <w:tcPr>
            <w:tcW w:w="0" w:type="auto"/>
            <w:tcBorders>
              <w:top w:val="nil"/>
            </w:tcBorders>
            <w:tcMar>
              <w:top w:w="120" w:type="dxa"/>
              <w:left w:w="120" w:type="dxa"/>
              <w:bottom w:w="120" w:type="dxa"/>
              <w:right w:w="120" w:type="dxa"/>
            </w:tcMar>
            <w:hideMark/>
          </w:tcPr>
          <w:p w:rsidR="007E10EA" w:rsidRPr="007E10EA" w:rsidRDefault="007E10EA" w:rsidP="007E10EA">
            <w:pPr>
              <w:spacing w:after="0" w:line="240" w:lineRule="auto"/>
              <w:rPr>
                <w:rFonts w:eastAsia="Times New Roman"/>
                <w:color w:val="454545"/>
                <w:sz w:val="24"/>
                <w:szCs w:val="24"/>
                <w:lang w:val="en-US"/>
              </w:rPr>
            </w:pPr>
            <w:r w:rsidRPr="007E10EA">
              <w:rPr>
                <w:rFonts w:eastAsia="Times New Roman"/>
                <w:color w:val="454545"/>
                <w:sz w:val="24"/>
                <w:szCs w:val="24"/>
                <w:lang w:val="en-US"/>
              </w:rPr>
              <w:t>від 0.01</w:t>
            </w:r>
          </w:p>
        </w:tc>
        <w:tc>
          <w:tcPr>
            <w:tcW w:w="0" w:type="auto"/>
            <w:tcBorders>
              <w:top w:val="nil"/>
            </w:tcBorders>
            <w:tcMar>
              <w:top w:w="120" w:type="dxa"/>
              <w:left w:w="120" w:type="dxa"/>
              <w:bottom w:w="120" w:type="dxa"/>
              <w:right w:w="120" w:type="dxa"/>
            </w:tcMar>
            <w:hideMark/>
          </w:tcPr>
          <w:p w:rsidR="007E10EA" w:rsidRPr="007E10EA" w:rsidRDefault="007E10EA" w:rsidP="007E10EA">
            <w:pPr>
              <w:spacing w:after="0" w:line="240" w:lineRule="auto"/>
              <w:rPr>
                <w:rFonts w:eastAsia="Times New Roman"/>
                <w:color w:val="454545"/>
                <w:sz w:val="24"/>
                <w:szCs w:val="24"/>
                <w:lang w:val="en-US"/>
              </w:rPr>
            </w:pPr>
            <w:proofErr w:type="spellStart"/>
            <w:r w:rsidRPr="007E10EA">
              <w:rPr>
                <w:rFonts w:eastAsia="Times New Roman"/>
                <w:color w:val="454545"/>
                <w:sz w:val="24"/>
                <w:szCs w:val="24"/>
                <w:lang w:val="en-US"/>
              </w:rPr>
              <w:t>відсоток</w:t>
            </w:r>
            <w:proofErr w:type="spellEnd"/>
          </w:p>
        </w:tc>
      </w:tr>
      <w:tr w:rsidR="007E10EA" w:rsidRPr="007E10EA" w:rsidTr="007E10EA">
        <w:trPr>
          <w:trHeight w:val="99"/>
          <w:tblCellSpacing w:w="15" w:type="dxa"/>
        </w:trPr>
        <w:tc>
          <w:tcPr>
            <w:tcW w:w="0" w:type="auto"/>
            <w:tcBorders>
              <w:top w:val="nil"/>
            </w:tcBorders>
            <w:shd w:val="clear" w:color="auto" w:fill="F0F5F2"/>
            <w:tcMar>
              <w:top w:w="120" w:type="dxa"/>
              <w:left w:w="120" w:type="dxa"/>
              <w:bottom w:w="120" w:type="dxa"/>
              <w:right w:w="225" w:type="dxa"/>
            </w:tcMar>
            <w:hideMark/>
          </w:tcPr>
          <w:p w:rsidR="007E10EA" w:rsidRPr="007E10EA" w:rsidRDefault="007E10EA" w:rsidP="007E10EA">
            <w:pPr>
              <w:spacing w:after="0" w:line="240" w:lineRule="auto"/>
              <w:rPr>
                <w:rFonts w:eastAsia="Times New Roman"/>
                <w:color w:val="454545"/>
                <w:sz w:val="24"/>
                <w:szCs w:val="24"/>
                <w:lang w:val="en-US"/>
              </w:rPr>
            </w:pPr>
            <w:proofErr w:type="spellStart"/>
            <w:r w:rsidRPr="007E10EA">
              <w:rPr>
                <w:rFonts w:eastAsia="Times New Roman"/>
                <w:color w:val="454545"/>
                <w:sz w:val="24"/>
                <w:szCs w:val="24"/>
                <w:lang w:val="en-US"/>
              </w:rPr>
              <w:t>Призначення</w:t>
            </w:r>
            <w:proofErr w:type="spellEnd"/>
          </w:p>
        </w:tc>
        <w:tc>
          <w:tcPr>
            <w:tcW w:w="0" w:type="auto"/>
            <w:tcBorders>
              <w:top w:val="nil"/>
            </w:tcBorders>
            <w:shd w:val="clear" w:color="auto" w:fill="F0F5F2"/>
            <w:tcMar>
              <w:top w:w="120" w:type="dxa"/>
              <w:left w:w="120" w:type="dxa"/>
              <w:bottom w:w="120" w:type="dxa"/>
              <w:right w:w="120" w:type="dxa"/>
            </w:tcMar>
            <w:hideMark/>
          </w:tcPr>
          <w:p w:rsidR="007E10EA" w:rsidRPr="007E10EA" w:rsidRDefault="007E10EA" w:rsidP="007E10EA">
            <w:pPr>
              <w:spacing w:after="0" w:line="240" w:lineRule="auto"/>
              <w:rPr>
                <w:rFonts w:eastAsia="Times New Roman"/>
                <w:color w:val="454545"/>
                <w:sz w:val="24"/>
                <w:szCs w:val="24"/>
                <w:lang w:val="ru-RU"/>
              </w:rPr>
            </w:pPr>
            <w:proofErr w:type="spellStart"/>
            <w:r w:rsidRPr="007E10EA">
              <w:rPr>
                <w:rFonts w:eastAsia="Times New Roman"/>
                <w:color w:val="454545"/>
                <w:sz w:val="24"/>
                <w:szCs w:val="24"/>
                <w:lang w:val="ru-RU"/>
              </w:rPr>
              <w:t>Можливі</w:t>
            </w:r>
            <w:proofErr w:type="spell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значення</w:t>
            </w:r>
            <w:proofErr w:type="spellEnd"/>
            <w:r w:rsidRPr="007E10EA">
              <w:rPr>
                <w:rFonts w:eastAsia="Times New Roman"/>
                <w:color w:val="454545"/>
                <w:sz w:val="24"/>
                <w:szCs w:val="24"/>
                <w:lang w:val="ru-RU"/>
              </w:rPr>
              <w:t>:</w:t>
            </w:r>
          </w:p>
          <w:p w:rsidR="007E10EA" w:rsidRPr="007E10EA" w:rsidRDefault="007E10EA" w:rsidP="007E10EA">
            <w:pPr>
              <w:spacing w:after="0" w:line="240" w:lineRule="auto"/>
              <w:rPr>
                <w:rFonts w:eastAsia="Times New Roman"/>
                <w:color w:val="454545"/>
                <w:sz w:val="24"/>
                <w:szCs w:val="24"/>
                <w:lang w:val="ru-RU"/>
              </w:rPr>
            </w:pPr>
            <w:proofErr w:type="gramStart"/>
            <w:r w:rsidRPr="007E10EA">
              <w:rPr>
                <w:rFonts w:eastAsia="Times New Roman"/>
                <w:color w:val="454545"/>
                <w:sz w:val="24"/>
                <w:szCs w:val="24"/>
                <w:lang w:val="en-US"/>
              </w:rPr>
              <w:t></w:t>
            </w:r>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Дезінфекція</w:t>
            </w:r>
            <w:proofErr w:type="spellEnd"/>
            <w:proofErr w:type="gram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поверхонь</w:t>
            </w:r>
            <w:proofErr w:type="spellEnd"/>
            <w:r w:rsidRPr="007E10EA">
              <w:rPr>
                <w:rFonts w:eastAsia="Times New Roman"/>
                <w:color w:val="454545"/>
                <w:sz w:val="24"/>
                <w:szCs w:val="24"/>
                <w:lang w:val="ru-RU"/>
              </w:rPr>
              <w:t xml:space="preserve"> та ВМП</w:t>
            </w:r>
          </w:p>
          <w:p w:rsidR="007E10EA" w:rsidRPr="007E10EA" w:rsidRDefault="007E10EA" w:rsidP="007E10EA">
            <w:pPr>
              <w:spacing w:after="0" w:line="240" w:lineRule="auto"/>
              <w:rPr>
                <w:rFonts w:eastAsia="Times New Roman"/>
                <w:color w:val="454545"/>
                <w:sz w:val="24"/>
                <w:szCs w:val="24"/>
                <w:lang w:val="ru-RU"/>
              </w:rPr>
            </w:pPr>
            <w:proofErr w:type="gramStart"/>
            <w:r w:rsidRPr="007E10EA">
              <w:rPr>
                <w:rFonts w:eastAsia="Times New Roman"/>
                <w:color w:val="454545"/>
                <w:sz w:val="24"/>
                <w:szCs w:val="24"/>
                <w:lang w:val="en-US"/>
              </w:rPr>
              <w:t></w:t>
            </w:r>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Обробка</w:t>
            </w:r>
            <w:proofErr w:type="spellEnd"/>
            <w:proofErr w:type="gram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шкіри</w:t>
            </w:r>
            <w:proofErr w:type="spellEnd"/>
            <w:r w:rsidRPr="007E10EA">
              <w:rPr>
                <w:rFonts w:eastAsia="Times New Roman"/>
                <w:color w:val="454545"/>
                <w:sz w:val="24"/>
                <w:szCs w:val="24"/>
                <w:lang w:val="ru-RU"/>
              </w:rPr>
              <w:t xml:space="preserve"> (в тому </w:t>
            </w:r>
            <w:proofErr w:type="spellStart"/>
            <w:r w:rsidRPr="007E10EA">
              <w:rPr>
                <w:rFonts w:eastAsia="Times New Roman"/>
                <w:color w:val="454545"/>
                <w:sz w:val="24"/>
                <w:szCs w:val="24"/>
                <w:lang w:val="ru-RU"/>
              </w:rPr>
              <w:t>числі</w:t>
            </w:r>
            <w:proofErr w:type="spell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шкіри</w:t>
            </w:r>
            <w:proofErr w:type="spellEnd"/>
            <w:r w:rsidRPr="007E10EA">
              <w:rPr>
                <w:rFonts w:eastAsia="Times New Roman"/>
                <w:color w:val="454545"/>
                <w:sz w:val="24"/>
                <w:szCs w:val="24"/>
                <w:lang w:val="ru-RU"/>
              </w:rPr>
              <w:t xml:space="preserve"> рук)</w:t>
            </w:r>
          </w:p>
          <w:p w:rsidR="007E10EA" w:rsidRPr="007E10EA" w:rsidRDefault="007E10EA" w:rsidP="007E10EA">
            <w:pPr>
              <w:spacing w:after="0" w:line="240" w:lineRule="auto"/>
              <w:rPr>
                <w:rFonts w:eastAsia="Times New Roman"/>
                <w:color w:val="454545"/>
                <w:sz w:val="24"/>
                <w:szCs w:val="24"/>
                <w:lang w:val="ru-RU"/>
              </w:rPr>
            </w:pPr>
            <w:r w:rsidRPr="007E10EA">
              <w:rPr>
                <w:rFonts w:eastAsia="Times New Roman"/>
                <w:color w:val="454545"/>
                <w:sz w:val="24"/>
                <w:szCs w:val="24"/>
                <w:lang w:val="en-US"/>
              </w:rPr>
              <w:t></w:t>
            </w:r>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Забарвлення</w:t>
            </w:r>
            <w:proofErr w:type="spell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межі</w:t>
            </w:r>
            <w:proofErr w:type="spell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операційного</w:t>
            </w:r>
            <w:proofErr w:type="spellEnd"/>
            <w:r w:rsidRPr="007E10EA">
              <w:rPr>
                <w:rFonts w:eastAsia="Times New Roman"/>
                <w:color w:val="454545"/>
                <w:sz w:val="24"/>
                <w:szCs w:val="24"/>
                <w:lang w:val="ru-RU"/>
              </w:rPr>
              <w:t xml:space="preserve"> та </w:t>
            </w:r>
            <w:proofErr w:type="spellStart"/>
            <w:r w:rsidRPr="007E10EA">
              <w:rPr>
                <w:rFonts w:eastAsia="Times New Roman"/>
                <w:color w:val="454545"/>
                <w:sz w:val="24"/>
                <w:szCs w:val="24"/>
                <w:lang w:val="ru-RU"/>
              </w:rPr>
              <w:t>ін'єкційного</w:t>
            </w:r>
            <w:proofErr w:type="spell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полів</w:t>
            </w:r>
            <w:proofErr w:type="spellEnd"/>
          </w:p>
        </w:tc>
        <w:tc>
          <w:tcPr>
            <w:tcW w:w="0" w:type="auto"/>
            <w:tcBorders>
              <w:top w:val="nil"/>
            </w:tcBorders>
            <w:shd w:val="clear" w:color="auto" w:fill="F0F5F2"/>
            <w:tcMar>
              <w:top w:w="120" w:type="dxa"/>
              <w:left w:w="120" w:type="dxa"/>
              <w:bottom w:w="120" w:type="dxa"/>
              <w:right w:w="120" w:type="dxa"/>
            </w:tcMar>
            <w:hideMark/>
          </w:tcPr>
          <w:p w:rsidR="007E10EA" w:rsidRPr="007E10EA" w:rsidRDefault="007E10EA" w:rsidP="007E10EA">
            <w:pPr>
              <w:spacing w:after="0" w:line="240" w:lineRule="auto"/>
              <w:rPr>
                <w:rFonts w:eastAsia="Times New Roman"/>
                <w:color w:val="454545"/>
                <w:sz w:val="24"/>
                <w:szCs w:val="24"/>
                <w:lang w:val="ru-RU"/>
              </w:rPr>
            </w:pPr>
          </w:p>
        </w:tc>
      </w:tr>
      <w:tr w:rsidR="007E10EA" w:rsidRPr="007E10EA" w:rsidTr="007E10EA">
        <w:trPr>
          <w:trHeight w:val="23"/>
          <w:tblCellSpacing w:w="15" w:type="dxa"/>
        </w:trPr>
        <w:tc>
          <w:tcPr>
            <w:tcW w:w="0" w:type="auto"/>
            <w:tcBorders>
              <w:top w:val="nil"/>
            </w:tcBorders>
            <w:tcMar>
              <w:top w:w="120" w:type="dxa"/>
              <w:left w:w="120" w:type="dxa"/>
              <w:bottom w:w="120" w:type="dxa"/>
              <w:right w:w="225" w:type="dxa"/>
            </w:tcMar>
            <w:hideMark/>
          </w:tcPr>
          <w:p w:rsidR="007E10EA" w:rsidRPr="007E10EA" w:rsidRDefault="007E10EA" w:rsidP="007E10EA">
            <w:pPr>
              <w:spacing w:after="0" w:line="240" w:lineRule="auto"/>
              <w:rPr>
                <w:rFonts w:eastAsia="Times New Roman"/>
                <w:color w:val="454545"/>
                <w:sz w:val="24"/>
                <w:szCs w:val="24"/>
                <w:lang w:val="en-US"/>
              </w:rPr>
            </w:pPr>
            <w:proofErr w:type="spellStart"/>
            <w:r w:rsidRPr="007E10EA">
              <w:rPr>
                <w:rFonts w:eastAsia="Times New Roman"/>
                <w:color w:val="454545"/>
                <w:sz w:val="24"/>
                <w:szCs w:val="24"/>
                <w:lang w:val="en-US"/>
              </w:rPr>
              <w:t>Об'єм</w:t>
            </w:r>
            <w:proofErr w:type="spellEnd"/>
            <w:r w:rsidRPr="007E10EA">
              <w:rPr>
                <w:rFonts w:eastAsia="Times New Roman"/>
                <w:color w:val="454545"/>
                <w:sz w:val="24"/>
                <w:szCs w:val="24"/>
                <w:lang w:val="en-US"/>
              </w:rPr>
              <w:t>, л</w:t>
            </w:r>
          </w:p>
        </w:tc>
        <w:tc>
          <w:tcPr>
            <w:tcW w:w="0" w:type="auto"/>
            <w:tcBorders>
              <w:top w:val="nil"/>
            </w:tcBorders>
            <w:tcMar>
              <w:top w:w="120" w:type="dxa"/>
              <w:left w:w="120" w:type="dxa"/>
              <w:bottom w:w="120" w:type="dxa"/>
              <w:right w:w="120" w:type="dxa"/>
            </w:tcMar>
            <w:hideMark/>
          </w:tcPr>
          <w:p w:rsidR="007E10EA" w:rsidRPr="007E10EA" w:rsidRDefault="007E10EA" w:rsidP="007E10EA">
            <w:pPr>
              <w:spacing w:after="0" w:line="240" w:lineRule="auto"/>
              <w:rPr>
                <w:rFonts w:eastAsia="Times New Roman"/>
                <w:color w:val="454545"/>
                <w:sz w:val="24"/>
                <w:szCs w:val="24"/>
                <w:lang w:val="en-US"/>
              </w:rPr>
            </w:pPr>
            <w:r w:rsidRPr="007E10EA">
              <w:rPr>
                <w:rFonts w:eastAsia="Times New Roman"/>
                <w:color w:val="454545"/>
                <w:sz w:val="24"/>
                <w:szCs w:val="24"/>
                <w:lang w:val="en-US"/>
              </w:rPr>
              <w:t xml:space="preserve">від 0.75 </w:t>
            </w:r>
            <w:proofErr w:type="spellStart"/>
            <w:r w:rsidRPr="007E10EA">
              <w:rPr>
                <w:rFonts w:eastAsia="Times New Roman"/>
                <w:color w:val="454545"/>
                <w:sz w:val="24"/>
                <w:szCs w:val="24"/>
                <w:lang w:val="en-US"/>
              </w:rPr>
              <w:t>до</w:t>
            </w:r>
            <w:proofErr w:type="spellEnd"/>
            <w:r w:rsidRPr="007E10EA">
              <w:rPr>
                <w:rFonts w:eastAsia="Times New Roman"/>
                <w:color w:val="454545"/>
                <w:sz w:val="24"/>
                <w:szCs w:val="24"/>
                <w:lang w:val="en-US"/>
              </w:rPr>
              <w:t xml:space="preserve"> 1.5</w:t>
            </w:r>
          </w:p>
        </w:tc>
        <w:tc>
          <w:tcPr>
            <w:tcW w:w="0" w:type="auto"/>
            <w:tcBorders>
              <w:top w:val="nil"/>
            </w:tcBorders>
            <w:tcMar>
              <w:top w:w="120" w:type="dxa"/>
              <w:left w:w="120" w:type="dxa"/>
              <w:bottom w:w="120" w:type="dxa"/>
              <w:right w:w="120" w:type="dxa"/>
            </w:tcMar>
            <w:hideMark/>
          </w:tcPr>
          <w:p w:rsidR="007E10EA" w:rsidRPr="007E10EA" w:rsidRDefault="007E10EA" w:rsidP="007E10EA">
            <w:pPr>
              <w:spacing w:after="0" w:line="240" w:lineRule="auto"/>
              <w:rPr>
                <w:rFonts w:eastAsia="Times New Roman"/>
                <w:color w:val="454545"/>
                <w:sz w:val="24"/>
                <w:szCs w:val="24"/>
                <w:lang w:val="en-US"/>
              </w:rPr>
            </w:pPr>
            <w:proofErr w:type="spellStart"/>
            <w:r w:rsidRPr="007E10EA">
              <w:rPr>
                <w:rFonts w:eastAsia="Times New Roman"/>
                <w:color w:val="454545"/>
                <w:sz w:val="24"/>
                <w:szCs w:val="24"/>
                <w:lang w:val="en-US"/>
              </w:rPr>
              <w:t>літр</w:t>
            </w:r>
            <w:proofErr w:type="spellEnd"/>
          </w:p>
        </w:tc>
      </w:tr>
      <w:tr w:rsidR="007E10EA" w:rsidRPr="007E10EA" w:rsidTr="007E10EA">
        <w:trPr>
          <w:trHeight w:val="48"/>
          <w:tblCellSpacing w:w="15" w:type="dxa"/>
        </w:trPr>
        <w:tc>
          <w:tcPr>
            <w:tcW w:w="0" w:type="auto"/>
            <w:tcBorders>
              <w:top w:val="nil"/>
            </w:tcBorders>
            <w:shd w:val="clear" w:color="auto" w:fill="F0F5F2"/>
            <w:tcMar>
              <w:top w:w="120" w:type="dxa"/>
              <w:left w:w="120" w:type="dxa"/>
              <w:bottom w:w="120" w:type="dxa"/>
              <w:right w:w="225" w:type="dxa"/>
            </w:tcMar>
            <w:hideMark/>
          </w:tcPr>
          <w:p w:rsidR="007E10EA" w:rsidRPr="007E10EA" w:rsidRDefault="007E10EA" w:rsidP="007E10EA">
            <w:pPr>
              <w:spacing w:after="0" w:line="240" w:lineRule="auto"/>
              <w:rPr>
                <w:rFonts w:eastAsia="Times New Roman"/>
                <w:color w:val="454545"/>
                <w:sz w:val="24"/>
                <w:szCs w:val="24"/>
                <w:lang w:val="en-US"/>
              </w:rPr>
            </w:pPr>
            <w:proofErr w:type="spellStart"/>
            <w:r w:rsidRPr="007E10EA">
              <w:rPr>
                <w:rFonts w:eastAsia="Times New Roman"/>
                <w:color w:val="454545"/>
                <w:sz w:val="24"/>
                <w:szCs w:val="24"/>
                <w:lang w:val="en-US"/>
              </w:rPr>
              <w:t>Тип</w:t>
            </w:r>
            <w:proofErr w:type="spellEnd"/>
            <w:r w:rsidRPr="007E10EA">
              <w:rPr>
                <w:rFonts w:eastAsia="Times New Roman"/>
                <w:color w:val="454545"/>
                <w:sz w:val="24"/>
                <w:szCs w:val="24"/>
                <w:lang w:val="en-US"/>
              </w:rPr>
              <w:t xml:space="preserve"> </w:t>
            </w:r>
            <w:proofErr w:type="spellStart"/>
            <w:r w:rsidRPr="007E10EA">
              <w:rPr>
                <w:rFonts w:eastAsia="Times New Roman"/>
                <w:color w:val="454545"/>
                <w:sz w:val="24"/>
                <w:szCs w:val="24"/>
                <w:lang w:val="en-US"/>
              </w:rPr>
              <w:t>дозування</w:t>
            </w:r>
            <w:proofErr w:type="spellEnd"/>
          </w:p>
        </w:tc>
        <w:tc>
          <w:tcPr>
            <w:tcW w:w="0" w:type="auto"/>
            <w:tcBorders>
              <w:top w:val="nil"/>
            </w:tcBorders>
            <w:shd w:val="clear" w:color="auto" w:fill="F0F5F2"/>
            <w:tcMar>
              <w:top w:w="120" w:type="dxa"/>
              <w:left w:w="120" w:type="dxa"/>
              <w:bottom w:w="120" w:type="dxa"/>
              <w:right w:w="120" w:type="dxa"/>
            </w:tcMar>
            <w:hideMark/>
          </w:tcPr>
          <w:p w:rsidR="007E10EA" w:rsidRPr="007E10EA" w:rsidRDefault="007E10EA" w:rsidP="007E10EA">
            <w:pPr>
              <w:spacing w:after="0" w:line="240" w:lineRule="auto"/>
              <w:rPr>
                <w:rFonts w:eastAsia="Times New Roman"/>
                <w:color w:val="454545"/>
                <w:sz w:val="24"/>
                <w:szCs w:val="24"/>
                <w:lang w:val="en-US"/>
              </w:rPr>
            </w:pPr>
            <w:proofErr w:type="spellStart"/>
            <w:r w:rsidRPr="007E10EA">
              <w:rPr>
                <w:rFonts w:eastAsia="Times New Roman"/>
                <w:color w:val="454545"/>
                <w:sz w:val="24"/>
                <w:szCs w:val="24"/>
                <w:lang w:val="en-US"/>
              </w:rPr>
              <w:t>Можливі</w:t>
            </w:r>
            <w:proofErr w:type="spellEnd"/>
            <w:r w:rsidRPr="007E10EA">
              <w:rPr>
                <w:rFonts w:eastAsia="Times New Roman"/>
                <w:color w:val="454545"/>
                <w:sz w:val="24"/>
                <w:szCs w:val="24"/>
                <w:lang w:val="en-US"/>
              </w:rPr>
              <w:t xml:space="preserve"> </w:t>
            </w:r>
            <w:proofErr w:type="spellStart"/>
            <w:r w:rsidRPr="007E10EA">
              <w:rPr>
                <w:rFonts w:eastAsia="Times New Roman"/>
                <w:color w:val="454545"/>
                <w:sz w:val="24"/>
                <w:szCs w:val="24"/>
                <w:lang w:val="en-US"/>
              </w:rPr>
              <w:t>значення</w:t>
            </w:r>
            <w:proofErr w:type="spellEnd"/>
            <w:r w:rsidRPr="007E10EA">
              <w:rPr>
                <w:rFonts w:eastAsia="Times New Roman"/>
                <w:color w:val="454545"/>
                <w:sz w:val="24"/>
                <w:szCs w:val="24"/>
                <w:lang w:val="en-US"/>
              </w:rPr>
              <w:t>:</w:t>
            </w:r>
          </w:p>
          <w:p w:rsidR="007E10EA" w:rsidRPr="007E10EA" w:rsidRDefault="007E10EA" w:rsidP="007E10EA">
            <w:pPr>
              <w:spacing w:after="0" w:line="240" w:lineRule="auto"/>
              <w:rPr>
                <w:rFonts w:eastAsia="Times New Roman"/>
                <w:color w:val="454545"/>
                <w:sz w:val="24"/>
                <w:szCs w:val="24"/>
                <w:lang w:val="en-US"/>
              </w:rPr>
            </w:pPr>
            <w:proofErr w:type="gramStart"/>
            <w:r w:rsidRPr="007E10EA">
              <w:rPr>
                <w:rFonts w:eastAsia="Times New Roman"/>
                <w:color w:val="454545"/>
                <w:sz w:val="24"/>
                <w:szCs w:val="24"/>
                <w:lang w:val="en-US"/>
              </w:rPr>
              <w:t xml:space="preserve">  </w:t>
            </w:r>
            <w:proofErr w:type="spellStart"/>
            <w:r w:rsidRPr="007E10EA">
              <w:rPr>
                <w:rFonts w:eastAsia="Times New Roman"/>
                <w:color w:val="454545"/>
                <w:sz w:val="24"/>
                <w:szCs w:val="24"/>
                <w:lang w:val="en-US"/>
              </w:rPr>
              <w:t>Дозатор</w:t>
            </w:r>
            <w:proofErr w:type="spellEnd"/>
            <w:proofErr w:type="gramEnd"/>
          </w:p>
          <w:p w:rsidR="007E10EA" w:rsidRPr="007E10EA" w:rsidRDefault="007E10EA" w:rsidP="007E10EA">
            <w:pPr>
              <w:spacing w:after="0" w:line="240" w:lineRule="auto"/>
              <w:rPr>
                <w:rFonts w:eastAsia="Times New Roman"/>
                <w:color w:val="454545"/>
                <w:sz w:val="24"/>
                <w:szCs w:val="24"/>
                <w:lang w:val="en-US"/>
              </w:rPr>
            </w:pPr>
            <w:r w:rsidRPr="007E10EA">
              <w:rPr>
                <w:rFonts w:eastAsia="Times New Roman"/>
                <w:color w:val="454545"/>
                <w:sz w:val="24"/>
                <w:szCs w:val="24"/>
                <w:lang w:val="en-US"/>
              </w:rPr>
              <w:t xml:space="preserve">  </w:t>
            </w:r>
            <w:proofErr w:type="spellStart"/>
            <w:r w:rsidRPr="007E10EA">
              <w:rPr>
                <w:rFonts w:eastAsia="Times New Roman"/>
                <w:color w:val="454545"/>
                <w:sz w:val="24"/>
                <w:szCs w:val="24"/>
                <w:lang w:val="en-US"/>
              </w:rPr>
              <w:t>Розпилювач</w:t>
            </w:r>
            <w:proofErr w:type="spellEnd"/>
          </w:p>
        </w:tc>
        <w:tc>
          <w:tcPr>
            <w:tcW w:w="0" w:type="auto"/>
            <w:tcBorders>
              <w:top w:val="nil"/>
            </w:tcBorders>
            <w:shd w:val="clear" w:color="auto" w:fill="F0F5F2"/>
            <w:tcMar>
              <w:top w:w="120" w:type="dxa"/>
              <w:left w:w="120" w:type="dxa"/>
              <w:bottom w:w="120" w:type="dxa"/>
              <w:right w:w="120" w:type="dxa"/>
            </w:tcMar>
            <w:hideMark/>
          </w:tcPr>
          <w:p w:rsidR="007E10EA" w:rsidRPr="007E10EA" w:rsidRDefault="007E10EA" w:rsidP="007E10EA">
            <w:pPr>
              <w:spacing w:after="0" w:line="240" w:lineRule="auto"/>
              <w:rPr>
                <w:rFonts w:eastAsia="Times New Roman"/>
                <w:color w:val="454545"/>
                <w:sz w:val="24"/>
                <w:szCs w:val="24"/>
                <w:lang w:val="en-US"/>
              </w:rPr>
            </w:pPr>
          </w:p>
        </w:tc>
      </w:tr>
      <w:tr w:rsidR="007E10EA" w:rsidRPr="007E10EA" w:rsidTr="007E10EA">
        <w:trPr>
          <w:trHeight w:val="15"/>
          <w:tblCellSpacing w:w="15" w:type="dxa"/>
        </w:trPr>
        <w:tc>
          <w:tcPr>
            <w:tcW w:w="0" w:type="auto"/>
            <w:tcBorders>
              <w:top w:val="nil"/>
            </w:tcBorders>
            <w:tcMar>
              <w:top w:w="120" w:type="dxa"/>
              <w:left w:w="120" w:type="dxa"/>
              <w:bottom w:w="120" w:type="dxa"/>
              <w:right w:w="225" w:type="dxa"/>
            </w:tcMar>
            <w:hideMark/>
          </w:tcPr>
          <w:p w:rsidR="007E10EA" w:rsidRPr="007E10EA" w:rsidRDefault="007E10EA" w:rsidP="007E10EA">
            <w:pPr>
              <w:spacing w:after="0" w:line="240" w:lineRule="auto"/>
              <w:rPr>
                <w:rFonts w:eastAsia="Times New Roman"/>
                <w:color w:val="454545"/>
                <w:sz w:val="24"/>
                <w:szCs w:val="24"/>
                <w:lang w:val="en-US"/>
              </w:rPr>
            </w:pPr>
            <w:proofErr w:type="spellStart"/>
            <w:r w:rsidRPr="007E10EA">
              <w:rPr>
                <w:rFonts w:eastAsia="Times New Roman"/>
                <w:color w:val="454545"/>
                <w:sz w:val="24"/>
                <w:szCs w:val="24"/>
                <w:lang w:val="en-US"/>
              </w:rPr>
              <w:t>Форма</w:t>
            </w:r>
            <w:proofErr w:type="spellEnd"/>
            <w:r w:rsidRPr="007E10EA">
              <w:rPr>
                <w:rFonts w:eastAsia="Times New Roman"/>
                <w:color w:val="454545"/>
                <w:sz w:val="24"/>
                <w:szCs w:val="24"/>
                <w:lang w:val="en-US"/>
              </w:rPr>
              <w:t xml:space="preserve"> </w:t>
            </w:r>
            <w:proofErr w:type="spellStart"/>
            <w:r w:rsidRPr="007E10EA">
              <w:rPr>
                <w:rFonts w:eastAsia="Times New Roman"/>
                <w:color w:val="454545"/>
                <w:sz w:val="24"/>
                <w:szCs w:val="24"/>
                <w:lang w:val="en-US"/>
              </w:rPr>
              <w:t>упаковки</w:t>
            </w:r>
            <w:proofErr w:type="spellEnd"/>
          </w:p>
        </w:tc>
        <w:tc>
          <w:tcPr>
            <w:tcW w:w="0" w:type="auto"/>
            <w:tcBorders>
              <w:top w:val="nil"/>
            </w:tcBorders>
            <w:tcMar>
              <w:top w:w="120" w:type="dxa"/>
              <w:left w:w="120" w:type="dxa"/>
              <w:bottom w:w="120" w:type="dxa"/>
              <w:right w:w="120" w:type="dxa"/>
            </w:tcMar>
            <w:hideMark/>
          </w:tcPr>
          <w:p w:rsidR="007E10EA" w:rsidRPr="007E10EA" w:rsidRDefault="007E10EA" w:rsidP="007E10EA">
            <w:pPr>
              <w:spacing w:after="0" w:line="240" w:lineRule="auto"/>
              <w:rPr>
                <w:rFonts w:eastAsia="Times New Roman"/>
                <w:color w:val="454545"/>
                <w:sz w:val="24"/>
                <w:szCs w:val="24"/>
                <w:lang w:val="ru-RU"/>
              </w:rPr>
            </w:pPr>
            <w:proofErr w:type="spellStart"/>
            <w:r w:rsidRPr="007E10EA">
              <w:rPr>
                <w:rFonts w:eastAsia="Times New Roman"/>
                <w:color w:val="454545"/>
                <w:sz w:val="24"/>
                <w:szCs w:val="24"/>
                <w:lang w:val="ru-RU"/>
              </w:rPr>
              <w:t>Можливі</w:t>
            </w:r>
            <w:proofErr w:type="spell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значення</w:t>
            </w:r>
            <w:proofErr w:type="spellEnd"/>
            <w:r w:rsidRPr="007E10EA">
              <w:rPr>
                <w:rFonts w:eastAsia="Times New Roman"/>
                <w:color w:val="454545"/>
                <w:sz w:val="24"/>
                <w:szCs w:val="24"/>
                <w:lang w:val="ru-RU"/>
              </w:rPr>
              <w:t>:</w:t>
            </w:r>
          </w:p>
          <w:p w:rsidR="007E10EA" w:rsidRPr="007E10EA" w:rsidRDefault="007E10EA" w:rsidP="007E10EA">
            <w:pPr>
              <w:spacing w:after="0" w:line="240" w:lineRule="auto"/>
              <w:rPr>
                <w:rFonts w:eastAsia="Times New Roman"/>
                <w:color w:val="454545"/>
                <w:sz w:val="24"/>
                <w:szCs w:val="24"/>
                <w:lang w:val="ru-RU"/>
              </w:rPr>
            </w:pPr>
            <w:proofErr w:type="gramStart"/>
            <w:r w:rsidRPr="007E10EA">
              <w:rPr>
                <w:rFonts w:eastAsia="Times New Roman"/>
                <w:color w:val="454545"/>
                <w:sz w:val="24"/>
                <w:szCs w:val="24"/>
                <w:lang w:val="en-US"/>
              </w:rPr>
              <w:t></w:t>
            </w:r>
            <w:r w:rsidRPr="007E10EA">
              <w:rPr>
                <w:rFonts w:eastAsia="Times New Roman"/>
                <w:color w:val="454545"/>
                <w:sz w:val="24"/>
                <w:szCs w:val="24"/>
                <w:lang w:val="ru-RU"/>
              </w:rPr>
              <w:t xml:space="preserve">  Флакон</w:t>
            </w:r>
            <w:proofErr w:type="gramEnd"/>
          </w:p>
          <w:p w:rsidR="007E10EA" w:rsidRPr="007E10EA" w:rsidRDefault="007E10EA" w:rsidP="007E10EA">
            <w:pPr>
              <w:spacing w:after="0" w:line="240" w:lineRule="auto"/>
              <w:rPr>
                <w:rFonts w:eastAsia="Times New Roman"/>
                <w:color w:val="454545"/>
                <w:sz w:val="24"/>
                <w:szCs w:val="24"/>
                <w:lang w:val="ru-RU"/>
              </w:rPr>
            </w:pPr>
            <w:proofErr w:type="gramStart"/>
            <w:r w:rsidRPr="007E10EA">
              <w:rPr>
                <w:rFonts w:eastAsia="Times New Roman"/>
                <w:color w:val="454545"/>
                <w:sz w:val="24"/>
                <w:szCs w:val="24"/>
                <w:lang w:val="en-US"/>
              </w:rPr>
              <w:t></w:t>
            </w:r>
            <w:r w:rsidRPr="007E10EA">
              <w:rPr>
                <w:rFonts w:eastAsia="Times New Roman"/>
                <w:color w:val="454545"/>
                <w:sz w:val="24"/>
                <w:szCs w:val="24"/>
                <w:lang w:val="ru-RU"/>
              </w:rPr>
              <w:t xml:space="preserve">  Контейнер</w:t>
            </w:r>
            <w:proofErr w:type="gramEnd"/>
          </w:p>
          <w:p w:rsidR="007E10EA" w:rsidRPr="007E10EA" w:rsidRDefault="007E10EA" w:rsidP="007E10EA">
            <w:pPr>
              <w:spacing w:after="0" w:line="240" w:lineRule="auto"/>
              <w:rPr>
                <w:rFonts w:eastAsia="Times New Roman"/>
                <w:color w:val="454545"/>
                <w:sz w:val="24"/>
                <w:szCs w:val="24"/>
                <w:lang w:val="ru-RU"/>
              </w:rPr>
            </w:pPr>
            <w:proofErr w:type="gramStart"/>
            <w:r w:rsidRPr="007E10EA">
              <w:rPr>
                <w:rFonts w:eastAsia="Times New Roman"/>
                <w:color w:val="454545"/>
                <w:sz w:val="24"/>
                <w:szCs w:val="24"/>
                <w:lang w:val="en-US"/>
              </w:rPr>
              <w:t></w:t>
            </w:r>
            <w:r w:rsidRPr="007E10EA">
              <w:rPr>
                <w:rFonts w:eastAsia="Times New Roman"/>
                <w:color w:val="454545"/>
                <w:sz w:val="24"/>
                <w:szCs w:val="24"/>
                <w:lang w:val="ru-RU"/>
              </w:rPr>
              <w:t xml:space="preserve">  Банка</w:t>
            </w:r>
            <w:proofErr w:type="gramEnd"/>
          </w:p>
          <w:p w:rsidR="007E10EA" w:rsidRPr="007E10EA" w:rsidRDefault="007E10EA" w:rsidP="007E10EA">
            <w:pPr>
              <w:spacing w:after="0" w:line="240" w:lineRule="auto"/>
              <w:rPr>
                <w:rFonts w:eastAsia="Times New Roman"/>
                <w:color w:val="454545"/>
                <w:sz w:val="24"/>
                <w:szCs w:val="24"/>
                <w:lang w:val="ru-RU"/>
              </w:rPr>
            </w:pPr>
            <w:r w:rsidRPr="007E10EA">
              <w:rPr>
                <w:rFonts w:eastAsia="Times New Roman"/>
                <w:color w:val="454545"/>
                <w:sz w:val="24"/>
                <w:szCs w:val="24"/>
                <w:lang w:val="en-US"/>
              </w:rPr>
              <w:t></w:t>
            </w:r>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Пляшка</w:t>
            </w:r>
            <w:proofErr w:type="spellEnd"/>
          </w:p>
        </w:tc>
        <w:tc>
          <w:tcPr>
            <w:tcW w:w="0" w:type="auto"/>
            <w:tcBorders>
              <w:top w:val="nil"/>
            </w:tcBorders>
            <w:tcMar>
              <w:top w:w="120" w:type="dxa"/>
              <w:left w:w="120" w:type="dxa"/>
              <w:bottom w:w="120" w:type="dxa"/>
              <w:right w:w="120" w:type="dxa"/>
            </w:tcMar>
            <w:hideMark/>
          </w:tcPr>
          <w:p w:rsidR="007E10EA" w:rsidRPr="007E10EA" w:rsidRDefault="007E10EA" w:rsidP="007E10EA">
            <w:pPr>
              <w:spacing w:after="0" w:line="240" w:lineRule="auto"/>
              <w:rPr>
                <w:rFonts w:eastAsia="Times New Roman"/>
                <w:color w:val="454545"/>
                <w:sz w:val="24"/>
                <w:szCs w:val="24"/>
                <w:lang w:val="ru-RU"/>
              </w:rPr>
            </w:pPr>
          </w:p>
        </w:tc>
      </w:tr>
      <w:tr w:rsidR="007E10EA" w:rsidRPr="007E10EA" w:rsidTr="007E10EA">
        <w:trPr>
          <w:trHeight w:val="15"/>
          <w:tblCellSpacing w:w="15" w:type="dxa"/>
        </w:trPr>
        <w:tc>
          <w:tcPr>
            <w:tcW w:w="0" w:type="auto"/>
            <w:gridSpan w:val="3"/>
            <w:tcBorders>
              <w:top w:val="nil"/>
            </w:tcBorders>
            <w:shd w:val="clear" w:color="auto" w:fill="F0F5F2"/>
            <w:tcMar>
              <w:top w:w="120" w:type="dxa"/>
              <w:left w:w="120" w:type="dxa"/>
              <w:bottom w:w="120" w:type="dxa"/>
              <w:right w:w="225" w:type="dxa"/>
            </w:tcMar>
            <w:hideMark/>
          </w:tcPr>
          <w:p w:rsidR="007E10EA" w:rsidRPr="007E10EA" w:rsidRDefault="007E10EA" w:rsidP="007E10EA">
            <w:pPr>
              <w:spacing w:after="0" w:line="240" w:lineRule="auto"/>
              <w:rPr>
                <w:rFonts w:eastAsia="Times New Roman"/>
                <w:color w:val="454545"/>
                <w:sz w:val="24"/>
                <w:szCs w:val="24"/>
                <w:lang w:val="ru-RU"/>
              </w:rPr>
            </w:pPr>
            <w:proofErr w:type="spellStart"/>
            <w:r w:rsidRPr="007E10EA">
              <w:rPr>
                <w:rFonts w:eastAsia="Times New Roman"/>
                <w:b/>
                <w:bCs/>
                <w:color w:val="454545"/>
                <w:sz w:val="24"/>
                <w:szCs w:val="24"/>
                <w:lang w:val="ru-RU"/>
              </w:rPr>
              <w:t>Технічні</w:t>
            </w:r>
            <w:proofErr w:type="spellEnd"/>
            <w:r w:rsidRPr="007E10EA">
              <w:rPr>
                <w:rFonts w:eastAsia="Times New Roman"/>
                <w:b/>
                <w:bCs/>
                <w:color w:val="454545"/>
                <w:sz w:val="24"/>
                <w:szCs w:val="24"/>
                <w:lang w:val="ru-RU"/>
              </w:rPr>
              <w:t xml:space="preserve">, </w:t>
            </w:r>
            <w:proofErr w:type="spellStart"/>
            <w:r w:rsidRPr="007E10EA">
              <w:rPr>
                <w:rFonts w:eastAsia="Times New Roman"/>
                <w:b/>
                <w:bCs/>
                <w:color w:val="454545"/>
                <w:sz w:val="24"/>
                <w:szCs w:val="24"/>
                <w:lang w:val="ru-RU"/>
              </w:rPr>
              <w:t>якісні</w:t>
            </w:r>
            <w:proofErr w:type="spellEnd"/>
            <w:r w:rsidRPr="007E10EA">
              <w:rPr>
                <w:rFonts w:eastAsia="Times New Roman"/>
                <w:b/>
                <w:bCs/>
                <w:color w:val="454545"/>
                <w:sz w:val="24"/>
                <w:szCs w:val="24"/>
                <w:lang w:val="ru-RU"/>
              </w:rPr>
              <w:t xml:space="preserve"> та </w:t>
            </w:r>
            <w:proofErr w:type="spellStart"/>
            <w:r w:rsidRPr="007E10EA">
              <w:rPr>
                <w:rFonts w:eastAsia="Times New Roman"/>
                <w:b/>
                <w:bCs/>
                <w:color w:val="454545"/>
                <w:sz w:val="24"/>
                <w:szCs w:val="24"/>
                <w:lang w:val="ru-RU"/>
              </w:rPr>
              <w:t>кількісні</w:t>
            </w:r>
            <w:proofErr w:type="spellEnd"/>
            <w:r w:rsidRPr="007E10EA">
              <w:rPr>
                <w:rFonts w:eastAsia="Times New Roman"/>
                <w:b/>
                <w:bCs/>
                <w:color w:val="454545"/>
                <w:sz w:val="24"/>
                <w:szCs w:val="24"/>
                <w:lang w:val="ru-RU"/>
              </w:rPr>
              <w:t xml:space="preserve"> характеристики предмету закупівлі</w:t>
            </w:r>
          </w:p>
        </w:tc>
      </w:tr>
      <w:tr w:rsidR="007E10EA" w:rsidRPr="007E10EA" w:rsidTr="007E10EA">
        <w:trPr>
          <w:trHeight w:val="15"/>
          <w:tblCellSpacing w:w="15" w:type="dxa"/>
        </w:trPr>
        <w:tc>
          <w:tcPr>
            <w:tcW w:w="0" w:type="auto"/>
            <w:tcBorders>
              <w:top w:val="nil"/>
            </w:tcBorders>
            <w:tcMar>
              <w:top w:w="120" w:type="dxa"/>
              <w:left w:w="120" w:type="dxa"/>
              <w:bottom w:w="120" w:type="dxa"/>
              <w:right w:w="225" w:type="dxa"/>
            </w:tcMar>
            <w:hideMark/>
          </w:tcPr>
          <w:p w:rsidR="007E10EA" w:rsidRPr="007E10EA" w:rsidRDefault="007E10EA" w:rsidP="007E10EA">
            <w:pPr>
              <w:spacing w:after="0" w:line="240" w:lineRule="auto"/>
              <w:rPr>
                <w:rFonts w:eastAsia="Times New Roman"/>
                <w:color w:val="454545"/>
                <w:sz w:val="24"/>
                <w:szCs w:val="24"/>
                <w:lang w:val="en-US"/>
              </w:rPr>
            </w:pPr>
            <w:proofErr w:type="spellStart"/>
            <w:r w:rsidRPr="007E10EA">
              <w:rPr>
                <w:rFonts w:eastAsia="Times New Roman"/>
                <w:color w:val="454545"/>
                <w:sz w:val="24"/>
                <w:szCs w:val="24"/>
                <w:lang w:val="en-US"/>
              </w:rPr>
              <w:t>Форма</w:t>
            </w:r>
            <w:proofErr w:type="spellEnd"/>
            <w:r w:rsidRPr="007E10EA">
              <w:rPr>
                <w:rFonts w:eastAsia="Times New Roman"/>
                <w:color w:val="454545"/>
                <w:sz w:val="24"/>
                <w:szCs w:val="24"/>
                <w:lang w:val="en-US"/>
              </w:rPr>
              <w:t xml:space="preserve"> </w:t>
            </w:r>
            <w:proofErr w:type="spellStart"/>
            <w:r w:rsidRPr="007E10EA">
              <w:rPr>
                <w:rFonts w:eastAsia="Times New Roman"/>
                <w:color w:val="454545"/>
                <w:sz w:val="24"/>
                <w:szCs w:val="24"/>
                <w:lang w:val="en-US"/>
              </w:rPr>
              <w:t>випуску</w:t>
            </w:r>
            <w:proofErr w:type="spellEnd"/>
          </w:p>
        </w:tc>
        <w:tc>
          <w:tcPr>
            <w:tcW w:w="0" w:type="auto"/>
            <w:tcBorders>
              <w:top w:val="nil"/>
            </w:tcBorders>
            <w:tcMar>
              <w:top w:w="120" w:type="dxa"/>
              <w:left w:w="120" w:type="dxa"/>
              <w:bottom w:w="120" w:type="dxa"/>
              <w:right w:w="120" w:type="dxa"/>
            </w:tcMar>
            <w:hideMark/>
          </w:tcPr>
          <w:p w:rsidR="007E10EA" w:rsidRPr="007E10EA" w:rsidRDefault="007E10EA" w:rsidP="007E10EA">
            <w:pPr>
              <w:spacing w:after="0" w:line="240" w:lineRule="auto"/>
              <w:rPr>
                <w:rFonts w:eastAsia="Times New Roman"/>
                <w:color w:val="454545"/>
                <w:sz w:val="24"/>
                <w:szCs w:val="24"/>
                <w:lang w:val="en-US"/>
              </w:rPr>
            </w:pPr>
            <w:proofErr w:type="spellStart"/>
            <w:r w:rsidRPr="007E10EA">
              <w:rPr>
                <w:rFonts w:eastAsia="Times New Roman"/>
                <w:color w:val="454545"/>
                <w:sz w:val="24"/>
                <w:szCs w:val="24"/>
                <w:lang w:val="en-US"/>
              </w:rPr>
              <w:t>Можливі</w:t>
            </w:r>
            <w:proofErr w:type="spellEnd"/>
            <w:r w:rsidRPr="007E10EA">
              <w:rPr>
                <w:rFonts w:eastAsia="Times New Roman"/>
                <w:color w:val="454545"/>
                <w:sz w:val="24"/>
                <w:szCs w:val="24"/>
                <w:lang w:val="en-US"/>
              </w:rPr>
              <w:t xml:space="preserve"> </w:t>
            </w:r>
            <w:proofErr w:type="spellStart"/>
            <w:r w:rsidRPr="007E10EA">
              <w:rPr>
                <w:rFonts w:eastAsia="Times New Roman"/>
                <w:color w:val="454545"/>
                <w:sz w:val="24"/>
                <w:szCs w:val="24"/>
                <w:lang w:val="en-US"/>
              </w:rPr>
              <w:t>значення</w:t>
            </w:r>
            <w:proofErr w:type="spellEnd"/>
            <w:r w:rsidRPr="007E10EA">
              <w:rPr>
                <w:rFonts w:eastAsia="Times New Roman"/>
                <w:color w:val="454545"/>
                <w:sz w:val="24"/>
                <w:szCs w:val="24"/>
                <w:lang w:val="en-US"/>
              </w:rPr>
              <w:t>:</w:t>
            </w:r>
          </w:p>
          <w:p w:rsidR="007E10EA" w:rsidRPr="007E10EA" w:rsidRDefault="007E10EA" w:rsidP="007E10EA">
            <w:pPr>
              <w:spacing w:after="0" w:line="240" w:lineRule="auto"/>
              <w:rPr>
                <w:rFonts w:eastAsia="Times New Roman"/>
                <w:color w:val="454545"/>
                <w:sz w:val="24"/>
                <w:szCs w:val="24"/>
                <w:lang w:val="en-US"/>
              </w:rPr>
            </w:pPr>
            <w:r w:rsidRPr="007E10EA">
              <w:rPr>
                <w:rFonts w:eastAsia="Times New Roman"/>
                <w:color w:val="454545"/>
                <w:sz w:val="24"/>
                <w:szCs w:val="24"/>
                <w:lang w:val="en-US"/>
              </w:rPr>
              <w:t xml:space="preserve">  </w:t>
            </w:r>
            <w:proofErr w:type="spellStart"/>
            <w:r w:rsidRPr="007E10EA">
              <w:rPr>
                <w:rFonts w:eastAsia="Times New Roman"/>
                <w:color w:val="454545"/>
                <w:sz w:val="24"/>
                <w:szCs w:val="24"/>
                <w:lang w:val="en-US"/>
              </w:rPr>
              <w:t>Таблетки</w:t>
            </w:r>
            <w:proofErr w:type="spellEnd"/>
          </w:p>
        </w:tc>
        <w:tc>
          <w:tcPr>
            <w:tcW w:w="0" w:type="auto"/>
            <w:tcBorders>
              <w:top w:val="nil"/>
            </w:tcBorders>
            <w:tcMar>
              <w:top w:w="120" w:type="dxa"/>
              <w:left w:w="120" w:type="dxa"/>
              <w:bottom w:w="120" w:type="dxa"/>
              <w:right w:w="120" w:type="dxa"/>
            </w:tcMar>
            <w:hideMark/>
          </w:tcPr>
          <w:p w:rsidR="007E10EA" w:rsidRPr="007E10EA" w:rsidRDefault="007E10EA" w:rsidP="007E10EA">
            <w:pPr>
              <w:spacing w:after="0" w:line="240" w:lineRule="auto"/>
              <w:rPr>
                <w:rFonts w:eastAsia="Times New Roman"/>
                <w:color w:val="454545"/>
                <w:sz w:val="24"/>
                <w:szCs w:val="24"/>
                <w:lang w:val="en-US"/>
              </w:rPr>
            </w:pPr>
          </w:p>
        </w:tc>
      </w:tr>
      <w:tr w:rsidR="007E10EA" w:rsidRPr="007E10EA" w:rsidTr="007E10EA">
        <w:trPr>
          <w:trHeight w:val="15"/>
          <w:tblCellSpacing w:w="15" w:type="dxa"/>
        </w:trPr>
        <w:tc>
          <w:tcPr>
            <w:tcW w:w="0" w:type="auto"/>
            <w:tcBorders>
              <w:top w:val="nil"/>
            </w:tcBorders>
            <w:shd w:val="clear" w:color="auto" w:fill="F0F5F2"/>
            <w:tcMar>
              <w:top w:w="120" w:type="dxa"/>
              <w:left w:w="120" w:type="dxa"/>
              <w:bottom w:w="120" w:type="dxa"/>
              <w:right w:w="225" w:type="dxa"/>
            </w:tcMar>
            <w:hideMark/>
          </w:tcPr>
          <w:p w:rsidR="007E10EA" w:rsidRPr="007E10EA" w:rsidRDefault="007E10EA" w:rsidP="007E10EA">
            <w:pPr>
              <w:spacing w:after="0" w:line="240" w:lineRule="auto"/>
              <w:rPr>
                <w:rFonts w:eastAsia="Times New Roman"/>
                <w:color w:val="454545"/>
                <w:sz w:val="24"/>
                <w:szCs w:val="24"/>
                <w:lang w:val="en-US"/>
              </w:rPr>
            </w:pPr>
            <w:proofErr w:type="spellStart"/>
            <w:r w:rsidRPr="007E10EA">
              <w:rPr>
                <w:rFonts w:eastAsia="Times New Roman"/>
                <w:color w:val="454545"/>
                <w:sz w:val="24"/>
                <w:szCs w:val="24"/>
                <w:lang w:val="en-US"/>
              </w:rPr>
              <w:t>Основна</w:t>
            </w:r>
            <w:proofErr w:type="spellEnd"/>
            <w:r w:rsidRPr="007E10EA">
              <w:rPr>
                <w:rFonts w:eastAsia="Times New Roman"/>
                <w:color w:val="454545"/>
                <w:sz w:val="24"/>
                <w:szCs w:val="24"/>
                <w:lang w:val="en-US"/>
              </w:rPr>
              <w:t xml:space="preserve"> </w:t>
            </w:r>
            <w:proofErr w:type="spellStart"/>
            <w:r w:rsidRPr="007E10EA">
              <w:rPr>
                <w:rFonts w:eastAsia="Times New Roman"/>
                <w:color w:val="454545"/>
                <w:sz w:val="24"/>
                <w:szCs w:val="24"/>
                <w:lang w:val="en-US"/>
              </w:rPr>
              <w:t>діюча</w:t>
            </w:r>
            <w:proofErr w:type="spellEnd"/>
            <w:r w:rsidRPr="007E10EA">
              <w:rPr>
                <w:rFonts w:eastAsia="Times New Roman"/>
                <w:color w:val="454545"/>
                <w:sz w:val="24"/>
                <w:szCs w:val="24"/>
                <w:lang w:val="en-US"/>
              </w:rPr>
              <w:t xml:space="preserve"> </w:t>
            </w:r>
            <w:proofErr w:type="spellStart"/>
            <w:r w:rsidRPr="007E10EA">
              <w:rPr>
                <w:rFonts w:eastAsia="Times New Roman"/>
                <w:color w:val="454545"/>
                <w:sz w:val="24"/>
                <w:szCs w:val="24"/>
                <w:lang w:val="en-US"/>
              </w:rPr>
              <w:t>речовина</w:t>
            </w:r>
            <w:proofErr w:type="spellEnd"/>
          </w:p>
        </w:tc>
        <w:tc>
          <w:tcPr>
            <w:tcW w:w="0" w:type="auto"/>
            <w:tcBorders>
              <w:top w:val="nil"/>
            </w:tcBorders>
            <w:shd w:val="clear" w:color="auto" w:fill="F0F5F2"/>
            <w:tcMar>
              <w:top w:w="120" w:type="dxa"/>
              <w:left w:w="120" w:type="dxa"/>
              <w:bottom w:w="120" w:type="dxa"/>
              <w:right w:w="120" w:type="dxa"/>
            </w:tcMar>
            <w:hideMark/>
          </w:tcPr>
          <w:p w:rsidR="007E10EA" w:rsidRPr="007E10EA" w:rsidRDefault="007E10EA" w:rsidP="007E10EA">
            <w:pPr>
              <w:spacing w:after="0" w:line="240" w:lineRule="auto"/>
              <w:rPr>
                <w:rFonts w:eastAsia="Times New Roman"/>
                <w:color w:val="454545"/>
                <w:sz w:val="24"/>
                <w:szCs w:val="24"/>
                <w:lang w:val="en-US"/>
              </w:rPr>
            </w:pPr>
            <w:proofErr w:type="spellStart"/>
            <w:r w:rsidRPr="007E10EA">
              <w:rPr>
                <w:rFonts w:eastAsia="Times New Roman"/>
                <w:color w:val="454545"/>
                <w:sz w:val="24"/>
                <w:szCs w:val="24"/>
                <w:lang w:val="en-US"/>
              </w:rPr>
              <w:t>Можливі</w:t>
            </w:r>
            <w:proofErr w:type="spellEnd"/>
            <w:r w:rsidRPr="007E10EA">
              <w:rPr>
                <w:rFonts w:eastAsia="Times New Roman"/>
                <w:color w:val="454545"/>
                <w:sz w:val="24"/>
                <w:szCs w:val="24"/>
                <w:lang w:val="en-US"/>
              </w:rPr>
              <w:t xml:space="preserve"> </w:t>
            </w:r>
            <w:proofErr w:type="spellStart"/>
            <w:r w:rsidRPr="007E10EA">
              <w:rPr>
                <w:rFonts w:eastAsia="Times New Roman"/>
                <w:color w:val="454545"/>
                <w:sz w:val="24"/>
                <w:szCs w:val="24"/>
                <w:lang w:val="en-US"/>
              </w:rPr>
              <w:t>значення</w:t>
            </w:r>
            <w:proofErr w:type="spellEnd"/>
            <w:r w:rsidRPr="007E10EA">
              <w:rPr>
                <w:rFonts w:eastAsia="Times New Roman"/>
                <w:color w:val="454545"/>
                <w:sz w:val="24"/>
                <w:szCs w:val="24"/>
                <w:lang w:val="en-US"/>
              </w:rPr>
              <w:t>:</w:t>
            </w:r>
          </w:p>
          <w:p w:rsidR="007E10EA" w:rsidRPr="007E10EA" w:rsidRDefault="007E10EA" w:rsidP="007E10EA">
            <w:pPr>
              <w:spacing w:after="0" w:line="240" w:lineRule="auto"/>
              <w:rPr>
                <w:rFonts w:eastAsia="Times New Roman"/>
                <w:color w:val="454545"/>
                <w:sz w:val="24"/>
                <w:szCs w:val="24"/>
                <w:lang w:val="en-US"/>
              </w:rPr>
            </w:pPr>
            <w:r w:rsidRPr="007E10EA">
              <w:rPr>
                <w:rFonts w:eastAsia="Times New Roman"/>
                <w:color w:val="454545"/>
                <w:sz w:val="24"/>
                <w:szCs w:val="24"/>
                <w:lang w:val="en-US"/>
              </w:rPr>
              <w:t xml:space="preserve">  </w:t>
            </w:r>
            <w:proofErr w:type="spellStart"/>
            <w:r w:rsidRPr="007E10EA">
              <w:rPr>
                <w:rFonts w:eastAsia="Times New Roman"/>
                <w:color w:val="454545"/>
                <w:sz w:val="24"/>
                <w:szCs w:val="24"/>
                <w:lang w:val="en-US"/>
              </w:rPr>
              <w:t>Натрієва</w:t>
            </w:r>
            <w:proofErr w:type="spellEnd"/>
            <w:r w:rsidRPr="007E10EA">
              <w:rPr>
                <w:rFonts w:eastAsia="Times New Roman"/>
                <w:color w:val="454545"/>
                <w:sz w:val="24"/>
                <w:szCs w:val="24"/>
                <w:lang w:val="en-US"/>
              </w:rPr>
              <w:t xml:space="preserve"> </w:t>
            </w:r>
            <w:proofErr w:type="spellStart"/>
            <w:r w:rsidRPr="007E10EA">
              <w:rPr>
                <w:rFonts w:eastAsia="Times New Roman"/>
                <w:color w:val="454545"/>
                <w:sz w:val="24"/>
                <w:szCs w:val="24"/>
                <w:lang w:val="en-US"/>
              </w:rPr>
              <w:t>сіль</w:t>
            </w:r>
            <w:proofErr w:type="spellEnd"/>
            <w:r w:rsidRPr="007E10EA">
              <w:rPr>
                <w:rFonts w:eastAsia="Times New Roman"/>
                <w:color w:val="454545"/>
                <w:sz w:val="24"/>
                <w:szCs w:val="24"/>
                <w:lang w:val="en-US"/>
              </w:rPr>
              <w:t xml:space="preserve"> </w:t>
            </w:r>
            <w:proofErr w:type="spellStart"/>
            <w:r w:rsidRPr="007E10EA">
              <w:rPr>
                <w:rFonts w:eastAsia="Times New Roman"/>
                <w:color w:val="454545"/>
                <w:sz w:val="24"/>
                <w:szCs w:val="24"/>
                <w:lang w:val="en-US"/>
              </w:rPr>
              <w:t>дихлорізоціанурової</w:t>
            </w:r>
            <w:proofErr w:type="spellEnd"/>
            <w:r w:rsidRPr="007E10EA">
              <w:rPr>
                <w:rFonts w:eastAsia="Times New Roman"/>
                <w:color w:val="454545"/>
                <w:sz w:val="24"/>
                <w:szCs w:val="24"/>
                <w:lang w:val="en-US"/>
              </w:rPr>
              <w:t xml:space="preserve"> </w:t>
            </w:r>
            <w:proofErr w:type="spellStart"/>
            <w:r w:rsidRPr="007E10EA">
              <w:rPr>
                <w:rFonts w:eastAsia="Times New Roman"/>
                <w:color w:val="454545"/>
                <w:sz w:val="24"/>
                <w:szCs w:val="24"/>
                <w:lang w:val="en-US"/>
              </w:rPr>
              <w:t>кислоти</w:t>
            </w:r>
            <w:proofErr w:type="spellEnd"/>
          </w:p>
        </w:tc>
        <w:tc>
          <w:tcPr>
            <w:tcW w:w="0" w:type="auto"/>
            <w:tcBorders>
              <w:top w:val="nil"/>
            </w:tcBorders>
            <w:shd w:val="clear" w:color="auto" w:fill="F0F5F2"/>
            <w:tcMar>
              <w:top w:w="120" w:type="dxa"/>
              <w:left w:w="120" w:type="dxa"/>
              <w:bottom w:w="120" w:type="dxa"/>
              <w:right w:w="120" w:type="dxa"/>
            </w:tcMar>
            <w:hideMark/>
          </w:tcPr>
          <w:p w:rsidR="007E10EA" w:rsidRPr="007E10EA" w:rsidRDefault="007E10EA" w:rsidP="007E10EA">
            <w:pPr>
              <w:spacing w:after="0" w:line="240" w:lineRule="auto"/>
              <w:rPr>
                <w:rFonts w:eastAsia="Times New Roman"/>
                <w:color w:val="454545"/>
                <w:sz w:val="24"/>
                <w:szCs w:val="24"/>
                <w:lang w:val="en-US"/>
              </w:rPr>
            </w:pPr>
          </w:p>
        </w:tc>
      </w:tr>
      <w:tr w:rsidR="007E10EA" w:rsidRPr="007E10EA" w:rsidTr="007E10EA">
        <w:trPr>
          <w:trHeight w:val="15"/>
          <w:tblCellSpacing w:w="15" w:type="dxa"/>
        </w:trPr>
        <w:tc>
          <w:tcPr>
            <w:tcW w:w="0" w:type="auto"/>
            <w:tcBorders>
              <w:top w:val="nil"/>
            </w:tcBorders>
            <w:tcMar>
              <w:top w:w="120" w:type="dxa"/>
              <w:left w:w="120" w:type="dxa"/>
              <w:bottom w:w="120" w:type="dxa"/>
              <w:right w:w="225" w:type="dxa"/>
            </w:tcMar>
            <w:hideMark/>
          </w:tcPr>
          <w:p w:rsidR="007E10EA" w:rsidRPr="007E10EA" w:rsidRDefault="007E10EA" w:rsidP="007E10EA">
            <w:pPr>
              <w:spacing w:after="0" w:line="240" w:lineRule="auto"/>
              <w:rPr>
                <w:rFonts w:eastAsia="Times New Roman"/>
                <w:color w:val="454545"/>
                <w:sz w:val="24"/>
                <w:szCs w:val="24"/>
                <w:lang w:val="en-US"/>
              </w:rPr>
            </w:pPr>
            <w:proofErr w:type="spellStart"/>
            <w:r w:rsidRPr="007E10EA">
              <w:rPr>
                <w:rFonts w:eastAsia="Times New Roman"/>
                <w:color w:val="454545"/>
                <w:sz w:val="24"/>
                <w:szCs w:val="24"/>
                <w:lang w:val="en-US"/>
              </w:rPr>
              <w:t>Вміст</w:t>
            </w:r>
            <w:proofErr w:type="spellEnd"/>
            <w:r w:rsidRPr="007E10EA">
              <w:rPr>
                <w:rFonts w:eastAsia="Times New Roman"/>
                <w:color w:val="454545"/>
                <w:sz w:val="24"/>
                <w:szCs w:val="24"/>
                <w:lang w:val="en-US"/>
              </w:rPr>
              <w:t xml:space="preserve"> % </w:t>
            </w:r>
            <w:proofErr w:type="spellStart"/>
            <w:r w:rsidRPr="007E10EA">
              <w:rPr>
                <w:rFonts w:eastAsia="Times New Roman"/>
                <w:color w:val="454545"/>
                <w:sz w:val="24"/>
                <w:szCs w:val="24"/>
                <w:lang w:val="en-US"/>
              </w:rPr>
              <w:t>основної</w:t>
            </w:r>
            <w:proofErr w:type="spellEnd"/>
            <w:r w:rsidRPr="007E10EA">
              <w:rPr>
                <w:rFonts w:eastAsia="Times New Roman"/>
                <w:color w:val="454545"/>
                <w:sz w:val="24"/>
                <w:szCs w:val="24"/>
                <w:lang w:val="en-US"/>
              </w:rPr>
              <w:t xml:space="preserve"> </w:t>
            </w:r>
            <w:proofErr w:type="spellStart"/>
            <w:r w:rsidRPr="007E10EA">
              <w:rPr>
                <w:rFonts w:eastAsia="Times New Roman"/>
                <w:color w:val="454545"/>
                <w:sz w:val="24"/>
                <w:szCs w:val="24"/>
                <w:lang w:val="en-US"/>
              </w:rPr>
              <w:t>діючої</w:t>
            </w:r>
            <w:proofErr w:type="spellEnd"/>
            <w:r w:rsidRPr="007E10EA">
              <w:rPr>
                <w:rFonts w:eastAsia="Times New Roman"/>
                <w:color w:val="454545"/>
                <w:sz w:val="24"/>
                <w:szCs w:val="24"/>
                <w:lang w:val="en-US"/>
              </w:rPr>
              <w:t xml:space="preserve"> </w:t>
            </w:r>
            <w:proofErr w:type="spellStart"/>
            <w:r w:rsidRPr="007E10EA">
              <w:rPr>
                <w:rFonts w:eastAsia="Times New Roman"/>
                <w:color w:val="454545"/>
                <w:sz w:val="24"/>
                <w:szCs w:val="24"/>
                <w:lang w:val="en-US"/>
              </w:rPr>
              <w:t>речовини</w:t>
            </w:r>
            <w:proofErr w:type="spellEnd"/>
          </w:p>
        </w:tc>
        <w:tc>
          <w:tcPr>
            <w:tcW w:w="0" w:type="auto"/>
            <w:tcBorders>
              <w:top w:val="nil"/>
            </w:tcBorders>
            <w:tcMar>
              <w:top w:w="120" w:type="dxa"/>
              <w:left w:w="120" w:type="dxa"/>
              <w:bottom w:w="120" w:type="dxa"/>
              <w:right w:w="120" w:type="dxa"/>
            </w:tcMar>
            <w:hideMark/>
          </w:tcPr>
          <w:p w:rsidR="007E10EA" w:rsidRPr="007E10EA" w:rsidRDefault="007E10EA" w:rsidP="007E10EA">
            <w:pPr>
              <w:spacing w:after="0" w:line="240" w:lineRule="auto"/>
              <w:rPr>
                <w:rFonts w:eastAsia="Times New Roman"/>
                <w:color w:val="454545"/>
                <w:sz w:val="24"/>
                <w:szCs w:val="24"/>
                <w:lang w:val="en-US"/>
              </w:rPr>
            </w:pPr>
            <w:r w:rsidRPr="007E10EA">
              <w:rPr>
                <w:rFonts w:eastAsia="Times New Roman"/>
                <w:color w:val="454545"/>
                <w:sz w:val="24"/>
                <w:szCs w:val="24"/>
                <w:lang w:val="en-US"/>
              </w:rPr>
              <w:t>від 1</w:t>
            </w:r>
          </w:p>
        </w:tc>
        <w:tc>
          <w:tcPr>
            <w:tcW w:w="0" w:type="auto"/>
            <w:tcBorders>
              <w:top w:val="nil"/>
            </w:tcBorders>
            <w:tcMar>
              <w:top w:w="120" w:type="dxa"/>
              <w:left w:w="120" w:type="dxa"/>
              <w:bottom w:w="120" w:type="dxa"/>
              <w:right w:w="120" w:type="dxa"/>
            </w:tcMar>
            <w:hideMark/>
          </w:tcPr>
          <w:p w:rsidR="007E10EA" w:rsidRPr="007E10EA" w:rsidRDefault="007E10EA" w:rsidP="007E10EA">
            <w:pPr>
              <w:spacing w:after="0" w:line="240" w:lineRule="auto"/>
              <w:rPr>
                <w:rFonts w:eastAsia="Times New Roman"/>
                <w:color w:val="454545"/>
                <w:sz w:val="24"/>
                <w:szCs w:val="24"/>
                <w:lang w:val="en-US"/>
              </w:rPr>
            </w:pPr>
            <w:proofErr w:type="spellStart"/>
            <w:r w:rsidRPr="007E10EA">
              <w:rPr>
                <w:rFonts w:eastAsia="Times New Roman"/>
                <w:color w:val="454545"/>
                <w:sz w:val="24"/>
                <w:szCs w:val="24"/>
                <w:lang w:val="en-US"/>
              </w:rPr>
              <w:t>відсоток</w:t>
            </w:r>
            <w:proofErr w:type="spellEnd"/>
          </w:p>
        </w:tc>
      </w:tr>
      <w:tr w:rsidR="007E10EA" w:rsidRPr="007E10EA" w:rsidTr="007E10EA">
        <w:trPr>
          <w:trHeight w:val="15"/>
          <w:tblCellSpacing w:w="15" w:type="dxa"/>
        </w:trPr>
        <w:tc>
          <w:tcPr>
            <w:tcW w:w="0" w:type="auto"/>
            <w:tcBorders>
              <w:top w:val="nil"/>
            </w:tcBorders>
            <w:shd w:val="clear" w:color="auto" w:fill="F0F5F2"/>
            <w:tcMar>
              <w:top w:w="120" w:type="dxa"/>
              <w:left w:w="120" w:type="dxa"/>
              <w:bottom w:w="120" w:type="dxa"/>
              <w:right w:w="225" w:type="dxa"/>
            </w:tcMar>
            <w:hideMark/>
          </w:tcPr>
          <w:p w:rsidR="007E10EA" w:rsidRPr="007E10EA" w:rsidRDefault="007E10EA" w:rsidP="007E10EA">
            <w:pPr>
              <w:spacing w:after="0" w:line="240" w:lineRule="auto"/>
              <w:rPr>
                <w:rFonts w:eastAsia="Times New Roman"/>
                <w:color w:val="454545"/>
                <w:sz w:val="24"/>
                <w:szCs w:val="24"/>
                <w:lang w:val="en-US"/>
              </w:rPr>
            </w:pPr>
            <w:proofErr w:type="spellStart"/>
            <w:r w:rsidRPr="007E10EA">
              <w:rPr>
                <w:rFonts w:eastAsia="Times New Roman"/>
                <w:color w:val="454545"/>
                <w:sz w:val="24"/>
                <w:szCs w:val="24"/>
                <w:lang w:val="en-US"/>
              </w:rPr>
              <w:t>Призначення</w:t>
            </w:r>
            <w:proofErr w:type="spellEnd"/>
          </w:p>
        </w:tc>
        <w:tc>
          <w:tcPr>
            <w:tcW w:w="0" w:type="auto"/>
            <w:tcBorders>
              <w:top w:val="nil"/>
            </w:tcBorders>
            <w:shd w:val="clear" w:color="auto" w:fill="F0F5F2"/>
            <w:tcMar>
              <w:top w:w="120" w:type="dxa"/>
              <w:left w:w="120" w:type="dxa"/>
              <w:bottom w:w="120" w:type="dxa"/>
              <w:right w:w="120" w:type="dxa"/>
            </w:tcMar>
            <w:hideMark/>
          </w:tcPr>
          <w:p w:rsidR="007E10EA" w:rsidRPr="007E10EA" w:rsidRDefault="007E10EA" w:rsidP="007E10EA">
            <w:pPr>
              <w:spacing w:after="0" w:line="240" w:lineRule="auto"/>
              <w:rPr>
                <w:rFonts w:eastAsia="Times New Roman"/>
                <w:color w:val="454545"/>
                <w:sz w:val="24"/>
                <w:szCs w:val="24"/>
                <w:lang w:val="ru-RU"/>
              </w:rPr>
            </w:pPr>
            <w:proofErr w:type="spellStart"/>
            <w:r w:rsidRPr="007E10EA">
              <w:rPr>
                <w:rFonts w:eastAsia="Times New Roman"/>
                <w:color w:val="454545"/>
                <w:sz w:val="24"/>
                <w:szCs w:val="24"/>
                <w:lang w:val="ru-RU"/>
              </w:rPr>
              <w:t>Можливі</w:t>
            </w:r>
            <w:proofErr w:type="spell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значення</w:t>
            </w:r>
            <w:proofErr w:type="spellEnd"/>
            <w:r w:rsidRPr="007E10EA">
              <w:rPr>
                <w:rFonts w:eastAsia="Times New Roman"/>
                <w:color w:val="454545"/>
                <w:sz w:val="24"/>
                <w:szCs w:val="24"/>
                <w:lang w:val="ru-RU"/>
              </w:rPr>
              <w:t>:</w:t>
            </w:r>
          </w:p>
          <w:p w:rsidR="007E10EA" w:rsidRPr="007E10EA" w:rsidRDefault="007E10EA" w:rsidP="007E10EA">
            <w:pPr>
              <w:spacing w:after="0" w:line="240" w:lineRule="auto"/>
              <w:rPr>
                <w:rFonts w:eastAsia="Times New Roman"/>
                <w:color w:val="454545"/>
                <w:sz w:val="24"/>
                <w:szCs w:val="24"/>
                <w:lang w:val="ru-RU"/>
              </w:rPr>
            </w:pPr>
            <w:proofErr w:type="gramStart"/>
            <w:r w:rsidRPr="007E10EA">
              <w:rPr>
                <w:rFonts w:eastAsia="Times New Roman"/>
                <w:color w:val="454545"/>
                <w:sz w:val="24"/>
                <w:szCs w:val="24"/>
                <w:lang w:val="en-US"/>
              </w:rPr>
              <w:t></w:t>
            </w:r>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Знезараження</w:t>
            </w:r>
            <w:proofErr w:type="spellEnd"/>
            <w:proofErr w:type="gram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використаних</w:t>
            </w:r>
            <w:proofErr w:type="spell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матеріалів</w:t>
            </w:r>
            <w:proofErr w:type="spellEnd"/>
          </w:p>
          <w:p w:rsidR="007E10EA" w:rsidRPr="007E10EA" w:rsidRDefault="007E10EA" w:rsidP="007E10EA">
            <w:pPr>
              <w:spacing w:after="0" w:line="240" w:lineRule="auto"/>
              <w:rPr>
                <w:rFonts w:eastAsia="Times New Roman"/>
                <w:color w:val="454545"/>
                <w:sz w:val="24"/>
                <w:szCs w:val="24"/>
                <w:lang w:val="ru-RU"/>
              </w:rPr>
            </w:pPr>
            <w:proofErr w:type="gramStart"/>
            <w:r w:rsidRPr="007E10EA">
              <w:rPr>
                <w:rFonts w:eastAsia="Times New Roman"/>
                <w:color w:val="454545"/>
                <w:sz w:val="24"/>
                <w:szCs w:val="24"/>
                <w:lang w:val="en-US"/>
              </w:rPr>
              <w:t></w:t>
            </w:r>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Дезінфекція</w:t>
            </w:r>
            <w:proofErr w:type="spellEnd"/>
            <w:proofErr w:type="gram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поверхонь</w:t>
            </w:r>
            <w:proofErr w:type="spellEnd"/>
            <w:r w:rsidRPr="007E10EA">
              <w:rPr>
                <w:rFonts w:eastAsia="Times New Roman"/>
                <w:color w:val="454545"/>
                <w:sz w:val="24"/>
                <w:szCs w:val="24"/>
                <w:lang w:val="ru-RU"/>
              </w:rPr>
              <w:t xml:space="preserve"> та ВМП</w:t>
            </w:r>
          </w:p>
          <w:p w:rsidR="007E10EA" w:rsidRPr="007E10EA" w:rsidRDefault="007E10EA" w:rsidP="007E10EA">
            <w:pPr>
              <w:spacing w:after="0" w:line="240" w:lineRule="auto"/>
              <w:rPr>
                <w:rFonts w:eastAsia="Times New Roman"/>
                <w:color w:val="454545"/>
                <w:sz w:val="24"/>
                <w:szCs w:val="24"/>
                <w:lang w:val="en-US"/>
              </w:rPr>
            </w:pPr>
            <w:r w:rsidRPr="007E10EA">
              <w:rPr>
                <w:rFonts w:eastAsia="Times New Roman"/>
                <w:color w:val="454545"/>
                <w:sz w:val="24"/>
                <w:szCs w:val="24"/>
                <w:lang w:val="en-US"/>
              </w:rPr>
              <w:t xml:space="preserve">  </w:t>
            </w:r>
            <w:proofErr w:type="spellStart"/>
            <w:r w:rsidRPr="007E10EA">
              <w:rPr>
                <w:rFonts w:eastAsia="Times New Roman"/>
                <w:color w:val="454545"/>
                <w:sz w:val="24"/>
                <w:szCs w:val="24"/>
                <w:lang w:val="en-US"/>
              </w:rPr>
              <w:t>Для</w:t>
            </w:r>
            <w:proofErr w:type="spellEnd"/>
            <w:r w:rsidRPr="007E10EA">
              <w:rPr>
                <w:rFonts w:eastAsia="Times New Roman"/>
                <w:color w:val="454545"/>
                <w:sz w:val="24"/>
                <w:szCs w:val="24"/>
                <w:lang w:val="en-US"/>
              </w:rPr>
              <w:t xml:space="preserve"> </w:t>
            </w:r>
            <w:proofErr w:type="spellStart"/>
            <w:r w:rsidRPr="007E10EA">
              <w:rPr>
                <w:rFonts w:eastAsia="Times New Roman"/>
                <w:color w:val="454545"/>
                <w:sz w:val="24"/>
                <w:szCs w:val="24"/>
                <w:lang w:val="en-US"/>
              </w:rPr>
              <w:t>генеральних</w:t>
            </w:r>
            <w:proofErr w:type="spellEnd"/>
            <w:r w:rsidRPr="007E10EA">
              <w:rPr>
                <w:rFonts w:eastAsia="Times New Roman"/>
                <w:color w:val="454545"/>
                <w:sz w:val="24"/>
                <w:szCs w:val="24"/>
                <w:lang w:val="en-US"/>
              </w:rPr>
              <w:t xml:space="preserve"> </w:t>
            </w:r>
            <w:proofErr w:type="spellStart"/>
            <w:r w:rsidRPr="007E10EA">
              <w:rPr>
                <w:rFonts w:eastAsia="Times New Roman"/>
                <w:color w:val="454545"/>
                <w:sz w:val="24"/>
                <w:szCs w:val="24"/>
                <w:lang w:val="en-US"/>
              </w:rPr>
              <w:t>прибирань</w:t>
            </w:r>
            <w:proofErr w:type="spellEnd"/>
          </w:p>
        </w:tc>
        <w:tc>
          <w:tcPr>
            <w:tcW w:w="0" w:type="auto"/>
            <w:tcBorders>
              <w:top w:val="nil"/>
            </w:tcBorders>
            <w:shd w:val="clear" w:color="auto" w:fill="F0F5F2"/>
            <w:tcMar>
              <w:top w:w="120" w:type="dxa"/>
              <w:left w:w="120" w:type="dxa"/>
              <w:bottom w:w="120" w:type="dxa"/>
              <w:right w:w="120" w:type="dxa"/>
            </w:tcMar>
            <w:hideMark/>
          </w:tcPr>
          <w:p w:rsidR="007E10EA" w:rsidRPr="007E10EA" w:rsidRDefault="007E10EA" w:rsidP="007E10EA">
            <w:pPr>
              <w:spacing w:after="0" w:line="240" w:lineRule="auto"/>
              <w:rPr>
                <w:rFonts w:eastAsia="Times New Roman"/>
                <w:color w:val="454545"/>
                <w:sz w:val="24"/>
                <w:szCs w:val="24"/>
                <w:lang w:val="en-US"/>
              </w:rPr>
            </w:pPr>
          </w:p>
        </w:tc>
      </w:tr>
      <w:tr w:rsidR="007E10EA" w:rsidRPr="007E10EA" w:rsidTr="007E10EA">
        <w:trPr>
          <w:trHeight w:val="15"/>
          <w:tblCellSpacing w:w="15" w:type="dxa"/>
        </w:trPr>
        <w:tc>
          <w:tcPr>
            <w:tcW w:w="0" w:type="auto"/>
            <w:tcBorders>
              <w:top w:val="nil"/>
            </w:tcBorders>
            <w:tcMar>
              <w:top w:w="120" w:type="dxa"/>
              <w:left w:w="120" w:type="dxa"/>
              <w:bottom w:w="120" w:type="dxa"/>
              <w:right w:w="225" w:type="dxa"/>
            </w:tcMar>
            <w:hideMark/>
          </w:tcPr>
          <w:p w:rsidR="007E10EA" w:rsidRPr="007E10EA" w:rsidRDefault="007E10EA" w:rsidP="007E10EA">
            <w:pPr>
              <w:spacing w:after="0" w:line="240" w:lineRule="auto"/>
              <w:rPr>
                <w:rFonts w:eastAsia="Times New Roman"/>
                <w:color w:val="454545"/>
                <w:sz w:val="24"/>
                <w:szCs w:val="24"/>
                <w:lang w:val="en-US"/>
              </w:rPr>
            </w:pPr>
            <w:proofErr w:type="spellStart"/>
            <w:r w:rsidRPr="007E10EA">
              <w:rPr>
                <w:rFonts w:eastAsia="Times New Roman"/>
                <w:color w:val="454545"/>
                <w:sz w:val="24"/>
                <w:szCs w:val="24"/>
                <w:lang w:val="en-US"/>
              </w:rPr>
              <w:t>Вага</w:t>
            </w:r>
            <w:proofErr w:type="spellEnd"/>
            <w:r w:rsidRPr="007E10EA">
              <w:rPr>
                <w:rFonts w:eastAsia="Times New Roman"/>
                <w:color w:val="454545"/>
                <w:sz w:val="24"/>
                <w:szCs w:val="24"/>
                <w:lang w:val="en-US"/>
              </w:rPr>
              <w:t xml:space="preserve">, </w:t>
            </w:r>
            <w:proofErr w:type="spellStart"/>
            <w:r w:rsidRPr="007E10EA">
              <w:rPr>
                <w:rFonts w:eastAsia="Times New Roman"/>
                <w:color w:val="454545"/>
                <w:sz w:val="24"/>
                <w:szCs w:val="24"/>
                <w:lang w:val="en-US"/>
              </w:rPr>
              <w:t>кг</w:t>
            </w:r>
            <w:proofErr w:type="spellEnd"/>
          </w:p>
        </w:tc>
        <w:tc>
          <w:tcPr>
            <w:tcW w:w="0" w:type="auto"/>
            <w:tcBorders>
              <w:top w:val="nil"/>
            </w:tcBorders>
            <w:tcMar>
              <w:top w:w="120" w:type="dxa"/>
              <w:left w:w="120" w:type="dxa"/>
              <w:bottom w:w="120" w:type="dxa"/>
              <w:right w:w="120" w:type="dxa"/>
            </w:tcMar>
            <w:hideMark/>
          </w:tcPr>
          <w:p w:rsidR="007E10EA" w:rsidRPr="007E10EA" w:rsidRDefault="007E10EA" w:rsidP="007E10EA">
            <w:pPr>
              <w:spacing w:after="0" w:line="240" w:lineRule="auto"/>
              <w:rPr>
                <w:rFonts w:eastAsia="Times New Roman"/>
                <w:color w:val="454545"/>
                <w:sz w:val="24"/>
                <w:szCs w:val="24"/>
                <w:lang w:val="en-US"/>
              </w:rPr>
            </w:pPr>
            <w:r w:rsidRPr="007E10EA">
              <w:rPr>
                <w:rFonts w:eastAsia="Times New Roman"/>
                <w:color w:val="454545"/>
                <w:sz w:val="24"/>
                <w:szCs w:val="24"/>
                <w:lang w:val="en-US"/>
              </w:rPr>
              <w:t>від 0.5</w:t>
            </w:r>
          </w:p>
        </w:tc>
        <w:tc>
          <w:tcPr>
            <w:tcW w:w="0" w:type="auto"/>
            <w:tcBorders>
              <w:top w:val="nil"/>
            </w:tcBorders>
            <w:tcMar>
              <w:top w:w="120" w:type="dxa"/>
              <w:left w:w="120" w:type="dxa"/>
              <w:bottom w:w="120" w:type="dxa"/>
              <w:right w:w="120" w:type="dxa"/>
            </w:tcMar>
            <w:hideMark/>
          </w:tcPr>
          <w:p w:rsidR="007E10EA" w:rsidRPr="007E10EA" w:rsidRDefault="007E10EA" w:rsidP="007E10EA">
            <w:pPr>
              <w:spacing w:after="0" w:line="240" w:lineRule="auto"/>
              <w:rPr>
                <w:rFonts w:eastAsia="Times New Roman"/>
                <w:color w:val="454545"/>
                <w:sz w:val="24"/>
                <w:szCs w:val="24"/>
                <w:lang w:val="en-US"/>
              </w:rPr>
            </w:pPr>
            <w:proofErr w:type="spellStart"/>
            <w:r w:rsidRPr="007E10EA">
              <w:rPr>
                <w:rFonts w:eastAsia="Times New Roman"/>
                <w:color w:val="454545"/>
                <w:sz w:val="24"/>
                <w:szCs w:val="24"/>
                <w:lang w:val="en-US"/>
              </w:rPr>
              <w:t>кілограм</w:t>
            </w:r>
            <w:proofErr w:type="spellEnd"/>
          </w:p>
        </w:tc>
      </w:tr>
      <w:tr w:rsidR="007E10EA" w:rsidRPr="007E10EA" w:rsidTr="007E10EA">
        <w:trPr>
          <w:trHeight w:val="150"/>
          <w:tblCellSpacing w:w="15" w:type="dxa"/>
        </w:trPr>
        <w:tc>
          <w:tcPr>
            <w:tcW w:w="0" w:type="auto"/>
            <w:tcBorders>
              <w:top w:val="nil"/>
            </w:tcBorders>
            <w:shd w:val="clear" w:color="auto" w:fill="F0F5F2"/>
            <w:tcMar>
              <w:top w:w="120" w:type="dxa"/>
              <w:left w:w="120" w:type="dxa"/>
              <w:bottom w:w="120" w:type="dxa"/>
              <w:right w:w="225" w:type="dxa"/>
            </w:tcMar>
            <w:hideMark/>
          </w:tcPr>
          <w:p w:rsidR="007E10EA" w:rsidRPr="007E10EA" w:rsidRDefault="007E10EA" w:rsidP="007E10EA">
            <w:pPr>
              <w:spacing w:after="0" w:line="240" w:lineRule="auto"/>
              <w:rPr>
                <w:rFonts w:eastAsia="Times New Roman"/>
                <w:color w:val="454545"/>
                <w:sz w:val="24"/>
                <w:szCs w:val="24"/>
                <w:lang w:val="en-US"/>
              </w:rPr>
            </w:pPr>
            <w:proofErr w:type="spellStart"/>
            <w:r w:rsidRPr="007E10EA">
              <w:rPr>
                <w:rFonts w:eastAsia="Times New Roman"/>
                <w:color w:val="454545"/>
                <w:sz w:val="24"/>
                <w:szCs w:val="24"/>
                <w:lang w:val="en-US"/>
              </w:rPr>
              <w:t>Форма</w:t>
            </w:r>
            <w:proofErr w:type="spellEnd"/>
            <w:r w:rsidRPr="007E10EA">
              <w:rPr>
                <w:rFonts w:eastAsia="Times New Roman"/>
                <w:color w:val="454545"/>
                <w:sz w:val="24"/>
                <w:szCs w:val="24"/>
                <w:lang w:val="en-US"/>
              </w:rPr>
              <w:t xml:space="preserve"> </w:t>
            </w:r>
            <w:proofErr w:type="spellStart"/>
            <w:r w:rsidRPr="007E10EA">
              <w:rPr>
                <w:rFonts w:eastAsia="Times New Roman"/>
                <w:color w:val="454545"/>
                <w:sz w:val="24"/>
                <w:szCs w:val="24"/>
                <w:lang w:val="en-US"/>
              </w:rPr>
              <w:t>упаковки</w:t>
            </w:r>
            <w:proofErr w:type="spellEnd"/>
          </w:p>
        </w:tc>
        <w:tc>
          <w:tcPr>
            <w:tcW w:w="0" w:type="auto"/>
            <w:tcBorders>
              <w:top w:val="nil"/>
            </w:tcBorders>
            <w:shd w:val="clear" w:color="auto" w:fill="F0F5F2"/>
            <w:tcMar>
              <w:top w:w="120" w:type="dxa"/>
              <w:left w:w="120" w:type="dxa"/>
              <w:bottom w:w="120" w:type="dxa"/>
              <w:right w:w="120" w:type="dxa"/>
            </w:tcMar>
            <w:hideMark/>
          </w:tcPr>
          <w:p w:rsidR="007E10EA" w:rsidRPr="007E10EA" w:rsidRDefault="007E10EA" w:rsidP="007E10EA">
            <w:pPr>
              <w:spacing w:after="0" w:line="240" w:lineRule="auto"/>
              <w:rPr>
                <w:rFonts w:eastAsia="Times New Roman"/>
                <w:color w:val="454545"/>
                <w:sz w:val="24"/>
                <w:szCs w:val="24"/>
                <w:lang w:val="ru-RU"/>
              </w:rPr>
            </w:pPr>
            <w:proofErr w:type="spellStart"/>
            <w:r w:rsidRPr="007E10EA">
              <w:rPr>
                <w:rFonts w:eastAsia="Times New Roman"/>
                <w:color w:val="454545"/>
                <w:sz w:val="24"/>
                <w:szCs w:val="24"/>
                <w:lang w:val="ru-RU"/>
              </w:rPr>
              <w:t>Можливі</w:t>
            </w:r>
            <w:proofErr w:type="spellEnd"/>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значення</w:t>
            </w:r>
            <w:proofErr w:type="spellEnd"/>
            <w:r w:rsidRPr="007E10EA">
              <w:rPr>
                <w:rFonts w:eastAsia="Times New Roman"/>
                <w:color w:val="454545"/>
                <w:sz w:val="24"/>
                <w:szCs w:val="24"/>
                <w:lang w:val="ru-RU"/>
              </w:rPr>
              <w:t>:</w:t>
            </w:r>
          </w:p>
          <w:p w:rsidR="007E10EA" w:rsidRPr="007E10EA" w:rsidRDefault="007E10EA" w:rsidP="007E10EA">
            <w:pPr>
              <w:spacing w:after="0" w:line="240" w:lineRule="auto"/>
              <w:rPr>
                <w:rFonts w:eastAsia="Times New Roman"/>
                <w:color w:val="454545"/>
                <w:sz w:val="24"/>
                <w:szCs w:val="24"/>
                <w:lang w:val="ru-RU"/>
              </w:rPr>
            </w:pPr>
            <w:proofErr w:type="gramStart"/>
            <w:r w:rsidRPr="007E10EA">
              <w:rPr>
                <w:rFonts w:eastAsia="Times New Roman"/>
                <w:color w:val="454545"/>
                <w:sz w:val="24"/>
                <w:szCs w:val="24"/>
                <w:lang w:val="en-US"/>
              </w:rPr>
              <w:t></w:t>
            </w:r>
            <w:r w:rsidRPr="007E10EA">
              <w:rPr>
                <w:rFonts w:eastAsia="Times New Roman"/>
                <w:color w:val="454545"/>
                <w:sz w:val="24"/>
                <w:szCs w:val="24"/>
                <w:lang w:val="ru-RU"/>
              </w:rPr>
              <w:t xml:space="preserve">  Банка</w:t>
            </w:r>
            <w:proofErr w:type="gramEnd"/>
          </w:p>
          <w:p w:rsidR="007E10EA" w:rsidRPr="007E10EA" w:rsidRDefault="007E10EA" w:rsidP="007E10EA">
            <w:pPr>
              <w:spacing w:after="0" w:line="240" w:lineRule="auto"/>
              <w:rPr>
                <w:rFonts w:eastAsia="Times New Roman"/>
                <w:color w:val="454545"/>
                <w:sz w:val="24"/>
                <w:szCs w:val="24"/>
                <w:lang w:val="ru-RU"/>
              </w:rPr>
            </w:pPr>
            <w:proofErr w:type="gramStart"/>
            <w:r w:rsidRPr="007E10EA">
              <w:rPr>
                <w:rFonts w:eastAsia="Times New Roman"/>
                <w:color w:val="454545"/>
                <w:sz w:val="24"/>
                <w:szCs w:val="24"/>
                <w:lang w:val="en-US"/>
              </w:rPr>
              <w:t></w:t>
            </w:r>
            <w:r w:rsidRPr="007E10EA">
              <w:rPr>
                <w:rFonts w:eastAsia="Times New Roman"/>
                <w:color w:val="454545"/>
                <w:sz w:val="24"/>
                <w:szCs w:val="24"/>
                <w:lang w:val="ru-RU"/>
              </w:rPr>
              <w:t xml:space="preserve">  Коробка</w:t>
            </w:r>
            <w:proofErr w:type="gramEnd"/>
          </w:p>
          <w:p w:rsidR="007E10EA" w:rsidRPr="007E10EA" w:rsidRDefault="007E10EA" w:rsidP="007E10EA">
            <w:pPr>
              <w:spacing w:after="0" w:line="240" w:lineRule="auto"/>
              <w:rPr>
                <w:rFonts w:eastAsia="Times New Roman"/>
                <w:color w:val="454545"/>
                <w:sz w:val="24"/>
                <w:szCs w:val="24"/>
                <w:lang w:val="ru-RU"/>
              </w:rPr>
            </w:pPr>
            <w:proofErr w:type="gramStart"/>
            <w:r w:rsidRPr="007E10EA">
              <w:rPr>
                <w:rFonts w:eastAsia="Times New Roman"/>
                <w:color w:val="454545"/>
                <w:sz w:val="24"/>
                <w:szCs w:val="24"/>
                <w:lang w:val="en-US"/>
              </w:rPr>
              <w:t></w:t>
            </w:r>
            <w:r w:rsidRPr="007E10EA">
              <w:rPr>
                <w:rFonts w:eastAsia="Times New Roman"/>
                <w:color w:val="454545"/>
                <w:sz w:val="24"/>
                <w:szCs w:val="24"/>
                <w:lang w:val="ru-RU"/>
              </w:rPr>
              <w:t xml:space="preserve">  </w:t>
            </w:r>
            <w:proofErr w:type="spellStart"/>
            <w:r w:rsidRPr="007E10EA">
              <w:rPr>
                <w:rFonts w:eastAsia="Times New Roman"/>
                <w:color w:val="454545"/>
                <w:sz w:val="24"/>
                <w:szCs w:val="24"/>
                <w:lang w:val="ru-RU"/>
              </w:rPr>
              <w:t>Каністра</w:t>
            </w:r>
            <w:proofErr w:type="spellEnd"/>
            <w:proofErr w:type="gramEnd"/>
          </w:p>
          <w:p w:rsidR="007E10EA" w:rsidRPr="007E10EA" w:rsidRDefault="007E10EA" w:rsidP="007E10EA">
            <w:pPr>
              <w:spacing w:after="0" w:line="240" w:lineRule="auto"/>
              <w:rPr>
                <w:rFonts w:eastAsia="Times New Roman"/>
                <w:color w:val="454545"/>
                <w:sz w:val="24"/>
                <w:szCs w:val="24"/>
                <w:lang w:val="ru-RU"/>
              </w:rPr>
            </w:pPr>
            <w:proofErr w:type="gramStart"/>
            <w:r w:rsidRPr="007E10EA">
              <w:rPr>
                <w:rFonts w:eastAsia="Times New Roman"/>
                <w:color w:val="454545"/>
                <w:sz w:val="24"/>
                <w:szCs w:val="24"/>
                <w:lang w:val="en-US"/>
              </w:rPr>
              <w:t></w:t>
            </w:r>
            <w:r w:rsidRPr="007E10EA">
              <w:rPr>
                <w:rFonts w:eastAsia="Times New Roman"/>
                <w:color w:val="454545"/>
                <w:sz w:val="24"/>
                <w:szCs w:val="24"/>
                <w:lang w:val="ru-RU"/>
              </w:rPr>
              <w:t xml:space="preserve">  Контейнер</w:t>
            </w:r>
            <w:proofErr w:type="gramEnd"/>
          </w:p>
          <w:p w:rsidR="007E10EA" w:rsidRPr="007E10EA" w:rsidRDefault="007E10EA" w:rsidP="007E10EA">
            <w:pPr>
              <w:spacing w:after="0" w:line="240" w:lineRule="auto"/>
              <w:rPr>
                <w:rFonts w:eastAsia="Times New Roman"/>
                <w:color w:val="454545"/>
                <w:sz w:val="24"/>
                <w:szCs w:val="24"/>
                <w:lang w:val="en-US"/>
              </w:rPr>
            </w:pPr>
            <w:r w:rsidRPr="007E10EA">
              <w:rPr>
                <w:rFonts w:eastAsia="Times New Roman"/>
                <w:color w:val="454545"/>
                <w:sz w:val="24"/>
                <w:szCs w:val="24"/>
                <w:lang w:val="en-US"/>
              </w:rPr>
              <w:t xml:space="preserve">  </w:t>
            </w:r>
            <w:proofErr w:type="spellStart"/>
            <w:r w:rsidRPr="007E10EA">
              <w:rPr>
                <w:rFonts w:eastAsia="Times New Roman"/>
                <w:color w:val="454545"/>
                <w:sz w:val="24"/>
                <w:szCs w:val="24"/>
                <w:lang w:val="en-US"/>
              </w:rPr>
              <w:t>Відро</w:t>
            </w:r>
            <w:proofErr w:type="spellEnd"/>
          </w:p>
        </w:tc>
        <w:tc>
          <w:tcPr>
            <w:tcW w:w="0" w:type="auto"/>
            <w:tcBorders>
              <w:top w:val="nil"/>
            </w:tcBorders>
            <w:shd w:val="clear" w:color="auto" w:fill="F0F5F2"/>
            <w:tcMar>
              <w:top w:w="120" w:type="dxa"/>
              <w:left w:w="120" w:type="dxa"/>
              <w:bottom w:w="120" w:type="dxa"/>
              <w:right w:w="120" w:type="dxa"/>
            </w:tcMar>
            <w:hideMark/>
          </w:tcPr>
          <w:p w:rsidR="007E10EA" w:rsidRPr="007E10EA" w:rsidRDefault="007E10EA" w:rsidP="007E10EA">
            <w:pPr>
              <w:spacing w:after="0" w:line="240" w:lineRule="auto"/>
              <w:rPr>
                <w:rFonts w:eastAsia="Times New Roman"/>
                <w:color w:val="454545"/>
                <w:sz w:val="24"/>
                <w:szCs w:val="24"/>
                <w:lang w:val="en-US"/>
              </w:rPr>
            </w:pPr>
          </w:p>
        </w:tc>
      </w:tr>
    </w:tbl>
    <w:p w:rsidR="007E10EA" w:rsidRPr="00DB4487" w:rsidRDefault="007E10EA" w:rsidP="007E10EA">
      <w:pPr>
        <w:rPr>
          <w:bCs/>
          <w:sz w:val="24"/>
          <w:szCs w:val="24"/>
        </w:rPr>
      </w:pPr>
    </w:p>
    <w:sectPr w:rsidR="007E10EA" w:rsidRPr="00DB4487" w:rsidSect="005763CA">
      <w:pgSz w:w="12240" w:h="15840"/>
      <w:pgMar w:top="1134" w:right="104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tka Small">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Arial"/>
    <w:charset w:val="00"/>
    <w:family w:val="auto"/>
    <w:pitch w:val="default"/>
    <w:sig w:usb0="00000003" w:usb1="00000000" w:usb2="00000000" w:usb3="00000000" w:csb0="00000001" w:csb1="00000000"/>
  </w:font>
  <w:font w:name="Helvetica Neue">
    <w:altName w:val="MV Bol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2"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214D30"/>
    <w:multiLevelType w:val="hybridMultilevel"/>
    <w:tmpl w:val="5FACD9C2"/>
    <w:lvl w:ilvl="0" w:tplc="DCD68C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E4FBC"/>
    <w:multiLevelType w:val="hybridMultilevel"/>
    <w:tmpl w:val="61B4A618"/>
    <w:lvl w:ilvl="0" w:tplc="DCD68C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6" w15:restartNumberingAfterBreak="0">
    <w:nsid w:val="3A2436A7"/>
    <w:multiLevelType w:val="hybridMultilevel"/>
    <w:tmpl w:val="D68413BE"/>
    <w:name w:val="WW8Num1822"/>
    <w:lvl w:ilvl="0" w:tplc="0409000F">
      <w:start w:val="1"/>
      <w:numFmt w:val="decimal"/>
      <w:lvlText w:val="%1."/>
      <w:lvlJc w:val="left"/>
      <w:pPr>
        <w:tabs>
          <w:tab w:val="num" w:pos="862"/>
        </w:tabs>
        <w:ind w:left="862" w:hanging="360"/>
      </w:pPr>
      <w:rPr>
        <w:rFonts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7" w15:restartNumberingAfterBreak="0">
    <w:nsid w:val="3EF56D5A"/>
    <w:multiLevelType w:val="multilevel"/>
    <w:tmpl w:val="CCDCC28A"/>
    <w:styleLink w:val="WWNum18"/>
    <w:lvl w:ilvl="0">
      <w:start w:val="1"/>
      <w:numFmt w:val="none"/>
      <w:lvlText w:val="%1"/>
      <w:lvlJc w:val="left"/>
      <w:pPr>
        <w:ind w:left="432" w:hanging="432"/>
      </w:pPr>
      <w:rPr>
        <w:rFonts w:cs="Times New Roman"/>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8"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i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42E17748"/>
    <w:multiLevelType w:val="hybridMultilevel"/>
    <w:tmpl w:val="887EE888"/>
    <w:lvl w:ilvl="0" w:tplc="DCD68CCA">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0F44C6"/>
    <w:multiLevelType w:val="multilevel"/>
    <w:tmpl w:val="94DC34FA"/>
    <w:styleLink w:val="30"/>
    <w:lvl w:ilvl="0">
      <w:start w:val="1"/>
      <w:numFmt w:val="decimal"/>
      <w:lvlText w:val="%1."/>
      <w:lvlJc w:val="left"/>
      <w:pPr>
        <w:tabs>
          <w:tab w:val="num" w:pos="227"/>
        </w:tabs>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4480"/>
          <w:tab w:val="left" w:pos="360"/>
          <w:tab w:val="left" w:pos="596"/>
        </w:tabs>
        <w:ind w:left="1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227"/>
          <w:tab w:val="left" w:pos="360"/>
          <w:tab w:val="left" w:pos="596"/>
          <w:tab w:val="num" w:pos="2019"/>
        </w:tabs>
        <w:ind w:left="1310" w:hanging="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27"/>
          <w:tab w:val="left" w:pos="360"/>
          <w:tab w:val="left" w:pos="596"/>
        </w:tabs>
        <w:ind w:left="14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227"/>
          <w:tab w:val="left" w:pos="360"/>
          <w:tab w:val="left" w:pos="596"/>
        </w:tabs>
        <w:ind w:left="309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27"/>
          <w:tab w:val="left" w:pos="360"/>
          <w:tab w:val="left" w:pos="596"/>
        </w:tabs>
        <w:ind w:left="284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27"/>
          <w:tab w:val="left" w:pos="360"/>
          <w:tab w:val="left" w:pos="596"/>
        </w:tabs>
        <w:ind w:left="487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27"/>
          <w:tab w:val="left" w:pos="360"/>
          <w:tab w:val="left" w:pos="596"/>
        </w:tabs>
        <w:ind w:left="426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27"/>
          <w:tab w:val="left" w:pos="360"/>
          <w:tab w:val="left" w:pos="596"/>
        </w:tabs>
        <w:ind w:left="6508"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5F144F4B"/>
    <w:multiLevelType w:val="multilevel"/>
    <w:tmpl w:val="88E8D7EC"/>
    <w:styleLink w:val="WWNum19"/>
    <w:lvl w:ilvl="0">
      <w:numFmt w:val="bullet"/>
      <w:lvlText w:val="-"/>
      <w:lvlJc w:val="left"/>
      <w:pPr>
        <w:ind w:left="0" w:firstLine="709"/>
      </w:pPr>
      <w:rPr>
        <w:rFonts w:ascii="Times New Roman" w:eastAsia="Calibri"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15"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16" w15:restartNumberingAfterBreak="0">
    <w:nsid w:val="655075B2"/>
    <w:multiLevelType w:val="hybridMultilevel"/>
    <w:tmpl w:val="D91A709E"/>
    <w:lvl w:ilvl="0" w:tplc="1B5E67BA">
      <w:start w:val="1"/>
      <w:numFmt w:val="bullet"/>
      <w:pStyle w:val="a0"/>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17"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15:restartNumberingAfterBreak="0">
    <w:nsid w:val="6C182EA2"/>
    <w:multiLevelType w:val="hybridMultilevel"/>
    <w:tmpl w:val="884EA8EE"/>
    <w:lvl w:ilvl="0" w:tplc="DCD68C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num w:numId="1">
    <w:abstractNumId w:val="13"/>
  </w:num>
  <w:num w:numId="2">
    <w:abstractNumId w:val="20"/>
  </w:num>
  <w:num w:numId="3">
    <w:abstractNumId w:val="1"/>
  </w:num>
  <w:num w:numId="4">
    <w:abstractNumId w:val="16"/>
  </w:num>
  <w:num w:numId="5">
    <w:abstractNumId w:val="2"/>
  </w:num>
  <w:num w:numId="6">
    <w:abstractNumId w:val="19"/>
  </w:num>
  <w:num w:numId="7">
    <w:abstractNumId w:val="11"/>
  </w:num>
  <w:num w:numId="8">
    <w:abstractNumId w:val="10"/>
  </w:num>
  <w:num w:numId="9">
    <w:abstractNumId w:val="15"/>
  </w:num>
  <w:num w:numId="10">
    <w:abstractNumId w:val="5"/>
  </w:num>
  <w:num w:numId="11">
    <w:abstractNumId w:val="17"/>
  </w:num>
  <w:num w:numId="12">
    <w:abstractNumId w:val="8"/>
  </w:num>
  <w:num w:numId="13">
    <w:abstractNumId w:val="7"/>
  </w:num>
  <w:num w:numId="14">
    <w:abstractNumId w:val="14"/>
  </w:num>
  <w:num w:numId="15">
    <w:abstractNumId w:val="12"/>
  </w:num>
  <w:num w:numId="16">
    <w:abstractNumId w:val="18"/>
  </w:num>
  <w:num w:numId="17">
    <w:abstractNumId w:val="4"/>
  </w:num>
  <w:num w:numId="18">
    <w:abstractNumId w:val="3"/>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02372"/>
    <w:rsid w:val="000073D1"/>
    <w:rsid w:val="00054112"/>
    <w:rsid w:val="000728C9"/>
    <w:rsid w:val="00081FC0"/>
    <w:rsid w:val="000A1A1A"/>
    <w:rsid w:val="000D7B68"/>
    <w:rsid w:val="000E026A"/>
    <w:rsid w:val="000F369D"/>
    <w:rsid w:val="0011258B"/>
    <w:rsid w:val="00141EAE"/>
    <w:rsid w:val="001612A9"/>
    <w:rsid w:val="001B37CE"/>
    <w:rsid w:val="001C60E2"/>
    <w:rsid w:val="002003A3"/>
    <w:rsid w:val="00210050"/>
    <w:rsid w:val="002400B7"/>
    <w:rsid w:val="00240B93"/>
    <w:rsid w:val="00261566"/>
    <w:rsid w:val="00265636"/>
    <w:rsid w:val="002674E4"/>
    <w:rsid w:val="00287022"/>
    <w:rsid w:val="002A58A2"/>
    <w:rsid w:val="002A7BE6"/>
    <w:rsid w:val="002B3DD1"/>
    <w:rsid w:val="002C3891"/>
    <w:rsid w:val="002C4310"/>
    <w:rsid w:val="002E3C14"/>
    <w:rsid w:val="002F48D8"/>
    <w:rsid w:val="00316A2E"/>
    <w:rsid w:val="00320173"/>
    <w:rsid w:val="00345A10"/>
    <w:rsid w:val="003624AD"/>
    <w:rsid w:val="00386B1C"/>
    <w:rsid w:val="003A19CF"/>
    <w:rsid w:val="003E6751"/>
    <w:rsid w:val="004054BD"/>
    <w:rsid w:val="00411183"/>
    <w:rsid w:val="004174C1"/>
    <w:rsid w:val="0042085D"/>
    <w:rsid w:val="004472C4"/>
    <w:rsid w:val="00455EB4"/>
    <w:rsid w:val="00461169"/>
    <w:rsid w:val="00476842"/>
    <w:rsid w:val="004809E4"/>
    <w:rsid w:val="0049405A"/>
    <w:rsid w:val="004A1C83"/>
    <w:rsid w:val="004A5033"/>
    <w:rsid w:val="004D29F9"/>
    <w:rsid w:val="004E5081"/>
    <w:rsid w:val="00514A47"/>
    <w:rsid w:val="00516E87"/>
    <w:rsid w:val="005267EB"/>
    <w:rsid w:val="0055448E"/>
    <w:rsid w:val="00566EB3"/>
    <w:rsid w:val="005763CA"/>
    <w:rsid w:val="005828B1"/>
    <w:rsid w:val="0059366D"/>
    <w:rsid w:val="005958DE"/>
    <w:rsid w:val="00596452"/>
    <w:rsid w:val="005B11A3"/>
    <w:rsid w:val="005B15F8"/>
    <w:rsid w:val="005E778E"/>
    <w:rsid w:val="005F4FB1"/>
    <w:rsid w:val="00603045"/>
    <w:rsid w:val="00610CE8"/>
    <w:rsid w:val="00615CA7"/>
    <w:rsid w:val="006475BF"/>
    <w:rsid w:val="00651345"/>
    <w:rsid w:val="006638AF"/>
    <w:rsid w:val="00694674"/>
    <w:rsid w:val="006B5566"/>
    <w:rsid w:val="006C4FAE"/>
    <w:rsid w:val="006D37B2"/>
    <w:rsid w:val="006D4819"/>
    <w:rsid w:val="006D5728"/>
    <w:rsid w:val="006D6BAC"/>
    <w:rsid w:val="006E57DB"/>
    <w:rsid w:val="006E7BB0"/>
    <w:rsid w:val="00703BD9"/>
    <w:rsid w:val="0070566E"/>
    <w:rsid w:val="00732032"/>
    <w:rsid w:val="00741E47"/>
    <w:rsid w:val="007450D3"/>
    <w:rsid w:val="00746879"/>
    <w:rsid w:val="00747B68"/>
    <w:rsid w:val="00757713"/>
    <w:rsid w:val="00771B9F"/>
    <w:rsid w:val="0078113E"/>
    <w:rsid w:val="00790EC5"/>
    <w:rsid w:val="007B1875"/>
    <w:rsid w:val="007D3124"/>
    <w:rsid w:val="007E10EA"/>
    <w:rsid w:val="008030D6"/>
    <w:rsid w:val="00805CB7"/>
    <w:rsid w:val="00814D6C"/>
    <w:rsid w:val="008206F5"/>
    <w:rsid w:val="00846621"/>
    <w:rsid w:val="0084750C"/>
    <w:rsid w:val="00895453"/>
    <w:rsid w:val="008A3818"/>
    <w:rsid w:val="008A4BFA"/>
    <w:rsid w:val="008C7798"/>
    <w:rsid w:val="008D40EB"/>
    <w:rsid w:val="008F140A"/>
    <w:rsid w:val="008F3A9E"/>
    <w:rsid w:val="008F4281"/>
    <w:rsid w:val="008F5404"/>
    <w:rsid w:val="008F7637"/>
    <w:rsid w:val="0094383F"/>
    <w:rsid w:val="00951F25"/>
    <w:rsid w:val="00961896"/>
    <w:rsid w:val="0099101B"/>
    <w:rsid w:val="00996996"/>
    <w:rsid w:val="009A4B47"/>
    <w:rsid w:val="009D09A9"/>
    <w:rsid w:val="009E01D0"/>
    <w:rsid w:val="009E7B49"/>
    <w:rsid w:val="009F6DF9"/>
    <w:rsid w:val="00A049E3"/>
    <w:rsid w:val="00A15E85"/>
    <w:rsid w:val="00A51F0A"/>
    <w:rsid w:val="00A52A5A"/>
    <w:rsid w:val="00A7220B"/>
    <w:rsid w:val="00A7276B"/>
    <w:rsid w:val="00A77264"/>
    <w:rsid w:val="00A84998"/>
    <w:rsid w:val="00AD7148"/>
    <w:rsid w:val="00B057C2"/>
    <w:rsid w:val="00B075C4"/>
    <w:rsid w:val="00B13AE1"/>
    <w:rsid w:val="00B218EF"/>
    <w:rsid w:val="00B3085C"/>
    <w:rsid w:val="00B45248"/>
    <w:rsid w:val="00B47546"/>
    <w:rsid w:val="00B55729"/>
    <w:rsid w:val="00B57F83"/>
    <w:rsid w:val="00B74ABE"/>
    <w:rsid w:val="00B74F39"/>
    <w:rsid w:val="00B86B83"/>
    <w:rsid w:val="00B96EB1"/>
    <w:rsid w:val="00BD3662"/>
    <w:rsid w:val="00BE318B"/>
    <w:rsid w:val="00C04CEE"/>
    <w:rsid w:val="00C12D80"/>
    <w:rsid w:val="00C24CA2"/>
    <w:rsid w:val="00C278E2"/>
    <w:rsid w:val="00C42B38"/>
    <w:rsid w:val="00C56C3B"/>
    <w:rsid w:val="00C95002"/>
    <w:rsid w:val="00CA6D09"/>
    <w:rsid w:val="00CC5B51"/>
    <w:rsid w:val="00CF0540"/>
    <w:rsid w:val="00D0758A"/>
    <w:rsid w:val="00D46658"/>
    <w:rsid w:val="00D479D9"/>
    <w:rsid w:val="00D62982"/>
    <w:rsid w:val="00D62E73"/>
    <w:rsid w:val="00DB4487"/>
    <w:rsid w:val="00E01960"/>
    <w:rsid w:val="00E13FF6"/>
    <w:rsid w:val="00E543AA"/>
    <w:rsid w:val="00E6414D"/>
    <w:rsid w:val="00E67F06"/>
    <w:rsid w:val="00E8063E"/>
    <w:rsid w:val="00E808D8"/>
    <w:rsid w:val="00E80D2E"/>
    <w:rsid w:val="00EA18DA"/>
    <w:rsid w:val="00EB3869"/>
    <w:rsid w:val="00EB4B3A"/>
    <w:rsid w:val="00EB6869"/>
    <w:rsid w:val="00EC4589"/>
    <w:rsid w:val="00ED1E9A"/>
    <w:rsid w:val="00ED215F"/>
    <w:rsid w:val="00EE561D"/>
    <w:rsid w:val="00EE6CEE"/>
    <w:rsid w:val="00F32E96"/>
    <w:rsid w:val="00F52E77"/>
    <w:rsid w:val="00F67C0D"/>
    <w:rsid w:val="00F87CF7"/>
    <w:rsid w:val="00FA33B2"/>
    <w:rsid w:val="00FA4B8E"/>
    <w:rsid w:val="00FB706F"/>
    <w:rsid w:val="00FC1C3D"/>
    <w:rsid w:val="00FD0C9F"/>
    <w:rsid w:val="00FD490E"/>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D189E"/>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4383F"/>
    <w:rPr>
      <w:rFonts w:ascii="Times New Roman" w:eastAsia="Calibri" w:hAnsi="Times New Roman" w:cs="Times New Roman"/>
      <w:color w:val="000000"/>
      <w:sz w:val="28"/>
      <w:szCs w:val="28"/>
      <w:lang w:val="uk-UA"/>
    </w:rPr>
  </w:style>
  <w:style w:type="paragraph" w:styleId="13">
    <w:name w:val="heading 1"/>
    <w:aliases w:val="Название док-та,тзРаздел1,Heading 1 Char Char"/>
    <w:basedOn w:val="a1"/>
    <w:next w:val="a1"/>
    <w:link w:val="14"/>
    <w:uiPriority w:val="9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1"/>
    <w:next w:val="a1"/>
    <w:link w:val="22"/>
    <w:uiPriority w:val="99"/>
    <w:qFormat/>
    <w:rsid w:val="006C4FAE"/>
    <w:pPr>
      <w:keepNext/>
      <w:spacing w:after="0" w:line="240" w:lineRule="auto"/>
      <w:ind w:firstLine="851"/>
      <w:outlineLvl w:val="1"/>
    </w:pPr>
    <w:rPr>
      <w:rFonts w:eastAsia="Times New Roman"/>
      <w:color w:val="auto"/>
      <w:sz w:val="24"/>
      <w:szCs w:val="20"/>
      <w:lang w:eastAsia="x-none"/>
    </w:rPr>
  </w:style>
  <w:style w:type="paragraph" w:styleId="31">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1"/>
    <w:next w:val="a1"/>
    <w:link w:val="33"/>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1"/>
    <w:next w:val="a1"/>
    <w:link w:val="42"/>
    <w:uiPriority w:val="9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1"/>
    <w:next w:val="a1"/>
    <w:link w:val="52"/>
    <w:uiPriority w:val="9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1"/>
    <w:next w:val="a1"/>
    <w:link w:val="60"/>
    <w:uiPriority w:val="9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1"/>
    <w:next w:val="a1"/>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1"/>
    <w:next w:val="a1"/>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1"/>
    <w:next w:val="a1"/>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andard">
    <w:name w:val="Standard"/>
    <w:uiPriority w:val="99"/>
    <w:qFormat/>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4">
    <w:name w:val="Заголовок 1 Знак"/>
    <w:aliases w:val="Название док-та Знак,тзРаздел1 Знак,Heading 1 Char Char Знак"/>
    <w:basedOn w:val="a2"/>
    <w:link w:val="13"/>
    <w:uiPriority w:val="99"/>
    <w:rsid w:val="0094383F"/>
    <w:rPr>
      <w:rFonts w:ascii="Times New Roman CYR" w:eastAsia="Times New Roman" w:hAnsi="Times New Roman CYR" w:cs="Times New Roman"/>
      <w:sz w:val="24"/>
      <w:szCs w:val="24"/>
      <w:lang w:val="ru-RU" w:eastAsia="ar-SA"/>
    </w:rPr>
  </w:style>
  <w:style w:type="character" w:styleId="a5">
    <w:name w:val="Hyperlink"/>
    <w:basedOn w:val="a2"/>
    <w:unhideWhenUsed/>
    <w:qFormat/>
    <w:rsid w:val="0094383F"/>
    <w:rPr>
      <w:color w:val="0563C1" w:themeColor="hyperlink"/>
      <w:u w:val="single"/>
    </w:rPr>
  </w:style>
  <w:style w:type="character" w:styleId="a6">
    <w:name w:val="FollowedHyperlink"/>
    <w:basedOn w:val="a2"/>
    <w:uiPriority w:val="99"/>
    <w:unhideWhenUsed/>
    <w:rsid w:val="0094383F"/>
    <w:rPr>
      <w:color w:val="954F72" w:themeColor="followedHyperlink"/>
      <w:u w:val="single"/>
    </w:rPr>
  </w:style>
  <w:style w:type="paragraph" w:styleId="a7">
    <w:name w:val="No Spacing"/>
    <w:aliases w:val="nado12,Bullet"/>
    <w:link w:val="a8"/>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8">
    <w:name w:val="Без интервала Знак"/>
    <w:aliases w:val="nado12 Знак,Bullet Знак"/>
    <w:link w:val="a7"/>
    <w:uiPriority w:val="1"/>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1"/>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9">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b"/>
    <w:basedOn w:val="a1"/>
    <w:link w:val="aa"/>
    <w:uiPriority w:val="34"/>
    <w:qFormat/>
    <w:rsid w:val="00ED1E9A"/>
    <w:pPr>
      <w:spacing w:after="0" w:line="240" w:lineRule="auto"/>
      <w:ind w:left="720"/>
    </w:pPr>
    <w:rPr>
      <w:color w:val="auto"/>
      <w:sz w:val="24"/>
      <w:szCs w:val="24"/>
      <w:lang w:val="en-US"/>
    </w:rPr>
  </w:style>
  <w:style w:type="character" w:customStyle="1" w:styleId="aa">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9"/>
    <w:uiPriority w:val="34"/>
    <w:qFormat/>
    <w:locked/>
    <w:rsid w:val="00ED1E9A"/>
    <w:rPr>
      <w:rFonts w:ascii="Times New Roman" w:eastAsia="Calibri" w:hAnsi="Times New Roman" w:cs="Times New Roman"/>
      <w:sz w:val="24"/>
      <w:szCs w:val="24"/>
    </w:rPr>
  </w:style>
  <w:style w:type="character" w:styleId="ab">
    <w:name w:val="Intense Reference"/>
    <w:uiPriority w:val="32"/>
    <w:qFormat/>
    <w:rsid w:val="002F48D8"/>
    <w:rPr>
      <w:b/>
      <w:bCs/>
      <w:smallCaps/>
      <w:color w:val="5B9BD5"/>
      <w:spacing w:val="5"/>
    </w:rPr>
  </w:style>
  <w:style w:type="table" w:styleId="ac">
    <w:name w:val="Table Grid"/>
    <w:basedOn w:val="a3"/>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d">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Знак18 Знак"/>
    <w:basedOn w:val="a1"/>
    <w:link w:val="ae"/>
    <w:uiPriority w:val="99"/>
    <w:qFormat/>
    <w:rsid w:val="00E6414D"/>
    <w:pPr>
      <w:spacing w:before="100" w:beforeAutospacing="1" w:after="100" w:afterAutospacing="1" w:line="240" w:lineRule="auto"/>
    </w:pPr>
    <w:rPr>
      <w:color w:val="auto"/>
      <w:sz w:val="24"/>
      <w:szCs w:val="24"/>
      <w:lang w:eastAsia="ru-RU"/>
    </w:rPr>
  </w:style>
  <w:style w:type="character" w:customStyle="1" w:styleId="ae">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Знак5 Знак1,Обычный (веб) Знак2 Знак Знак"/>
    <w:link w:val="ad"/>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1"/>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2"/>
    <w:link w:val="HTML"/>
    <w:uiPriority w:val="99"/>
    <w:qFormat/>
    <w:rsid w:val="00E6414D"/>
    <w:rPr>
      <w:rFonts w:ascii="Times New Roman" w:eastAsia="Calibri" w:hAnsi="Times New Roman" w:cs="Times New Roman"/>
      <w:sz w:val="20"/>
      <w:szCs w:val="20"/>
      <w:lang w:val="uk-UA" w:eastAsia="uk-UA"/>
    </w:rPr>
  </w:style>
  <w:style w:type="paragraph" w:customStyle="1" w:styleId="af">
    <w:name w:val="Содержимое таблицы"/>
    <w:basedOn w:val="a1"/>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5">
    <w:name w:val="Обычный (веб)1"/>
    <w:basedOn w:val="a1"/>
    <w:rsid w:val="008A4BFA"/>
    <w:pPr>
      <w:suppressAutoHyphens/>
      <w:spacing w:before="280" w:after="280" w:line="240" w:lineRule="auto"/>
    </w:pPr>
    <w:rPr>
      <w:rFonts w:eastAsia="Times New Roman"/>
      <w:color w:val="auto"/>
      <w:kern w:val="2"/>
      <w:sz w:val="24"/>
      <w:szCs w:val="24"/>
      <w:lang w:eastAsia="uk-UA"/>
    </w:rPr>
  </w:style>
  <w:style w:type="paragraph" w:styleId="af0">
    <w:name w:val="Plain Text"/>
    <w:basedOn w:val="a1"/>
    <w:link w:val="af1"/>
    <w:uiPriority w:val="99"/>
    <w:unhideWhenUsed/>
    <w:rsid w:val="008A4BFA"/>
    <w:pPr>
      <w:spacing w:after="0" w:line="240" w:lineRule="auto"/>
    </w:pPr>
    <w:rPr>
      <w:rFonts w:ascii="Calibri" w:hAnsi="Calibri"/>
      <w:color w:val="auto"/>
      <w:sz w:val="22"/>
      <w:szCs w:val="21"/>
      <w:lang w:val="en-US"/>
    </w:rPr>
  </w:style>
  <w:style w:type="character" w:customStyle="1" w:styleId="af1">
    <w:name w:val="Текст Знак"/>
    <w:basedOn w:val="a2"/>
    <w:link w:val="af0"/>
    <w:uiPriority w:val="99"/>
    <w:rsid w:val="008A4BFA"/>
    <w:rPr>
      <w:rFonts w:ascii="Calibri" w:eastAsia="Calibri" w:hAnsi="Calibri" w:cs="Times New Roman"/>
      <w:szCs w:val="21"/>
    </w:rPr>
  </w:style>
  <w:style w:type="paragraph" w:customStyle="1" w:styleId="TableParagraph">
    <w:name w:val="Table Paragraph"/>
    <w:basedOn w:val="a1"/>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1"/>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1"/>
    <w:link w:val="26"/>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2"/>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2"/>
    <w:link w:val="20"/>
    <w:uiPriority w:val="99"/>
    <w:rsid w:val="006C4FAE"/>
    <w:rPr>
      <w:rFonts w:ascii="Times New Roman" w:eastAsia="Times New Roman" w:hAnsi="Times New Roman" w:cs="Times New Roman"/>
      <w:sz w:val="24"/>
      <w:szCs w:val="20"/>
      <w:lang w:val="uk-UA" w:eastAsia="x-none"/>
    </w:rPr>
  </w:style>
  <w:style w:type="character" w:customStyle="1" w:styleId="33">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2"/>
    <w:link w:val="31"/>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2"/>
    <w:link w:val="40"/>
    <w:uiPriority w:val="99"/>
    <w:rsid w:val="006C4FAE"/>
    <w:rPr>
      <w:rFonts w:ascii="Calibri" w:eastAsia="Times New Roman" w:hAnsi="Calibri" w:cs="Times New Roman"/>
      <w:b/>
      <w:bCs/>
      <w:sz w:val="28"/>
      <w:szCs w:val="28"/>
      <w:lang w:val="uk-UA"/>
    </w:rPr>
  </w:style>
  <w:style w:type="character" w:customStyle="1" w:styleId="52">
    <w:name w:val="Заголовок 5 Знак"/>
    <w:basedOn w:val="a2"/>
    <w:link w:val="50"/>
    <w:uiPriority w:val="9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2"/>
    <w:link w:val="6"/>
    <w:uiPriority w:val="99"/>
    <w:rsid w:val="006C4FAE"/>
    <w:rPr>
      <w:rFonts w:ascii="Times New Roman" w:eastAsia="Times New Roman" w:hAnsi="Times New Roman" w:cs="Times New Roman"/>
      <w:i/>
      <w:iCs/>
      <w:lang w:val="x-none" w:eastAsia="x-none"/>
    </w:rPr>
  </w:style>
  <w:style w:type="character" w:customStyle="1" w:styleId="70">
    <w:name w:val="Заголовок 7 Знак"/>
    <w:basedOn w:val="a2"/>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2"/>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2"/>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s="Verdana"/>
      <w:color w:val="auto"/>
      <w:sz w:val="24"/>
      <w:szCs w:val="24"/>
      <w:lang w:val="en-US"/>
    </w:rPr>
  </w:style>
  <w:style w:type="character" w:styleId="af2">
    <w:name w:val="annotation reference"/>
    <w:rsid w:val="006C4FAE"/>
    <w:rPr>
      <w:sz w:val="16"/>
      <w:szCs w:val="16"/>
    </w:rPr>
  </w:style>
  <w:style w:type="paragraph" w:styleId="af3">
    <w:name w:val="annotation text"/>
    <w:basedOn w:val="a1"/>
    <w:link w:val="af4"/>
    <w:uiPriority w:val="99"/>
    <w:rsid w:val="006C4FAE"/>
    <w:pPr>
      <w:spacing w:after="0" w:line="240" w:lineRule="auto"/>
    </w:pPr>
    <w:rPr>
      <w:rFonts w:eastAsia="Times New Roman"/>
      <w:color w:val="auto"/>
      <w:sz w:val="20"/>
      <w:szCs w:val="20"/>
      <w:lang w:val="x-none" w:eastAsia="x-none"/>
    </w:rPr>
  </w:style>
  <w:style w:type="character" w:customStyle="1" w:styleId="af4">
    <w:name w:val="Текст примечания Знак"/>
    <w:basedOn w:val="a2"/>
    <w:link w:val="af3"/>
    <w:uiPriority w:val="99"/>
    <w:rsid w:val="006C4FAE"/>
    <w:rPr>
      <w:rFonts w:ascii="Times New Roman" w:eastAsia="Times New Roman" w:hAnsi="Times New Roman" w:cs="Times New Roman"/>
      <w:sz w:val="20"/>
      <w:szCs w:val="20"/>
      <w:lang w:val="x-none" w:eastAsia="x-none"/>
    </w:rPr>
  </w:style>
  <w:style w:type="paragraph" w:styleId="af5">
    <w:name w:val="annotation subject"/>
    <w:basedOn w:val="af3"/>
    <w:next w:val="af3"/>
    <w:link w:val="af6"/>
    <w:uiPriority w:val="99"/>
    <w:rsid w:val="006C4FAE"/>
    <w:rPr>
      <w:b/>
      <w:bCs/>
    </w:rPr>
  </w:style>
  <w:style w:type="character" w:customStyle="1" w:styleId="af6">
    <w:name w:val="Тема примечания Знак"/>
    <w:basedOn w:val="af4"/>
    <w:link w:val="af5"/>
    <w:uiPriority w:val="99"/>
    <w:rsid w:val="006C4FAE"/>
    <w:rPr>
      <w:rFonts w:ascii="Times New Roman" w:eastAsia="Times New Roman" w:hAnsi="Times New Roman" w:cs="Times New Roman"/>
      <w:b/>
      <w:bCs/>
      <w:sz w:val="20"/>
      <w:szCs w:val="20"/>
      <w:lang w:val="x-none" w:eastAsia="x-none"/>
    </w:rPr>
  </w:style>
  <w:style w:type="paragraph" w:styleId="af7">
    <w:name w:val="Balloon Text"/>
    <w:basedOn w:val="a1"/>
    <w:link w:val="af8"/>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8">
    <w:name w:val="Текст выноски Знак"/>
    <w:basedOn w:val="a2"/>
    <w:link w:val="af7"/>
    <w:uiPriority w:val="99"/>
    <w:rsid w:val="006C4FAE"/>
    <w:rPr>
      <w:rFonts w:ascii="Tahoma" w:eastAsia="Times New Roman" w:hAnsi="Tahoma" w:cs="Times New Roman"/>
      <w:sz w:val="16"/>
      <w:szCs w:val="16"/>
      <w:lang w:val="x-none" w:eastAsia="x-none"/>
    </w:rPr>
  </w:style>
  <w:style w:type="paragraph" w:styleId="af9">
    <w:name w:val="footnote text"/>
    <w:basedOn w:val="a1"/>
    <w:link w:val="afa"/>
    <w:uiPriority w:val="99"/>
    <w:rsid w:val="006C4FAE"/>
    <w:pPr>
      <w:spacing w:after="0" w:line="240" w:lineRule="auto"/>
    </w:pPr>
    <w:rPr>
      <w:rFonts w:eastAsia="Times New Roman"/>
      <w:color w:val="auto"/>
      <w:sz w:val="20"/>
      <w:szCs w:val="20"/>
      <w:lang w:val="x-none" w:eastAsia="x-none"/>
    </w:rPr>
  </w:style>
  <w:style w:type="character" w:customStyle="1" w:styleId="afa">
    <w:name w:val="Текст сноски Знак"/>
    <w:basedOn w:val="a2"/>
    <w:link w:val="af9"/>
    <w:uiPriority w:val="99"/>
    <w:rsid w:val="006C4FAE"/>
    <w:rPr>
      <w:rFonts w:ascii="Times New Roman" w:eastAsia="Times New Roman" w:hAnsi="Times New Roman" w:cs="Times New Roman"/>
      <w:sz w:val="20"/>
      <w:szCs w:val="20"/>
      <w:lang w:val="x-none" w:eastAsia="x-none"/>
    </w:rPr>
  </w:style>
  <w:style w:type="character" w:styleId="afb">
    <w:name w:val="footnote reference"/>
    <w:semiHidden/>
    <w:qFormat/>
    <w:rsid w:val="006C4FAE"/>
    <w:rPr>
      <w:vertAlign w:val="superscript"/>
    </w:rPr>
  </w:style>
  <w:style w:type="paragraph" w:styleId="afc">
    <w:name w:val="header"/>
    <w:aliases w:val="/tsv"/>
    <w:basedOn w:val="a1"/>
    <w:link w:val="afd"/>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d">
    <w:name w:val="Верхний колонтитул Знак"/>
    <w:aliases w:val="/tsv Знак"/>
    <w:basedOn w:val="a2"/>
    <w:link w:val="afc"/>
    <w:uiPriority w:val="99"/>
    <w:rsid w:val="006C4FAE"/>
    <w:rPr>
      <w:rFonts w:ascii="Times New Roman" w:eastAsia="Times New Roman" w:hAnsi="Times New Roman" w:cs="Times New Roman"/>
      <w:sz w:val="24"/>
      <w:szCs w:val="24"/>
      <w:lang w:val="x-none" w:eastAsia="x-none"/>
    </w:rPr>
  </w:style>
  <w:style w:type="character" w:styleId="afe">
    <w:name w:val="page number"/>
    <w:basedOn w:val="a2"/>
    <w:rsid w:val="006C4FAE"/>
  </w:style>
  <w:style w:type="paragraph" w:customStyle="1" w:styleId="aff">
    <w:name w:val="Знак Знак"/>
    <w:basedOn w:val="a1"/>
    <w:uiPriority w:val="99"/>
    <w:rsid w:val="006C4FAE"/>
    <w:pPr>
      <w:spacing w:after="0" w:line="240" w:lineRule="auto"/>
    </w:pPr>
    <w:rPr>
      <w:rFonts w:ascii="Verdana" w:eastAsia="Times New Roman" w:hAnsi="Verdana" w:cs="Verdana"/>
      <w:color w:val="auto"/>
      <w:sz w:val="20"/>
      <w:szCs w:val="20"/>
      <w:lang w:val="en-US"/>
    </w:rPr>
  </w:style>
  <w:style w:type="paragraph" w:styleId="aff0">
    <w:name w:val="footer"/>
    <w:basedOn w:val="a1"/>
    <w:link w:val="aff1"/>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1">
    <w:name w:val="Нижний колонтитул Знак"/>
    <w:basedOn w:val="a2"/>
    <w:link w:val="aff0"/>
    <w:uiPriority w:val="99"/>
    <w:rsid w:val="006C4FAE"/>
    <w:rPr>
      <w:rFonts w:ascii="Times New Roman" w:eastAsia="Times New Roman" w:hAnsi="Times New Roman" w:cs="Times New Roman"/>
      <w:sz w:val="24"/>
      <w:szCs w:val="24"/>
      <w:lang w:val="x-none" w:eastAsia="x-none"/>
    </w:rPr>
  </w:style>
  <w:style w:type="paragraph" w:customStyle="1" w:styleId="16">
    <w:name w:val="Знак1 Знак Знак 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aff2">
    <w:name w:val="Знак"/>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2"/>
    <w:rsid w:val="006C4FAE"/>
  </w:style>
  <w:style w:type="paragraph" w:customStyle="1" w:styleId="27">
    <w:name w:val="Заг2"/>
    <w:basedOn w:val="a1"/>
    <w:next w:val="aff3"/>
    <w:autoRedefine/>
    <w:uiPriority w:val="99"/>
    <w:rsid w:val="006C4FAE"/>
    <w:pPr>
      <w:keepNext/>
      <w:spacing w:after="0" w:line="240" w:lineRule="auto"/>
      <w:ind w:firstLine="720"/>
      <w:jc w:val="both"/>
      <w:outlineLvl w:val="1"/>
    </w:pPr>
    <w:rPr>
      <w:rFonts w:eastAsia="Times New Roman"/>
      <w:b/>
      <w:color w:val="0000FF"/>
      <w:sz w:val="24"/>
      <w:szCs w:val="24"/>
      <w:lang w:eastAsia="ru-RU"/>
    </w:rPr>
  </w:style>
  <w:style w:type="paragraph" w:styleId="aff3">
    <w:name w:val="Body Text"/>
    <w:basedOn w:val="a1"/>
    <w:link w:val="aff4"/>
    <w:uiPriority w:val="99"/>
    <w:unhideWhenUsed/>
    <w:qFormat/>
    <w:rsid w:val="006C4FAE"/>
    <w:pPr>
      <w:spacing w:after="120" w:line="240" w:lineRule="auto"/>
    </w:pPr>
    <w:rPr>
      <w:rFonts w:eastAsia="Times New Roman"/>
      <w:color w:val="auto"/>
      <w:sz w:val="24"/>
      <w:szCs w:val="24"/>
      <w:lang w:val="x-none" w:eastAsia="x-none"/>
    </w:rPr>
  </w:style>
  <w:style w:type="character" w:customStyle="1" w:styleId="aff4">
    <w:name w:val="Основной текст Знак"/>
    <w:basedOn w:val="a2"/>
    <w:link w:val="aff3"/>
    <w:uiPriority w:val="99"/>
    <w:rsid w:val="006C4FAE"/>
    <w:rPr>
      <w:rFonts w:ascii="Times New Roman" w:eastAsia="Times New Roman" w:hAnsi="Times New Roman" w:cs="Times New Roman"/>
      <w:sz w:val="24"/>
      <w:szCs w:val="24"/>
      <w:lang w:val="x-none" w:eastAsia="x-none"/>
    </w:rPr>
  </w:style>
  <w:style w:type="character" w:styleId="aff5">
    <w:name w:val="Strong"/>
    <w:uiPriority w:val="22"/>
    <w:qFormat/>
    <w:rsid w:val="006C4FAE"/>
    <w:rPr>
      <w:b/>
      <w:bCs/>
    </w:rPr>
  </w:style>
  <w:style w:type="paragraph" w:customStyle="1" w:styleId="17">
    <w:name w:val="Основной текст1"/>
    <w:basedOn w:val="a1"/>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7"/>
    <w:rsid w:val="006C4FAE"/>
    <w:rPr>
      <w:rFonts w:ascii="Arial" w:eastAsia="Times New Roman" w:hAnsi="Arial" w:cs="Times New Roman"/>
      <w:snapToGrid w:val="0"/>
      <w:sz w:val="24"/>
      <w:szCs w:val="20"/>
      <w:lang w:val="x-none" w:eastAsia="x-none"/>
    </w:rPr>
  </w:style>
  <w:style w:type="paragraph" w:styleId="aff6">
    <w:name w:val="Body Text Indent"/>
    <w:basedOn w:val="a1"/>
    <w:link w:val="aff7"/>
    <w:uiPriority w:val="99"/>
    <w:rsid w:val="006C4FAE"/>
    <w:pPr>
      <w:spacing w:after="120" w:line="240" w:lineRule="auto"/>
      <w:ind w:left="283"/>
    </w:pPr>
    <w:rPr>
      <w:rFonts w:eastAsia="Times New Roman"/>
      <w:color w:val="auto"/>
      <w:sz w:val="24"/>
      <w:szCs w:val="24"/>
      <w:lang w:val="x-none" w:eastAsia="x-none"/>
    </w:rPr>
  </w:style>
  <w:style w:type="character" w:customStyle="1" w:styleId="aff7">
    <w:name w:val="Основной текст с отступом Знак"/>
    <w:basedOn w:val="a2"/>
    <w:link w:val="aff6"/>
    <w:uiPriority w:val="99"/>
    <w:rsid w:val="006C4FAE"/>
    <w:rPr>
      <w:rFonts w:ascii="Times New Roman" w:eastAsia="Times New Roman" w:hAnsi="Times New Roman" w:cs="Times New Roman"/>
      <w:sz w:val="24"/>
      <w:szCs w:val="24"/>
      <w:lang w:val="x-none" w:eastAsia="x-none"/>
    </w:rPr>
  </w:style>
  <w:style w:type="paragraph" w:styleId="aff8">
    <w:name w:val="caption"/>
    <w:basedOn w:val="a1"/>
    <w:uiPriority w:val="99"/>
    <w:qFormat/>
    <w:rsid w:val="006C4FAE"/>
    <w:pPr>
      <w:spacing w:after="0" w:line="240" w:lineRule="auto"/>
      <w:jc w:val="center"/>
    </w:pPr>
    <w:rPr>
      <w:rFonts w:eastAsia="Times New Roman"/>
      <w:b/>
      <w:color w:val="auto"/>
      <w:sz w:val="36"/>
      <w:szCs w:val="20"/>
      <w:lang w:eastAsia="ru-RU"/>
    </w:rPr>
  </w:style>
  <w:style w:type="paragraph" w:customStyle="1" w:styleId="aff9">
    <w:name w:val="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uiPriority w:val="99"/>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нак1"/>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2"/>
    <w:rsid w:val="006C4FAE"/>
  </w:style>
  <w:style w:type="paragraph" w:customStyle="1" w:styleId="CharChar0">
    <w:name w:val="Char Знак Знак Char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2"/>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uiPriority w:val="99"/>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4">
    <w:name w:val="Body Text 3"/>
    <w:basedOn w:val="a1"/>
    <w:link w:val="35"/>
    <w:uiPriority w:val="99"/>
    <w:unhideWhenUsed/>
    <w:rsid w:val="006C4FAE"/>
    <w:pPr>
      <w:spacing w:after="120" w:line="240" w:lineRule="auto"/>
    </w:pPr>
    <w:rPr>
      <w:rFonts w:eastAsia="Times New Roman"/>
      <w:color w:val="auto"/>
      <w:sz w:val="16"/>
      <w:szCs w:val="16"/>
      <w:lang w:eastAsia="x-none"/>
    </w:rPr>
  </w:style>
  <w:style w:type="character" w:customStyle="1" w:styleId="35">
    <w:name w:val="Основной текст 3 Знак"/>
    <w:basedOn w:val="a2"/>
    <w:link w:val="34"/>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1"/>
    <w:next w:val="a1"/>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1"/>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2"/>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1"/>
    <w:uiPriority w:val="99"/>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1"/>
    <w:uiPriority w:val="99"/>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1"/>
    <w:uiPriority w:val="99"/>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1"/>
    <w:uiPriority w:val="99"/>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1"/>
    <w:uiPriority w:val="99"/>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1"/>
    <w:uiPriority w:val="99"/>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1"/>
    <w:uiPriority w:val="99"/>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1"/>
    <w:uiPriority w:val="99"/>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1"/>
    <w:uiPriority w:val="99"/>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1"/>
    <w:uiPriority w:val="99"/>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a">
    <w:name w:val="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1"/>
    <w:uiPriority w:val="99"/>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6">
    <w:name w:val="заголовок 3"/>
    <w:basedOn w:val="a1"/>
    <w:next w:val="a1"/>
    <w:uiPriority w:val="99"/>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7">
    <w:name w:val="Body Text Indent 3"/>
    <w:basedOn w:val="a1"/>
    <w:link w:val="38"/>
    <w:uiPriority w:val="99"/>
    <w:rsid w:val="006C4FAE"/>
    <w:pPr>
      <w:spacing w:after="120" w:line="240" w:lineRule="auto"/>
      <w:ind w:left="283"/>
    </w:pPr>
    <w:rPr>
      <w:rFonts w:eastAsia="Times New Roman"/>
      <w:color w:val="auto"/>
      <w:sz w:val="16"/>
      <w:szCs w:val="16"/>
      <w:lang w:eastAsia="x-none"/>
    </w:rPr>
  </w:style>
  <w:style w:type="character" w:customStyle="1" w:styleId="38">
    <w:name w:val="Основной текст с отступом 3 Знак"/>
    <w:basedOn w:val="a2"/>
    <w:link w:val="37"/>
    <w:uiPriority w:val="99"/>
    <w:rsid w:val="006C4FAE"/>
    <w:rPr>
      <w:rFonts w:ascii="Times New Roman" w:eastAsia="Times New Roman" w:hAnsi="Times New Roman" w:cs="Times New Roman"/>
      <w:sz w:val="16"/>
      <w:szCs w:val="16"/>
      <w:lang w:val="uk-UA" w:eastAsia="x-none"/>
    </w:rPr>
  </w:style>
  <w:style w:type="paragraph" w:customStyle="1" w:styleId="affb">
    <w:name w:val="Таблиця цифри"/>
    <w:basedOn w:val="a1"/>
    <w:uiPriority w:val="99"/>
    <w:rsid w:val="006C4FAE"/>
    <w:pPr>
      <w:spacing w:before="60" w:after="60" w:line="240" w:lineRule="auto"/>
      <w:jc w:val="center"/>
    </w:pPr>
    <w:rPr>
      <w:rFonts w:eastAsia="Times New Roman"/>
      <w:color w:val="auto"/>
      <w:sz w:val="20"/>
      <w:szCs w:val="20"/>
      <w:lang w:eastAsia="ru-RU"/>
    </w:rPr>
  </w:style>
  <w:style w:type="paragraph" w:customStyle="1" w:styleId="affc">
    <w:name w:val="Таблиця текст"/>
    <w:basedOn w:val="a1"/>
    <w:uiPriority w:val="99"/>
    <w:rsid w:val="006C4FAE"/>
    <w:pPr>
      <w:spacing w:before="60" w:after="60" w:line="240" w:lineRule="auto"/>
    </w:pPr>
    <w:rPr>
      <w:rFonts w:eastAsia="Times New Roman"/>
      <w:color w:val="auto"/>
      <w:sz w:val="20"/>
      <w:szCs w:val="24"/>
      <w:lang w:eastAsia="ru-RU"/>
    </w:rPr>
  </w:style>
  <w:style w:type="paragraph" w:customStyle="1" w:styleId="affd">
    <w:name w:val="Таблиця_оформлення"/>
    <w:basedOn w:val="a1"/>
    <w:uiPriority w:val="99"/>
    <w:rsid w:val="006C4FAE"/>
    <w:pPr>
      <w:spacing w:before="60" w:after="60" w:line="240" w:lineRule="auto"/>
      <w:jc w:val="center"/>
    </w:pPr>
    <w:rPr>
      <w:rFonts w:eastAsia="Times New Roman"/>
      <w:color w:val="auto"/>
      <w:sz w:val="20"/>
      <w:szCs w:val="24"/>
      <w:lang w:eastAsia="ru-RU"/>
    </w:rPr>
  </w:style>
  <w:style w:type="paragraph" w:customStyle="1" w:styleId="affe">
    <w:name w:val="Таблиця текст Знак"/>
    <w:basedOn w:val="a1"/>
    <w:uiPriority w:val="99"/>
    <w:rsid w:val="006C4FAE"/>
    <w:pPr>
      <w:spacing w:before="60" w:after="60" w:line="240" w:lineRule="auto"/>
    </w:pPr>
    <w:rPr>
      <w:rFonts w:eastAsia="Times New Roman"/>
      <w:color w:val="auto"/>
      <w:sz w:val="20"/>
      <w:szCs w:val="24"/>
      <w:lang w:eastAsia="ru-RU"/>
    </w:rPr>
  </w:style>
  <w:style w:type="paragraph" w:styleId="afff">
    <w:name w:val="Title"/>
    <w:basedOn w:val="a1"/>
    <w:link w:val="afff0"/>
    <w:uiPriority w:val="99"/>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0">
    <w:name w:val="Заголовок Знак"/>
    <w:basedOn w:val="a2"/>
    <w:link w:val="afff"/>
    <w:uiPriority w:val="99"/>
    <w:rsid w:val="006C4FAE"/>
    <w:rPr>
      <w:rFonts w:ascii="Garamond" w:eastAsia="Times New Roman" w:hAnsi="Garamond" w:cs="Times New Roman"/>
      <w:b/>
      <w:w w:val="90"/>
      <w:sz w:val="26"/>
      <w:szCs w:val="26"/>
      <w:lang w:val="uk-UA" w:eastAsia="x-none"/>
    </w:rPr>
  </w:style>
  <w:style w:type="paragraph" w:customStyle="1" w:styleId="19">
    <w:name w:val="Обычный1"/>
    <w:uiPriority w:val="99"/>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1"/>
    <w:uiPriority w:val="99"/>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1"/>
    <w:uiPriority w:val="99"/>
    <w:rsid w:val="006C4FAE"/>
    <w:pPr>
      <w:spacing w:after="0" w:line="240" w:lineRule="auto"/>
      <w:ind w:firstLine="720"/>
      <w:jc w:val="both"/>
    </w:pPr>
    <w:rPr>
      <w:rFonts w:eastAsia="Times New Roman"/>
      <w:color w:val="auto"/>
      <w:sz w:val="24"/>
      <w:szCs w:val="24"/>
      <w:lang w:val="ru-RU"/>
    </w:rPr>
  </w:style>
  <w:style w:type="paragraph" w:styleId="afff1">
    <w:name w:val="List"/>
    <w:basedOn w:val="a1"/>
    <w:uiPriority w:val="99"/>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1"/>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a">
    <w:name w:val="Стиль2"/>
    <w:basedOn w:val="a1"/>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1"/>
    <w:uiPriority w:val="99"/>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1"/>
    <w:uiPriority w:val="99"/>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1"/>
    <w:uiPriority w:val="99"/>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1"/>
    <w:uiPriority w:val="99"/>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1"/>
    <w:uiPriority w:val="99"/>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1"/>
    <w:uiPriority w:val="99"/>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a">
    <w:name w:val="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1"/>
    <w:uiPriority w:val="99"/>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2"/>
    <w:rsid w:val="006C4FAE"/>
  </w:style>
  <w:style w:type="character" w:styleId="afff2">
    <w:name w:val="Emphasis"/>
    <w:uiPriority w:val="20"/>
    <w:qFormat/>
    <w:rsid w:val="006C4FAE"/>
    <w:rPr>
      <w:i/>
      <w:iCs/>
    </w:rPr>
  </w:style>
  <w:style w:type="paragraph" w:customStyle="1" w:styleId="rvps2">
    <w:name w:val="rvps2"/>
    <w:basedOn w:val="a1"/>
    <w:qFormat/>
    <w:rsid w:val="006C4FAE"/>
    <w:pPr>
      <w:spacing w:before="100" w:beforeAutospacing="1" w:after="100" w:afterAutospacing="1" w:line="240" w:lineRule="auto"/>
    </w:pPr>
    <w:rPr>
      <w:color w:val="auto"/>
      <w:sz w:val="24"/>
      <w:szCs w:val="24"/>
      <w:lang w:eastAsia="uk-UA"/>
    </w:rPr>
  </w:style>
  <w:style w:type="character" w:customStyle="1" w:styleId="1b">
    <w:name w:val="Гіперпосилання1"/>
    <w:uiPriority w:val="99"/>
    <w:unhideWhenUsed/>
    <w:rsid w:val="006C4FAE"/>
    <w:rPr>
      <w:color w:val="0000FF"/>
      <w:u w:val="single"/>
    </w:rPr>
  </w:style>
  <w:style w:type="paragraph" w:customStyle="1" w:styleId="LO-normal">
    <w:name w:val="LO-normal"/>
    <w:uiPriority w:val="99"/>
    <w:qFormat/>
    <w:rsid w:val="006C4FAE"/>
    <w:pPr>
      <w:spacing w:after="0" w:line="276" w:lineRule="auto"/>
    </w:pPr>
    <w:rPr>
      <w:rFonts w:ascii="Arial" w:eastAsia="Arial" w:hAnsi="Arial" w:cs="Arial"/>
      <w:color w:val="000000"/>
      <w:lang w:val="ru-RU" w:eastAsia="zh-CN"/>
    </w:rPr>
  </w:style>
  <w:style w:type="paragraph" w:styleId="afff3">
    <w:name w:val="Block Text"/>
    <w:basedOn w:val="a1"/>
    <w:uiPriority w:val="99"/>
    <w:rsid w:val="006C4FAE"/>
    <w:pPr>
      <w:spacing w:after="0" w:line="240" w:lineRule="auto"/>
      <w:ind w:left="-108" w:right="-108"/>
      <w:jc w:val="center"/>
    </w:pPr>
    <w:rPr>
      <w:rFonts w:eastAsia="Times New Roman"/>
      <w:b/>
      <w:color w:val="auto"/>
      <w:sz w:val="19"/>
      <w:szCs w:val="20"/>
      <w:lang w:eastAsia="ru-RU"/>
    </w:rPr>
  </w:style>
  <w:style w:type="paragraph" w:customStyle="1" w:styleId="afff4">
    <w:name w:val="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1"/>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c">
    <w:name w:val="Без интервала1"/>
    <w:uiPriority w:val="99"/>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d">
    <w:name w:val="Заголовок №1_"/>
    <w:link w:val="1e"/>
    <w:locked/>
    <w:rsid w:val="006C4FAE"/>
    <w:rPr>
      <w:rFonts w:ascii="Sylfaen" w:hAnsi="Sylfaen" w:cs="Gautami"/>
      <w:shd w:val="clear" w:color="auto" w:fill="FFFFFF"/>
      <w:lang w:bidi="te-IN"/>
    </w:rPr>
  </w:style>
  <w:style w:type="paragraph" w:customStyle="1" w:styleId="1e">
    <w:name w:val="Заголовок №1"/>
    <w:basedOn w:val="a1"/>
    <w:link w:val="1d"/>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9">
    <w:name w:val="Основной текст (3)_"/>
    <w:link w:val="3a"/>
    <w:uiPriority w:val="99"/>
    <w:locked/>
    <w:rsid w:val="006C4FAE"/>
    <w:rPr>
      <w:rFonts w:ascii="Sylfaen" w:hAnsi="Sylfaen" w:cs="Gautami"/>
      <w:spacing w:val="10"/>
      <w:shd w:val="clear" w:color="auto" w:fill="FFFFFF"/>
      <w:lang w:bidi="te-IN"/>
    </w:rPr>
  </w:style>
  <w:style w:type="paragraph" w:customStyle="1" w:styleId="3a">
    <w:name w:val="Основной текст (3)"/>
    <w:basedOn w:val="a1"/>
    <w:link w:val="39"/>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5">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1"/>
    <w:link w:val="afff5"/>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1"/>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
    <w:name w:val="Знак Знак1"/>
    <w:basedOn w:val="a1"/>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1"/>
    <w:next w:val="a1"/>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6">
    <w:name w:val="Договор осн текст"/>
    <w:basedOn w:val="a1"/>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7">
    <w:name w:val="Document Map"/>
    <w:basedOn w:val="a1"/>
    <w:link w:val="afff8"/>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8">
    <w:name w:val="Схема документа Знак"/>
    <w:basedOn w:val="a2"/>
    <w:link w:val="afff7"/>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0">
    <w:name w:val="Стиль1 Знак"/>
    <w:link w:val="1f1"/>
    <w:uiPriority w:val="99"/>
    <w:locked/>
    <w:rsid w:val="006C4FAE"/>
    <w:rPr>
      <w:sz w:val="26"/>
    </w:rPr>
  </w:style>
  <w:style w:type="paragraph" w:customStyle="1" w:styleId="1f1">
    <w:name w:val="Стиль1"/>
    <w:basedOn w:val="a1"/>
    <w:link w:val="1f0"/>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1"/>
    <w:uiPriority w:val="99"/>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9">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a">
    <w:name w:val="Subtitle"/>
    <w:basedOn w:val="a1"/>
    <w:link w:val="afffb"/>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b">
    <w:name w:val="Подзаголовок Знак"/>
    <w:basedOn w:val="a2"/>
    <w:link w:val="afffa"/>
    <w:rsid w:val="006C4FAE"/>
    <w:rPr>
      <w:rFonts w:ascii="Times New Roman" w:eastAsia="Times New Roman" w:hAnsi="Times New Roman" w:cs="Times New Roman"/>
      <w:b/>
      <w:i/>
      <w:sz w:val="24"/>
      <w:szCs w:val="24"/>
      <w:lang w:val="x-none" w:eastAsia="ru-RU"/>
    </w:rPr>
  </w:style>
  <w:style w:type="paragraph" w:customStyle="1" w:styleId="afffc">
    <w:name w:val="Знак Знак Знак"/>
    <w:basedOn w:val="a1"/>
    <w:uiPriority w:val="99"/>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1"/>
    <w:uiPriority w:val="99"/>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1"/>
    <w:uiPriority w:val="99"/>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1"/>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1"/>
    <w:next w:val="a1"/>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1"/>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d">
    <w:name w:val="Date"/>
    <w:basedOn w:val="a1"/>
    <w:link w:val="afffe"/>
    <w:uiPriority w:val="99"/>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e">
    <w:name w:val="Дата Знак"/>
    <w:basedOn w:val="a2"/>
    <w:link w:val="afffd"/>
    <w:uiPriority w:val="99"/>
    <w:rsid w:val="006C4FAE"/>
    <w:rPr>
      <w:rFonts w:ascii="Times New Roman" w:eastAsia="Times New Roman" w:hAnsi="Times New Roman" w:cs="Times New Roman"/>
      <w:sz w:val="28"/>
      <w:szCs w:val="20"/>
      <w:lang w:eastAsia="x-none"/>
    </w:rPr>
  </w:style>
  <w:style w:type="paragraph" w:customStyle="1" w:styleId="affff">
    <w:name w:val="Начальник"/>
    <w:basedOn w:val="a1"/>
    <w:next w:val="afffd"/>
    <w:uiPriority w:val="99"/>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2">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1"/>
    <w:uiPriority w:val="99"/>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1"/>
    <w:uiPriority w:val="99"/>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1"/>
    <w:uiPriority w:val="99"/>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1"/>
    <w:uiPriority w:val="99"/>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1"/>
    <w:uiPriority w:val="99"/>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1"/>
    <w:uiPriority w:val="99"/>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1"/>
    <w:uiPriority w:val="99"/>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1"/>
    <w:uiPriority w:val="99"/>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1"/>
    <w:uiPriority w:val="99"/>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1"/>
    <w:uiPriority w:val="99"/>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1"/>
    <w:uiPriority w:val="99"/>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1"/>
    <w:uiPriority w:val="99"/>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1"/>
    <w:uiPriority w:val="99"/>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1"/>
    <w:uiPriority w:val="99"/>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1"/>
    <w:uiPriority w:val="99"/>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1"/>
    <w:uiPriority w:val="99"/>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1"/>
    <w:uiPriority w:val="99"/>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1"/>
    <w:uiPriority w:val="99"/>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1"/>
    <w:uiPriority w:val="99"/>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1"/>
    <w:uiPriority w:val="99"/>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1"/>
    <w:uiPriority w:val="99"/>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1"/>
    <w:uiPriority w:val="99"/>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1"/>
    <w:uiPriority w:val="99"/>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1"/>
    <w:uiPriority w:val="99"/>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1"/>
    <w:uiPriority w:val="99"/>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1"/>
    <w:uiPriority w:val="99"/>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1"/>
    <w:uiPriority w:val="99"/>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1"/>
    <w:uiPriority w:val="99"/>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1"/>
    <w:uiPriority w:val="99"/>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1"/>
    <w:uiPriority w:val="99"/>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1"/>
    <w:uiPriority w:val="99"/>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1"/>
    <w:uiPriority w:val="99"/>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1"/>
    <w:uiPriority w:val="99"/>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1"/>
    <w:uiPriority w:val="99"/>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1"/>
    <w:uiPriority w:val="99"/>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1"/>
    <w:uiPriority w:val="99"/>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uiPriority w:val="99"/>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2"/>
    <w:rsid w:val="006C4FAE"/>
  </w:style>
  <w:style w:type="paragraph" w:customStyle="1" w:styleId="2f0">
    <w:name w:val="Основной текст2"/>
    <w:basedOn w:val="a1"/>
    <w:uiPriority w:val="99"/>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0">
    <w:name w:val="ДинТекстОбыч"/>
    <w:basedOn w:val="a1"/>
    <w:uiPriority w:val="99"/>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2"/>
    <w:rsid w:val="006C4FAE"/>
  </w:style>
  <w:style w:type="character" w:customStyle="1" w:styleId="rvts9">
    <w:name w:val="rvts9"/>
    <w:basedOn w:val="a2"/>
    <w:rsid w:val="006C4FAE"/>
  </w:style>
  <w:style w:type="paragraph" w:customStyle="1" w:styleId="tj">
    <w:name w:val="tj"/>
    <w:basedOn w:val="a1"/>
    <w:uiPriority w:val="99"/>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1">
    <w:name w:val="Нормальний текст"/>
    <w:basedOn w:val="a1"/>
    <w:uiPriority w:val="99"/>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1"/>
    <w:uiPriority w:val="99"/>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1"/>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3"/>
    <w:next w:val="ac"/>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1"/>
    <w:uiPriority w:val="99"/>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1"/>
    <w:uiPriority w:val="99"/>
    <w:rsid w:val="00FD0C9F"/>
    <w:pPr>
      <w:spacing w:before="100" w:beforeAutospacing="1" w:after="100" w:afterAutospacing="1" w:line="240" w:lineRule="auto"/>
    </w:pPr>
    <w:rPr>
      <w:rFonts w:eastAsia="Times New Roman"/>
      <w:color w:val="auto"/>
      <w:sz w:val="24"/>
      <w:szCs w:val="24"/>
    </w:rPr>
  </w:style>
  <w:style w:type="paragraph" w:customStyle="1" w:styleId="xl63">
    <w:name w:val="xl63"/>
    <w:basedOn w:val="a1"/>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affff2">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3">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1"/>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4">
    <w:name w:val="Нет списка1"/>
    <w:next w:val="a4"/>
    <w:uiPriority w:val="99"/>
    <w:semiHidden/>
    <w:unhideWhenUsed/>
    <w:rsid w:val="007D3124"/>
  </w:style>
  <w:style w:type="paragraph" w:customStyle="1" w:styleId="a0">
    <w:name w:val="Маркированный текст"/>
    <w:basedOn w:val="aff6"/>
    <w:uiPriority w:val="99"/>
    <w:rsid w:val="007D3124"/>
    <w:pPr>
      <w:numPr>
        <w:numId w:val="4"/>
      </w:numPr>
      <w:autoSpaceDE w:val="0"/>
      <w:autoSpaceDN w:val="0"/>
      <w:spacing w:before="120" w:after="0"/>
      <w:jc w:val="both"/>
    </w:pPr>
    <w:rPr>
      <w:sz w:val="20"/>
      <w:szCs w:val="20"/>
      <w:lang w:val="uk-UA" w:eastAsia="ru-RU"/>
    </w:rPr>
  </w:style>
  <w:style w:type="character" w:customStyle="1" w:styleId="affff3">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4">
    <w:name w:val="Основний текст_"/>
    <w:link w:val="1f5"/>
    <w:locked/>
    <w:rsid w:val="007D3124"/>
    <w:rPr>
      <w:sz w:val="21"/>
      <w:szCs w:val="21"/>
      <w:shd w:val="clear" w:color="auto" w:fill="FFFFFF"/>
    </w:rPr>
  </w:style>
  <w:style w:type="paragraph" w:customStyle="1" w:styleId="1f5">
    <w:name w:val="Основний текст1"/>
    <w:basedOn w:val="a1"/>
    <w:link w:val="affff4"/>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1"/>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6">
    <w:name w:val="Абзац списку1"/>
    <w:basedOn w:val="a1"/>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4"/>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7">
    <w:name w:val="toc 1"/>
    <w:basedOn w:val="a1"/>
    <w:next w:val="a1"/>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b">
    <w:name w:val="toc 3"/>
    <w:basedOn w:val="a1"/>
    <w:next w:val="a1"/>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1"/>
    <w:next w:val="a1"/>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1"/>
    <w:next w:val="a1"/>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1"/>
    <w:next w:val="a1"/>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1"/>
    <w:next w:val="a1"/>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1"/>
    <w:next w:val="a1"/>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1"/>
    <w:next w:val="a1"/>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1"/>
    <w:next w:val="a1"/>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8">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5"/>
      </w:numPr>
    </w:pPr>
  </w:style>
  <w:style w:type="numbering" w:customStyle="1" w:styleId="2">
    <w:name w:val="Текущий список2"/>
    <w:uiPriority w:val="99"/>
    <w:rsid w:val="007D3124"/>
    <w:pPr>
      <w:numPr>
        <w:numId w:val="6"/>
      </w:numPr>
    </w:pPr>
  </w:style>
  <w:style w:type="numbering" w:customStyle="1" w:styleId="3">
    <w:name w:val="Текущий список3"/>
    <w:uiPriority w:val="99"/>
    <w:rsid w:val="007D3124"/>
    <w:pPr>
      <w:numPr>
        <w:numId w:val="7"/>
      </w:numPr>
    </w:pPr>
  </w:style>
  <w:style w:type="numbering" w:customStyle="1" w:styleId="4">
    <w:name w:val="Текущий список4"/>
    <w:uiPriority w:val="99"/>
    <w:rsid w:val="007D3124"/>
    <w:pPr>
      <w:numPr>
        <w:numId w:val="8"/>
      </w:numPr>
    </w:pPr>
  </w:style>
  <w:style w:type="numbering" w:customStyle="1" w:styleId="5">
    <w:name w:val="Текущий список5"/>
    <w:uiPriority w:val="99"/>
    <w:rsid w:val="007D3124"/>
    <w:pPr>
      <w:numPr>
        <w:numId w:val="9"/>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9">
    <w:name w:val="Сетка таблицы1"/>
    <w:uiPriority w:val="39"/>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2"/>
    <w:rsid w:val="007D3124"/>
  </w:style>
  <w:style w:type="paragraph" w:styleId="affff5">
    <w:name w:val="table of figures"/>
    <w:basedOn w:val="a1"/>
    <w:next w:val="a1"/>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1"/>
    <w:rsid w:val="007D3124"/>
    <w:pPr>
      <w:numPr>
        <w:numId w:val="10"/>
      </w:numPr>
      <w:spacing w:after="0" w:line="240" w:lineRule="auto"/>
    </w:pPr>
    <w:rPr>
      <w:rFonts w:eastAsia="Times New Roman" w:cs="Arial"/>
      <w:color w:val="auto"/>
      <w:sz w:val="24"/>
      <w:szCs w:val="24"/>
      <w:lang w:val="ru-RU" w:eastAsia="ru-RU"/>
    </w:rPr>
  </w:style>
  <w:style w:type="paragraph" w:customStyle="1" w:styleId="21">
    <w:name w:val="Заголовок 21"/>
    <w:basedOn w:val="a1"/>
    <w:rsid w:val="007D3124"/>
    <w:pPr>
      <w:numPr>
        <w:ilvl w:val="1"/>
        <w:numId w:val="10"/>
      </w:numPr>
      <w:spacing w:after="0" w:line="240" w:lineRule="auto"/>
    </w:pPr>
    <w:rPr>
      <w:rFonts w:eastAsia="Times New Roman" w:cs="Arial"/>
      <w:color w:val="auto"/>
      <w:sz w:val="24"/>
      <w:szCs w:val="24"/>
      <w:lang w:val="ru-RU" w:eastAsia="ru-RU"/>
    </w:rPr>
  </w:style>
  <w:style w:type="paragraph" w:customStyle="1" w:styleId="32">
    <w:name w:val="Заголовок 32"/>
    <w:basedOn w:val="a1"/>
    <w:rsid w:val="007D3124"/>
    <w:pPr>
      <w:numPr>
        <w:ilvl w:val="2"/>
        <w:numId w:val="10"/>
      </w:numPr>
      <w:spacing w:after="0" w:line="240" w:lineRule="auto"/>
    </w:pPr>
    <w:rPr>
      <w:rFonts w:eastAsia="Times New Roman" w:cs="Arial"/>
      <w:color w:val="auto"/>
      <w:sz w:val="24"/>
      <w:szCs w:val="24"/>
      <w:lang w:val="ru-RU" w:eastAsia="ru-RU"/>
    </w:rPr>
  </w:style>
  <w:style w:type="paragraph" w:customStyle="1" w:styleId="41">
    <w:name w:val="Заголовок 41"/>
    <w:basedOn w:val="a1"/>
    <w:rsid w:val="007D3124"/>
    <w:pPr>
      <w:numPr>
        <w:ilvl w:val="3"/>
        <w:numId w:val="10"/>
      </w:numPr>
      <w:spacing w:after="0" w:line="240" w:lineRule="auto"/>
    </w:pPr>
    <w:rPr>
      <w:rFonts w:eastAsia="Times New Roman" w:cs="Arial"/>
      <w:color w:val="auto"/>
      <w:sz w:val="24"/>
      <w:szCs w:val="24"/>
      <w:lang w:val="ru-RU" w:eastAsia="ru-RU"/>
    </w:rPr>
  </w:style>
  <w:style w:type="paragraph" w:customStyle="1" w:styleId="51">
    <w:name w:val="Заголовок 51"/>
    <w:basedOn w:val="a1"/>
    <w:rsid w:val="007D3124"/>
    <w:pPr>
      <w:numPr>
        <w:ilvl w:val="4"/>
        <w:numId w:val="10"/>
      </w:numPr>
      <w:spacing w:after="0" w:line="240" w:lineRule="auto"/>
    </w:pPr>
    <w:rPr>
      <w:rFonts w:eastAsia="Times New Roman" w:cs="Arial"/>
      <w:color w:val="auto"/>
      <w:sz w:val="24"/>
      <w:szCs w:val="24"/>
      <w:lang w:val="ru-RU" w:eastAsia="ru-RU"/>
    </w:rPr>
  </w:style>
  <w:style w:type="paragraph" w:customStyle="1" w:styleId="61">
    <w:name w:val="Заголовок 61"/>
    <w:basedOn w:val="a1"/>
    <w:rsid w:val="007D3124"/>
    <w:pPr>
      <w:numPr>
        <w:ilvl w:val="5"/>
        <w:numId w:val="10"/>
      </w:numPr>
      <w:spacing w:after="0" w:line="240" w:lineRule="auto"/>
    </w:pPr>
    <w:rPr>
      <w:rFonts w:eastAsia="Times New Roman" w:cs="Arial"/>
      <w:color w:val="auto"/>
      <w:sz w:val="24"/>
      <w:szCs w:val="24"/>
      <w:lang w:val="ru-RU" w:eastAsia="ru-RU"/>
    </w:rPr>
  </w:style>
  <w:style w:type="paragraph" w:customStyle="1" w:styleId="71">
    <w:name w:val="Заголовок 71"/>
    <w:basedOn w:val="a1"/>
    <w:rsid w:val="007D3124"/>
    <w:pPr>
      <w:numPr>
        <w:ilvl w:val="6"/>
        <w:numId w:val="10"/>
      </w:numPr>
      <w:spacing w:after="0" w:line="240" w:lineRule="auto"/>
    </w:pPr>
    <w:rPr>
      <w:rFonts w:eastAsia="Times New Roman" w:cs="Arial"/>
      <w:color w:val="auto"/>
      <w:sz w:val="24"/>
      <w:szCs w:val="24"/>
      <w:lang w:val="ru-RU" w:eastAsia="ru-RU"/>
    </w:rPr>
  </w:style>
  <w:style w:type="paragraph" w:customStyle="1" w:styleId="81">
    <w:name w:val="Заголовок 81"/>
    <w:basedOn w:val="a1"/>
    <w:rsid w:val="007D3124"/>
    <w:pPr>
      <w:numPr>
        <w:ilvl w:val="7"/>
        <w:numId w:val="10"/>
      </w:numPr>
      <w:spacing w:after="0" w:line="240" w:lineRule="auto"/>
    </w:pPr>
    <w:rPr>
      <w:rFonts w:eastAsia="Times New Roman" w:cs="Arial"/>
      <w:color w:val="auto"/>
      <w:sz w:val="24"/>
      <w:szCs w:val="24"/>
      <w:lang w:val="ru-RU" w:eastAsia="ru-RU"/>
    </w:rPr>
  </w:style>
  <w:style w:type="paragraph" w:customStyle="1" w:styleId="91">
    <w:name w:val="Заголовок 91"/>
    <w:basedOn w:val="a1"/>
    <w:rsid w:val="007D3124"/>
    <w:pPr>
      <w:numPr>
        <w:ilvl w:val="8"/>
        <w:numId w:val="10"/>
      </w:numPr>
      <w:spacing w:after="0" w:line="240" w:lineRule="auto"/>
    </w:pPr>
    <w:rPr>
      <w:rFonts w:eastAsia="Times New Roman" w:cs="Arial"/>
      <w:color w:val="auto"/>
      <w:sz w:val="24"/>
      <w:szCs w:val="24"/>
      <w:lang w:val="ru-RU" w:eastAsia="ru-RU"/>
    </w:rPr>
  </w:style>
  <w:style w:type="paragraph" w:customStyle="1" w:styleId="ToRWBLVL1">
    <w:name w:val="ToR_WB_LVL1"/>
    <w:basedOn w:val="13"/>
    <w:qFormat/>
    <w:rsid w:val="007D3124"/>
    <w:pPr>
      <w:pageBreakBefore/>
      <w:widowControl/>
      <w:numPr>
        <w:numId w:val="11"/>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11"/>
      </w:numPr>
      <w:suppressAutoHyphens/>
      <w:spacing w:after="120"/>
    </w:pPr>
    <w:rPr>
      <w:rFonts w:ascii="Calibri" w:eastAsia="Calibri" w:hAnsi="Calibri"/>
      <w:b/>
      <w:spacing w:val="20"/>
      <w:sz w:val="22"/>
      <w:lang w:val="en-US" w:eastAsia="en-US"/>
    </w:rPr>
  </w:style>
  <w:style w:type="paragraph" w:customStyle="1" w:styleId="ToRWBLVL3">
    <w:name w:val="ToR_WB_LVL3"/>
    <w:basedOn w:val="a1"/>
    <w:link w:val="ToRWBLVL30"/>
    <w:autoRedefine/>
    <w:qFormat/>
    <w:rsid w:val="007D3124"/>
    <w:pPr>
      <w:widowControl w:val="0"/>
      <w:numPr>
        <w:ilvl w:val="2"/>
        <w:numId w:val="11"/>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1"/>
    <w:link w:val="ToRWBLVL40"/>
    <w:autoRedefine/>
    <w:qFormat/>
    <w:rsid w:val="007D3124"/>
    <w:pPr>
      <w:numPr>
        <w:ilvl w:val="3"/>
        <w:numId w:val="11"/>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 w:type="paragraph" w:customStyle="1" w:styleId="affff6">
    <w:name w:val="Стандартний"/>
    <w:rsid w:val="00B96E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u-RU" w:eastAsia="ru-RU"/>
    </w:rPr>
  </w:style>
  <w:style w:type="character" w:customStyle="1" w:styleId="key">
    <w:name w:val="key"/>
    <w:rsid w:val="004809E4"/>
  </w:style>
  <w:style w:type="character" w:customStyle="1" w:styleId="value">
    <w:name w:val="value"/>
    <w:rsid w:val="004809E4"/>
  </w:style>
  <w:style w:type="character" w:customStyle="1" w:styleId="markedcontent">
    <w:name w:val="markedcontent"/>
    <w:basedOn w:val="a2"/>
    <w:rsid w:val="00240B93"/>
  </w:style>
  <w:style w:type="character" w:customStyle="1" w:styleId="st42">
    <w:name w:val="st42"/>
    <w:uiPriority w:val="99"/>
    <w:rsid w:val="00240B93"/>
    <w:rPr>
      <w:color w:val="000000"/>
    </w:rPr>
  </w:style>
  <w:style w:type="paragraph" w:customStyle="1" w:styleId="affff7">
    <w:name w:val="Название статьи"/>
    <w:basedOn w:val="aff3"/>
    <w:autoRedefine/>
    <w:rsid w:val="00A84998"/>
    <w:pPr>
      <w:tabs>
        <w:tab w:val="left" w:pos="1418"/>
        <w:tab w:val="right" w:pos="7938"/>
      </w:tabs>
      <w:spacing w:after="0"/>
      <w:ind w:right="284" w:firstLine="709"/>
      <w:jc w:val="both"/>
    </w:pPr>
    <w:rPr>
      <w:b/>
      <w:lang w:val="uk-UA" w:eastAsia="uk-UA"/>
    </w:rPr>
  </w:style>
  <w:style w:type="character" w:customStyle="1" w:styleId="h-hidden">
    <w:name w:val="h-hidden"/>
    <w:rsid w:val="00A84998"/>
  </w:style>
  <w:style w:type="paragraph" w:customStyle="1" w:styleId="1fa">
    <w:name w:val="Знак1 Знак Знак Знак Знак Знак Знак"/>
    <w:basedOn w:val="a1"/>
    <w:rsid w:val="008030D6"/>
    <w:pPr>
      <w:spacing w:after="0" w:line="240" w:lineRule="auto"/>
    </w:pPr>
    <w:rPr>
      <w:rFonts w:ascii="Verdana" w:eastAsia="Times New Roman" w:hAnsi="Verdana"/>
      <w:color w:val="auto"/>
      <w:sz w:val="24"/>
      <w:szCs w:val="24"/>
      <w:lang w:val="en-US"/>
    </w:rPr>
  </w:style>
  <w:style w:type="paragraph" w:customStyle="1" w:styleId="affff8">
    <w:name w:val="Знак"/>
    <w:basedOn w:val="a1"/>
    <w:rsid w:val="008030D6"/>
    <w:pPr>
      <w:spacing w:after="0" w:line="240" w:lineRule="auto"/>
    </w:pPr>
    <w:rPr>
      <w:rFonts w:ascii="Verdana" w:eastAsia="Times New Roman" w:hAnsi="Verdana" w:cs="Verdana"/>
      <w:color w:val="auto"/>
      <w:sz w:val="20"/>
      <w:szCs w:val="20"/>
      <w:lang w:val="en-US"/>
    </w:rPr>
  </w:style>
  <w:style w:type="paragraph" w:customStyle="1" w:styleId="3c">
    <w:name w:val="Основной текст3"/>
    <w:basedOn w:val="a1"/>
    <w:rsid w:val="008030D6"/>
    <w:pPr>
      <w:widowControl w:val="0"/>
      <w:spacing w:after="0" w:line="240" w:lineRule="auto"/>
    </w:pPr>
    <w:rPr>
      <w:rFonts w:ascii="Arial" w:eastAsia="Times New Roman" w:hAnsi="Arial"/>
      <w:snapToGrid w:val="0"/>
      <w:color w:val="auto"/>
      <w:sz w:val="24"/>
      <w:szCs w:val="20"/>
      <w:lang w:val="x-none" w:eastAsia="x-none"/>
    </w:rPr>
  </w:style>
  <w:style w:type="paragraph" w:customStyle="1" w:styleId="affff9">
    <w:name w:val="Знак Знак Знак Знак"/>
    <w:basedOn w:val="a1"/>
    <w:rsid w:val="008030D6"/>
    <w:pPr>
      <w:spacing w:after="0" w:line="240" w:lineRule="auto"/>
    </w:pPr>
    <w:rPr>
      <w:rFonts w:ascii="Verdana" w:eastAsia="Times New Roman" w:hAnsi="Verdana"/>
      <w:color w:val="auto"/>
      <w:sz w:val="24"/>
      <w:szCs w:val="24"/>
      <w:lang w:val="en-US"/>
    </w:rPr>
  </w:style>
  <w:style w:type="paragraph" w:customStyle="1" w:styleId="1fb">
    <w:name w:val="Знак1"/>
    <w:basedOn w:val="a1"/>
    <w:rsid w:val="008030D6"/>
    <w:pPr>
      <w:spacing w:after="0" w:line="240" w:lineRule="auto"/>
    </w:pPr>
    <w:rPr>
      <w:rFonts w:ascii="Verdana" w:eastAsia="Times New Roman" w:hAnsi="Verdana" w:cs="Verdana"/>
      <w:color w:val="auto"/>
      <w:sz w:val="20"/>
      <w:szCs w:val="20"/>
      <w:lang w:val="en-US"/>
    </w:rPr>
  </w:style>
  <w:style w:type="paragraph" w:customStyle="1" w:styleId="CharChar2">
    <w:name w:val="Char Знак Знак Char Знак Знак Знак Знак Знак 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affffa">
    <w:name w:val="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3d">
    <w:name w:val="Обычный3"/>
    <w:rsid w:val="008030D6"/>
    <w:pPr>
      <w:spacing w:after="0" w:line="240" w:lineRule="auto"/>
    </w:pPr>
    <w:rPr>
      <w:rFonts w:ascii="FreeSet" w:eastAsia="Times New Roman" w:hAnsi="FreeSet" w:cs="Times New Roman"/>
      <w:snapToGrid w:val="0"/>
      <w:sz w:val="24"/>
      <w:szCs w:val="20"/>
      <w:lang w:eastAsia="ru-RU"/>
    </w:rPr>
  </w:style>
  <w:style w:type="paragraph" w:customStyle="1" w:styleId="tbl-cod">
    <w:name w:val="tbl-cod"/>
    <w:basedOn w:val="a1"/>
    <w:uiPriority w:val="99"/>
    <w:rsid w:val="008030D6"/>
    <w:pPr>
      <w:spacing w:before="100" w:beforeAutospacing="1" w:after="100" w:afterAutospacing="1" w:line="240" w:lineRule="auto"/>
    </w:pPr>
    <w:rPr>
      <w:rFonts w:eastAsia="Times New Roman"/>
      <w:color w:val="auto"/>
      <w:sz w:val="24"/>
      <w:szCs w:val="24"/>
      <w:lang w:eastAsia="uk-UA"/>
    </w:rPr>
  </w:style>
  <w:style w:type="paragraph" w:customStyle="1" w:styleId="tbl-txt">
    <w:name w:val="tbl-txt"/>
    <w:basedOn w:val="a1"/>
    <w:uiPriority w:val="99"/>
    <w:rsid w:val="008030D6"/>
    <w:pPr>
      <w:spacing w:before="100" w:beforeAutospacing="1" w:after="100" w:afterAutospacing="1" w:line="240" w:lineRule="auto"/>
    </w:pPr>
    <w:rPr>
      <w:rFonts w:eastAsia="Times New Roman"/>
      <w:color w:val="auto"/>
      <w:sz w:val="24"/>
      <w:szCs w:val="24"/>
      <w:lang w:eastAsia="uk-UA"/>
    </w:rPr>
  </w:style>
  <w:style w:type="character" w:customStyle="1" w:styleId="hps">
    <w:name w:val="hps"/>
    <w:rsid w:val="008030D6"/>
  </w:style>
  <w:style w:type="paragraph" w:customStyle="1" w:styleId="212">
    <w:name w:val="Основной текст 21"/>
    <w:basedOn w:val="a1"/>
    <w:rsid w:val="008030D6"/>
    <w:pPr>
      <w:suppressAutoHyphens/>
      <w:spacing w:after="120" w:line="480" w:lineRule="auto"/>
    </w:pPr>
    <w:rPr>
      <w:rFonts w:eastAsia="Times New Roman"/>
      <w:color w:val="auto"/>
      <w:sz w:val="24"/>
      <w:szCs w:val="24"/>
      <w:lang w:val="ru-RU" w:eastAsia="ar-SA"/>
    </w:rPr>
  </w:style>
  <w:style w:type="character" w:customStyle="1" w:styleId="FontStyle25">
    <w:name w:val="Font Style25"/>
    <w:uiPriority w:val="99"/>
    <w:rsid w:val="008030D6"/>
    <w:rPr>
      <w:rFonts w:ascii="Calibri" w:hAnsi="Calibri" w:cs="Calibri"/>
      <w:sz w:val="20"/>
      <w:szCs w:val="20"/>
    </w:rPr>
  </w:style>
  <w:style w:type="paragraph" w:customStyle="1" w:styleId="Textbody">
    <w:name w:val="Text body"/>
    <w:basedOn w:val="a1"/>
    <w:rsid w:val="008030D6"/>
    <w:pPr>
      <w:widowControl w:val="0"/>
      <w:suppressAutoHyphens/>
      <w:autoSpaceDN w:val="0"/>
      <w:spacing w:after="120" w:line="240" w:lineRule="auto"/>
      <w:textAlignment w:val="baseline"/>
    </w:pPr>
    <w:rPr>
      <w:rFonts w:eastAsia="SimSun" w:cs="Mangal"/>
      <w:color w:val="auto"/>
      <w:kern w:val="3"/>
      <w:sz w:val="24"/>
      <w:szCs w:val="24"/>
      <w:lang w:val="ru-RU" w:eastAsia="zh-CN" w:bidi="hi-IN"/>
    </w:rPr>
  </w:style>
  <w:style w:type="paragraph" w:customStyle="1" w:styleId="TableContents">
    <w:name w:val="Table Contents"/>
    <w:basedOn w:val="a1"/>
    <w:rsid w:val="008030D6"/>
    <w:pPr>
      <w:widowControl w:val="0"/>
      <w:suppressLineNumbers/>
      <w:suppressAutoHyphens/>
      <w:autoSpaceDN w:val="0"/>
      <w:spacing w:after="0" w:line="240" w:lineRule="auto"/>
      <w:textAlignment w:val="baseline"/>
    </w:pPr>
    <w:rPr>
      <w:rFonts w:eastAsia="SimSun" w:cs="Mangal"/>
      <w:color w:val="auto"/>
      <w:kern w:val="3"/>
      <w:sz w:val="24"/>
      <w:szCs w:val="24"/>
      <w:lang w:val="ru-RU" w:eastAsia="zh-CN" w:bidi="hi-IN"/>
    </w:rPr>
  </w:style>
  <w:style w:type="paragraph" w:customStyle="1" w:styleId="affffb">
    <w:name w:val="Òåêñò"/>
    <w:rsid w:val="008030D6"/>
    <w:pPr>
      <w:widowControl w:val="0"/>
      <w:spacing w:after="0" w:line="210" w:lineRule="atLeast"/>
      <w:ind w:firstLine="454"/>
      <w:jc w:val="both"/>
    </w:pPr>
    <w:rPr>
      <w:rFonts w:ascii="Times New Roman" w:eastAsia="Times New Roman" w:hAnsi="Times New Roman" w:cs="Times New Roman"/>
      <w:color w:val="000000"/>
      <w:sz w:val="20"/>
      <w:szCs w:val="20"/>
      <w:lang w:eastAsia="ru-RU"/>
    </w:rPr>
  </w:style>
  <w:style w:type="paragraph" w:customStyle="1" w:styleId="a">
    <w:name w:val="Літерний список"/>
    <w:basedOn w:val="a1"/>
    <w:rsid w:val="008030D6"/>
    <w:pPr>
      <w:numPr>
        <w:numId w:val="12"/>
      </w:numPr>
      <w:spacing w:after="0" w:line="240" w:lineRule="auto"/>
    </w:pPr>
    <w:rPr>
      <w:rFonts w:eastAsia="Times New Roman"/>
      <w:color w:val="auto"/>
      <w:sz w:val="24"/>
      <w:szCs w:val="20"/>
      <w:lang w:val="en-US"/>
    </w:rPr>
  </w:style>
  <w:style w:type="character" w:customStyle="1" w:styleId="1fc">
    <w:name w:val="Обычный (веб) Знак1"/>
    <w:aliases w:val="Обычный (веб) Знак Знак1,Обычный (Web) Знак1,Знак5 Знак Знак1,Знак5 Знак2,Обычный (веб) Знак2 Знак Знак1,Обычный (веб) Знак Знак1 Знак Знак1,Обычный (веб) Знак1 Знак Знак Знак Знак1,Обычный (веб) Знак Знак Знак Знак Знак Знак1"/>
    <w:uiPriority w:val="99"/>
    <w:qFormat/>
    <w:locked/>
    <w:rsid w:val="008030D6"/>
    <w:rPr>
      <w:sz w:val="24"/>
      <w:szCs w:val="24"/>
      <w:lang w:val="ru-RU" w:eastAsia="ru-RU" w:bidi="ar-SA"/>
    </w:rPr>
  </w:style>
  <w:style w:type="paragraph" w:customStyle="1" w:styleId="WW-">
    <w:name w:val="WW-Базовый"/>
    <w:rsid w:val="008030D6"/>
    <w:pPr>
      <w:tabs>
        <w:tab w:val="left" w:pos="709"/>
      </w:tabs>
      <w:suppressAutoHyphens/>
      <w:spacing w:after="0" w:line="200" w:lineRule="atLeast"/>
    </w:pPr>
    <w:rPr>
      <w:rFonts w:ascii="Calibri" w:eastAsia="Arial" w:hAnsi="Calibri" w:cs="Times New Roman"/>
      <w:color w:val="00000A"/>
      <w:sz w:val="20"/>
      <w:szCs w:val="20"/>
      <w:lang w:val="uk-UA" w:eastAsia="ar-SA"/>
    </w:rPr>
  </w:style>
  <w:style w:type="paragraph" w:customStyle="1" w:styleId="3e">
    <w:name w:val="Без интервала3"/>
    <w:rsid w:val="008030D6"/>
    <w:pPr>
      <w:widowControl w:val="0"/>
      <w:tabs>
        <w:tab w:val="left" w:pos="709"/>
      </w:tabs>
      <w:suppressAutoHyphens/>
      <w:spacing w:after="0" w:line="200" w:lineRule="atLeast"/>
    </w:pPr>
    <w:rPr>
      <w:rFonts w:ascii="Arial" w:eastAsia="Arial" w:hAnsi="Arial" w:cs="Arial"/>
      <w:sz w:val="20"/>
      <w:szCs w:val="20"/>
      <w:lang w:val="ru-RU" w:eastAsia="ar-SA"/>
    </w:rPr>
  </w:style>
  <w:style w:type="paragraph" w:customStyle="1" w:styleId="affffc">
    <w:name w:val="КНЕУ"/>
    <w:basedOn w:val="ad"/>
    <w:link w:val="affffd"/>
    <w:qFormat/>
    <w:rsid w:val="008030D6"/>
    <w:pPr>
      <w:spacing w:before="0" w:beforeAutospacing="0" w:after="0" w:afterAutospacing="0"/>
      <w:ind w:firstLine="709"/>
      <w:jc w:val="both"/>
    </w:pPr>
    <w:rPr>
      <w:rFonts w:eastAsia="Times New Roman"/>
      <w:lang w:val="x-none"/>
    </w:rPr>
  </w:style>
  <w:style w:type="character" w:customStyle="1" w:styleId="affffd">
    <w:name w:val="КНЕУ Знак"/>
    <w:link w:val="affffc"/>
    <w:rsid w:val="008030D6"/>
    <w:rPr>
      <w:rFonts w:ascii="Times New Roman" w:eastAsia="Times New Roman" w:hAnsi="Times New Roman" w:cs="Times New Roman"/>
      <w:sz w:val="24"/>
      <w:szCs w:val="24"/>
      <w:lang w:val="x-none" w:eastAsia="ru-RU"/>
    </w:rPr>
  </w:style>
  <w:style w:type="paragraph" w:customStyle="1" w:styleId="login-buttonuser">
    <w:name w:val="login-button__user"/>
    <w:basedOn w:val="a1"/>
    <w:rsid w:val="008030D6"/>
    <w:pPr>
      <w:spacing w:before="100" w:beforeAutospacing="1" w:after="100" w:afterAutospacing="1" w:line="240" w:lineRule="auto"/>
    </w:pPr>
    <w:rPr>
      <w:rFonts w:eastAsia="Times New Roman"/>
      <w:color w:val="auto"/>
      <w:sz w:val="24"/>
      <w:szCs w:val="24"/>
      <w:lang w:val="ru-RU" w:eastAsia="ru-RU"/>
    </w:rPr>
  </w:style>
  <w:style w:type="character" w:customStyle="1" w:styleId="affffe">
    <w:name w:val="Незакрита згадка"/>
    <w:uiPriority w:val="99"/>
    <w:semiHidden/>
    <w:unhideWhenUsed/>
    <w:rsid w:val="008030D6"/>
    <w:rPr>
      <w:color w:val="605E5C"/>
      <w:shd w:val="clear" w:color="auto" w:fill="E1DFDD"/>
    </w:rPr>
  </w:style>
  <w:style w:type="character" w:customStyle="1" w:styleId="WW8Num36z6">
    <w:name w:val="WW8Num36z6"/>
    <w:uiPriority w:val="99"/>
    <w:rsid w:val="008030D6"/>
  </w:style>
  <w:style w:type="character" w:customStyle="1" w:styleId="WW8Num2z0">
    <w:name w:val="WW8Num2z0"/>
    <w:uiPriority w:val="99"/>
    <w:rsid w:val="008030D6"/>
    <w:rPr>
      <w:rFonts w:ascii="Symbol" w:hAnsi="Symbol"/>
    </w:rPr>
  </w:style>
  <w:style w:type="character" w:customStyle="1" w:styleId="stage-info-item">
    <w:name w:val="stage-info-item"/>
    <w:rsid w:val="008030D6"/>
  </w:style>
  <w:style w:type="paragraph" w:customStyle="1" w:styleId="para">
    <w:name w:val="para"/>
    <w:basedOn w:val="Standard"/>
    <w:rsid w:val="008030D6"/>
    <w:pPr>
      <w:spacing w:before="28" w:after="100" w:line="100" w:lineRule="atLeast"/>
    </w:pPr>
    <w:rPr>
      <w:rFonts w:ascii="Times New Roman" w:eastAsia="Times New Roman" w:hAnsi="Times New Roman" w:cs="Times New Roman"/>
      <w:lang w:val="uk-UA" w:eastAsia="ar-SA" w:bidi="ar-SA"/>
    </w:rPr>
  </w:style>
  <w:style w:type="numbering" w:customStyle="1" w:styleId="WWNum18">
    <w:name w:val="WWNum18"/>
    <w:basedOn w:val="a4"/>
    <w:rsid w:val="008030D6"/>
    <w:pPr>
      <w:numPr>
        <w:numId w:val="13"/>
      </w:numPr>
    </w:pPr>
  </w:style>
  <w:style w:type="numbering" w:customStyle="1" w:styleId="WWNum19">
    <w:name w:val="WWNum19"/>
    <w:basedOn w:val="a4"/>
    <w:rsid w:val="008030D6"/>
    <w:pPr>
      <w:numPr>
        <w:numId w:val="14"/>
      </w:numPr>
    </w:pPr>
  </w:style>
  <w:style w:type="character" w:customStyle="1" w:styleId="afffff">
    <w:name w:val="Другое_"/>
    <w:link w:val="afffff0"/>
    <w:rsid w:val="008030D6"/>
    <w:rPr>
      <w:shd w:val="clear" w:color="auto" w:fill="FFFFFF"/>
    </w:rPr>
  </w:style>
  <w:style w:type="paragraph" w:customStyle="1" w:styleId="afffff0">
    <w:name w:val="Другое"/>
    <w:basedOn w:val="a1"/>
    <w:link w:val="afffff"/>
    <w:rsid w:val="008030D6"/>
    <w:pPr>
      <w:widowControl w:val="0"/>
      <w:shd w:val="clear" w:color="auto" w:fill="FFFFFF"/>
      <w:spacing w:after="0" w:line="240" w:lineRule="auto"/>
    </w:pPr>
    <w:rPr>
      <w:rFonts w:asciiTheme="minorHAnsi" w:eastAsiaTheme="minorHAnsi" w:hAnsiTheme="minorHAnsi" w:cstheme="minorBidi"/>
      <w:color w:val="auto"/>
      <w:sz w:val="22"/>
      <w:szCs w:val="22"/>
      <w:lang w:val="en-US"/>
    </w:rPr>
  </w:style>
  <w:style w:type="paragraph" w:customStyle="1" w:styleId="CharChar10">
    <w:name w:val="Char Знак Знак Char Знак Знак Знак Знак Знак Знак Знак Знак Знак Знак Знак Знак Знак Знак Знак1"/>
    <w:basedOn w:val="a1"/>
    <w:qFormat/>
    <w:rsid w:val="008030D6"/>
    <w:pPr>
      <w:spacing w:after="0" w:line="240" w:lineRule="auto"/>
    </w:pPr>
    <w:rPr>
      <w:rFonts w:ascii="Verdana" w:eastAsia="MS Mincho" w:hAnsi="Verdana" w:cs="Verdana"/>
      <w:color w:val="auto"/>
      <w:sz w:val="20"/>
      <w:szCs w:val="20"/>
      <w:lang w:val="en-US"/>
    </w:rPr>
  </w:style>
  <w:style w:type="character" w:customStyle="1" w:styleId="10pt">
    <w:name w:val="Основной текст + 10 pt.Полужирный"/>
    <w:rsid w:val="008030D6"/>
    <w:rPr>
      <w:rFonts w:ascii="Times New Roman" w:eastAsia="Times New Roman" w:hAnsi="Times New Roman" w:cs="Times New Roman"/>
      <w:b/>
      <w:bCs/>
      <w:i w:val="0"/>
      <w:iCs w:val="0"/>
      <w:smallCaps w:val="0"/>
      <w:strike w:val="0"/>
      <w:color w:val="000000"/>
      <w:spacing w:val="1"/>
      <w:w w:val="100"/>
      <w:position w:val="0"/>
      <w:sz w:val="20"/>
      <w:szCs w:val="20"/>
      <w:u w:val="none"/>
      <w:lang w:val="uk-UA" w:eastAsia="uk-UA" w:bidi="uk-UA"/>
    </w:rPr>
  </w:style>
  <w:style w:type="character" w:customStyle="1" w:styleId="CenturyGothic12pt0pt">
    <w:name w:val="Основной текст + Century Gothic.12 pt.Интервал 0 pt"/>
    <w:rsid w:val="008030D6"/>
    <w:rPr>
      <w:rFonts w:ascii="Century Gothic" w:eastAsia="Century Gothic" w:hAnsi="Century Gothic" w:cs="Century Gothic"/>
      <w:b w:val="0"/>
      <w:bCs w:val="0"/>
      <w:i w:val="0"/>
      <w:iCs w:val="0"/>
      <w:smallCaps w:val="0"/>
      <w:strike w:val="0"/>
      <w:color w:val="000000"/>
      <w:spacing w:val="19"/>
      <w:w w:val="100"/>
      <w:position w:val="0"/>
      <w:sz w:val="24"/>
      <w:szCs w:val="24"/>
      <w:u w:val="none"/>
      <w:lang w:val="uk-UA" w:eastAsia="uk-UA" w:bidi="uk-UA"/>
    </w:rPr>
  </w:style>
  <w:style w:type="character" w:customStyle="1" w:styleId="10pt0pt">
    <w:name w:val="Основной текст + 10 pt.Интервал 0 pt"/>
    <w:rsid w:val="008030D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2f8">
    <w:name w:val="Абзац списка2"/>
    <w:basedOn w:val="a1"/>
    <w:rsid w:val="008030D6"/>
    <w:pPr>
      <w:widowControl w:val="0"/>
      <w:autoSpaceDE w:val="0"/>
      <w:autoSpaceDN w:val="0"/>
      <w:spacing w:after="0" w:line="276" w:lineRule="auto"/>
      <w:ind w:left="720" w:firstLine="280"/>
      <w:contextualSpacing/>
    </w:pPr>
    <w:rPr>
      <w:rFonts w:eastAsia="Times New Roman"/>
      <w:color w:val="auto"/>
      <w:sz w:val="20"/>
      <w:szCs w:val="20"/>
      <w:lang w:eastAsia="ru-RU"/>
    </w:rPr>
  </w:style>
  <w:style w:type="paragraph" w:customStyle="1" w:styleId="3f">
    <w:name w:val="Без интервала3"/>
    <w:rsid w:val="008030D6"/>
    <w:pPr>
      <w:spacing w:after="0" w:line="240" w:lineRule="auto"/>
    </w:pPr>
    <w:rPr>
      <w:rFonts w:ascii="Calibri" w:eastAsia="Times New Roman" w:hAnsi="Calibri" w:cs="Times New Roman"/>
      <w:lang w:val="ru-RU" w:eastAsia="ru-RU"/>
    </w:rPr>
  </w:style>
  <w:style w:type="paragraph" w:customStyle="1" w:styleId="320">
    <w:name w:val="Основной текст 32"/>
    <w:basedOn w:val="a1"/>
    <w:rsid w:val="008030D6"/>
    <w:pPr>
      <w:widowControl w:val="0"/>
      <w:spacing w:after="0" w:line="240" w:lineRule="auto"/>
    </w:pPr>
    <w:rPr>
      <w:rFonts w:ascii="Arial" w:eastAsia="Times New Roman" w:hAnsi="Arial"/>
      <w:color w:val="auto"/>
      <w:sz w:val="24"/>
      <w:szCs w:val="20"/>
      <w:lang w:eastAsia="ru-RU"/>
    </w:rPr>
  </w:style>
  <w:style w:type="numbering" w:customStyle="1" w:styleId="30">
    <w:name w:val="Импортированный стиль 3"/>
    <w:rsid w:val="008030D6"/>
    <w:pPr>
      <w:numPr>
        <w:numId w:val="15"/>
      </w:numPr>
    </w:pPr>
  </w:style>
  <w:style w:type="paragraph" w:customStyle="1" w:styleId="BodyText31">
    <w:name w:val="Body Text 31"/>
    <w:basedOn w:val="a1"/>
    <w:rsid w:val="008030D6"/>
    <w:pPr>
      <w:widowControl w:val="0"/>
      <w:spacing w:after="0" w:line="240" w:lineRule="auto"/>
    </w:pPr>
    <w:rPr>
      <w:rFonts w:ascii="Arial" w:eastAsia="Times New Roman" w:hAnsi="Arial"/>
      <w:color w:val="auto"/>
      <w:sz w:val="24"/>
      <w:szCs w:val="20"/>
      <w:lang w:eastAsia="ru-RU"/>
    </w:rPr>
  </w:style>
  <w:style w:type="character" w:customStyle="1" w:styleId="1fd">
    <w:name w:val="Верхний колонтитул Знак1"/>
    <w:aliases w:val="/tsv Знак1"/>
    <w:uiPriority w:val="99"/>
    <w:semiHidden/>
    <w:rsid w:val="008030D6"/>
    <w:rPr>
      <w:rFonts w:ascii="Times New Roman" w:eastAsia="Times New Roman" w:hAnsi="Times New Roman" w:cs="Times New Roman"/>
      <w:sz w:val="24"/>
      <w:szCs w:val="24"/>
      <w:lang w:val="uk-UA" w:eastAsia="ru-RU"/>
    </w:rPr>
  </w:style>
  <w:style w:type="character" w:customStyle="1" w:styleId="1fe">
    <w:name w:val="Без интервала Знак1"/>
    <w:uiPriority w:val="99"/>
    <w:rsid w:val="008030D6"/>
    <w:rPr>
      <w:rFonts w:ascii="Calibri" w:eastAsia="Calibri" w:hAnsi="Calibri" w:cs="Calibri" w:hint="default"/>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7587">
      <w:bodyDiv w:val="1"/>
      <w:marLeft w:val="0"/>
      <w:marRight w:val="0"/>
      <w:marTop w:val="0"/>
      <w:marBottom w:val="0"/>
      <w:divBdr>
        <w:top w:val="none" w:sz="0" w:space="0" w:color="auto"/>
        <w:left w:val="none" w:sz="0" w:space="0" w:color="auto"/>
        <w:bottom w:val="none" w:sz="0" w:space="0" w:color="auto"/>
        <w:right w:val="none" w:sz="0" w:space="0" w:color="auto"/>
      </w:divBdr>
      <w:divsChild>
        <w:div w:id="265383979">
          <w:marLeft w:val="0"/>
          <w:marRight w:val="0"/>
          <w:marTop w:val="0"/>
          <w:marBottom w:val="225"/>
          <w:divBdr>
            <w:top w:val="none" w:sz="0" w:space="0" w:color="auto"/>
            <w:left w:val="none" w:sz="0" w:space="0" w:color="auto"/>
            <w:bottom w:val="none" w:sz="0" w:space="0" w:color="auto"/>
            <w:right w:val="none" w:sz="0" w:space="0" w:color="auto"/>
          </w:divBdr>
          <w:divsChild>
            <w:div w:id="1887176024">
              <w:marLeft w:val="0"/>
              <w:marRight w:val="0"/>
              <w:marTop w:val="0"/>
              <w:marBottom w:val="0"/>
              <w:divBdr>
                <w:top w:val="none" w:sz="0" w:space="0" w:color="auto"/>
                <w:left w:val="none" w:sz="0" w:space="0" w:color="auto"/>
                <w:bottom w:val="none" w:sz="0" w:space="0" w:color="auto"/>
                <w:right w:val="none" w:sz="0" w:space="0" w:color="auto"/>
              </w:divBdr>
              <w:divsChild>
                <w:div w:id="442920675">
                  <w:marLeft w:val="0"/>
                  <w:marRight w:val="0"/>
                  <w:marTop w:val="0"/>
                  <w:marBottom w:val="225"/>
                  <w:divBdr>
                    <w:top w:val="none" w:sz="0" w:space="0" w:color="auto"/>
                    <w:left w:val="none" w:sz="0" w:space="0" w:color="auto"/>
                    <w:bottom w:val="none" w:sz="0" w:space="0" w:color="auto"/>
                    <w:right w:val="none" w:sz="0" w:space="0" w:color="auto"/>
                  </w:divBdr>
                  <w:divsChild>
                    <w:div w:id="1762556323">
                      <w:marLeft w:val="0"/>
                      <w:marRight w:val="0"/>
                      <w:marTop w:val="0"/>
                      <w:marBottom w:val="150"/>
                      <w:divBdr>
                        <w:top w:val="none" w:sz="0" w:space="0" w:color="auto"/>
                        <w:left w:val="none" w:sz="0" w:space="0" w:color="auto"/>
                        <w:bottom w:val="none" w:sz="0" w:space="0" w:color="auto"/>
                        <w:right w:val="none" w:sz="0" w:space="0" w:color="auto"/>
                      </w:divBdr>
                    </w:div>
                  </w:divsChild>
                </w:div>
                <w:div w:id="859779596">
                  <w:marLeft w:val="0"/>
                  <w:marRight w:val="0"/>
                  <w:marTop w:val="0"/>
                  <w:marBottom w:val="225"/>
                  <w:divBdr>
                    <w:top w:val="none" w:sz="0" w:space="0" w:color="auto"/>
                    <w:left w:val="none" w:sz="0" w:space="0" w:color="auto"/>
                    <w:bottom w:val="none" w:sz="0" w:space="0" w:color="auto"/>
                    <w:right w:val="none" w:sz="0" w:space="0" w:color="auto"/>
                  </w:divBdr>
                </w:div>
                <w:div w:id="1245336815">
                  <w:marLeft w:val="0"/>
                  <w:marRight w:val="0"/>
                  <w:marTop w:val="0"/>
                  <w:marBottom w:val="225"/>
                  <w:divBdr>
                    <w:top w:val="none" w:sz="0" w:space="0" w:color="auto"/>
                    <w:left w:val="none" w:sz="0" w:space="0" w:color="auto"/>
                    <w:bottom w:val="none" w:sz="0" w:space="0" w:color="auto"/>
                    <w:right w:val="none" w:sz="0" w:space="0" w:color="auto"/>
                  </w:divBdr>
                  <w:divsChild>
                    <w:div w:id="1119420527">
                      <w:marLeft w:val="0"/>
                      <w:marRight w:val="0"/>
                      <w:marTop w:val="0"/>
                      <w:marBottom w:val="0"/>
                      <w:divBdr>
                        <w:top w:val="none" w:sz="0" w:space="0" w:color="auto"/>
                        <w:left w:val="none" w:sz="0" w:space="0" w:color="auto"/>
                        <w:bottom w:val="none" w:sz="0" w:space="0" w:color="auto"/>
                        <w:right w:val="none" w:sz="0" w:space="0" w:color="auto"/>
                      </w:divBdr>
                      <w:divsChild>
                        <w:div w:id="2142113284">
                          <w:marLeft w:val="0"/>
                          <w:marRight w:val="0"/>
                          <w:marTop w:val="0"/>
                          <w:marBottom w:val="225"/>
                          <w:divBdr>
                            <w:top w:val="none" w:sz="0" w:space="0" w:color="auto"/>
                            <w:left w:val="none" w:sz="0" w:space="0" w:color="auto"/>
                            <w:bottom w:val="none" w:sz="0" w:space="0" w:color="auto"/>
                            <w:right w:val="none" w:sz="0" w:space="0" w:color="auto"/>
                          </w:divBdr>
                        </w:div>
                      </w:divsChild>
                    </w:div>
                    <w:div w:id="415907509">
                      <w:marLeft w:val="0"/>
                      <w:marRight w:val="0"/>
                      <w:marTop w:val="0"/>
                      <w:marBottom w:val="0"/>
                      <w:divBdr>
                        <w:top w:val="none" w:sz="0" w:space="0" w:color="auto"/>
                        <w:left w:val="none" w:sz="0" w:space="0" w:color="auto"/>
                        <w:bottom w:val="none" w:sz="0" w:space="0" w:color="auto"/>
                        <w:right w:val="none" w:sz="0" w:space="0" w:color="auto"/>
                      </w:divBdr>
                      <w:divsChild>
                        <w:div w:id="893345269">
                          <w:marLeft w:val="0"/>
                          <w:marRight w:val="0"/>
                          <w:marTop w:val="0"/>
                          <w:marBottom w:val="150"/>
                          <w:divBdr>
                            <w:top w:val="none" w:sz="0" w:space="0" w:color="auto"/>
                            <w:left w:val="none" w:sz="0" w:space="0" w:color="auto"/>
                            <w:bottom w:val="none" w:sz="0" w:space="0" w:color="auto"/>
                            <w:right w:val="none" w:sz="0" w:space="0" w:color="auto"/>
                          </w:divBdr>
                        </w:div>
                        <w:div w:id="867913412">
                          <w:marLeft w:val="0"/>
                          <w:marRight w:val="0"/>
                          <w:marTop w:val="0"/>
                          <w:marBottom w:val="150"/>
                          <w:divBdr>
                            <w:top w:val="none" w:sz="0" w:space="0" w:color="auto"/>
                            <w:left w:val="none" w:sz="0" w:space="0" w:color="auto"/>
                            <w:bottom w:val="none" w:sz="0" w:space="0" w:color="auto"/>
                            <w:right w:val="none" w:sz="0" w:space="0" w:color="auto"/>
                          </w:divBdr>
                        </w:div>
                        <w:div w:id="1229460780">
                          <w:marLeft w:val="0"/>
                          <w:marRight w:val="0"/>
                          <w:marTop w:val="0"/>
                          <w:marBottom w:val="150"/>
                          <w:divBdr>
                            <w:top w:val="none" w:sz="0" w:space="0" w:color="auto"/>
                            <w:left w:val="none" w:sz="0" w:space="0" w:color="auto"/>
                            <w:bottom w:val="none" w:sz="0" w:space="0" w:color="auto"/>
                            <w:right w:val="none" w:sz="0" w:space="0" w:color="auto"/>
                          </w:divBdr>
                        </w:div>
                        <w:div w:id="114053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31502">
          <w:marLeft w:val="0"/>
          <w:marRight w:val="0"/>
          <w:marTop w:val="0"/>
          <w:marBottom w:val="0"/>
          <w:divBdr>
            <w:top w:val="none" w:sz="0" w:space="0" w:color="auto"/>
            <w:left w:val="none" w:sz="0" w:space="0" w:color="auto"/>
            <w:bottom w:val="none" w:sz="0" w:space="0" w:color="auto"/>
            <w:right w:val="none" w:sz="0" w:space="0" w:color="auto"/>
          </w:divBdr>
          <w:divsChild>
            <w:div w:id="1482893621">
              <w:marLeft w:val="0"/>
              <w:marRight w:val="0"/>
              <w:marTop w:val="0"/>
              <w:marBottom w:val="0"/>
              <w:divBdr>
                <w:top w:val="none" w:sz="0" w:space="0" w:color="auto"/>
                <w:left w:val="none" w:sz="0" w:space="0" w:color="auto"/>
                <w:bottom w:val="none" w:sz="0" w:space="0" w:color="auto"/>
                <w:right w:val="none" w:sz="0" w:space="0" w:color="auto"/>
              </w:divBdr>
              <w:divsChild>
                <w:div w:id="134821775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325211440">
          <w:marLeft w:val="0"/>
          <w:marRight w:val="0"/>
          <w:marTop w:val="0"/>
          <w:marBottom w:val="0"/>
          <w:divBdr>
            <w:top w:val="none" w:sz="0" w:space="0" w:color="auto"/>
            <w:left w:val="none" w:sz="0" w:space="0" w:color="auto"/>
            <w:bottom w:val="none" w:sz="0" w:space="0" w:color="auto"/>
            <w:right w:val="none" w:sz="0" w:space="0" w:color="auto"/>
          </w:divBdr>
        </w:div>
        <w:div w:id="100760738">
          <w:marLeft w:val="0"/>
          <w:marRight w:val="0"/>
          <w:marTop w:val="0"/>
          <w:marBottom w:val="0"/>
          <w:divBdr>
            <w:top w:val="none" w:sz="0" w:space="0" w:color="auto"/>
            <w:left w:val="none" w:sz="0" w:space="0" w:color="auto"/>
            <w:bottom w:val="none" w:sz="0" w:space="0" w:color="auto"/>
            <w:right w:val="none" w:sz="0" w:space="0" w:color="auto"/>
          </w:divBdr>
          <w:divsChild>
            <w:div w:id="372773532">
              <w:marLeft w:val="0"/>
              <w:marRight w:val="0"/>
              <w:marTop w:val="300"/>
              <w:marBottom w:val="225"/>
              <w:divBdr>
                <w:top w:val="none" w:sz="0" w:space="0" w:color="auto"/>
                <w:left w:val="none" w:sz="0" w:space="0" w:color="auto"/>
                <w:bottom w:val="none" w:sz="0" w:space="0" w:color="auto"/>
                <w:right w:val="none" w:sz="0" w:space="0" w:color="auto"/>
              </w:divBdr>
              <w:divsChild>
                <w:div w:id="1010109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7627">
      <w:bodyDiv w:val="1"/>
      <w:marLeft w:val="0"/>
      <w:marRight w:val="0"/>
      <w:marTop w:val="0"/>
      <w:marBottom w:val="0"/>
      <w:divBdr>
        <w:top w:val="none" w:sz="0" w:space="0" w:color="auto"/>
        <w:left w:val="none" w:sz="0" w:space="0" w:color="auto"/>
        <w:bottom w:val="none" w:sz="0" w:space="0" w:color="auto"/>
        <w:right w:val="none" w:sz="0" w:space="0" w:color="auto"/>
      </w:divBdr>
    </w:div>
    <w:div w:id="534542532">
      <w:bodyDiv w:val="1"/>
      <w:marLeft w:val="0"/>
      <w:marRight w:val="0"/>
      <w:marTop w:val="0"/>
      <w:marBottom w:val="0"/>
      <w:divBdr>
        <w:top w:val="none" w:sz="0" w:space="0" w:color="auto"/>
        <w:left w:val="none" w:sz="0" w:space="0" w:color="auto"/>
        <w:bottom w:val="none" w:sz="0" w:space="0" w:color="auto"/>
        <w:right w:val="none" w:sz="0" w:space="0" w:color="auto"/>
      </w:divBdr>
      <w:divsChild>
        <w:div w:id="709915340">
          <w:marLeft w:val="0"/>
          <w:marRight w:val="0"/>
          <w:marTop w:val="0"/>
          <w:marBottom w:val="0"/>
          <w:divBdr>
            <w:top w:val="none" w:sz="0" w:space="0" w:color="auto"/>
            <w:left w:val="none" w:sz="0" w:space="0" w:color="auto"/>
            <w:bottom w:val="none" w:sz="0" w:space="0" w:color="auto"/>
            <w:right w:val="none" w:sz="0" w:space="0" w:color="auto"/>
          </w:divBdr>
          <w:divsChild>
            <w:div w:id="850292410">
              <w:marLeft w:val="0"/>
              <w:marRight w:val="0"/>
              <w:marTop w:val="0"/>
              <w:marBottom w:val="225"/>
              <w:divBdr>
                <w:top w:val="none" w:sz="0" w:space="0" w:color="auto"/>
                <w:left w:val="none" w:sz="0" w:space="0" w:color="auto"/>
                <w:bottom w:val="none" w:sz="0" w:space="0" w:color="auto"/>
                <w:right w:val="none" w:sz="0" w:space="0" w:color="auto"/>
              </w:divBdr>
              <w:divsChild>
                <w:div w:id="2147164721">
                  <w:marLeft w:val="0"/>
                  <w:marRight w:val="0"/>
                  <w:marTop w:val="0"/>
                  <w:marBottom w:val="150"/>
                  <w:divBdr>
                    <w:top w:val="none" w:sz="0" w:space="0" w:color="auto"/>
                    <w:left w:val="none" w:sz="0" w:space="0" w:color="auto"/>
                    <w:bottom w:val="none" w:sz="0" w:space="0" w:color="auto"/>
                    <w:right w:val="none" w:sz="0" w:space="0" w:color="auto"/>
                  </w:divBdr>
                </w:div>
              </w:divsChild>
            </w:div>
            <w:div w:id="237983568">
              <w:marLeft w:val="0"/>
              <w:marRight w:val="0"/>
              <w:marTop w:val="0"/>
              <w:marBottom w:val="225"/>
              <w:divBdr>
                <w:top w:val="none" w:sz="0" w:space="0" w:color="auto"/>
                <w:left w:val="none" w:sz="0" w:space="0" w:color="auto"/>
                <w:bottom w:val="none" w:sz="0" w:space="0" w:color="auto"/>
                <w:right w:val="none" w:sz="0" w:space="0" w:color="auto"/>
              </w:divBdr>
            </w:div>
            <w:div w:id="1723405601">
              <w:marLeft w:val="0"/>
              <w:marRight w:val="0"/>
              <w:marTop w:val="0"/>
              <w:marBottom w:val="225"/>
              <w:divBdr>
                <w:top w:val="none" w:sz="0" w:space="0" w:color="auto"/>
                <w:left w:val="none" w:sz="0" w:space="0" w:color="auto"/>
                <w:bottom w:val="none" w:sz="0" w:space="0" w:color="auto"/>
                <w:right w:val="none" w:sz="0" w:space="0" w:color="auto"/>
              </w:divBdr>
              <w:divsChild>
                <w:div w:id="515846554">
                  <w:marLeft w:val="0"/>
                  <w:marRight w:val="0"/>
                  <w:marTop w:val="0"/>
                  <w:marBottom w:val="0"/>
                  <w:divBdr>
                    <w:top w:val="none" w:sz="0" w:space="0" w:color="auto"/>
                    <w:left w:val="none" w:sz="0" w:space="0" w:color="auto"/>
                    <w:bottom w:val="none" w:sz="0" w:space="0" w:color="auto"/>
                    <w:right w:val="none" w:sz="0" w:space="0" w:color="auto"/>
                  </w:divBdr>
                  <w:divsChild>
                    <w:div w:id="733553637">
                      <w:marLeft w:val="0"/>
                      <w:marRight w:val="0"/>
                      <w:marTop w:val="0"/>
                      <w:marBottom w:val="225"/>
                      <w:divBdr>
                        <w:top w:val="none" w:sz="0" w:space="0" w:color="auto"/>
                        <w:left w:val="none" w:sz="0" w:space="0" w:color="auto"/>
                        <w:bottom w:val="none" w:sz="0" w:space="0" w:color="auto"/>
                        <w:right w:val="none" w:sz="0" w:space="0" w:color="auto"/>
                      </w:divBdr>
                    </w:div>
                  </w:divsChild>
                </w:div>
                <w:div w:id="674068614">
                  <w:marLeft w:val="0"/>
                  <w:marRight w:val="0"/>
                  <w:marTop w:val="0"/>
                  <w:marBottom w:val="0"/>
                  <w:divBdr>
                    <w:top w:val="none" w:sz="0" w:space="0" w:color="auto"/>
                    <w:left w:val="none" w:sz="0" w:space="0" w:color="auto"/>
                    <w:bottom w:val="none" w:sz="0" w:space="0" w:color="auto"/>
                    <w:right w:val="none" w:sz="0" w:space="0" w:color="auto"/>
                  </w:divBdr>
                  <w:divsChild>
                    <w:div w:id="2135782834">
                      <w:marLeft w:val="0"/>
                      <w:marRight w:val="0"/>
                      <w:marTop w:val="0"/>
                      <w:marBottom w:val="150"/>
                      <w:divBdr>
                        <w:top w:val="none" w:sz="0" w:space="0" w:color="auto"/>
                        <w:left w:val="none" w:sz="0" w:space="0" w:color="auto"/>
                        <w:bottom w:val="none" w:sz="0" w:space="0" w:color="auto"/>
                        <w:right w:val="none" w:sz="0" w:space="0" w:color="auto"/>
                      </w:divBdr>
                    </w:div>
                    <w:div w:id="1696734679">
                      <w:marLeft w:val="0"/>
                      <w:marRight w:val="0"/>
                      <w:marTop w:val="0"/>
                      <w:marBottom w:val="150"/>
                      <w:divBdr>
                        <w:top w:val="none" w:sz="0" w:space="0" w:color="auto"/>
                        <w:left w:val="none" w:sz="0" w:space="0" w:color="auto"/>
                        <w:bottom w:val="none" w:sz="0" w:space="0" w:color="auto"/>
                        <w:right w:val="none" w:sz="0" w:space="0" w:color="auto"/>
                      </w:divBdr>
                    </w:div>
                    <w:div w:id="11684028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58907420">
      <w:bodyDiv w:val="1"/>
      <w:marLeft w:val="0"/>
      <w:marRight w:val="0"/>
      <w:marTop w:val="0"/>
      <w:marBottom w:val="0"/>
      <w:divBdr>
        <w:top w:val="none" w:sz="0" w:space="0" w:color="auto"/>
        <w:left w:val="none" w:sz="0" w:space="0" w:color="auto"/>
        <w:bottom w:val="none" w:sz="0" w:space="0" w:color="auto"/>
        <w:right w:val="none" w:sz="0" w:space="0" w:color="auto"/>
      </w:divBdr>
      <w:divsChild>
        <w:div w:id="866674790">
          <w:marLeft w:val="0"/>
          <w:marRight w:val="0"/>
          <w:marTop w:val="0"/>
          <w:marBottom w:val="225"/>
          <w:divBdr>
            <w:top w:val="none" w:sz="0" w:space="0" w:color="auto"/>
            <w:left w:val="none" w:sz="0" w:space="0" w:color="auto"/>
            <w:bottom w:val="none" w:sz="0" w:space="0" w:color="auto"/>
            <w:right w:val="none" w:sz="0" w:space="0" w:color="auto"/>
          </w:divBdr>
        </w:div>
        <w:div w:id="734619660">
          <w:marLeft w:val="0"/>
          <w:marRight w:val="0"/>
          <w:marTop w:val="0"/>
          <w:marBottom w:val="225"/>
          <w:divBdr>
            <w:top w:val="none" w:sz="0" w:space="0" w:color="auto"/>
            <w:left w:val="none" w:sz="0" w:space="0" w:color="auto"/>
            <w:bottom w:val="none" w:sz="0" w:space="0" w:color="auto"/>
            <w:right w:val="none" w:sz="0" w:space="0" w:color="auto"/>
          </w:divBdr>
          <w:divsChild>
            <w:div w:id="1752657666">
              <w:marLeft w:val="0"/>
              <w:marRight w:val="0"/>
              <w:marTop w:val="0"/>
              <w:marBottom w:val="0"/>
              <w:divBdr>
                <w:top w:val="none" w:sz="0" w:space="0" w:color="auto"/>
                <w:left w:val="none" w:sz="0" w:space="0" w:color="auto"/>
                <w:bottom w:val="none" w:sz="0" w:space="0" w:color="auto"/>
                <w:right w:val="none" w:sz="0" w:space="0" w:color="auto"/>
              </w:divBdr>
              <w:divsChild>
                <w:div w:id="1069764836">
                  <w:marLeft w:val="0"/>
                  <w:marRight w:val="0"/>
                  <w:marTop w:val="0"/>
                  <w:marBottom w:val="225"/>
                  <w:divBdr>
                    <w:top w:val="none" w:sz="0" w:space="0" w:color="auto"/>
                    <w:left w:val="none" w:sz="0" w:space="0" w:color="auto"/>
                    <w:bottom w:val="none" w:sz="0" w:space="0" w:color="auto"/>
                    <w:right w:val="none" w:sz="0" w:space="0" w:color="auto"/>
                  </w:divBdr>
                </w:div>
              </w:divsChild>
            </w:div>
            <w:div w:id="383599098">
              <w:marLeft w:val="0"/>
              <w:marRight w:val="0"/>
              <w:marTop w:val="0"/>
              <w:marBottom w:val="0"/>
              <w:divBdr>
                <w:top w:val="none" w:sz="0" w:space="0" w:color="auto"/>
                <w:left w:val="none" w:sz="0" w:space="0" w:color="auto"/>
                <w:bottom w:val="none" w:sz="0" w:space="0" w:color="auto"/>
                <w:right w:val="none" w:sz="0" w:space="0" w:color="auto"/>
              </w:divBdr>
              <w:divsChild>
                <w:div w:id="1542672338">
                  <w:marLeft w:val="0"/>
                  <w:marRight w:val="0"/>
                  <w:marTop w:val="0"/>
                  <w:marBottom w:val="150"/>
                  <w:divBdr>
                    <w:top w:val="none" w:sz="0" w:space="0" w:color="auto"/>
                    <w:left w:val="none" w:sz="0" w:space="0" w:color="auto"/>
                    <w:bottom w:val="none" w:sz="0" w:space="0" w:color="auto"/>
                    <w:right w:val="none" w:sz="0" w:space="0" w:color="auto"/>
                  </w:divBdr>
                </w:div>
                <w:div w:id="1523933190">
                  <w:marLeft w:val="0"/>
                  <w:marRight w:val="0"/>
                  <w:marTop w:val="0"/>
                  <w:marBottom w:val="150"/>
                  <w:divBdr>
                    <w:top w:val="none" w:sz="0" w:space="0" w:color="auto"/>
                    <w:left w:val="none" w:sz="0" w:space="0" w:color="auto"/>
                    <w:bottom w:val="none" w:sz="0" w:space="0" w:color="auto"/>
                    <w:right w:val="none" w:sz="0" w:space="0" w:color="auto"/>
                  </w:divBdr>
                </w:div>
                <w:div w:id="1718124470">
                  <w:marLeft w:val="0"/>
                  <w:marRight w:val="0"/>
                  <w:marTop w:val="0"/>
                  <w:marBottom w:val="150"/>
                  <w:divBdr>
                    <w:top w:val="none" w:sz="0" w:space="0" w:color="auto"/>
                    <w:left w:val="none" w:sz="0" w:space="0" w:color="auto"/>
                    <w:bottom w:val="none" w:sz="0" w:space="0" w:color="auto"/>
                    <w:right w:val="none" w:sz="0" w:space="0" w:color="auto"/>
                  </w:divBdr>
                </w:div>
                <w:div w:id="3112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4319">
          <w:marLeft w:val="0"/>
          <w:marRight w:val="0"/>
          <w:marTop w:val="0"/>
          <w:marBottom w:val="225"/>
          <w:divBdr>
            <w:top w:val="none" w:sz="0" w:space="0" w:color="auto"/>
            <w:left w:val="none" w:sz="0" w:space="0" w:color="auto"/>
            <w:bottom w:val="none" w:sz="0" w:space="0" w:color="auto"/>
            <w:right w:val="none" w:sz="0" w:space="0" w:color="auto"/>
          </w:divBdr>
          <w:divsChild>
            <w:div w:id="1341346097">
              <w:marLeft w:val="0"/>
              <w:marRight w:val="0"/>
              <w:marTop w:val="0"/>
              <w:marBottom w:val="0"/>
              <w:divBdr>
                <w:top w:val="none" w:sz="0" w:space="0" w:color="auto"/>
                <w:left w:val="none" w:sz="0" w:space="0" w:color="auto"/>
                <w:bottom w:val="none" w:sz="0" w:space="0" w:color="auto"/>
                <w:right w:val="none" w:sz="0" w:space="0" w:color="auto"/>
              </w:divBdr>
              <w:divsChild>
                <w:div w:id="1020854447">
                  <w:marLeft w:val="0"/>
                  <w:marRight w:val="0"/>
                  <w:marTop w:val="0"/>
                  <w:marBottom w:val="225"/>
                  <w:divBdr>
                    <w:top w:val="none" w:sz="0" w:space="0" w:color="auto"/>
                    <w:left w:val="none" w:sz="0" w:space="0" w:color="auto"/>
                    <w:bottom w:val="none" w:sz="0" w:space="0" w:color="auto"/>
                    <w:right w:val="none" w:sz="0" w:space="0" w:color="auto"/>
                  </w:divBdr>
                </w:div>
              </w:divsChild>
            </w:div>
            <w:div w:id="1847207244">
              <w:marLeft w:val="0"/>
              <w:marRight w:val="0"/>
              <w:marTop w:val="0"/>
              <w:marBottom w:val="0"/>
              <w:divBdr>
                <w:top w:val="none" w:sz="0" w:space="0" w:color="auto"/>
                <w:left w:val="none" w:sz="0" w:space="0" w:color="auto"/>
                <w:bottom w:val="none" w:sz="0" w:space="0" w:color="auto"/>
                <w:right w:val="none" w:sz="0" w:space="0" w:color="auto"/>
              </w:divBdr>
              <w:divsChild>
                <w:div w:id="1534463598">
                  <w:marLeft w:val="0"/>
                  <w:marRight w:val="0"/>
                  <w:marTop w:val="0"/>
                  <w:marBottom w:val="150"/>
                  <w:divBdr>
                    <w:top w:val="none" w:sz="0" w:space="0" w:color="auto"/>
                    <w:left w:val="none" w:sz="0" w:space="0" w:color="auto"/>
                    <w:bottom w:val="none" w:sz="0" w:space="0" w:color="auto"/>
                    <w:right w:val="none" w:sz="0" w:space="0" w:color="auto"/>
                  </w:divBdr>
                </w:div>
                <w:div w:id="255863734">
                  <w:marLeft w:val="0"/>
                  <w:marRight w:val="0"/>
                  <w:marTop w:val="0"/>
                  <w:marBottom w:val="150"/>
                  <w:divBdr>
                    <w:top w:val="none" w:sz="0" w:space="0" w:color="auto"/>
                    <w:left w:val="none" w:sz="0" w:space="0" w:color="auto"/>
                    <w:bottom w:val="none" w:sz="0" w:space="0" w:color="auto"/>
                    <w:right w:val="none" w:sz="0" w:space="0" w:color="auto"/>
                  </w:divBdr>
                </w:div>
                <w:div w:id="1785229448">
                  <w:marLeft w:val="0"/>
                  <w:marRight w:val="0"/>
                  <w:marTop w:val="0"/>
                  <w:marBottom w:val="150"/>
                  <w:divBdr>
                    <w:top w:val="none" w:sz="0" w:space="0" w:color="auto"/>
                    <w:left w:val="none" w:sz="0" w:space="0" w:color="auto"/>
                    <w:bottom w:val="none" w:sz="0" w:space="0" w:color="auto"/>
                    <w:right w:val="none" w:sz="0" w:space="0" w:color="auto"/>
                  </w:divBdr>
                </w:div>
                <w:div w:id="12972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11537">
      <w:bodyDiv w:val="1"/>
      <w:marLeft w:val="0"/>
      <w:marRight w:val="0"/>
      <w:marTop w:val="0"/>
      <w:marBottom w:val="0"/>
      <w:divBdr>
        <w:top w:val="none" w:sz="0" w:space="0" w:color="auto"/>
        <w:left w:val="none" w:sz="0" w:space="0" w:color="auto"/>
        <w:bottom w:val="none" w:sz="0" w:space="0" w:color="auto"/>
        <w:right w:val="none" w:sz="0" w:space="0" w:color="auto"/>
      </w:divBdr>
    </w:div>
    <w:div w:id="781994304">
      <w:bodyDiv w:val="1"/>
      <w:marLeft w:val="0"/>
      <w:marRight w:val="0"/>
      <w:marTop w:val="0"/>
      <w:marBottom w:val="0"/>
      <w:divBdr>
        <w:top w:val="none" w:sz="0" w:space="0" w:color="auto"/>
        <w:left w:val="none" w:sz="0" w:space="0" w:color="auto"/>
        <w:bottom w:val="none" w:sz="0" w:space="0" w:color="auto"/>
        <w:right w:val="none" w:sz="0" w:space="0" w:color="auto"/>
      </w:divBdr>
    </w:div>
    <w:div w:id="943223456">
      <w:bodyDiv w:val="1"/>
      <w:marLeft w:val="0"/>
      <w:marRight w:val="0"/>
      <w:marTop w:val="0"/>
      <w:marBottom w:val="0"/>
      <w:divBdr>
        <w:top w:val="none" w:sz="0" w:space="0" w:color="auto"/>
        <w:left w:val="none" w:sz="0" w:space="0" w:color="auto"/>
        <w:bottom w:val="none" w:sz="0" w:space="0" w:color="auto"/>
        <w:right w:val="none" w:sz="0" w:space="0" w:color="auto"/>
      </w:divBdr>
      <w:divsChild>
        <w:div w:id="692846947">
          <w:marLeft w:val="0"/>
          <w:marRight w:val="0"/>
          <w:marTop w:val="0"/>
          <w:marBottom w:val="225"/>
          <w:divBdr>
            <w:top w:val="none" w:sz="0" w:space="0" w:color="auto"/>
            <w:left w:val="none" w:sz="0" w:space="0" w:color="auto"/>
            <w:bottom w:val="none" w:sz="0" w:space="0" w:color="auto"/>
            <w:right w:val="none" w:sz="0" w:space="0" w:color="auto"/>
          </w:divBdr>
          <w:divsChild>
            <w:div w:id="947080749">
              <w:marLeft w:val="0"/>
              <w:marRight w:val="0"/>
              <w:marTop w:val="0"/>
              <w:marBottom w:val="0"/>
              <w:divBdr>
                <w:top w:val="none" w:sz="0" w:space="0" w:color="auto"/>
                <w:left w:val="none" w:sz="0" w:space="0" w:color="auto"/>
                <w:bottom w:val="none" w:sz="0" w:space="0" w:color="auto"/>
                <w:right w:val="none" w:sz="0" w:space="0" w:color="auto"/>
              </w:divBdr>
              <w:divsChild>
                <w:div w:id="1444686420">
                  <w:marLeft w:val="0"/>
                  <w:marRight w:val="0"/>
                  <w:marTop w:val="0"/>
                  <w:marBottom w:val="225"/>
                  <w:divBdr>
                    <w:top w:val="none" w:sz="0" w:space="0" w:color="auto"/>
                    <w:left w:val="none" w:sz="0" w:space="0" w:color="auto"/>
                    <w:bottom w:val="none" w:sz="0" w:space="0" w:color="auto"/>
                    <w:right w:val="none" w:sz="0" w:space="0" w:color="auto"/>
                  </w:divBdr>
                </w:div>
                <w:div w:id="244801024">
                  <w:marLeft w:val="0"/>
                  <w:marRight w:val="0"/>
                  <w:marTop w:val="0"/>
                  <w:marBottom w:val="225"/>
                  <w:divBdr>
                    <w:top w:val="none" w:sz="0" w:space="0" w:color="auto"/>
                    <w:left w:val="none" w:sz="0" w:space="0" w:color="auto"/>
                    <w:bottom w:val="none" w:sz="0" w:space="0" w:color="auto"/>
                    <w:right w:val="none" w:sz="0" w:space="0" w:color="auto"/>
                  </w:divBdr>
                  <w:divsChild>
                    <w:div w:id="1345667065">
                      <w:marLeft w:val="0"/>
                      <w:marRight w:val="0"/>
                      <w:marTop w:val="0"/>
                      <w:marBottom w:val="0"/>
                      <w:divBdr>
                        <w:top w:val="none" w:sz="0" w:space="0" w:color="auto"/>
                        <w:left w:val="none" w:sz="0" w:space="0" w:color="auto"/>
                        <w:bottom w:val="none" w:sz="0" w:space="0" w:color="auto"/>
                        <w:right w:val="none" w:sz="0" w:space="0" w:color="auto"/>
                      </w:divBdr>
                      <w:divsChild>
                        <w:div w:id="2031682659">
                          <w:marLeft w:val="0"/>
                          <w:marRight w:val="0"/>
                          <w:marTop w:val="0"/>
                          <w:marBottom w:val="225"/>
                          <w:divBdr>
                            <w:top w:val="none" w:sz="0" w:space="0" w:color="auto"/>
                            <w:left w:val="none" w:sz="0" w:space="0" w:color="auto"/>
                            <w:bottom w:val="none" w:sz="0" w:space="0" w:color="auto"/>
                            <w:right w:val="none" w:sz="0" w:space="0" w:color="auto"/>
                          </w:divBdr>
                        </w:div>
                      </w:divsChild>
                    </w:div>
                    <w:div w:id="766732913">
                      <w:marLeft w:val="0"/>
                      <w:marRight w:val="0"/>
                      <w:marTop w:val="0"/>
                      <w:marBottom w:val="0"/>
                      <w:divBdr>
                        <w:top w:val="none" w:sz="0" w:space="0" w:color="auto"/>
                        <w:left w:val="none" w:sz="0" w:space="0" w:color="auto"/>
                        <w:bottom w:val="none" w:sz="0" w:space="0" w:color="auto"/>
                        <w:right w:val="none" w:sz="0" w:space="0" w:color="auto"/>
                      </w:divBdr>
                      <w:divsChild>
                        <w:div w:id="1564950981">
                          <w:marLeft w:val="0"/>
                          <w:marRight w:val="0"/>
                          <w:marTop w:val="0"/>
                          <w:marBottom w:val="150"/>
                          <w:divBdr>
                            <w:top w:val="none" w:sz="0" w:space="0" w:color="auto"/>
                            <w:left w:val="none" w:sz="0" w:space="0" w:color="auto"/>
                            <w:bottom w:val="none" w:sz="0" w:space="0" w:color="auto"/>
                            <w:right w:val="none" w:sz="0" w:space="0" w:color="auto"/>
                          </w:divBdr>
                        </w:div>
                        <w:div w:id="884753018">
                          <w:marLeft w:val="0"/>
                          <w:marRight w:val="0"/>
                          <w:marTop w:val="0"/>
                          <w:marBottom w:val="150"/>
                          <w:divBdr>
                            <w:top w:val="none" w:sz="0" w:space="0" w:color="auto"/>
                            <w:left w:val="none" w:sz="0" w:space="0" w:color="auto"/>
                            <w:bottom w:val="none" w:sz="0" w:space="0" w:color="auto"/>
                            <w:right w:val="none" w:sz="0" w:space="0" w:color="auto"/>
                          </w:divBdr>
                        </w:div>
                        <w:div w:id="1557202145">
                          <w:marLeft w:val="0"/>
                          <w:marRight w:val="0"/>
                          <w:marTop w:val="0"/>
                          <w:marBottom w:val="150"/>
                          <w:divBdr>
                            <w:top w:val="none" w:sz="0" w:space="0" w:color="auto"/>
                            <w:left w:val="none" w:sz="0" w:space="0" w:color="auto"/>
                            <w:bottom w:val="none" w:sz="0" w:space="0" w:color="auto"/>
                            <w:right w:val="none" w:sz="0" w:space="0" w:color="auto"/>
                          </w:divBdr>
                        </w:div>
                        <w:div w:id="117410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8467">
                  <w:marLeft w:val="0"/>
                  <w:marRight w:val="0"/>
                  <w:marTop w:val="0"/>
                  <w:marBottom w:val="225"/>
                  <w:divBdr>
                    <w:top w:val="none" w:sz="0" w:space="0" w:color="auto"/>
                    <w:left w:val="none" w:sz="0" w:space="0" w:color="auto"/>
                    <w:bottom w:val="none" w:sz="0" w:space="0" w:color="auto"/>
                    <w:right w:val="none" w:sz="0" w:space="0" w:color="auto"/>
                  </w:divBdr>
                  <w:divsChild>
                    <w:div w:id="1802645822">
                      <w:marLeft w:val="0"/>
                      <w:marRight w:val="0"/>
                      <w:marTop w:val="0"/>
                      <w:marBottom w:val="0"/>
                      <w:divBdr>
                        <w:top w:val="none" w:sz="0" w:space="0" w:color="auto"/>
                        <w:left w:val="none" w:sz="0" w:space="0" w:color="auto"/>
                        <w:bottom w:val="none" w:sz="0" w:space="0" w:color="auto"/>
                        <w:right w:val="none" w:sz="0" w:space="0" w:color="auto"/>
                      </w:divBdr>
                      <w:divsChild>
                        <w:div w:id="1403289505">
                          <w:marLeft w:val="0"/>
                          <w:marRight w:val="0"/>
                          <w:marTop w:val="0"/>
                          <w:marBottom w:val="225"/>
                          <w:divBdr>
                            <w:top w:val="none" w:sz="0" w:space="0" w:color="auto"/>
                            <w:left w:val="none" w:sz="0" w:space="0" w:color="auto"/>
                            <w:bottom w:val="none" w:sz="0" w:space="0" w:color="auto"/>
                            <w:right w:val="none" w:sz="0" w:space="0" w:color="auto"/>
                          </w:divBdr>
                        </w:div>
                      </w:divsChild>
                    </w:div>
                    <w:div w:id="873034849">
                      <w:marLeft w:val="0"/>
                      <w:marRight w:val="0"/>
                      <w:marTop w:val="0"/>
                      <w:marBottom w:val="0"/>
                      <w:divBdr>
                        <w:top w:val="none" w:sz="0" w:space="0" w:color="auto"/>
                        <w:left w:val="none" w:sz="0" w:space="0" w:color="auto"/>
                        <w:bottom w:val="none" w:sz="0" w:space="0" w:color="auto"/>
                        <w:right w:val="none" w:sz="0" w:space="0" w:color="auto"/>
                      </w:divBdr>
                      <w:divsChild>
                        <w:div w:id="706683254">
                          <w:marLeft w:val="0"/>
                          <w:marRight w:val="0"/>
                          <w:marTop w:val="0"/>
                          <w:marBottom w:val="150"/>
                          <w:divBdr>
                            <w:top w:val="none" w:sz="0" w:space="0" w:color="auto"/>
                            <w:left w:val="none" w:sz="0" w:space="0" w:color="auto"/>
                            <w:bottom w:val="none" w:sz="0" w:space="0" w:color="auto"/>
                            <w:right w:val="none" w:sz="0" w:space="0" w:color="auto"/>
                          </w:divBdr>
                        </w:div>
                        <w:div w:id="717045705">
                          <w:marLeft w:val="0"/>
                          <w:marRight w:val="0"/>
                          <w:marTop w:val="0"/>
                          <w:marBottom w:val="150"/>
                          <w:divBdr>
                            <w:top w:val="none" w:sz="0" w:space="0" w:color="auto"/>
                            <w:left w:val="none" w:sz="0" w:space="0" w:color="auto"/>
                            <w:bottom w:val="none" w:sz="0" w:space="0" w:color="auto"/>
                            <w:right w:val="none" w:sz="0" w:space="0" w:color="auto"/>
                          </w:divBdr>
                        </w:div>
                        <w:div w:id="468324580">
                          <w:marLeft w:val="0"/>
                          <w:marRight w:val="0"/>
                          <w:marTop w:val="0"/>
                          <w:marBottom w:val="150"/>
                          <w:divBdr>
                            <w:top w:val="none" w:sz="0" w:space="0" w:color="auto"/>
                            <w:left w:val="none" w:sz="0" w:space="0" w:color="auto"/>
                            <w:bottom w:val="none" w:sz="0" w:space="0" w:color="auto"/>
                            <w:right w:val="none" w:sz="0" w:space="0" w:color="auto"/>
                          </w:divBdr>
                        </w:div>
                        <w:div w:id="3832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024">
                  <w:marLeft w:val="0"/>
                  <w:marRight w:val="0"/>
                  <w:marTop w:val="0"/>
                  <w:marBottom w:val="225"/>
                  <w:divBdr>
                    <w:top w:val="none" w:sz="0" w:space="0" w:color="auto"/>
                    <w:left w:val="none" w:sz="0" w:space="0" w:color="auto"/>
                    <w:bottom w:val="none" w:sz="0" w:space="0" w:color="auto"/>
                    <w:right w:val="none" w:sz="0" w:space="0" w:color="auto"/>
                  </w:divBdr>
                  <w:divsChild>
                    <w:div w:id="1353920973">
                      <w:marLeft w:val="0"/>
                      <w:marRight w:val="0"/>
                      <w:marTop w:val="0"/>
                      <w:marBottom w:val="0"/>
                      <w:divBdr>
                        <w:top w:val="none" w:sz="0" w:space="0" w:color="auto"/>
                        <w:left w:val="none" w:sz="0" w:space="0" w:color="auto"/>
                        <w:bottom w:val="none" w:sz="0" w:space="0" w:color="auto"/>
                        <w:right w:val="none" w:sz="0" w:space="0" w:color="auto"/>
                      </w:divBdr>
                      <w:divsChild>
                        <w:div w:id="1514298380">
                          <w:marLeft w:val="0"/>
                          <w:marRight w:val="0"/>
                          <w:marTop w:val="0"/>
                          <w:marBottom w:val="225"/>
                          <w:divBdr>
                            <w:top w:val="none" w:sz="0" w:space="0" w:color="auto"/>
                            <w:left w:val="none" w:sz="0" w:space="0" w:color="auto"/>
                            <w:bottom w:val="none" w:sz="0" w:space="0" w:color="auto"/>
                            <w:right w:val="none" w:sz="0" w:space="0" w:color="auto"/>
                          </w:divBdr>
                        </w:div>
                      </w:divsChild>
                    </w:div>
                    <w:div w:id="1228151854">
                      <w:marLeft w:val="0"/>
                      <w:marRight w:val="0"/>
                      <w:marTop w:val="0"/>
                      <w:marBottom w:val="0"/>
                      <w:divBdr>
                        <w:top w:val="none" w:sz="0" w:space="0" w:color="auto"/>
                        <w:left w:val="none" w:sz="0" w:space="0" w:color="auto"/>
                        <w:bottom w:val="none" w:sz="0" w:space="0" w:color="auto"/>
                        <w:right w:val="none" w:sz="0" w:space="0" w:color="auto"/>
                      </w:divBdr>
                      <w:divsChild>
                        <w:div w:id="385764192">
                          <w:marLeft w:val="0"/>
                          <w:marRight w:val="0"/>
                          <w:marTop w:val="0"/>
                          <w:marBottom w:val="150"/>
                          <w:divBdr>
                            <w:top w:val="none" w:sz="0" w:space="0" w:color="auto"/>
                            <w:left w:val="none" w:sz="0" w:space="0" w:color="auto"/>
                            <w:bottom w:val="none" w:sz="0" w:space="0" w:color="auto"/>
                            <w:right w:val="none" w:sz="0" w:space="0" w:color="auto"/>
                          </w:divBdr>
                        </w:div>
                        <w:div w:id="947811312">
                          <w:marLeft w:val="0"/>
                          <w:marRight w:val="0"/>
                          <w:marTop w:val="0"/>
                          <w:marBottom w:val="150"/>
                          <w:divBdr>
                            <w:top w:val="none" w:sz="0" w:space="0" w:color="auto"/>
                            <w:left w:val="none" w:sz="0" w:space="0" w:color="auto"/>
                            <w:bottom w:val="none" w:sz="0" w:space="0" w:color="auto"/>
                            <w:right w:val="none" w:sz="0" w:space="0" w:color="auto"/>
                          </w:divBdr>
                        </w:div>
                        <w:div w:id="1717662777">
                          <w:marLeft w:val="0"/>
                          <w:marRight w:val="0"/>
                          <w:marTop w:val="0"/>
                          <w:marBottom w:val="150"/>
                          <w:divBdr>
                            <w:top w:val="none" w:sz="0" w:space="0" w:color="auto"/>
                            <w:left w:val="none" w:sz="0" w:space="0" w:color="auto"/>
                            <w:bottom w:val="none" w:sz="0" w:space="0" w:color="auto"/>
                            <w:right w:val="none" w:sz="0" w:space="0" w:color="auto"/>
                          </w:divBdr>
                        </w:div>
                        <w:div w:id="14132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7681">
                  <w:marLeft w:val="0"/>
                  <w:marRight w:val="0"/>
                  <w:marTop w:val="0"/>
                  <w:marBottom w:val="225"/>
                  <w:divBdr>
                    <w:top w:val="none" w:sz="0" w:space="0" w:color="auto"/>
                    <w:left w:val="none" w:sz="0" w:space="0" w:color="auto"/>
                    <w:bottom w:val="none" w:sz="0" w:space="0" w:color="auto"/>
                    <w:right w:val="none" w:sz="0" w:space="0" w:color="auto"/>
                  </w:divBdr>
                  <w:divsChild>
                    <w:div w:id="1981760681">
                      <w:marLeft w:val="0"/>
                      <w:marRight w:val="0"/>
                      <w:marTop w:val="0"/>
                      <w:marBottom w:val="0"/>
                      <w:divBdr>
                        <w:top w:val="none" w:sz="0" w:space="0" w:color="auto"/>
                        <w:left w:val="none" w:sz="0" w:space="0" w:color="auto"/>
                        <w:bottom w:val="none" w:sz="0" w:space="0" w:color="auto"/>
                        <w:right w:val="none" w:sz="0" w:space="0" w:color="auto"/>
                      </w:divBdr>
                      <w:divsChild>
                        <w:div w:id="1672248508">
                          <w:marLeft w:val="0"/>
                          <w:marRight w:val="0"/>
                          <w:marTop w:val="0"/>
                          <w:marBottom w:val="225"/>
                          <w:divBdr>
                            <w:top w:val="none" w:sz="0" w:space="0" w:color="auto"/>
                            <w:left w:val="none" w:sz="0" w:space="0" w:color="auto"/>
                            <w:bottom w:val="none" w:sz="0" w:space="0" w:color="auto"/>
                            <w:right w:val="none" w:sz="0" w:space="0" w:color="auto"/>
                          </w:divBdr>
                        </w:div>
                      </w:divsChild>
                    </w:div>
                    <w:div w:id="113715642">
                      <w:marLeft w:val="0"/>
                      <w:marRight w:val="0"/>
                      <w:marTop w:val="0"/>
                      <w:marBottom w:val="0"/>
                      <w:divBdr>
                        <w:top w:val="none" w:sz="0" w:space="0" w:color="auto"/>
                        <w:left w:val="none" w:sz="0" w:space="0" w:color="auto"/>
                        <w:bottom w:val="none" w:sz="0" w:space="0" w:color="auto"/>
                        <w:right w:val="none" w:sz="0" w:space="0" w:color="auto"/>
                      </w:divBdr>
                      <w:divsChild>
                        <w:div w:id="868882144">
                          <w:marLeft w:val="0"/>
                          <w:marRight w:val="0"/>
                          <w:marTop w:val="0"/>
                          <w:marBottom w:val="150"/>
                          <w:divBdr>
                            <w:top w:val="none" w:sz="0" w:space="0" w:color="auto"/>
                            <w:left w:val="none" w:sz="0" w:space="0" w:color="auto"/>
                            <w:bottom w:val="none" w:sz="0" w:space="0" w:color="auto"/>
                            <w:right w:val="none" w:sz="0" w:space="0" w:color="auto"/>
                          </w:divBdr>
                        </w:div>
                        <w:div w:id="749889307">
                          <w:marLeft w:val="0"/>
                          <w:marRight w:val="0"/>
                          <w:marTop w:val="0"/>
                          <w:marBottom w:val="150"/>
                          <w:divBdr>
                            <w:top w:val="none" w:sz="0" w:space="0" w:color="auto"/>
                            <w:left w:val="none" w:sz="0" w:space="0" w:color="auto"/>
                            <w:bottom w:val="none" w:sz="0" w:space="0" w:color="auto"/>
                            <w:right w:val="none" w:sz="0" w:space="0" w:color="auto"/>
                          </w:divBdr>
                        </w:div>
                        <w:div w:id="278608272">
                          <w:marLeft w:val="0"/>
                          <w:marRight w:val="0"/>
                          <w:marTop w:val="0"/>
                          <w:marBottom w:val="150"/>
                          <w:divBdr>
                            <w:top w:val="none" w:sz="0" w:space="0" w:color="auto"/>
                            <w:left w:val="none" w:sz="0" w:space="0" w:color="auto"/>
                            <w:bottom w:val="none" w:sz="0" w:space="0" w:color="auto"/>
                            <w:right w:val="none" w:sz="0" w:space="0" w:color="auto"/>
                          </w:divBdr>
                        </w:div>
                        <w:div w:id="184362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288188">
          <w:marLeft w:val="0"/>
          <w:marRight w:val="0"/>
          <w:marTop w:val="0"/>
          <w:marBottom w:val="0"/>
          <w:divBdr>
            <w:top w:val="none" w:sz="0" w:space="0" w:color="auto"/>
            <w:left w:val="none" w:sz="0" w:space="0" w:color="auto"/>
            <w:bottom w:val="none" w:sz="0" w:space="0" w:color="auto"/>
            <w:right w:val="none" w:sz="0" w:space="0" w:color="auto"/>
          </w:divBdr>
          <w:divsChild>
            <w:div w:id="2058622065">
              <w:marLeft w:val="0"/>
              <w:marRight w:val="0"/>
              <w:marTop w:val="0"/>
              <w:marBottom w:val="0"/>
              <w:divBdr>
                <w:top w:val="none" w:sz="0" w:space="0" w:color="auto"/>
                <w:left w:val="none" w:sz="0" w:space="0" w:color="auto"/>
                <w:bottom w:val="none" w:sz="0" w:space="0" w:color="auto"/>
                <w:right w:val="none" w:sz="0" w:space="0" w:color="auto"/>
              </w:divBdr>
              <w:divsChild>
                <w:div w:id="159174141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799344226">
          <w:marLeft w:val="0"/>
          <w:marRight w:val="0"/>
          <w:marTop w:val="0"/>
          <w:marBottom w:val="0"/>
          <w:divBdr>
            <w:top w:val="none" w:sz="0" w:space="0" w:color="auto"/>
            <w:left w:val="none" w:sz="0" w:space="0" w:color="auto"/>
            <w:bottom w:val="none" w:sz="0" w:space="0" w:color="auto"/>
            <w:right w:val="none" w:sz="0" w:space="0" w:color="auto"/>
          </w:divBdr>
        </w:div>
        <w:div w:id="1301497672">
          <w:marLeft w:val="0"/>
          <w:marRight w:val="0"/>
          <w:marTop w:val="0"/>
          <w:marBottom w:val="0"/>
          <w:divBdr>
            <w:top w:val="none" w:sz="0" w:space="0" w:color="auto"/>
            <w:left w:val="none" w:sz="0" w:space="0" w:color="auto"/>
            <w:bottom w:val="none" w:sz="0" w:space="0" w:color="auto"/>
            <w:right w:val="none" w:sz="0" w:space="0" w:color="auto"/>
          </w:divBdr>
          <w:divsChild>
            <w:div w:id="2003195278">
              <w:marLeft w:val="0"/>
              <w:marRight w:val="0"/>
              <w:marTop w:val="300"/>
              <w:marBottom w:val="225"/>
              <w:divBdr>
                <w:top w:val="none" w:sz="0" w:space="0" w:color="auto"/>
                <w:left w:val="none" w:sz="0" w:space="0" w:color="auto"/>
                <w:bottom w:val="none" w:sz="0" w:space="0" w:color="auto"/>
                <w:right w:val="none" w:sz="0" w:space="0" w:color="auto"/>
              </w:divBdr>
              <w:divsChild>
                <w:div w:id="1821071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16540483">
      <w:bodyDiv w:val="1"/>
      <w:marLeft w:val="0"/>
      <w:marRight w:val="0"/>
      <w:marTop w:val="0"/>
      <w:marBottom w:val="0"/>
      <w:divBdr>
        <w:top w:val="none" w:sz="0" w:space="0" w:color="auto"/>
        <w:left w:val="none" w:sz="0" w:space="0" w:color="auto"/>
        <w:bottom w:val="none" w:sz="0" w:space="0" w:color="auto"/>
        <w:right w:val="none" w:sz="0" w:space="0" w:color="auto"/>
      </w:divBdr>
    </w:div>
    <w:div w:id="1023745336">
      <w:bodyDiv w:val="1"/>
      <w:marLeft w:val="0"/>
      <w:marRight w:val="0"/>
      <w:marTop w:val="0"/>
      <w:marBottom w:val="0"/>
      <w:divBdr>
        <w:top w:val="none" w:sz="0" w:space="0" w:color="auto"/>
        <w:left w:val="none" w:sz="0" w:space="0" w:color="auto"/>
        <w:bottom w:val="none" w:sz="0" w:space="0" w:color="auto"/>
        <w:right w:val="none" w:sz="0" w:space="0" w:color="auto"/>
      </w:divBdr>
    </w:div>
    <w:div w:id="1258711894">
      <w:bodyDiv w:val="1"/>
      <w:marLeft w:val="0"/>
      <w:marRight w:val="0"/>
      <w:marTop w:val="0"/>
      <w:marBottom w:val="0"/>
      <w:divBdr>
        <w:top w:val="none" w:sz="0" w:space="0" w:color="auto"/>
        <w:left w:val="none" w:sz="0" w:space="0" w:color="auto"/>
        <w:bottom w:val="none" w:sz="0" w:space="0" w:color="auto"/>
        <w:right w:val="none" w:sz="0" w:space="0" w:color="auto"/>
      </w:divBdr>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356806133">
      <w:bodyDiv w:val="1"/>
      <w:marLeft w:val="0"/>
      <w:marRight w:val="0"/>
      <w:marTop w:val="0"/>
      <w:marBottom w:val="0"/>
      <w:divBdr>
        <w:top w:val="none" w:sz="0" w:space="0" w:color="auto"/>
        <w:left w:val="none" w:sz="0" w:space="0" w:color="auto"/>
        <w:bottom w:val="none" w:sz="0" w:space="0" w:color="auto"/>
        <w:right w:val="none" w:sz="0" w:space="0" w:color="auto"/>
      </w:divBdr>
      <w:divsChild>
        <w:div w:id="2083672799">
          <w:marLeft w:val="0"/>
          <w:marRight w:val="0"/>
          <w:marTop w:val="0"/>
          <w:marBottom w:val="225"/>
          <w:divBdr>
            <w:top w:val="none" w:sz="0" w:space="0" w:color="auto"/>
            <w:left w:val="none" w:sz="0" w:space="0" w:color="auto"/>
            <w:bottom w:val="none" w:sz="0" w:space="0" w:color="auto"/>
            <w:right w:val="none" w:sz="0" w:space="0" w:color="auto"/>
          </w:divBdr>
        </w:div>
        <w:div w:id="1716469953">
          <w:marLeft w:val="0"/>
          <w:marRight w:val="0"/>
          <w:marTop w:val="0"/>
          <w:marBottom w:val="225"/>
          <w:divBdr>
            <w:top w:val="none" w:sz="0" w:space="0" w:color="auto"/>
            <w:left w:val="none" w:sz="0" w:space="0" w:color="auto"/>
            <w:bottom w:val="none" w:sz="0" w:space="0" w:color="auto"/>
            <w:right w:val="none" w:sz="0" w:space="0" w:color="auto"/>
          </w:divBdr>
          <w:divsChild>
            <w:div w:id="819270029">
              <w:marLeft w:val="0"/>
              <w:marRight w:val="0"/>
              <w:marTop w:val="0"/>
              <w:marBottom w:val="0"/>
              <w:divBdr>
                <w:top w:val="none" w:sz="0" w:space="0" w:color="auto"/>
                <w:left w:val="none" w:sz="0" w:space="0" w:color="auto"/>
                <w:bottom w:val="none" w:sz="0" w:space="0" w:color="auto"/>
                <w:right w:val="none" w:sz="0" w:space="0" w:color="auto"/>
              </w:divBdr>
              <w:divsChild>
                <w:div w:id="1395346739">
                  <w:marLeft w:val="0"/>
                  <w:marRight w:val="0"/>
                  <w:marTop w:val="0"/>
                  <w:marBottom w:val="225"/>
                  <w:divBdr>
                    <w:top w:val="none" w:sz="0" w:space="0" w:color="auto"/>
                    <w:left w:val="none" w:sz="0" w:space="0" w:color="auto"/>
                    <w:bottom w:val="none" w:sz="0" w:space="0" w:color="auto"/>
                    <w:right w:val="none" w:sz="0" w:space="0" w:color="auto"/>
                  </w:divBdr>
                </w:div>
              </w:divsChild>
            </w:div>
            <w:div w:id="1455520315">
              <w:marLeft w:val="0"/>
              <w:marRight w:val="0"/>
              <w:marTop w:val="0"/>
              <w:marBottom w:val="0"/>
              <w:divBdr>
                <w:top w:val="none" w:sz="0" w:space="0" w:color="auto"/>
                <w:left w:val="none" w:sz="0" w:space="0" w:color="auto"/>
                <w:bottom w:val="none" w:sz="0" w:space="0" w:color="auto"/>
                <w:right w:val="none" w:sz="0" w:space="0" w:color="auto"/>
              </w:divBdr>
              <w:divsChild>
                <w:div w:id="1310133907">
                  <w:marLeft w:val="0"/>
                  <w:marRight w:val="0"/>
                  <w:marTop w:val="0"/>
                  <w:marBottom w:val="150"/>
                  <w:divBdr>
                    <w:top w:val="none" w:sz="0" w:space="0" w:color="auto"/>
                    <w:left w:val="none" w:sz="0" w:space="0" w:color="auto"/>
                    <w:bottom w:val="none" w:sz="0" w:space="0" w:color="auto"/>
                    <w:right w:val="none" w:sz="0" w:space="0" w:color="auto"/>
                  </w:divBdr>
                </w:div>
                <w:div w:id="864825214">
                  <w:marLeft w:val="0"/>
                  <w:marRight w:val="0"/>
                  <w:marTop w:val="0"/>
                  <w:marBottom w:val="150"/>
                  <w:divBdr>
                    <w:top w:val="none" w:sz="0" w:space="0" w:color="auto"/>
                    <w:left w:val="none" w:sz="0" w:space="0" w:color="auto"/>
                    <w:bottom w:val="none" w:sz="0" w:space="0" w:color="auto"/>
                    <w:right w:val="none" w:sz="0" w:space="0" w:color="auto"/>
                  </w:divBdr>
                </w:div>
                <w:div w:id="2011983221">
                  <w:marLeft w:val="0"/>
                  <w:marRight w:val="0"/>
                  <w:marTop w:val="0"/>
                  <w:marBottom w:val="150"/>
                  <w:divBdr>
                    <w:top w:val="none" w:sz="0" w:space="0" w:color="auto"/>
                    <w:left w:val="none" w:sz="0" w:space="0" w:color="auto"/>
                    <w:bottom w:val="none" w:sz="0" w:space="0" w:color="auto"/>
                    <w:right w:val="none" w:sz="0" w:space="0" w:color="auto"/>
                  </w:divBdr>
                </w:div>
                <w:div w:id="94091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38228">
          <w:marLeft w:val="0"/>
          <w:marRight w:val="0"/>
          <w:marTop w:val="0"/>
          <w:marBottom w:val="225"/>
          <w:divBdr>
            <w:top w:val="none" w:sz="0" w:space="0" w:color="auto"/>
            <w:left w:val="none" w:sz="0" w:space="0" w:color="auto"/>
            <w:bottom w:val="none" w:sz="0" w:space="0" w:color="auto"/>
            <w:right w:val="none" w:sz="0" w:space="0" w:color="auto"/>
          </w:divBdr>
          <w:divsChild>
            <w:div w:id="1944874385">
              <w:marLeft w:val="0"/>
              <w:marRight w:val="0"/>
              <w:marTop w:val="0"/>
              <w:marBottom w:val="0"/>
              <w:divBdr>
                <w:top w:val="none" w:sz="0" w:space="0" w:color="auto"/>
                <w:left w:val="none" w:sz="0" w:space="0" w:color="auto"/>
                <w:bottom w:val="none" w:sz="0" w:space="0" w:color="auto"/>
                <w:right w:val="none" w:sz="0" w:space="0" w:color="auto"/>
              </w:divBdr>
              <w:divsChild>
                <w:div w:id="1303193722">
                  <w:marLeft w:val="0"/>
                  <w:marRight w:val="0"/>
                  <w:marTop w:val="0"/>
                  <w:marBottom w:val="225"/>
                  <w:divBdr>
                    <w:top w:val="none" w:sz="0" w:space="0" w:color="auto"/>
                    <w:left w:val="none" w:sz="0" w:space="0" w:color="auto"/>
                    <w:bottom w:val="none" w:sz="0" w:space="0" w:color="auto"/>
                    <w:right w:val="none" w:sz="0" w:space="0" w:color="auto"/>
                  </w:divBdr>
                </w:div>
              </w:divsChild>
            </w:div>
            <w:div w:id="2088140542">
              <w:marLeft w:val="0"/>
              <w:marRight w:val="0"/>
              <w:marTop w:val="0"/>
              <w:marBottom w:val="0"/>
              <w:divBdr>
                <w:top w:val="none" w:sz="0" w:space="0" w:color="auto"/>
                <w:left w:val="none" w:sz="0" w:space="0" w:color="auto"/>
                <w:bottom w:val="none" w:sz="0" w:space="0" w:color="auto"/>
                <w:right w:val="none" w:sz="0" w:space="0" w:color="auto"/>
              </w:divBdr>
              <w:divsChild>
                <w:div w:id="176383548">
                  <w:marLeft w:val="0"/>
                  <w:marRight w:val="0"/>
                  <w:marTop w:val="0"/>
                  <w:marBottom w:val="150"/>
                  <w:divBdr>
                    <w:top w:val="none" w:sz="0" w:space="0" w:color="auto"/>
                    <w:left w:val="none" w:sz="0" w:space="0" w:color="auto"/>
                    <w:bottom w:val="none" w:sz="0" w:space="0" w:color="auto"/>
                    <w:right w:val="none" w:sz="0" w:space="0" w:color="auto"/>
                  </w:divBdr>
                </w:div>
                <w:div w:id="823400924">
                  <w:marLeft w:val="0"/>
                  <w:marRight w:val="0"/>
                  <w:marTop w:val="0"/>
                  <w:marBottom w:val="150"/>
                  <w:divBdr>
                    <w:top w:val="none" w:sz="0" w:space="0" w:color="auto"/>
                    <w:left w:val="none" w:sz="0" w:space="0" w:color="auto"/>
                    <w:bottom w:val="none" w:sz="0" w:space="0" w:color="auto"/>
                    <w:right w:val="none" w:sz="0" w:space="0" w:color="auto"/>
                  </w:divBdr>
                </w:div>
                <w:div w:id="723454022">
                  <w:marLeft w:val="0"/>
                  <w:marRight w:val="0"/>
                  <w:marTop w:val="0"/>
                  <w:marBottom w:val="150"/>
                  <w:divBdr>
                    <w:top w:val="none" w:sz="0" w:space="0" w:color="auto"/>
                    <w:left w:val="none" w:sz="0" w:space="0" w:color="auto"/>
                    <w:bottom w:val="none" w:sz="0" w:space="0" w:color="auto"/>
                    <w:right w:val="none" w:sz="0" w:space="0" w:color="auto"/>
                  </w:divBdr>
                </w:div>
                <w:div w:id="182905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8492">
      <w:bodyDiv w:val="1"/>
      <w:marLeft w:val="0"/>
      <w:marRight w:val="0"/>
      <w:marTop w:val="0"/>
      <w:marBottom w:val="0"/>
      <w:divBdr>
        <w:top w:val="none" w:sz="0" w:space="0" w:color="auto"/>
        <w:left w:val="none" w:sz="0" w:space="0" w:color="auto"/>
        <w:bottom w:val="none" w:sz="0" w:space="0" w:color="auto"/>
        <w:right w:val="none" w:sz="0" w:space="0" w:color="auto"/>
      </w:divBdr>
    </w:div>
    <w:div w:id="1555309146">
      <w:bodyDiv w:val="1"/>
      <w:marLeft w:val="0"/>
      <w:marRight w:val="0"/>
      <w:marTop w:val="0"/>
      <w:marBottom w:val="0"/>
      <w:divBdr>
        <w:top w:val="none" w:sz="0" w:space="0" w:color="auto"/>
        <w:left w:val="none" w:sz="0" w:space="0" w:color="auto"/>
        <w:bottom w:val="none" w:sz="0" w:space="0" w:color="auto"/>
        <w:right w:val="none" w:sz="0" w:space="0" w:color="auto"/>
      </w:divBdr>
      <w:divsChild>
        <w:div w:id="415324696">
          <w:marLeft w:val="0"/>
          <w:marRight w:val="0"/>
          <w:marTop w:val="0"/>
          <w:marBottom w:val="0"/>
          <w:divBdr>
            <w:top w:val="none" w:sz="0" w:space="0" w:color="auto"/>
            <w:left w:val="none" w:sz="0" w:space="0" w:color="auto"/>
            <w:bottom w:val="none" w:sz="0" w:space="0" w:color="auto"/>
            <w:right w:val="none" w:sz="0" w:space="0" w:color="auto"/>
          </w:divBdr>
          <w:divsChild>
            <w:div w:id="559753636">
              <w:marLeft w:val="0"/>
              <w:marRight w:val="0"/>
              <w:marTop w:val="0"/>
              <w:marBottom w:val="225"/>
              <w:divBdr>
                <w:top w:val="none" w:sz="0" w:space="0" w:color="auto"/>
                <w:left w:val="none" w:sz="0" w:space="0" w:color="auto"/>
                <w:bottom w:val="none" w:sz="0" w:space="0" w:color="auto"/>
                <w:right w:val="none" w:sz="0" w:space="0" w:color="auto"/>
              </w:divBdr>
              <w:divsChild>
                <w:div w:id="1279411746">
                  <w:marLeft w:val="0"/>
                  <w:marRight w:val="0"/>
                  <w:marTop w:val="0"/>
                  <w:marBottom w:val="150"/>
                  <w:divBdr>
                    <w:top w:val="none" w:sz="0" w:space="0" w:color="auto"/>
                    <w:left w:val="none" w:sz="0" w:space="0" w:color="auto"/>
                    <w:bottom w:val="none" w:sz="0" w:space="0" w:color="auto"/>
                    <w:right w:val="none" w:sz="0" w:space="0" w:color="auto"/>
                  </w:divBdr>
                </w:div>
              </w:divsChild>
            </w:div>
            <w:div w:id="394864140">
              <w:marLeft w:val="0"/>
              <w:marRight w:val="0"/>
              <w:marTop w:val="0"/>
              <w:marBottom w:val="225"/>
              <w:divBdr>
                <w:top w:val="none" w:sz="0" w:space="0" w:color="auto"/>
                <w:left w:val="none" w:sz="0" w:space="0" w:color="auto"/>
                <w:bottom w:val="none" w:sz="0" w:space="0" w:color="auto"/>
                <w:right w:val="none" w:sz="0" w:space="0" w:color="auto"/>
              </w:divBdr>
            </w:div>
            <w:div w:id="430659848">
              <w:marLeft w:val="0"/>
              <w:marRight w:val="0"/>
              <w:marTop w:val="0"/>
              <w:marBottom w:val="225"/>
              <w:divBdr>
                <w:top w:val="none" w:sz="0" w:space="0" w:color="auto"/>
                <w:left w:val="none" w:sz="0" w:space="0" w:color="auto"/>
                <w:bottom w:val="none" w:sz="0" w:space="0" w:color="auto"/>
                <w:right w:val="none" w:sz="0" w:space="0" w:color="auto"/>
              </w:divBdr>
              <w:divsChild>
                <w:div w:id="1518078099">
                  <w:marLeft w:val="0"/>
                  <w:marRight w:val="0"/>
                  <w:marTop w:val="0"/>
                  <w:marBottom w:val="0"/>
                  <w:divBdr>
                    <w:top w:val="none" w:sz="0" w:space="0" w:color="auto"/>
                    <w:left w:val="none" w:sz="0" w:space="0" w:color="auto"/>
                    <w:bottom w:val="none" w:sz="0" w:space="0" w:color="auto"/>
                    <w:right w:val="none" w:sz="0" w:space="0" w:color="auto"/>
                  </w:divBdr>
                  <w:divsChild>
                    <w:div w:id="450590434">
                      <w:marLeft w:val="0"/>
                      <w:marRight w:val="0"/>
                      <w:marTop w:val="0"/>
                      <w:marBottom w:val="225"/>
                      <w:divBdr>
                        <w:top w:val="none" w:sz="0" w:space="0" w:color="auto"/>
                        <w:left w:val="none" w:sz="0" w:space="0" w:color="auto"/>
                        <w:bottom w:val="none" w:sz="0" w:space="0" w:color="auto"/>
                        <w:right w:val="none" w:sz="0" w:space="0" w:color="auto"/>
                      </w:divBdr>
                    </w:div>
                  </w:divsChild>
                </w:div>
                <w:div w:id="12266716">
                  <w:marLeft w:val="0"/>
                  <w:marRight w:val="0"/>
                  <w:marTop w:val="0"/>
                  <w:marBottom w:val="0"/>
                  <w:divBdr>
                    <w:top w:val="none" w:sz="0" w:space="0" w:color="auto"/>
                    <w:left w:val="none" w:sz="0" w:space="0" w:color="auto"/>
                    <w:bottom w:val="none" w:sz="0" w:space="0" w:color="auto"/>
                    <w:right w:val="none" w:sz="0" w:space="0" w:color="auto"/>
                  </w:divBdr>
                  <w:divsChild>
                    <w:div w:id="2070572833">
                      <w:marLeft w:val="0"/>
                      <w:marRight w:val="0"/>
                      <w:marTop w:val="0"/>
                      <w:marBottom w:val="150"/>
                      <w:divBdr>
                        <w:top w:val="none" w:sz="0" w:space="0" w:color="auto"/>
                        <w:left w:val="none" w:sz="0" w:space="0" w:color="auto"/>
                        <w:bottom w:val="none" w:sz="0" w:space="0" w:color="auto"/>
                        <w:right w:val="none" w:sz="0" w:space="0" w:color="auto"/>
                      </w:divBdr>
                    </w:div>
                    <w:div w:id="2141989878">
                      <w:marLeft w:val="0"/>
                      <w:marRight w:val="0"/>
                      <w:marTop w:val="0"/>
                      <w:marBottom w:val="150"/>
                      <w:divBdr>
                        <w:top w:val="none" w:sz="0" w:space="0" w:color="auto"/>
                        <w:left w:val="none" w:sz="0" w:space="0" w:color="auto"/>
                        <w:bottom w:val="none" w:sz="0" w:space="0" w:color="auto"/>
                        <w:right w:val="none" w:sz="0" w:space="0" w:color="auto"/>
                      </w:divBdr>
                    </w:div>
                    <w:div w:id="57823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60368634">
      <w:bodyDiv w:val="1"/>
      <w:marLeft w:val="0"/>
      <w:marRight w:val="0"/>
      <w:marTop w:val="0"/>
      <w:marBottom w:val="0"/>
      <w:divBdr>
        <w:top w:val="none" w:sz="0" w:space="0" w:color="auto"/>
        <w:left w:val="none" w:sz="0" w:space="0" w:color="auto"/>
        <w:bottom w:val="none" w:sz="0" w:space="0" w:color="auto"/>
        <w:right w:val="none" w:sz="0" w:space="0" w:color="auto"/>
      </w:divBdr>
      <w:divsChild>
        <w:div w:id="1907261239">
          <w:marLeft w:val="0"/>
          <w:marRight w:val="0"/>
          <w:marTop w:val="0"/>
          <w:marBottom w:val="225"/>
          <w:divBdr>
            <w:top w:val="none" w:sz="0" w:space="0" w:color="auto"/>
            <w:left w:val="none" w:sz="0" w:space="0" w:color="auto"/>
            <w:bottom w:val="none" w:sz="0" w:space="0" w:color="auto"/>
            <w:right w:val="none" w:sz="0" w:space="0" w:color="auto"/>
          </w:divBdr>
          <w:divsChild>
            <w:div w:id="1407803396">
              <w:marLeft w:val="0"/>
              <w:marRight w:val="0"/>
              <w:marTop w:val="0"/>
              <w:marBottom w:val="0"/>
              <w:divBdr>
                <w:top w:val="none" w:sz="0" w:space="0" w:color="auto"/>
                <w:left w:val="none" w:sz="0" w:space="0" w:color="auto"/>
                <w:bottom w:val="none" w:sz="0" w:space="0" w:color="auto"/>
                <w:right w:val="none" w:sz="0" w:space="0" w:color="auto"/>
              </w:divBdr>
              <w:divsChild>
                <w:div w:id="398403168">
                  <w:marLeft w:val="0"/>
                  <w:marRight w:val="0"/>
                  <w:marTop w:val="0"/>
                  <w:marBottom w:val="225"/>
                  <w:divBdr>
                    <w:top w:val="none" w:sz="0" w:space="0" w:color="auto"/>
                    <w:left w:val="none" w:sz="0" w:space="0" w:color="auto"/>
                    <w:bottom w:val="none" w:sz="0" w:space="0" w:color="auto"/>
                    <w:right w:val="none" w:sz="0" w:space="0" w:color="auto"/>
                  </w:divBdr>
                </w:div>
              </w:divsChild>
            </w:div>
            <w:div w:id="1537304743">
              <w:marLeft w:val="0"/>
              <w:marRight w:val="0"/>
              <w:marTop w:val="0"/>
              <w:marBottom w:val="0"/>
              <w:divBdr>
                <w:top w:val="none" w:sz="0" w:space="0" w:color="auto"/>
                <w:left w:val="none" w:sz="0" w:space="0" w:color="auto"/>
                <w:bottom w:val="none" w:sz="0" w:space="0" w:color="auto"/>
                <w:right w:val="none" w:sz="0" w:space="0" w:color="auto"/>
              </w:divBdr>
              <w:divsChild>
                <w:div w:id="340469179">
                  <w:marLeft w:val="0"/>
                  <w:marRight w:val="0"/>
                  <w:marTop w:val="0"/>
                  <w:marBottom w:val="150"/>
                  <w:divBdr>
                    <w:top w:val="none" w:sz="0" w:space="0" w:color="auto"/>
                    <w:left w:val="none" w:sz="0" w:space="0" w:color="auto"/>
                    <w:bottom w:val="none" w:sz="0" w:space="0" w:color="auto"/>
                    <w:right w:val="none" w:sz="0" w:space="0" w:color="auto"/>
                  </w:divBdr>
                </w:div>
                <w:div w:id="151913008">
                  <w:marLeft w:val="0"/>
                  <w:marRight w:val="0"/>
                  <w:marTop w:val="0"/>
                  <w:marBottom w:val="150"/>
                  <w:divBdr>
                    <w:top w:val="none" w:sz="0" w:space="0" w:color="auto"/>
                    <w:left w:val="none" w:sz="0" w:space="0" w:color="auto"/>
                    <w:bottom w:val="none" w:sz="0" w:space="0" w:color="auto"/>
                    <w:right w:val="none" w:sz="0" w:space="0" w:color="auto"/>
                  </w:divBdr>
                </w:div>
                <w:div w:id="80494629">
                  <w:marLeft w:val="0"/>
                  <w:marRight w:val="0"/>
                  <w:marTop w:val="0"/>
                  <w:marBottom w:val="150"/>
                  <w:divBdr>
                    <w:top w:val="none" w:sz="0" w:space="0" w:color="auto"/>
                    <w:left w:val="none" w:sz="0" w:space="0" w:color="auto"/>
                    <w:bottom w:val="none" w:sz="0" w:space="0" w:color="auto"/>
                    <w:right w:val="none" w:sz="0" w:space="0" w:color="auto"/>
                  </w:divBdr>
                </w:div>
                <w:div w:id="200894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1698">
          <w:marLeft w:val="0"/>
          <w:marRight w:val="0"/>
          <w:marTop w:val="0"/>
          <w:marBottom w:val="225"/>
          <w:divBdr>
            <w:top w:val="none" w:sz="0" w:space="0" w:color="auto"/>
            <w:left w:val="none" w:sz="0" w:space="0" w:color="auto"/>
            <w:bottom w:val="none" w:sz="0" w:space="0" w:color="auto"/>
            <w:right w:val="none" w:sz="0" w:space="0" w:color="auto"/>
          </w:divBdr>
          <w:divsChild>
            <w:div w:id="240263116">
              <w:marLeft w:val="0"/>
              <w:marRight w:val="0"/>
              <w:marTop w:val="0"/>
              <w:marBottom w:val="0"/>
              <w:divBdr>
                <w:top w:val="none" w:sz="0" w:space="0" w:color="auto"/>
                <w:left w:val="none" w:sz="0" w:space="0" w:color="auto"/>
                <w:bottom w:val="none" w:sz="0" w:space="0" w:color="auto"/>
                <w:right w:val="none" w:sz="0" w:space="0" w:color="auto"/>
              </w:divBdr>
              <w:divsChild>
                <w:div w:id="481775478">
                  <w:marLeft w:val="0"/>
                  <w:marRight w:val="0"/>
                  <w:marTop w:val="0"/>
                  <w:marBottom w:val="225"/>
                  <w:divBdr>
                    <w:top w:val="none" w:sz="0" w:space="0" w:color="auto"/>
                    <w:left w:val="none" w:sz="0" w:space="0" w:color="auto"/>
                    <w:bottom w:val="none" w:sz="0" w:space="0" w:color="auto"/>
                    <w:right w:val="none" w:sz="0" w:space="0" w:color="auto"/>
                  </w:divBdr>
                </w:div>
              </w:divsChild>
            </w:div>
            <w:div w:id="278295362">
              <w:marLeft w:val="0"/>
              <w:marRight w:val="0"/>
              <w:marTop w:val="0"/>
              <w:marBottom w:val="0"/>
              <w:divBdr>
                <w:top w:val="none" w:sz="0" w:space="0" w:color="auto"/>
                <w:left w:val="none" w:sz="0" w:space="0" w:color="auto"/>
                <w:bottom w:val="none" w:sz="0" w:space="0" w:color="auto"/>
                <w:right w:val="none" w:sz="0" w:space="0" w:color="auto"/>
              </w:divBdr>
              <w:divsChild>
                <w:div w:id="1409379151">
                  <w:marLeft w:val="0"/>
                  <w:marRight w:val="0"/>
                  <w:marTop w:val="0"/>
                  <w:marBottom w:val="150"/>
                  <w:divBdr>
                    <w:top w:val="none" w:sz="0" w:space="0" w:color="auto"/>
                    <w:left w:val="none" w:sz="0" w:space="0" w:color="auto"/>
                    <w:bottom w:val="none" w:sz="0" w:space="0" w:color="auto"/>
                    <w:right w:val="none" w:sz="0" w:space="0" w:color="auto"/>
                  </w:divBdr>
                </w:div>
                <w:div w:id="1520267861">
                  <w:marLeft w:val="0"/>
                  <w:marRight w:val="0"/>
                  <w:marTop w:val="0"/>
                  <w:marBottom w:val="150"/>
                  <w:divBdr>
                    <w:top w:val="none" w:sz="0" w:space="0" w:color="auto"/>
                    <w:left w:val="none" w:sz="0" w:space="0" w:color="auto"/>
                    <w:bottom w:val="none" w:sz="0" w:space="0" w:color="auto"/>
                    <w:right w:val="none" w:sz="0" w:space="0" w:color="auto"/>
                  </w:divBdr>
                </w:div>
                <w:div w:id="1260212726">
                  <w:marLeft w:val="0"/>
                  <w:marRight w:val="0"/>
                  <w:marTop w:val="0"/>
                  <w:marBottom w:val="150"/>
                  <w:divBdr>
                    <w:top w:val="none" w:sz="0" w:space="0" w:color="auto"/>
                    <w:left w:val="none" w:sz="0" w:space="0" w:color="auto"/>
                    <w:bottom w:val="none" w:sz="0" w:space="0" w:color="auto"/>
                    <w:right w:val="none" w:sz="0" w:space="0" w:color="auto"/>
                  </w:divBdr>
                </w:div>
                <w:div w:id="17091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30381">
      <w:bodyDiv w:val="1"/>
      <w:marLeft w:val="0"/>
      <w:marRight w:val="0"/>
      <w:marTop w:val="0"/>
      <w:marBottom w:val="0"/>
      <w:divBdr>
        <w:top w:val="none" w:sz="0" w:space="0" w:color="auto"/>
        <w:left w:val="none" w:sz="0" w:space="0" w:color="auto"/>
        <w:bottom w:val="none" w:sz="0" w:space="0" w:color="auto"/>
        <w:right w:val="none" w:sz="0" w:space="0" w:color="auto"/>
      </w:divBdr>
    </w:div>
    <w:div w:id="1851554860">
      <w:bodyDiv w:val="1"/>
      <w:marLeft w:val="0"/>
      <w:marRight w:val="0"/>
      <w:marTop w:val="0"/>
      <w:marBottom w:val="0"/>
      <w:divBdr>
        <w:top w:val="none" w:sz="0" w:space="0" w:color="auto"/>
        <w:left w:val="none" w:sz="0" w:space="0" w:color="auto"/>
        <w:bottom w:val="none" w:sz="0" w:space="0" w:color="auto"/>
        <w:right w:val="none" w:sz="0" w:space="0" w:color="auto"/>
      </w:divBdr>
      <w:divsChild>
        <w:div w:id="585454831">
          <w:marLeft w:val="0"/>
          <w:marRight w:val="0"/>
          <w:marTop w:val="0"/>
          <w:marBottom w:val="225"/>
          <w:divBdr>
            <w:top w:val="none" w:sz="0" w:space="0" w:color="auto"/>
            <w:left w:val="none" w:sz="0" w:space="0" w:color="auto"/>
            <w:bottom w:val="none" w:sz="0" w:space="0" w:color="auto"/>
            <w:right w:val="none" w:sz="0" w:space="0" w:color="auto"/>
          </w:divBdr>
        </w:div>
        <w:div w:id="2048068481">
          <w:marLeft w:val="0"/>
          <w:marRight w:val="0"/>
          <w:marTop w:val="0"/>
          <w:marBottom w:val="225"/>
          <w:divBdr>
            <w:top w:val="none" w:sz="0" w:space="0" w:color="auto"/>
            <w:left w:val="none" w:sz="0" w:space="0" w:color="auto"/>
            <w:bottom w:val="none" w:sz="0" w:space="0" w:color="auto"/>
            <w:right w:val="none" w:sz="0" w:space="0" w:color="auto"/>
          </w:divBdr>
          <w:divsChild>
            <w:div w:id="1952855384">
              <w:marLeft w:val="0"/>
              <w:marRight w:val="0"/>
              <w:marTop w:val="0"/>
              <w:marBottom w:val="0"/>
              <w:divBdr>
                <w:top w:val="none" w:sz="0" w:space="0" w:color="auto"/>
                <w:left w:val="none" w:sz="0" w:space="0" w:color="auto"/>
                <w:bottom w:val="none" w:sz="0" w:space="0" w:color="auto"/>
                <w:right w:val="none" w:sz="0" w:space="0" w:color="auto"/>
              </w:divBdr>
              <w:divsChild>
                <w:div w:id="33240337">
                  <w:marLeft w:val="0"/>
                  <w:marRight w:val="0"/>
                  <w:marTop w:val="0"/>
                  <w:marBottom w:val="225"/>
                  <w:divBdr>
                    <w:top w:val="none" w:sz="0" w:space="0" w:color="auto"/>
                    <w:left w:val="none" w:sz="0" w:space="0" w:color="auto"/>
                    <w:bottom w:val="none" w:sz="0" w:space="0" w:color="auto"/>
                    <w:right w:val="none" w:sz="0" w:space="0" w:color="auto"/>
                  </w:divBdr>
                </w:div>
              </w:divsChild>
            </w:div>
            <w:div w:id="1412971774">
              <w:marLeft w:val="0"/>
              <w:marRight w:val="0"/>
              <w:marTop w:val="0"/>
              <w:marBottom w:val="0"/>
              <w:divBdr>
                <w:top w:val="none" w:sz="0" w:space="0" w:color="auto"/>
                <w:left w:val="none" w:sz="0" w:space="0" w:color="auto"/>
                <w:bottom w:val="none" w:sz="0" w:space="0" w:color="auto"/>
                <w:right w:val="none" w:sz="0" w:space="0" w:color="auto"/>
              </w:divBdr>
              <w:divsChild>
                <w:div w:id="421073303">
                  <w:marLeft w:val="0"/>
                  <w:marRight w:val="0"/>
                  <w:marTop w:val="0"/>
                  <w:marBottom w:val="150"/>
                  <w:divBdr>
                    <w:top w:val="none" w:sz="0" w:space="0" w:color="auto"/>
                    <w:left w:val="none" w:sz="0" w:space="0" w:color="auto"/>
                    <w:bottom w:val="none" w:sz="0" w:space="0" w:color="auto"/>
                    <w:right w:val="none" w:sz="0" w:space="0" w:color="auto"/>
                  </w:divBdr>
                </w:div>
                <w:div w:id="1715151162">
                  <w:marLeft w:val="0"/>
                  <w:marRight w:val="0"/>
                  <w:marTop w:val="0"/>
                  <w:marBottom w:val="150"/>
                  <w:divBdr>
                    <w:top w:val="none" w:sz="0" w:space="0" w:color="auto"/>
                    <w:left w:val="none" w:sz="0" w:space="0" w:color="auto"/>
                    <w:bottom w:val="none" w:sz="0" w:space="0" w:color="auto"/>
                    <w:right w:val="none" w:sz="0" w:space="0" w:color="auto"/>
                  </w:divBdr>
                </w:div>
                <w:div w:id="1031491151">
                  <w:marLeft w:val="0"/>
                  <w:marRight w:val="0"/>
                  <w:marTop w:val="0"/>
                  <w:marBottom w:val="150"/>
                  <w:divBdr>
                    <w:top w:val="none" w:sz="0" w:space="0" w:color="auto"/>
                    <w:left w:val="none" w:sz="0" w:space="0" w:color="auto"/>
                    <w:bottom w:val="none" w:sz="0" w:space="0" w:color="auto"/>
                    <w:right w:val="none" w:sz="0" w:space="0" w:color="auto"/>
                  </w:divBdr>
                </w:div>
                <w:div w:id="10997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42951">
          <w:marLeft w:val="0"/>
          <w:marRight w:val="0"/>
          <w:marTop w:val="0"/>
          <w:marBottom w:val="225"/>
          <w:divBdr>
            <w:top w:val="none" w:sz="0" w:space="0" w:color="auto"/>
            <w:left w:val="none" w:sz="0" w:space="0" w:color="auto"/>
            <w:bottom w:val="none" w:sz="0" w:space="0" w:color="auto"/>
            <w:right w:val="none" w:sz="0" w:space="0" w:color="auto"/>
          </w:divBdr>
          <w:divsChild>
            <w:div w:id="1328555485">
              <w:marLeft w:val="0"/>
              <w:marRight w:val="0"/>
              <w:marTop w:val="0"/>
              <w:marBottom w:val="0"/>
              <w:divBdr>
                <w:top w:val="none" w:sz="0" w:space="0" w:color="auto"/>
                <w:left w:val="none" w:sz="0" w:space="0" w:color="auto"/>
                <w:bottom w:val="none" w:sz="0" w:space="0" w:color="auto"/>
                <w:right w:val="none" w:sz="0" w:space="0" w:color="auto"/>
              </w:divBdr>
              <w:divsChild>
                <w:div w:id="1624648322">
                  <w:marLeft w:val="0"/>
                  <w:marRight w:val="0"/>
                  <w:marTop w:val="0"/>
                  <w:marBottom w:val="225"/>
                  <w:divBdr>
                    <w:top w:val="none" w:sz="0" w:space="0" w:color="auto"/>
                    <w:left w:val="none" w:sz="0" w:space="0" w:color="auto"/>
                    <w:bottom w:val="none" w:sz="0" w:space="0" w:color="auto"/>
                    <w:right w:val="none" w:sz="0" w:space="0" w:color="auto"/>
                  </w:divBdr>
                </w:div>
              </w:divsChild>
            </w:div>
            <w:div w:id="1474371562">
              <w:marLeft w:val="0"/>
              <w:marRight w:val="0"/>
              <w:marTop w:val="0"/>
              <w:marBottom w:val="0"/>
              <w:divBdr>
                <w:top w:val="none" w:sz="0" w:space="0" w:color="auto"/>
                <w:left w:val="none" w:sz="0" w:space="0" w:color="auto"/>
                <w:bottom w:val="none" w:sz="0" w:space="0" w:color="auto"/>
                <w:right w:val="none" w:sz="0" w:space="0" w:color="auto"/>
              </w:divBdr>
              <w:divsChild>
                <w:div w:id="727919941">
                  <w:marLeft w:val="0"/>
                  <w:marRight w:val="0"/>
                  <w:marTop w:val="0"/>
                  <w:marBottom w:val="150"/>
                  <w:divBdr>
                    <w:top w:val="none" w:sz="0" w:space="0" w:color="auto"/>
                    <w:left w:val="none" w:sz="0" w:space="0" w:color="auto"/>
                    <w:bottom w:val="none" w:sz="0" w:space="0" w:color="auto"/>
                    <w:right w:val="none" w:sz="0" w:space="0" w:color="auto"/>
                  </w:divBdr>
                </w:div>
                <w:div w:id="941063423">
                  <w:marLeft w:val="0"/>
                  <w:marRight w:val="0"/>
                  <w:marTop w:val="0"/>
                  <w:marBottom w:val="150"/>
                  <w:divBdr>
                    <w:top w:val="none" w:sz="0" w:space="0" w:color="auto"/>
                    <w:left w:val="none" w:sz="0" w:space="0" w:color="auto"/>
                    <w:bottom w:val="none" w:sz="0" w:space="0" w:color="auto"/>
                    <w:right w:val="none" w:sz="0" w:space="0" w:color="auto"/>
                  </w:divBdr>
                </w:div>
                <w:div w:id="1652053633">
                  <w:marLeft w:val="0"/>
                  <w:marRight w:val="0"/>
                  <w:marTop w:val="0"/>
                  <w:marBottom w:val="150"/>
                  <w:divBdr>
                    <w:top w:val="none" w:sz="0" w:space="0" w:color="auto"/>
                    <w:left w:val="none" w:sz="0" w:space="0" w:color="auto"/>
                    <w:bottom w:val="none" w:sz="0" w:space="0" w:color="auto"/>
                    <w:right w:val="none" w:sz="0" w:space="0" w:color="auto"/>
                  </w:divBdr>
                </w:div>
                <w:div w:id="95788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5-03-21-011059-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D1C6A-D79A-4D90-8C94-F9F9304C5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2</Pages>
  <Words>335</Words>
  <Characters>1914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190</cp:revision>
  <dcterms:created xsi:type="dcterms:W3CDTF">2021-12-15T12:41:00Z</dcterms:created>
  <dcterms:modified xsi:type="dcterms:W3CDTF">2025-03-25T14:47:00Z</dcterms:modified>
</cp:coreProperties>
</file>