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Pr="00556A9F" w:rsidRDefault="00FC73F7" w:rsidP="00FC73F7">
      <w:pPr>
        <w:jc w:val="center"/>
        <w:rPr>
          <w:b/>
        </w:rPr>
      </w:pPr>
      <w:bookmarkStart w:id="0" w:name="_GoBack"/>
      <w:bookmarkEnd w:id="0"/>
      <w:r w:rsidRPr="00556A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FC73F7" w:rsidRPr="00556A9F" w:rsidRDefault="00FC73F7" w:rsidP="00FC73F7">
      <w:pPr>
        <w:jc w:val="center"/>
        <w:rPr>
          <w:b/>
          <w:sz w:val="16"/>
          <w:szCs w:val="16"/>
        </w:rPr>
      </w:pPr>
    </w:p>
    <w:p w:rsidR="00FC73F7" w:rsidRPr="00556A9F" w:rsidRDefault="00FC73F7" w:rsidP="00FC73F7">
      <w:pPr>
        <w:pStyle w:val="1"/>
        <w:jc w:val="center"/>
        <w:rPr>
          <w:rFonts w:eastAsia="Calibri"/>
          <w:sz w:val="28"/>
          <w:szCs w:val="28"/>
        </w:rPr>
      </w:pPr>
      <w:r w:rsidRPr="00556A9F"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556A9F" w:rsidRDefault="00FC73F7" w:rsidP="00FC73F7">
      <w:pPr>
        <w:jc w:val="center"/>
        <w:rPr>
          <w:b/>
          <w:sz w:val="16"/>
          <w:szCs w:val="16"/>
        </w:rPr>
      </w:pPr>
    </w:p>
    <w:p w:rsidR="00FC73F7" w:rsidRPr="00556A9F" w:rsidRDefault="00FC73F7" w:rsidP="0001563A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556A9F">
        <w:rPr>
          <w:rFonts w:ascii="Times New Roman" w:eastAsia="Calibri" w:hAnsi="Times New Roman"/>
          <w:sz w:val="30"/>
          <w:szCs w:val="30"/>
        </w:rPr>
        <w:t>Н А К А З</w:t>
      </w:r>
    </w:p>
    <w:p w:rsidR="00FC73F7" w:rsidRPr="00556A9F" w:rsidRDefault="00FC73F7" w:rsidP="0001563A">
      <w:pPr>
        <w:jc w:val="center"/>
        <w:rPr>
          <w:sz w:val="24"/>
          <w:szCs w:val="24"/>
          <w:lang w:val="uk-UA"/>
        </w:rPr>
      </w:pPr>
      <w:r w:rsidRPr="00556A9F">
        <w:rPr>
          <w:sz w:val="24"/>
          <w:szCs w:val="24"/>
        </w:rPr>
        <w:t>Київ</w:t>
      </w:r>
    </w:p>
    <w:p w:rsidR="00FC73F7" w:rsidRPr="00556A9F" w:rsidRDefault="009A0A5D" w:rsidP="0001563A">
      <w:pPr>
        <w:ind w:left="-851" w:right="-766" w:firstLine="851"/>
        <w:jc w:val="both"/>
        <w:rPr>
          <w:sz w:val="28"/>
          <w:szCs w:val="28"/>
          <w:lang w:val="uk-UA"/>
        </w:rPr>
      </w:pPr>
      <w:r w:rsidRPr="00556A9F">
        <w:rPr>
          <w:sz w:val="28"/>
          <w:szCs w:val="28"/>
          <w:lang w:val="uk-UA"/>
        </w:rPr>
        <w:t>18 листопада 2024 року                                                                                 № 1936</w:t>
      </w:r>
    </w:p>
    <w:p w:rsidR="00B55111" w:rsidRPr="00556A9F" w:rsidRDefault="00B55111" w:rsidP="0001563A">
      <w:pPr>
        <w:ind w:right="-1"/>
        <w:jc w:val="both"/>
        <w:rPr>
          <w:b/>
          <w:sz w:val="28"/>
          <w:szCs w:val="28"/>
          <w:lang w:val="uk-UA"/>
        </w:rPr>
      </w:pPr>
    </w:p>
    <w:p w:rsidR="004F5EC1" w:rsidRPr="00556A9F" w:rsidRDefault="004F5EC1" w:rsidP="0001563A">
      <w:pPr>
        <w:pStyle w:val="HTML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9113CA" w:rsidRPr="00556A9F" w:rsidRDefault="00BA5C8C" w:rsidP="0001563A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56A9F">
        <w:rPr>
          <w:rFonts w:ascii="Times New Roman" w:hAnsi="Times New Roman"/>
          <w:b/>
          <w:color w:val="auto"/>
          <w:sz w:val="28"/>
          <w:szCs w:val="28"/>
          <w:lang w:val="uk-UA"/>
        </w:rPr>
        <w:t>Про державну реєстрацію лікарськ</w:t>
      </w:r>
      <w:r w:rsidR="00E172D8" w:rsidRPr="00556A9F">
        <w:rPr>
          <w:rFonts w:ascii="Times New Roman" w:hAnsi="Times New Roman"/>
          <w:b/>
          <w:color w:val="auto"/>
          <w:sz w:val="28"/>
          <w:szCs w:val="28"/>
          <w:lang w:val="uk-UA"/>
        </w:rPr>
        <w:t>ого</w:t>
      </w:r>
      <w:r w:rsidRPr="00556A9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засоб</w:t>
      </w:r>
      <w:r w:rsidR="00E172D8" w:rsidRPr="00556A9F">
        <w:rPr>
          <w:rFonts w:ascii="Times New Roman" w:hAnsi="Times New Roman"/>
          <w:b/>
          <w:color w:val="auto"/>
          <w:sz w:val="28"/>
          <w:szCs w:val="28"/>
          <w:lang w:val="uk-UA"/>
        </w:rPr>
        <w:t>у</w:t>
      </w:r>
      <w:r w:rsidRPr="00556A9F">
        <w:rPr>
          <w:rFonts w:ascii="Times New Roman" w:hAnsi="Times New Roman"/>
          <w:b/>
          <w:color w:val="auto"/>
          <w:sz w:val="28"/>
          <w:szCs w:val="28"/>
          <w:lang w:val="uk-UA"/>
        </w:rPr>
        <w:t>, як</w:t>
      </w:r>
      <w:r w:rsidR="00E172D8" w:rsidRPr="00556A9F">
        <w:rPr>
          <w:rFonts w:ascii="Times New Roman" w:hAnsi="Times New Roman"/>
          <w:b/>
          <w:color w:val="auto"/>
          <w:sz w:val="28"/>
          <w:szCs w:val="28"/>
          <w:lang w:val="uk-UA"/>
        </w:rPr>
        <w:t>ий</w:t>
      </w:r>
      <w:r w:rsidRPr="00556A9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мож</w:t>
      </w:r>
      <w:r w:rsidR="00E172D8" w:rsidRPr="00556A9F">
        <w:rPr>
          <w:rFonts w:ascii="Times New Roman" w:hAnsi="Times New Roman"/>
          <w:b/>
          <w:color w:val="auto"/>
          <w:sz w:val="28"/>
          <w:szCs w:val="28"/>
          <w:lang w:val="uk-UA"/>
        </w:rPr>
        <w:t>е</w:t>
      </w:r>
      <w:r w:rsidRPr="00556A9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закуповуватися особою, уповноваженою на здійснення закупівель у сфері охорони здоров’я</w:t>
      </w:r>
    </w:p>
    <w:p w:rsidR="0023764F" w:rsidRPr="00556A9F" w:rsidRDefault="0023764F" w:rsidP="0001563A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72D8" w:rsidRPr="00556A9F" w:rsidRDefault="00E172D8" w:rsidP="0001563A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65E8F" w:rsidRPr="00556A9F" w:rsidRDefault="00965E8F" w:rsidP="0001563A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3764F" w:rsidRPr="00556A9F" w:rsidRDefault="0023764F" w:rsidP="00B76D49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61591" w:rsidRPr="00556A9F" w:rsidRDefault="00D61591" w:rsidP="00B76D49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56A9F">
        <w:rPr>
          <w:rFonts w:ascii="Times New Roman" w:hAnsi="Times New Roman"/>
          <w:color w:val="auto"/>
          <w:sz w:val="28"/>
          <w:szCs w:val="28"/>
          <w:lang w:val="uk-UA"/>
        </w:rPr>
        <w:t>Відповідно до статт</w:t>
      </w:r>
      <w:r w:rsidR="00F535ED" w:rsidRPr="00556A9F">
        <w:rPr>
          <w:rFonts w:ascii="Times New Roman" w:hAnsi="Times New Roman"/>
          <w:color w:val="auto"/>
          <w:sz w:val="28"/>
          <w:szCs w:val="28"/>
          <w:lang w:val="uk-UA"/>
        </w:rPr>
        <w:t>ей</w:t>
      </w:r>
      <w:r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9</w:t>
      </w:r>
      <w:r w:rsidR="00F535ED" w:rsidRPr="00556A9F">
        <w:rPr>
          <w:rFonts w:ascii="Times New Roman" w:hAnsi="Times New Roman"/>
          <w:color w:val="auto"/>
          <w:sz w:val="28"/>
          <w:szCs w:val="28"/>
          <w:lang w:val="uk-UA"/>
        </w:rPr>
        <w:t>, 9</w:t>
      </w:r>
      <w:r w:rsidR="00F535ED" w:rsidRPr="00556A9F">
        <w:rPr>
          <w:rFonts w:ascii="Times New Roman" w:hAnsi="Times New Roman"/>
          <w:color w:val="auto"/>
          <w:sz w:val="28"/>
          <w:szCs w:val="28"/>
          <w:vertAlign w:val="superscript"/>
          <w:lang w:val="uk-UA"/>
        </w:rPr>
        <w:t>1</w:t>
      </w:r>
      <w:r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Закону України «Про лікарські засоби», </w:t>
      </w:r>
      <w:r w:rsidRPr="00556A9F">
        <w:rPr>
          <w:rFonts w:ascii="Times New Roman" w:hAnsi="Times New Roman"/>
          <w:color w:val="auto"/>
          <w:sz w:val="28"/>
          <w:szCs w:val="28"/>
          <w:lang w:val="uk-UA"/>
        </w:rPr>
        <w:br/>
        <w:t xml:space="preserve">абзацу </w:t>
      </w:r>
      <w:r w:rsidR="00926838" w:rsidRPr="00556A9F">
        <w:rPr>
          <w:rFonts w:ascii="Times New Roman" w:hAnsi="Times New Roman"/>
          <w:color w:val="auto"/>
          <w:sz w:val="28"/>
          <w:szCs w:val="28"/>
          <w:lang w:val="uk-UA"/>
        </w:rPr>
        <w:t>двадцять сьомого</w:t>
      </w:r>
      <w:r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підпункту 1</w:t>
      </w:r>
      <w:r w:rsidR="00926838" w:rsidRPr="00556A9F">
        <w:rPr>
          <w:rFonts w:ascii="Times New Roman" w:hAnsi="Times New Roman"/>
          <w:color w:val="auto"/>
          <w:sz w:val="28"/>
          <w:szCs w:val="28"/>
          <w:lang w:val="uk-UA"/>
        </w:rPr>
        <w:t>2</w:t>
      </w:r>
      <w:r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пункту 4 Положення про Міністерство охорони здоров’я України, затвердженого постановою Кабінету Міністрів України від 25 березня 2015 року № 267</w:t>
      </w:r>
      <w:r w:rsidR="00926838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(в редакції постанови Кабінету Міністрів України від 24 січня 2020 р</w:t>
      </w:r>
      <w:r w:rsidR="000B095E" w:rsidRPr="00556A9F">
        <w:rPr>
          <w:rFonts w:ascii="Times New Roman" w:hAnsi="Times New Roman"/>
          <w:color w:val="auto"/>
          <w:sz w:val="28"/>
          <w:szCs w:val="28"/>
          <w:lang w:val="uk-UA"/>
        </w:rPr>
        <w:t>оку</w:t>
      </w:r>
      <w:r w:rsidR="00926838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№ 90)</w:t>
      </w:r>
      <w:r w:rsidRPr="00556A9F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B76D49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пункту </w:t>
      </w:r>
      <w:r w:rsidR="008243EE" w:rsidRPr="00556A9F"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="00B76D49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здоров'я, або спеціалізованою 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 2020 року за № 659/34942,</w:t>
      </w:r>
      <w:r w:rsidR="00A24656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1504B0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на підставі результатів </w:t>
      </w:r>
      <w:r w:rsidR="00B76D49" w:rsidRPr="00556A9F">
        <w:rPr>
          <w:rFonts w:ascii="Times New Roman" w:hAnsi="Times New Roman"/>
          <w:color w:val="auto"/>
          <w:sz w:val="28"/>
          <w:szCs w:val="28"/>
          <w:lang w:val="uk-UA"/>
        </w:rPr>
        <w:t>перевірки</w:t>
      </w:r>
      <w:r w:rsidR="001504B0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реєстраційних матеріалів, доданих до заяви про державну реєстрацію лікарського засобу, який </w:t>
      </w:r>
      <w:r w:rsidR="009113CA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закуповується особою, уповноваженою на здійснення закупівель у сфері охорони здоров’я, </w:t>
      </w:r>
      <w:r w:rsidR="001504B0" w:rsidRPr="00556A9F">
        <w:rPr>
          <w:rFonts w:ascii="Times New Roman" w:hAnsi="Times New Roman"/>
          <w:color w:val="auto"/>
          <w:sz w:val="28"/>
          <w:szCs w:val="28"/>
          <w:lang w:val="uk-UA"/>
        </w:rPr>
        <w:t>проведеної Державним підприємством «Державний експертний центр Міністерства охорони здоров’я України»</w:t>
      </w:r>
      <w:r w:rsidR="00454658" w:rsidRPr="00556A9F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1504B0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висновк</w:t>
      </w:r>
      <w:r w:rsidR="002E7552" w:rsidRPr="00556A9F">
        <w:rPr>
          <w:rFonts w:ascii="Times New Roman" w:hAnsi="Times New Roman"/>
          <w:color w:val="auto"/>
          <w:sz w:val="28"/>
          <w:szCs w:val="28"/>
          <w:lang w:val="uk-UA"/>
        </w:rPr>
        <w:t>ів</w:t>
      </w:r>
      <w:r w:rsidR="001504B0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за результатами </w:t>
      </w:r>
      <w:r w:rsidR="00D122A0" w:rsidRPr="00556A9F">
        <w:rPr>
          <w:rFonts w:ascii="Times New Roman" w:hAnsi="Times New Roman"/>
          <w:color w:val="auto"/>
          <w:sz w:val="28"/>
          <w:szCs w:val="28"/>
          <w:lang w:val="uk-UA"/>
        </w:rPr>
        <w:t>перевірки</w:t>
      </w:r>
      <w:r w:rsidR="001504B0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D122A0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реєстраційних матеріалів на їх автентичність на лікарський засіб, </w:t>
      </w:r>
      <w:r w:rsidR="001504B0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556A9F">
        <w:rPr>
          <w:rFonts w:ascii="Times New Roman" w:hAnsi="Times New Roman"/>
          <w:color w:val="auto"/>
          <w:sz w:val="28"/>
          <w:szCs w:val="28"/>
          <w:lang w:val="uk-UA"/>
        </w:rPr>
        <w:t>особою, уповноваженою на здійснення закупівель у сфері охорони здоров'я, або спеціалізованою організацією</w:t>
      </w:r>
      <w:r w:rsidR="001C5C4B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D3596F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від </w:t>
      </w:r>
      <w:r w:rsidR="009A0A5D" w:rsidRPr="00556A9F">
        <w:rPr>
          <w:rFonts w:ascii="Times New Roman" w:hAnsi="Times New Roman"/>
          <w:color w:val="auto"/>
          <w:sz w:val="28"/>
          <w:szCs w:val="28"/>
          <w:lang w:val="uk-UA"/>
        </w:rPr>
        <w:t>1</w:t>
      </w:r>
      <w:r w:rsidR="00B36C90" w:rsidRPr="00556A9F"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="00D3596F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9A0A5D" w:rsidRPr="00556A9F">
        <w:rPr>
          <w:rFonts w:ascii="Times New Roman" w:hAnsi="Times New Roman"/>
          <w:color w:val="auto"/>
          <w:sz w:val="28"/>
          <w:szCs w:val="28"/>
          <w:lang w:val="uk-UA"/>
        </w:rPr>
        <w:t>листопада</w:t>
      </w:r>
      <w:r w:rsidR="00D3596F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202</w:t>
      </w:r>
      <w:r w:rsidR="00B36C90" w:rsidRPr="00556A9F"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="00D3596F" w:rsidRPr="00556A9F">
        <w:rPr>
          <w:rFonts w:ascii="Times New Roman" w:hAnsi="Times New Roman"/>
          <w:color w:val="auto"/>
          <w:sz w:val="28"/>
          <w:szCs w:val="28"/>
          <w:lang w:val="uk-UA"/>
        </w:rPr>
        <w:t xml:space="preserve"> року</w:t>
      </w:r>
      <w:r w:rsidR="00B36C90" w:rsidRPr="00556A9F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B1013D" w:rsidRPr="00556A9F" w:rsidRDefault="00B1013D" w:rsidP="00A24656">
      <w:pPr>
        <w:pStyle w:val="31"/>
        <w:spacing w:after="0"/>
        <w:ind w:left="0"/>
        <w:rPr>
          <w:b/>
          <w:bCs/>
          <w:lang w:val="uk-UA"/>
        </w:rPr>
      </w:pPr>
    </w:p>
    <w:p w:rsidR="00E172D8" w:rsidRPr="00556A9F" w:rsidRDefault="00E172D8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C73F7" w:rsidRPr="00556A9F" w:rsidRDefault="00FC73F7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556A9F">
        <w:rPr>
          <w:b/>
          <w:bCs/>
          <w:sz w:val="28"/>
          <w:szCs w:val="28"/>
          <w:lang w:val="uk-UA"/>
        </w:rPr>
        <w:t>НАКАЗУЮ:</w:t>
      </w:r>
    </w:p>
    <w:p w:rsidR="00427953" w:rsidRPr="00556A9F" w:rsidRDefault="00427953" w:rsidP="00A24656">
      <w:pPr>
        <w:pStyle w:val="31"/>
        <w:spacing w:after="0"/>
        <w:ind w:left="0"/>
        <w:rPr>
          <w:b/>
          <w:bCs/>
          <w:lang w:val="uk-UA"/>
        </w:rPr>
      </w:pPr>
    </w:p>
    <w:p w:rsidR="000B095E" w:rsidRPr="00556A9F" w:rsidRDefault="000B095E" w:rsidP="002F5CE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56A9F"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 w:rsidRPr="00556A9F">
        <w:rPr>
          <w:noProof/>
          <w:sz w:val="28"/>
          <w:szCs w:val="28"/>
          <w:lang w:val="uk-UA"/>
        </w:rPr>
        <w:t>лікарськ</w:t>
      </w:r>
      <w:r w:rsidR="00E172D8" w:rsidRPr="00556A9F">
        <w:rPr>
          <w:noProof/>
          <w:sz w:val="28"/>
          <w:szCs w:val="28"/>
          <w:lang w:val="uk-UA"/>
        </w:rPr>
        <w:t>ий</w:t>
      </w:r>
      <w:r w:rsidRPr="00556A9F">
        <w:rPr>
          <w:noProof/>
          <w:sz w:val="28"/>
          <w:szCs w:val="28"/>
          <w:lang w:val="uk-UA"/>
        </w:rPr>
        <w:t xml:space="preserve"> зас</w:t>
      </w:r>
      <w:r w:rsidR="00E172D8" w:rsidRPr="00556A9F">
        <w:rPr>
          <w:noProof/>
          <w:sz w:val="28"/>
          <w:szCs w:val="28"/>
          <w:lang w:val="uk-UA"/>
        </w:rPr>
        <w:t>і</w:t>
      </w:r>
      <w:r w:rsidRPr="00556A9F">
        <w:rPr>
          <w:noProof/>
          <w:sz w:val="28"/>
          <w:szCs w:val="28"/>
          <w:lang w:val="uk-UA"/>
        </w:rPr>
        <w:t>б</w:t>
      </w:r>
      <w:r w:rsidR="00B55111" w:rsidRPr="00556A9F">
        <w:rPr>
          <w:noProof/>
          <w:sz w:val="28"/>
          <w:szCs w:val="28"/>
          <w:lang w:val="uk-UA"/>
        </w:rPr>
        <w:t>, як</w:t>
      </w:r>
      <w:r w:rsidR="00E172D8" w:rsidRPr="00556A9F">
        <w:rPr>
          <w:noProof/>
          <w:sz w:val="28"/>
          <w:szCs w:val="28"/>
          <w:lang w:val="uk-UA"/>
        </w:rPr>
        <w:t>ий</w:t>
      </w:r>
      <w:r w:rsidR="00B55111" w:rsidRPr="00556A9F">
        <w:rPr>
          <w:noProof/>
          <w:sz w:val="28"/>
          <w:szCs w:val="28"/>
          <w:lang w:val="uk-UA"/>
        </w:rPr>
        <w:t xml:space="preserve"> </w:t>
      </w:r>
      <w:r w:rsidR="00237B53" w:rsidRPr="00556A9F">
        <w:rPr>
          <w:noProof/>
          <w:sz w:val="28"/>
          <w:szCs w:val="28"/>
          <w:lang w:val="uk-UA"/>
        </w:rPr>
        <w:t>мож</w:t>
      </w:r>
      <w:r w:rsidR="00E172D8" w:rsidRPr="00556A9F">
        <w:rPr>
          <w:noProof/>
          <w:sz w:val="28"/>
          <w:szCs w:val="28"/>
          <w:lang w:val="uk-UA"/>
        </w:rPr>
        <w:t>е</w:t>
      </w:r>
      <w:r w:rsidR="00237B53" w:rsidRPr="00556A9F">
        <w:rPr>
          <w:noProof/>
          <w:sz w:val="28"/>
          <w:szCs w:val="28"/>
          <w:lang w:val="uk-UA"/>
        </w:rPr>
        <w:t xml:space="preserve"> закуповуватися особою, уповноваженою на здійснення закупівель у сфері охорони здоров’я</w:t>
      </w:r>
      <w:r w:rsidR="00B55111" w:rsidRPr="00556A9F">
        <w:rPr>
          <w:noProof/>
          <w:sz w:val="28"/>
          <w:szCs w:val="28"/>
          <w:lang w:val="uk-UA"/>
        </w:rPr>
        <w:t>,</w:t>
      </w:r>
      <w:r w:rsidR="006D40D7" w:rsidRPr="00556A9F">
        <w:rPr>
          <w:sz w:val="28"/>
          <w:szCs w:val="28"/>
          <w:lang w:val="uk-UA"/>
        </w:rPr>
        <w:t xml:space="preserve"> згідно з додатк</w:t>
      </w:r>
      <w:r w:rsidR="00FF2B5C" w:rsidRPr="00556A9F">
        <w:rPr>
          <w:sz w:val="28"/>
          <w:szCs w:val="28"/>
          <w:lang w:val="uk-UA"/>
        </w:rPr>
        <w:t>ом</w:t>
      </w:r>
      <w:r w:rsidRPr="00556A9F">
        <w:rPr>
          <w:sz w:val="28"/>
          <w:szCs w:val="28"/>
          <w:lang w:val="uk-UA"/>
        </w:rPr>
        <w:t>.</w:t>
      </w:r>
    </w:p>
    <w:p w:rsidR="004F5EC1" w:rsidRPr="00556A9F" w:rsidRDefault="004F5EC1" w:rsidP="004F5EC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23764F" w:rsidRPr="00556A9F" w:rsidRDefault="0023764F" w:rsidP="004F5EC1">
      <w:pPr>
        <w:numPr>
          <w:ilvl w:val="0"/>
          <w:numId w:val="2"/>
        </w:numPr>
        <w:tabs>
          <w:tab w:val="left" w:pos="72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56A9F">
        <w:rPr>
          <w:sz w:val="28"/>
          <w:szCs w:val="28"/>
          <w:lang w:val="uk-UA"/>
        </w:rPr>
        <w:lastRenderedPageBreak/>
        <w:t xml:space="preserve"> Фармацевтичному управлінню (</w:t>
      </w:r>
      <w:r w:rsidR="00B36C90" w:rsidRPr="00556A9F">
        <w:rPr>
          <w:sz w:val="28"/>
          <w:szCs w:val="28"/>
          <w:lang w:val="uk-UA"/>
        </w:rPr>
        <w:t>Олександру Гріценку</w:t>
      </w:r>
      <w:r w:rsidRPr="00556A9F"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B55111" w:rsidRPr="00556A9F" w:rsidRDefault="00B55111" w:rsidP="004F5EC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45938" w:rsidRPr="00556A9F" w:rsidRDefault="00D63B33" w:rsidP="004F5EC1">
      <w:pPr>
        <w:pStyle w:val="31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556A9F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CC11CD" w:rsidRPr="00556A9F">
        <w:rPr>
          <w:sz w:val="28"/>
          <w:szCs w:val="28"/>
          <w:lang w:val="uk-UA"/>
        </w:rPr>
        <w:t>Едема Адаманова</w:t>
      </w:r>
      <w:r w:rsidR="00B55111" w:rsidRPr="00556A9F">
        <w:rPr>
          <w:sz w:val="28"/>
          <w:szCs w:val="28"/>
          <w:lang w:val="uk-UA"/>
        </w:rPr>
        <w:t>.</w:t>
      </w:r>
    </w:p>
    <w:p w:rsidR="008B2D1F" w:rsidRPr="00556A9F" w:rsidRDefault="008B2D1F" w:rsidP="002F5CEA">
      <w:pPr>
        <w:pStyle w:val="31"/>
        <w:tabs>
          <w:tab w:val="left" w:pos="0"/>
          <w:tab w:val="left" w:pos="851"/>
        </w:tabs>
        <w:spacing w:after="0"/>
        <w:ind w:left="0" w:firstLine="567"/>
        <w:rPr>
          <w:sz w:val="28"/>
          <w:szCs w:val="28"/>
          <w:lang w:val="uk-UA"/>
        </w:rPr>
      </w:pPr>
    </w:p>
    <w:p w:rsidR="009113CA" w:rsidRPr="00556A9F" w:rsidRDefault="009113CA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A5C8C" w:rsidRPr="00556A9F" w:rsidRDefault="00BA5C8C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76D49" w:rsidRDefault="00C45938" w:rsidP="001C656C">
      <w:pPr>
        <w:rPr>
          <w:b/>
          <w:sz w:val="28"/>
          <w:szCs w:val="28"/>
          <w:lang w:val="uk-UA"/>
        </w:rPr>
      </w:pPr>
      <w:r w:rsidRPr="00556A9F">
        <w:rPr>
          <w:b/>
          <w:sz w:val="28"/>
          <w:szCs w:val="28"/>
          <w:lang w:val="uk-UA"/>
        </w:rPr>
        <w:t xml:space="preserve">Міністр                                                                               </w:t>
      </w:r>
      <w:r w:rsidR="00B55111" w:rsidRPr="00556A9F">
        <w:rPr>
          <w:b/>
          <w:sz w:val="28"/>
          <w:szCs w:val="28"/>
          <w:lang w:val="uk-UA"/>
        </w:rPr>
        <w:t xml:space="preserve">         </w:t>
      </w:r>
      <w:r w:rsidRPr="00556A9F"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  <w:r w:rsidR="00B55111" w:rsidRPr="00556A9F">
        <w:rPr>
          <w:b/>
          <w:sz w:val="28"/>
          <w:szCs w:val="28"/>
          <w:lang w:val="uk-UA"/>
        </w:rPr>
        <w:t>Віктор ЛЯШКО</w:t>
      </w:r>
    </w:p>
    <w:p w:rsidR="00556A9F" w:rsidRDefault="00556A9F" w:rsidP="001C656C">
      <w:pPr>
        <w:rPr>
          <w:b/>
          <w:sz w:val="28"/>
          <w:szCs w:val="28"/>
          <w:lang w:val="uk-UA"/>
        </w:rPr>
        <w:sectPr w:rsidR="00556A9F" w:rsidSect="0023764F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567" w:bottom="1560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906"/>
      </w:tblGrid>
      <w:tr w:rsidR="00556A9F" w:rsidRPr="0038600F" w:rsidTr="002752A4">
        <w:tc>
          <w:tcPr>
            <w:tcW w:w="3906" w:type="dxa"/>
            <w:shd w:val="clear" w:color="auto" w:fill="auto"/>
          </w:tcPr>
          <w:p w:rsidR="00556A9F" w:rsidRPr="00393322" w:rsidRDefault="00556A9F" w:rsidP="00556A9F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lastRenderedPageBreak/>
              <w:t xml:space="preserve">Додаток </w:t>
            </w:r>
          </w:p>
          <w:p w:rsidR="00556A9F" w:rsidRPr="00393322" w:rsidRDefault="00556A9F" w:rsidP="00556A9F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до наказу Міністерства охорони</w:t>
            </w:r>
          </w:p>
          <w:p w:rsidR="00556A9F" w:rsidRPr="00393322" w:rsidRDefault="00556A9F" w:rsidP="00556A9F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здоров’я України «</w:t>
            </w:r>
            <w:r w:rsidRPr="005A5D6B">
              <w:rPr>
                <w:sz w:val="18"/>
                <w:szCs w:val="18"/>
              </w:rPr>
              <w:t>Про державну реєстрацію лікарського засобу, який може закуповуватися особою, уповноваженою на здійснення закупівель у сфері охорони здоров’я</w:t>
            </w:r>
            <w:r w:rsidRPr="00393322">
              <w:rPr>
                <w:sz w:val="18"/>
                <w:szCs w:val="18"/>
              </w:rPr>
              <w:t>»</w:t>
            </w:r>
          </w:p>
          <w:p w:rsidR="00556A9F" w:rsidRPr="0038600F" w:rsidRDefault="00556A9F" w:rsidP="00556A9F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93322">
              <w:rPr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18 листопада 2024 року </w:t>
            </w:r>
            <w:r w:rsidRPr="00393322">
              <w:rPr>
                <w:bCs w:val="0"/>
                <w:iCs/>
                <w:sz w:val="18"/>
                <w:szCs w:val="18"/>
                <w:u w:val="single"/>
              </w:rPr>
              <w:t>№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 1936</w:t>
            </w:r>
          </w:p>
        </w:tc>
      </w:tr>
    </w:tbl>
    <w:p w:rsidR="00556A9F" w:rsidRDefault="00556A9F" w:rsidP="00556A9F">
      <w:pPr>
        <w:pStyle w:val="4"/>
        <w:tabs>
          <w:tab w:val="left" w:pos="12600"/>
        </w:tabs>
        <w:spacing w:before="0" w:after="0"/>
        <w:jc w:val="center"/>
      </w:pPr>
    </w:p>
    <w:p w:rsidR="00556A9F" w:rsidRPr="00393322" w:rsidRDefault="00556A9F" w:rsidP="00556A9F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t>ПЕРЕЛІК</w:t>
      </w:r>
    </w:p>
    <w:p w:rsidR="00556A9F" w:rsidRPr="00393322" w:rsidRDefault="00556A9F" w:rsidP="00556A9F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rPr>
          <w:caps/>
        </w:rPr>
        <w:t>зареєстрованих ЛІКАРСЬКИХ ЗАСОБІВ,</w:t>
      </w:r>
      <w:r>
        <w:rPr>
          <w:caps/>
        </w:rPr>
        <w:t xml:space="preserve"> </w:t>
      </w:r>
      <w:r w:rsidRPr="00393322">
        <w:rPr>
          <w:caps/>
        </w:rPr>
        <w:t>які вносяться до державного реєстру лікарських засобів УКРАЇНи</w:t>
      </w:r>
      <w:r w:rsidRPr="00393322">
        <w:t xml:space="preserve"> </w:t>
      </w:r>
      <w:r w:rsidRPr="00393322">
        <w:rPr>
          <w:caps/>
        </w:rPr>
        <w:t>З МЕТОЮ ЇХ закупівлі особою, уповноваженою на здійснення закупівель у сфері охорони здоров'я</w:t>
      </w:r>
    </w:p>
    <w:p w:rsidR="00556A9F" w:rsidRPr="009836CB" w:rsidRDefault="00556A9F" w:rsidP="00556A9F">
      <w:pPr>
        <w:pStyle w:val="Normal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1" w:rightFromText="181" w:vertAnchor="text" w:tblpX="-277" w:tblpY="1"/>
        <w:tblOverlap w:val="never"/>
        <w:tblW w:w="16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43"/>
        <w:gridCol w:w="2551"/>
        <w:gridCol w:w="992"/>
        <w:gridCol w:w="992"/>
        <w:gridCol w:w="1418"/>
        <w:gridCol w:w="992"/>
        <w:gridCol w:w="3686"/>
        <w:gridCol w:w="1134"/>
        <w:gridCol w:w="992"/>
        <w:gridCol w:w="1558"/>
      </w:tblGrid>
      <w:tr w:rsidR="00556A9F" w:rsidRPr="009836CB" w:rsidTr="00556A9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56A9F" w:rsidRPr="009836CB" w:rsidTr="00556A9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9836CB" w:rsidRDefault="00556A9F" w:rsidP="00556A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9F" w:rsidRPr="00433059" w:rsidTr="00556A9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3305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33059">
              <w:rPr>
                <w:rFonts w:ascii="Arial" w:hAnsi="Arial" w:cs="Arial"/>
                <w:b/>
                <w:sz w:val="18"/>
                <w:szCs w:val="18"/>
              </w:rPr>
              <w:t>МЕЛФА (MELPHA)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059">
              <w:rPr>
                <w:rFonts w:ascii="Arial" w:hAnsi="Arial" w:cs="Arial"/>
                <w:color w:val="000000"/>
                <w:sz w:val="18"/>
                <w:szCs w:val="18"/>
              </w:rPr>
              <w:t>порошок для ін'єкцій по 50 мг у флаконі з порошком та флаконі з розчинником по 10мл у комбі-упаковці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059">
              <w:rPr>
                <w:rFonts w:ascii="Arial" w:hAnsi="Arial" w:cs="Arial"/>
                <w:color w:val="000000"/>
                <w:sz w:val="18"/>
                <w:szCs w:val="18"/>
              </w:rPr>
              <w:t>Емкур Фармасьютікалс Лтд</w:t>
            </w:r>
            <w:r w:rsidRPr="0043305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059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059">
              <w:rPr>
                <w:rFonts w:ascii="Arial" w:hAnsi="Arial" w:cs="Arial"/>
                <w:color w:val="000000"/>
                <w:sz w:val="18"/>
                <w:szCs w:val="18"/>
              </w:rPr>
              <w:t>Емкур Фармасьютікалс Лімітед</w:t>
            </w:r>
            <w:r w:rsidRPr="0043305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059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059">
              <w:rPr>
                <w:rFonts w:ascii="Arial" w:hAnsi="Arial" w:cs="Arial"/>
                <w:color w:val="000000"/>
                <w:sz w:val="18"/>
                <w:szCs w:val="18"/>
              </w:rPr>
              <w:t>реєстрація згідно з Порядком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pStyle w:val="Normal"/>
              <w:tabs>
                <w:tab w:val="left" w:pos="12600"/>
              </w:tabs>
              <w:spacing w:line="276" w:lineRule="auto"/>
              <w:ind w:left="-101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33059">
              <w:rPr>
                <w:rFonts w:ascii="Arial" w:hAnsi="Arial" w:cs="Arial"/>
                <w:i/>
                <w:sz w:val="18"/>
                <w:szCs w:val="18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3059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433059" w:rsidRDefault="00556A9F" w:rsidP="00556A9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059">
              <w:rPr>
                <w:rFonts w:ascii="Arial" w:hAnsi="Arial" w:cs="Arial"/>
                <w:color w:val="000000"/>
                <w:sz w:val="18"/>
                <w:szCs w:val="18"/>
              </w:rPr>
              <w:t>UA/20683/01/01</w:t>
            </w:r>
          </w:p>
        </w:tc>
      </w:tr>
    </w:tbl>
    <w:p w:rsidR="00556A9F" w:rsidRDefault="00556A9F" w:rsidP="00556A9F">
      <w:pPr>
        <w:pStyle w:val="Normal"/>
        <w:rPr>
          <w:sz w:val="16"/>
          <w:szCs w:val="16"/>
        </w:rPr>
      </w:pPr>
    </w:p>
    <w:p w:rsidR="00556A9F" w:rsidRDefault="00556A9F" w:rsidP="00556A9F">
      <w:pPr>
        <w:pStyle w:val="Normal"/>
        <w:rPr>
          <w:sz w:val="16"/>
          <w:szCs w:val="16"/>
        </w:rPr>
      </w:pPr>
    </w:p>
    <w:p w:rsidR="00556A9F" w:rsidRDefault="00556A9F" w:rsidP="00556A9F">
      <w:pPr>
        <w:pStyle w:val="Normal"/>
        <w:rPr>
          <w:sz w:val="16"/>
          <w:szCs w:val="16"/>
        </w:rPr>
      </w:pPr>
    </w:p>
    <w:p w:rsidR="00556A9F" w:rsidRDefault="00556A9F" w:rsidP="00556A9F">
      <w:pPr>
        <w:pStyle w:val="Normal"/>
        <w:rPr>
          <w:sz w:val="16"/>
          <w:szCs w:val="16"/>
        </w:rPr>
      </w:pPr>
    </w:p>
    <w:p w:rsidR="00556A9F" w:rsidRPr="00393322" w:rsidRDefault="00556A9F" w:rsidP="00556A9F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н</w:t>
      </w:r>
      <w:r w:rsidRPr="0039332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393322">
        <w:rPr>
          <w:b/>
          <w:sz w:val="28"/>
          <w:szCs w:val="28"/>
        </w:rPr>
        <w:t xml:space="preserve"> </w:t>
      </w:r>
    </w:p>
    <w:p w:rsidR="00556A9F" w:rsidRPr="00393322" w:rsidRDefault="00556A9F" w:rsidP="00556A9F">
      <w:pPr>
        <w:ind w:left="284"/>
        <w:rPr>
          <w:b/>
          <w:sz w:val="22"/>
          <w:szCs w:val="22"/>
        </w:rPr>
      </w:pPr>
      <w:r w:rsidRPr="00393322">
        <w:rPr>
          <w:b/>
          <w:sz w:val="28"/>
          <w:szCs w:val="28"/>
        </w:rPr>
        <w:t xml:space="preserve">Фармацевтичного управління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39332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Олександр ГРІЦЕНКО</w:t>
      </w:r>
    </w:p>
    <w:p w:rsidR="00556A9F" w:rsidRPr="00556A9F" w:rsidRDefault="00556A9F" w:rsidP="001C656C">
      <w:pPr>
        <w:rPr>
          <w:b/>
          <w:sz w:val="28"/>
          <w:szCs w:val="28"/>
          <w:lang w:val="uk-UA"/>
        </w:rPr>
      </w:pPr>
    </w:p>
    <w:sectPr w:rsidR="00556A9F" w:rsidRPr="00556A9F" w:rsidSect="002752A4">
      <w:headerReference w:type="default" r:id="rId12"/>
      <w:pgSz w:w="16838" w:h="11906" w:orient="landscape"/>
      <w:pgMar w:top="568" w:right="850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A4" w:rsidRDefault="002752A4" w:rsidP="00B217C6">
      <w:r>
        <w:separator/>
      </w:r>
    </w:p>
  </w:endnote>
  <w:endnote w:type="continuationSeparator" w:id="0">
    <w:p w:rsidR="002752A4" w:rsidRDefault="002752A4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A4" w:rsidRDefault="002752A4" w:rsidP="00B217C6">
      <w:r>
        <w:separator/>
      </w:r>
    </w:p>
  </w:footnote>
  <w:footnote w:type="continuationSeparator" w:id="0">
    <w:p w:rsidR="002752A4" w:rsidRDefault="002752A4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3" w:rsidRDefault="00FC5C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4F2C" w:rsidRPr="00624F2C">
      <w:rPr>
        <w:noProof/>
        <w:lang w:val="uk-UA"/>
      </w:rPr>
      <w:t>2</w:t>
    </w:r>
    <w:r>
      <w:fldChar w:fldCharType="end"/>
    </w: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A4" w:rsidRDefault="002752A4" w:rsidP="002752A4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6A417C">
      <w:rPr>
        <w:noProof/>
      </w:rPr>
      <w:t>2</w:t>
    </w:r>
    <w:r>
      <w:fldChar w:fldCharType="end"/>
    </w:r>
    <w:r>
      <w:tab/>
    </w:r>
    <w:r>
      <w:tab/>
      <w:t xml:space="preserve">                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1563A"/>
    <w:rsid w:val="000158BC"/>
    <w:rsid w:val="000165EF"/>
    <w:rsid w:val="000206C6"/>
    <w:rsid w:val="00022179"/>
    <w:rsid w:val="00024852"/>
    <w:rsid w:val="00024EBF"/>
    <w:rsid w:val="0002717F"/>
    <w:rsid w:val="0002727E"/>
    <w:rsid w:val="00030B71"/>
    <w:rsid w:val="00031F12"/>
    <w:rsid w:val="00034CC9"/>
    <w:rsid w:val="00041637"/>
    <w:rsid w:val="000418D4"/>
    <w:rsid w:val="00044BA4"/>
    <w:rsid w:val="0004787A"/>
    <w:rsid w:val="00047A5F"/>
    <w:rsid w:val="00051171"/>
    <w:rsid w:val="00055392"/>
    <w:rsid w:val="00057DDC"/>
    <w:rsid w:val="00057F3F"/>
    <w:rsid w:val="00057F6C"/>
    <w:rsid w:val="00061635"/>
    <w:rsid w:val="000633A9"/>
    <w:rsid w:val="0006598E"/>
    <w:rsid w:val="0006650B"/>
    <w:rsid w:val="00071EBE"/>
    <w:rsid w:val="00072DB6"/>
    <w:rsid w:val="00073889"/>
    <w:rsid w:val="00075592"/>
    <w:rsid w:val="0007668E"/>
    <w:rsid w:val="00081E79"/>
    <w:rsid w:val="00087C1F"/>
    <w:rsid w:val="00093A91"/>
    <w:rsid w:val="000A05F0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152B"/>
    <w:rsid w:val="0018449E"/>
    <w:rsid w:val="00192786"/>
    <w:rsid w:val="001A488A"/>
    <w:rsid w:val="001A4A80"/>
    <w:rsid w:val="001A74A5"/>
    <w:rsid w:val="001B297D"/>
    <w:rsid w:val="001B2983"/>
    <w:rsid w:val="001B55D1"/>
    <w:rsid w:val="001B585D"/>
    <w:rsid w:val="001C1B53"/>
    <w:rsid w:val="001C3321"/>
    <w:rsid w:val="001C543A"/>
    <w:rsid w:val="001C5C4B"/>
    <w:rsid w:val="001C6545"/>
    <w:rsid w:val="001C656C"/>
    <w:rsid w:val="001D3C5D"/>
    <w:rsid w:val="001E411B"/>
    <w:rsid w:val="001E7B73"/>
    <w:rsid w:val="001F170A"/>
    <w:rsid w:val="001F3240"/>
    <w:rsid w:val="001F3709"/>
    <w:rsid w:val="001F6A5E"/>
    <w:rsid w:val="002001FF"/>
    <w:rsid w:val="00203416"/>
    <w:rsid w:val="0021089C"/>
    <w:rsid w:val="00211115"/>
    <w:rsid w:val="002133F4"/>
    <w:rsid w:val="00216D1D"/>
    <w:rsid w:val="00216F32"/>
    <w:rsid w:val="00220F90"/>
    <w:rsid w:val="002214FF"/>
    <w:rsid w:val="0022381A"/>
    <w:rsid w:val="0023725C"/>
    <w:rsid w:val="0023764F"/>
    <w:rsid w:val="002377C2"/>
    <w:rsid w:val="00237B53"/>
    <w:rsid w:val="0024586C"/>
    <w:rsid w:val="002519DF"/>
    <w:rsid w:val="002526C2"/>
    <w:rsid w:val="0025784A"/>
    <w:rsid w:val="0026014E"/>
    <w:rsid w:val="00263161"/>
    <w:rsid w:val="00266BB1"/>
    <w:rsid w:val="00273BFC"/>
    <w:rsid w:val="00274E87"/>
    <w:rsid w:val="00274F8B"/>
    <w:rsid w:val="002752A4"/>
    <w:rsid w:val="002828DD"/>
    <w:rsid w:val="00285260"/>
    <w:rsid w:val="002914DF"/>
    <w:rsid w:val="0029260F"/>
    <w:rsid w:val="00293AFD"/>
    <w:rsid w:val="002946CA"/>
    <w:rsid w:val="00294F86"/>
    <w:rsid w:val="00295EFF"/>
    <w:rsid w:val="002A03C3"/>
    <w:rsid w:val="002B5D28"/>
    <w:rsid w:val="002B66F3"/>
    <w:rsid w:val="002B6F2B"/>
    <w:rsid w:val="002D2BF2"/>
    <w:rsid w:val="002D44AB"/>
    <w:rsid w:val="002D7DBA"/>
    <w:rsid w:val="002E45A4"/>
    <w:rsid w:val="002E5404"/>
    <w:rsid w:val="002E704A"/>
    <w:rsid w:val="002E7552"/>
    <w:rsid w:val="002F0EB9"/>
    <w:rsid w:val="002F12FE"/>
    <w:rsid w:val="002F3B31"/>
    <w:rsid w:val="002F40E9"/>
    <w:rsid w:val="002F5CEA"/>
    <w:rsid w:val="002F7BF6"/>
    <w:rsid w:val="00300E8E"/>
    <w:rsid w:val="00304BE4"/>
    <w:rsid w:val="00311A7B"/>
    <w:rsid w:val="00314FE5"/>
    <w:rsid w:val="0032027C"/>
    <w:rsid w:val="00320411"/>
    <w:rsid w:val="00320876"/>
    <w:rsid w:val="003208CE"/>
    <w:rsid w:val="00320E61"/>
    <w:rsid w:val="00323C24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62290"/>
    <w:rsid w:val="003640FC"/>
    <w:rsid w:val="00365ED0"/>
    <w:rsid w:val="00367075"/>
    <w:rsid w:val="00372C7F"/>
    <w:rsid w:val="00372C98"/>
    <w:rsid w:val="003779B1"/>
    <w:rsid w:val="0038260C"/>
    <w:rsid w:val="00383BE6"/>
    <w:rsid w:val="00383E48"/>
    <w:rsid w:val="00386415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1B58"/>
    <w:rsid w:val="003C1EE3"/>
    <w:rsid w:val="003D1B20"/>
    <w:rsid w:val="003D2CA8"/>
    <w:rsid w:val="003D556F"/>
    <w:rsid w:val="003E0CD9"/>
    <w:rsid w:val="003E1413"/>
    <w:rsid w:val="003E21E5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7953"/>
    <w:rsid w:val="004353DB"/>
    <w:rsid w:val="0043553E"/>
    <w:rsid w:val="004402C9"/>
    <w:rsid w:val="00441804"/>
    <w:rsid w:val="004445BA"/>
    <w:rsid w:val="00445DD2"/>
    <w:rsid w:val="00450FCB"/>
    <w:rsid w:val="00454041"/>
    <w:rsid w:val="00454658"/>
    <w:rsid w:val="00460A59"/>
    <w:rsid w:val="0047060F"/>
    <w:rsid w:val="0047782F"/>
    <w:rsid w:val="00483046"/>
    <w:rsid w:val="00483D19"/>
    <w:rsid w:val="004852FE"/>
    <w:rsid w:val="0048797F"/>
    <w:rsid w:val="004925BE"/>
    <w:rsid w:val="00492A03"/>
    <w:rsid w:val="004A32F4"/>
    <w:rsid w:val="004A464D"/>
    <w:rsid w:val="004A68C7"/>
    <w:rsid w:val="004B12F8"/>
    <w:rsid w:val="004B1BAF"/>
    <w:rsid w:val="004B348E"/>
    <w:rsid w:val="004B5A25"/>
    <w:rsid w:val="004B5A57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5EC1"/>
    <w:rsid w:val="004F6412"/>
    <w:rsid w:val="00505BC9"/>
    <w:rsid w:val="00505CFE"/>
    <w:rsid w:val="00506545"/>
    <w:rsid w:val="00507939"/>
    <w:rsid w:val="00511C06"/>
    <w:rsid w:val="00513B4C"/>
    <w:rsid w:val="00515B18"/>
    <w:rsid w:val="00516865"/>
    <w:rsid w:val="005207A5"/>
    <w:rsid w:val="00520DE0"/>
    <w:rsid w:val="0052149C"/>
    <w:rsid w:val="00522314"/>
    <w:rsid w:val="00523AF2"/>
    <w:rsid w:val="00523CF5"/>
    <w:rsid w:val="00530348"/>
    <w:rsid w:val="00534C72"/>
    <w:rsid w:val="005456B7"/>
    <w:rsid w:val="005541FB"/>
    <w:rsid w:val="00556A9F"/>
    <w:rsid w:val="00557ED8"/>
    <w:rsid w:val="005638F3"/>
    <w:rsid w:val="00563F99"/>
    <w:rsid w:val="00567CD9"/>
    <w:rsid w:val="005733EF"/>
    <w:rsid w:val="00574311"/>
    <w:rsid w:val="00577D46"/>
    <w:rsid w:val="00585392"/>
    <w:rsid w:val="005867FF"/>
    <w:rsid w:val="00592AFB"/>
    <w:rsid w:val="005951D0"/>
    <w:rsid w:val="0059616A"/>
    <w:rsid w:val="00596385"/>
    <w:rsid w:val="005A36EF"/>
    <w:rsid w:val="005A43AF"/>
    <w:rsid w:val="005A5E82"/>
    <w:rsid w:val="005A6654"/>
    <w:rsid w:val="005A7281"/>
    <w:rsid w:val="005B3DE8"/>
    <w:rsid w:val="005B59B1"/>
    <w:rsid w:val="005B5F7B"/>
    <w:rsid w:val="005B7D18"/>
    <w:rsid w:val="005C321A"/>
    <w:rsid w:val="005C3F7B"/>
    <w:rsid w:val="005C532E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5F5DE2"/>
    <w:rsid w:val="006077EA"/>
    <w:rsid w:val="0061076B"/>
    <w:rsid w:val="00610A29"/>
    <w:rsid w:val="00614981"/>
    <w:rsid w:val="006151E3"/>
    <w:rsid w:val="006238E4"/>
    <w:rsid w:val="00624F2C"/>
    <w:rsid w:val="00625E01"/>
    <w:rsid w:val="00626559"/>
    <w:rsid w:val="00627C66"/>
    <w:rsid w:val="006306B5"/>
    <w:rsid w:val="00643EFB"/>
    <w:rsid w:val="00644516"/>
    <w:rsid w:val="00646B66"/>
    <w:rsid w:val="006473B3"/>
    <w:rsid w:val="00652468"/>
    <w:rsid w:val="0065564B"/>
    <w:rsid w:val="00661209"/>
    <w:rsid w:val="00663FC7"/>
    <w:rsid w:val="00671175"/>
    <w:rsid w:val="0067588C"/>
    <w:rsid w:val="006772FA"/>
    <w:rsid w:val="00677ADB"/>
    <w:rsid w:val="006823C4"/>
    <w:rsid w:val="006857F2"/>
    <w:rsid w:val="0068697C"/>
    <w:rsid w:val="00686AF6"/>
    <w:rsid w:val="00694E3F"/>
    <w:rsid w:val="00696C93"/>
    <w:rsid w:val="00697913"/>
    <w:rsid w:val="00697D93"/>
    <w:rsid w:val="006A28F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7F4E"/>
    <w:rsid w:val="00714884"/>
    <w:rsid w:val="00714B3F"/>
    <w:rsid w:val="00720625"/>
    <w:rsid w:val="0073694F"/>
    <w:rsid w:val="00736E2C"/>
    <w:rsid w:val="00743536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28EB"/>
    <w:rsid w:val="0078332D"/>
    <w:rsid w:val="00783CBF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2E5B"/>
    <w:rsid w:val="007D5964"/>
    <w:rsid w:val="007E16E4"/>
    <w:rsid w:val="007F10B9"/>
    <w:rsid w:val="007F2985"/>
    <w:rsid w:val="0080300D"/>
    <w:rsid w:val="008124F1"/>
    <w:rsid w:val="00813D5B"/>
    <w:rsid w:val="00815476"/>
    <w:rsid w:val="00816425"/>
    <w:rsid w:val="008207A0"/>
    <w:rsid w:val="00820EB5"/>
    <w:rsid w:val="00821636"/>
    <w:rsid w:val="008243EE"/>
    <w:rsid w:val="00825421"/>
    <w:rsid w:val="00835494"/>
    <w:rsid w:val="00837B8D"/>
    <w:rsid w:val="00840DFC"/>
    <w:rsid w:val="00843A9A"/>
    <w:rsid w:val="00843CC2"/>
    <w:rsid w:val="008459C9"/>
    <w:rsid w:val="0084754A"/>
    <w:rsid w:val="0085340F"/>
    <w:rsid w:val="00857858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304A"/>
    <w:rsid w:val="008D47EA"/>
    <w:rsid w:val="008D5C36"/>
    <w:rsid w:val="008E2545"/>
    <w:rsid w:val="008E7711"/>
    <w:rsid w:val="008F0016"/>
    <w:rsid w:val="008F11D2"/>
    <w:rsid w:val="008F3C9B"/>
    <w:rsid w:val="008F567D"/>
    <w:rsid w:val="008F6DB7"/>
    <w:rsid w:val="008F7531"/>
    <w:rsid w:val="008F7E3B"/>
    <w:rsid w:val="008F7ED4"/>
    <w:rsid w:val="00900551"/>
    <w:rsid w:val="009014FA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4217B"/>
    <w:rsid w:val="00944A85"/>
    <w:rsid w:val="009466E6"/>
    <w:rsid w:val="00952AFF"/>
    <w:rsid w:val="00954374"/>
    <w:rsid w:val="0095631D"/>
    <w:rsid w:val="00960D06"/>
    <w:rsid w:val="00963E86"/>
    <w:rsid w:val="00964B7C"/>
    <w:rsid w:val="00965E8F"/>
    <w:rsid w:val="00970D5E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7A81"/>
    <w:rsid w:val="009A0A5D"/>
    <w:rsid w:val="009A1394"/>
    <w:rsid w:val="009A1CB5"/>
    <w:rsid w:val="009A36FE"/>
    <w:rsid w:val="009A38E2"/>
    <w:rsid w:val="009A6796"/>
    <w:rsid w:val="009A7EE2"/>
    <w:rsid w:val="009B3931"/>
    <w:rsid w:val="009B4465"/>
    <w:rsid w:val="009C0C36"/>
    <w:rsid w:val="009C24AC"/>
    <w:rsid w:val="009C4045"/>
    <w:rsid w:val="009C54AA"/>
    <w:rsid w:val="009D0ACE"/>
    <w:rsid w:val="009D1A9D"/>
    <w:rsid w:val="009D38C2"/>
    <w:rsid w:val="009D6A07"/>
    <w:rsid w:val="009E0052"/>
    <w:rsid w:val="009E770C"/>
    <w:rsid w:val="009E7C7B"/>
    <w:rsid w:val="009F06A3"/>
    <w:rsid w:val="009F1B2A"/>
    <w:rsid w:val="009F2F85"/>
    <w:rsid w:val="009F7EDA"/>
    <w:rsid w:val="00A01F59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84B9C"/>
    <w:rsid w:val="00A85760"/>
    <w:rsid w:val="00A85EBC"/>
    <w:rsid w:val="00A93A6A"/>
    <w:rsid w:val="00A93B1A"/>
    <w:rsid w:val="00A96282"/>
    <w:rsid w:val="00A96E06"/>
    <w:rsid w:val="00AA04B1"/>
    <w:rsid w:val="00AA1E51"/>
    <w:rsid w:val="00AA2D8F"/>
    <w:rsid w:val="00AC2FA8"/>
    <w:rsid w:val="00AC5B8D"/>
    <w:rsid w:val="00AC5BAB"/>
    <w:rsid w:val="00AD0051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217C6"/>
    <w:rsid w:val="00B230E5"/>
    <w:rsid w:val="00B27351"/>
    <w:rsid w:val="00B31503"/>
    <w:rsid w:val="00B35F5F"/>
    <w:rsid w:val="00B3663E"/>
    <w:rsid w:val="00B369D3"/>
    <w:rsid w:val="00B36C90"/>
    <w:rsid w:val="00B4386A"/>
    <w:rsid w:val="00B43E3F"/>
    <w:rsid w:val="00B44121"/>
    <w:rsid w:val="00B50B98"/>
    <w:rsid w:val="00B55111"/>
    <w:rsid w:val="00B554A4"/>
    <w:rsid w:val="00B56F73"/>
    <w:rsid w:val="00B61EC6"/>
    <w:rsid w:val="00B62C23"/>
    <w:rsid w:val="00B64F61"/>
    <w:rsid w:val="00B67707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A5C8C"/>
    <w:rsid w:val="00BC4106"/>
    <w:rsid w:val="00BD01C7"/>
    <w:rsid w:val="00BD0A62"/>
    <w:rsid w:val="00BE084E"/>
    <w:rsid w:val="00BE0F9E"/>
    <w:rsid w:val="00BE2B86"/>
    <w:rsid w:val="00BE53FB"/>
    <w:rsid w:val="00BE6CAE"/>
    <w:rsid w:val="00BF48C2"/>
    <w:rsid w:val="00BF7F78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7EDD"/>
    <w:rsid w:val="00C412CE"/>
    <w:rsid w:val="00C4526A"/>
    <w:rsid w:val="00C45922"/>
    <w:rsid w:val="00C45938"/>
    <w:rsid w:val="00C465E5"/>
    <w:rsid w:val="00C47388"/>
    <w:rsid w:val="00C50B64"/>
    <w:rsid w:val="00C50BA4"/>
    <w:rsid w:val="00C530FF"/>
    <w:rsid w:val="00C56B59"/>
    <w:rsid w:val="00C603BC"/>
    <w:rsid w:val="00C70EBC"/>
    <w:rsid w:val="00C71539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11CD"/>
    <w:rsid w:val="00CC64BC"/>
    <w:rsid w:val="00CD4763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D03571"/>
    <w:rsid w:val="00D05F66"/>
    <w:rsid w:val="00D07ADB"/>
    <w:rsid w:val="00D10C0F"/>
    <w:rsid w:val="00D122A0"/>
    <w:rsid w:val="00D12812"/>
    <w:rsid w:val="00D14969"/>
    <w:rsid w:val="00D21E0D"/>
    <w:rsid w:val="00D3091A"/>
    <w:rsid w:val="00D315C0"/>
    <w:rsid w:val="00D32FD7"/>
    <w:rsid w:val="00D333C9"/>
    <w:rsid w:val="00D3596F"/>
    <w:rsid w:val="00D42B5A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3B33"/>
    <w:rsid w:val="00D660C0"/>
    <w:rsid w:val="00D71F15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D0403"/>
    <w:rsid w:val="00DD181B"/>
    <w:rsid w:val="00DD4647"/>
    <w:rsid w:val="00DD4BD7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172D8"/>
    <w:rsid w:val="00E2446B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50ED8"/>
    <w:rsid w:val="00E51089"/>
    <w:rsid w:val="00E56F95"/>
    <w:rsid w:val="00E61845"/>
    <w:rsid w:val="00E61998"/>
    <w:rsid w:val="00E6234D"/>
    <w:rsid w:val="00E62890"/>
    <w:rsid w:val="00E645CA"/>
    <w:rsid w:val="00E65B6D"/>
    <w:rsid w:val="00E6629C"/>
    <w:rsid w:val="00E75E5F"/>
    <w:rsid w:val="00E8056D"/>
    <w:rsid w:val="00E82912"/>
    <w:rsid w:val="00E83A0A"/>
    <w:rsid w:val="00EA1F10"/>
    <w:rsid w:val="00EB03B8"/>
    <w:rsid w:val="00EB15D7"/>
    <w:rsid w:val="00EB4F83"/>
    <w:rsid w:val="00EB6021"/>
    <w:rsid w:val="00ED197A"/>
    <w:rsid w:val="00ED5179"/>
    <w:rsid w:val="00ED5572"/>
    <w:rsid w:val="00ED5A7D"/>
    <w:rsid w:val="00EE679E"/>
    <w:rsid w:val="00EE7407"/>
    <w:rsid w:val="00EF2074"/>
    <w:rsid w:val="00EF25B7"/>
    <w:rsid w:val="00EF589F"/>
    <w:rsid w:val="00EF77FB"/>
    <w:rsid w:val="00F04D5A"/>
    <w:rsid w:val="00F056D9"/>
    <w:rsid w:val="00F1068C"/>
    <w:rsid w:val="00F154DF"/>
    <w:rsid w:val="00F17B43"/>
    <w:rsid w:val="00F207AF"/>
    <w:rsid w:val="00F20D9D"/>
    <w:rsid w:val="00F23234"/>
    <w:rsid w:val="00F23645"/>
    <w:rsid w:val="00F25704"/>
    <w:rsid w:val="00F26697"/>
    <w:rsid w:val="00F325BD"/>
    <w:rsid w:val="00F33630"/>
    <w:rsid w:val="00F440D1"/>
    <w:rsid w:val="00F457BB"/>
    <w:rsid w:val="00F50BFF"/>
    <w:rsid w:val="00F512B8"/>
    <w:rsid w:val="00F52ABC"/>
    <w:rsid w:val="00F535ED"/>
    <w:rsid w:val="00F5414C"/>
    <w:rsid w:val="00F54CF2"/>
    <w:rsid w:val="00F557F0"/>
    <w:rsid w:val="00F56CD2"/>
    <w:rsid w:val="00F618C2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2BB2"/>
    <w:rsid w:val="00FC2C4D"/>
    <w:rsid w:val="00FC2F1E"/>
    <w:rsid w:val="00FC5C93"/>
    <w:rsid w:val="00FC6E65"/>
    <w:rsid w:val="00FC73F7"/>
    <w:rsid w:val="00FD257E"/>
    <w:rsid w:val="00FE3866"/>
    <w:rsid w:val="00FE41F5"/>
    <w:rsid w:val="00FE4416"/>
    <w:rsid w:val="00FF2B5C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D02DD7C-9497-46A6-BA9E-EE374EFC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paragraph" w:customStyle="1" w:styleId="Normal">
    <w:name w:val="Normal"/>
    <w:aliases w:val="Звичайний,Обычный11"/>
    <w:basedOn w:val="a"/>
    <w:qFormat/>
    <w:rsid w:val="00556A9F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2257</Words>
  <Characters>1287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 </vt:lpstr>
      <vt:lpstr>МІНІСТЕРСТВО ОХОРОНИ ЗДОРОВ’Я УКРАЇНИ</vt:lpstr>
      <vt:lpstr>        Н А К А З</vt:lpstr>
      <vt:lpstr> </vt:lpstr>
    </vt:vector>
  </TitlesOfParts>
  <Company>Krokoz™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Свірідов Назар Анатолійович</cp:lastModifiedBy>
  <cp:revision>2</cp:revision>
  <cp:lastPrinted>2020-07-30T15:32:00Z</cp:lastPrinted>
  <dcterms:created xsi:type="dcterms:W3CDTF">2024-11-22T14:33:00Z</dcterms:created>
  <dcterms:modified xsi:type="dcterms:W3CDTF">2024-11-22T14:33:00Z</dcterms:modified>
</cp:coreProperties>
</file>