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2F10B0" w:rsidTr="0074529E">
        <w:tc>
          <w:tcPr>
            <w:tcW w:w="3825" w:type="dxa"/>
            <w:hideMark/>
          </w:tcPr>
          <w:p w:rsidR="005240D8" w:rsidRPr="002F10B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2F10B0">
              <w:rPr>
                <w:rFonts w:cs="Arial"/>
                <w:sz w:val="16"/>
                <w:szCs w:val="16"/>
              </w:rPr>
              <w:t>Додаток</w:t>
            </w:r>
            <w:r w:rsidRPr="002F10B0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2F10B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2F10B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2F10B0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2F10B0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2F10B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2F10B0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F10B0">
        <w:rPr>
          <w:rFonts w:ascii="Arial" w:hAnsi="Arial" w:cs="Arial"/>
          <w:b/>
          <w:caps/>
        </w:rPr>
        <w:t>ПЕРЕЛІК</w:t>
      </w:r>
    </w:p>
    <w:p w:rsidR="005240D8" w:rsidRPr="002F10B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2F10B0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2F10B0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745971" w:rsidRPr="002F10B0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45971" w:rsidRPr="002F10B0" w:rsidRDefault="00745971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45971" w:rsidRPr="002F10B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L-ОРНІТИНУ L-АСПАРТАТ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вакуумованих двошарових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Вухан КьюАр Фармасьютікал Ко.,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816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UA/20593/01/01</w:t>
            </w:r>
          </w:p>
        </w:tc>
      </w:tr>
      <w:tr w:rsidR="00745971" w:rsidRPr="002F10B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ДИМЕТИЛСУЛЬФОКСИД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"Сумифітофармація"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Хубей Сінфа Кемікалс Груп Ко., Лтд.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930C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45971" w:rsidRPr="002F10B0" w:rsidRDefault="00745971" w:rsidP="00930C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6E38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UA/20644/01/01</w:t>
            </w:r>
          </w:p>
        </w:tc>
      </w:tr>
      <w:tr w:rsidR="00745971" w:rsidRPr="002F10B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НІТИЗИНОН ДІФАРМА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2 мг по 60 капсул у поліетиленовому (HDPE) флаконі закритому кришкою, що закручується із захистом від дітей, по одному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Альмеда Фармасьютікалс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пакування, вторинне пакування,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Доппель Фармачеутічі С.р.л., Італія;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Фарма Партнерс С.р.л., Італія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AC21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засоби”»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UA/20645/01/01</w:t>
            </w:r>
          </w:p>
        </w:tc>
      </w:tr>
      <w:tr w:rsidR="00745971" w:rsidRPr="002F10B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НІТИЗИНОН ДІФАРМА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5 мг по 60 капсул у поліетиленовому (HDPE) флаконі закритому кришкою, що закручується із захистом від дітей, по одному флакону у картонній коробці.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Альмеда Фармасьютікалс АГ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пакування, вторинне пакування,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Доппель Фармачеутічі С.р.л., Італія;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вторинне </w:t>
            </w:r>
            <w:r w:rsidRPr="002F10B0">
              <w:rPr>
                <w:rFonts w:ascii="Arial" w:hAnsi="Arial" w:cs="Arial"/>
                <w:sz w:val="16"/>
                <w:szCs w:val="16"/>
              </w:rPr>
              <w:lastRenderedPageBreak/>
              <w:t>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Фарма Партнерс С.р.л., Італія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lastRenderedPageBreak/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AC21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засоби”»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UA/20645/01/02</w:t>
            </w:r>
          </w:p>
        </w:tc>
      </w:tr>
      <w:tr w:rsidR="00745971" w:rsidRPr="002F10B0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НІТИЗИНОН ДІФАРМА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10 мг, по 60 капсул у поліетиленовому (HDPE) флаконі закритому кришкою, що закручується із захистом від дітей, по одному флакону у картонній коробці.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Альмеда Фармасьютікалс АГ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первинне пакування, вторинне пакування,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Доппель Фармачеутічі С.р.л., Італія;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Фарма Партнерс С.р.л., Італія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AC21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р. № 2469-IX “Про лікарські засоби”»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5971" w:rsidRPr="002F10B0" w:rsidRDefault="00745971" w:rsidP="004D46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UA/20645/01/03</w:t>
            </w:r>
          </w:p>
        </w:tc>
      </w:tr>
    </w:tbl>
    <w:p w:rsidR="00633F6C" w:rsidRPr="002F10B0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F10B0" w:rsidTr="003C7DCF">
        <w:tc>
          <w:tcPr>
            <w:tcW w:w="7421" w:type="dxa"/>
            <w:hideMark/>
          </w:tcPr>
          <w:p w:rsidR="00633F6C" w:rsidRPr="002F10B0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F10B0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F10B0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F10B0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5240D8" w:rsidRPr="002F10B0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2F10B0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2F10B0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2F10B0" w:rsidTr="00AF6246">
        <w:tc>
          <w:tcPr>
            <w:tcW w:w="3825" w:type="dxa"/>
            <w:hideMark/>
          </w:tcPr>
          <w:p w:rsidR="003F69DA" w:rsidRPr="002F10B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Додаток</w:t>
            </w:r>
            <w:r w:rsidR="00A6351E" w:rsidRPr="002F10B0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2F10B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2F10B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2F10B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2F10B0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69DA" w:rsidRPr="002F10B0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F10B0">
        <w:rPr>
          <w:rFonts w:ascii="Arial" w:hAnsi="Arial" w:cs="Arial"/>
          <w:b/>
          <w:caps/>
        </w:rPr>
        <w:t>ПЕРЕЛІК</w:t>
      </w:r>
    </w:p>
    <w:p w:rsidR="003F69DA" w:rsidRPr="002F10B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2F10B0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2F10B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7038D" w:rsidRPr="002F10B0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6C56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7038D" w:rsidRPr="002F10B0" w:rsidRDefault="0087038D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АМЛОДИПІНУ БЕСИЛАТ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Глохем Індастріз Прайвет Лімітед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930C4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930C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UA/18196/01/01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м`які по 400 мг, по 10 капсул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930C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7038D" w:rsidRPr="002F10B0" w:rsidRDefault="0087038D" w:rsidP="00930C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038D" w:rsidRPr="002F10B0" w:rsidRDefault="0087038D" w:rsidP="00930C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ЛАБІУМ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крем 1 % по 5 г у тубі; по 1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C12D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UA/17890/01/01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2 мг, по 60 капсул у флаконі; по 1 флакону в картонній 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Апотек Продакшн &amp; Леборетріер АБ, Швеція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C12D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992F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UA/13603/01/01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5 мг, по 60 капсул у флаконі; по 1 флакону в картонній 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Апотек Продакшн &amp; Леборетріер АБ, Швеція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C12D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992F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UA/13603/01/02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10 мг, по 60 капсул у флаконі; по 1 флакону в картонній 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Свідіш Орфан Біовітрум Інтернешенел АБ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Апотек Продакшн &amp; Леборетріер АБ, Швеція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Апотек Продакшн </w:t>
            </w:r>
            <w:r w:rsidRPr="002F10B0">
              <w:rPr>
                <w:rFonts w:ascii="Arial" w:hAnsi="Arial" w:cs="Arial"/>
                <w:sz w:val="16"/>
                <w:szCs w:val="16"/>
              </w:rPr>
              <w:lastRenderedPageBreak/>
              <w:t xml:space="preserve">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lastRenderedPageBreak/>
              <w:t>Швеція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992F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1C42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UA/13603/01/03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6 мг по 7 капсул у блістері; по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UA/17545/01/04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1,5 мг по 7 капсул у блістері; по 1 або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UA/17545/01/01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3 мг по 7 капсул у блістері; по 1 або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UA/17545/01/02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4,5 мг по 7 капсул у блістері; по 4 блістери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492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UA/17545/01/03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50 мг/2 мл; по 2 мл в ампулі; по 5 ампул в контурній чарунковій упаковці; по 1 або 2 контурні чарункові упаковки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8E1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UA/17988/01/01</w:t>
            </w:r>
          </w:p>
        </w:tc>
      </w:tr>
      <w:tr w:rsidR="0087038D" w:rsidRPr="002F10B0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 "Фарма Черкас"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ПП "Кілафф",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AA72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7038D" w:rsidRPr="002F10B0" w:rsidRDefault="0087038D" w:rsidP="000813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</w:tbl>
    <w:p w:rsidR="00633F6C" w:rsidRPr="002F10B0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F10B0" w:rsidTr="003C7DCF">
        <w:tc>
          <w:tcPr>
            <w:tcW w:w="7421" w:type="dxa"/>
            <w:hideMark/>
          </w:tcPr>
          <w:p w:rsidR="00633F6C" w:rsidRPr="002F10B0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F10B0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F10B0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F10B0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D37676" w:rsidRPr="002F10B0" w:rsidRDefault="00D37676" w:rsidP="005864AD">
      <w:pPr>
        <w:rPr>
          <w:rFonts w:ascii="Arial" w:hAnsi="Arial" w:cs="Arial"/>
          <w:sz w:val="16"/>
          <w:szCs w:val="16"/>
        </w:rPr>
        <w:sectPr w:rsidR="00D37676" w:rsidRPr="002F10B0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2F10B0" w:rsidTr="00AF6246">
        <w:tc>
          <w:tcPr>
            <w:tcW w:w="3828" w:type="dxa"/>
          </w:tcPr>
          <w:p w:rsidR="00D37676" w:rsidRPr="002F10B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2F10B0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2F10B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2F10B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2F10B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2F10B0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2F10B0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2F10B0" w:rsidRDefault="00D37676" w:rsidP="005864AD">
      <w:pPr>
        <w:keepNext/>
        <w:jc w:val="center"/>
        <w:outlineLvl w:val="1"/>
        <w:rPr>
          <w:rFonts w:ascii="Arial" w:hAnsi="Arial" w:cs="Arial"/>
          <w:b/>
        </w:rPr>
      </w:pPr>
      <w:r w:rsidRPr="002F10B0">
        <w:rPr>
          <w:rFonts w:ascii="Arial" w:hAnsi="Arial" w:cs="Arial"/>
          <w:b/>
          <w:caps/>
        </w:rPr>
        <w:t>ПЕРЕЛІК</w:t>
      </w:r>
    </w:p>
    <w:p w:rsidR="00D37676" w:rsidRPr="002F10B0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2F10B0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2F10B0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632D9E" w:rsidRPr="002F10B0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32D9E" w:rsidRPr="002F10B0" w:rsidRDefault="00632D9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АГРІППА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по 75 мг по 10 капсул твердих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Балканфарма -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361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UA/19985/01/01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АДВАНТАН®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мазь 0,1 %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614A" w:rsidRDefault="00632D9E" w:rsidP="00A361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="00A3614A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2D9E" w:rsidRPr="002F10B0" w:rsidRDefault="00632D9E" w:rsidP="009B68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UA/0784/04/01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мг; по 6 таблеток у блістері;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029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UA/7280/01/02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АЗИТРОМІЦИН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3 таблетки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UA/7280/01/03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АЗТЕК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in bulk: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UA/6636/01/01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АЗТЕК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3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UA/6635/01/01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АЙЛАР®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637C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8637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UA/15749/01/01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0,750 г №10,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1,5 г; № 10, № 100 (10х10): по 10 або по 100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UA/8714/01/02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13A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UA/8714/02/02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250 мг; по 10 таблеток у стрипі, по 1 стрипу в картонній коробці; по 10 таблеток у блістері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E1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UA/8714/02/01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(вторинне пакування із in bulk фірми-виробника Такеда ГмбХ, місце виробництва Оранієнбург,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E1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UA/16098/01/01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200 мг; in bulk № 50х144: по 50 таблеток у флаконі: по 144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серії, дозвіл на випуск серії: Такеда ГмбХ, місце виробництва Оранієнбург, Німеччина; грануляція у псевдорозрідженому шарі, контроль якості серії: "Активність. Посилення ліпогенезу": Такеда Австрія ГмбХ, Австрія; покриття цукровою оболонкою, контроль якості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Глобофарм Фармацойтіше Продакшнз-унд Хенделзгеселзшафт м.б.Х.,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E1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UA/9048/01/01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АМІНОВЕН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E1F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UA/10432/01/02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АМІНОВЕН 15%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72C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UA/10432/01/03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 по 100 мл або по 250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72C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інфузій;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АНАФЕРОН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20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UA/7756/01/01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АНГЕЛЬМЕКС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жувальні по 400 мг; по 3 таблетки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"Агрофарм"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"Агрофарм", Україна; ТОВ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  <w:lang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0C1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C90C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UA/11795/01/01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АНІДУЛАФУНГІН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мг; по 1 флакону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"РОКЕТ-ФАРМ"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"Фармідея"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UA/18607/01/01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АПОНІЛ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Завод), Кіпр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0C1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АПОНІЛ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Медокемі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Завод), Кіпр;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UA/8715/01/01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АПРЕПІТАНТ-ВІСТА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80 мг, по 2 капсули в блістері; по 1 блістеру в картонній коробці; по 1 капсулі в блістері;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UA/20308/01/01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АПРЕПІТАНТ-ВІСТА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125 мг, по 1 капсулі в блістері; по 5 блістерів в картонній коробці; по 1 капсулі в блістері;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UA/20308/01/02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АПРЕПІТАНТ-ВІСТА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125 мг + капсули тверді по 80 мг, комбі-упаковка по 3 капсули; по 1 капсулі по 125 мг у блістері + 2 капсули по 80 мг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UA/20309/01/01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АРТЕЛАК®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краплі очні, розчин 3,2 мг/мл; по 10 мл у флаконі з крапельницею; по 1 флакону з крапельницею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7FB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UA/6038/01/01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АРУТИМОЛ®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краплі очні, розчин, 5 мг/мл; по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Др. Герхард Манн Хем.-фарм. Фабрик ГмбХ, Німеччина (виробництво балку, первинне пакування, вторинне пакування, аналітичні випробування, випуск серії); Лабораторія Шовен, Франція (виробництво балку, первинне пакування, аналітичні випробування)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UA/4073/01/02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АСПАРКАМ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ін’єкцій; по 5 мл в ампулі; по 5 ампул у блістері; по 2 блістери у пачці; по 10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UA/1309/01/01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АТРАКУРІУМ БЕСИЛАТ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«ВОРВАРТС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Ляньюньган Гуйке Фармасютікал Ко., Лтд.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UA/17242/01/01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АФАЛА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UA/6887/01/01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АФФИДА МАКС З АРГІНІНОМ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гранули для орального розчину, 400 мг; по 10 або 20, або 30, або 40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ТОЛЛ МАНУФАКТУРІНГ СЕРВІСІС, С.Л., Іспанiя; ЛАМП САН ПРОСПЕРО СПА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C07B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UA/18597/01/01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АФФИДА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UA/17927/01/01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БЕКЛОФОРТ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1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B51D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UA/1203/01/01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БЕТАСПАН®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4 мг/мл; по 1 мл в ампулі; по 1 або по 5 ампул у пачці з картону; по 1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1D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UA/10526/01/01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БЕТОПТИК® 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краплі очні 0,25 %; по 5 мл у флаконах-крапельницях;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UA/8509/01/01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БІСАКОДИЛ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супозиторії ректальні по 0,01 г по 5 супозиторіїв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1D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UA/1380/01/01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БЛОКМАКС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UA/17954/01/01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3,5 мг;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ОМ Фарма СА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ОМ Фарма СА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ВАЗОПРЕСИН (ВАЗОПРЕСИНУ АЦЕТАТ)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(субстанція) у флаконах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БСН Пептідес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5C082A">
              <w:rPr>
                <w:rFonts w:ascii="Arial" w:hAnsi="Arial" w:cs="Arial"/>
                <w:sz w:val="16"/>
                <w:szCs w:val="16"/>
              </w:rPr>
              <w:t xml:space="preserve">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UA/11587/01/01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ВЕЗИМЕД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первинне та вторинне пакування: Медокемі ЛТД (Завод АZ), Кіпр; виробництво за повним циклом: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UA/19173/01/02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ВЕЗИМЕД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первинне та вторинне пакування: Медокемі ЛТД (Завод АZ), Кіпр; виробництво за повним циклом: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UA/19173/01/01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ВЕНОФЕР®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внутрішньовенних ін'єкцій, 20 мг/мл; по 5 мл в ампулах;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вторинна упаковка, випробування контролю якості (за винятком стерильності), дозвіл на випуск серії: Віфор (Інтернешнл) Інк., Швейцарія; виробництво нерозфасованої продукції, первинна та вторинна упаковка: Такеда Австрія ГмбХ, Австрія; 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ВАЛІДА, Швейцарія; випробування контролю якості (стерильність): АГЕС ГмбХ ІМЕД,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UA/8015/01/01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UA/3582/01/01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мг; по 14 таблеток у блістері;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UA/20116/01/02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14 таблеток у блістері; по 2 або 7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UA/20116/01/03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ВЕРКУВО®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мг; по 14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UA/20116/01/01 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ВІДІСІК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очний 0,2 %; по 10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UA/8536/01/01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ВІНІЛІН® (БАЛЬЗАМ ШОСТАКОВСЬКОГО)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рідина нашкірна по 100 г у флаконі полімерному; по 100 г у банці полімерній; по 50 г у банці полімерній; по 100 г у флаконі полімерному; по 1 флакону в пачці; по 100 г у банці полімерній; по 1 банці у пачці; по 50 г у банці полімерній; по 1 банці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UA/0964/01/01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ВОРИКОЦИД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мг; по 200 мг порошку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серії, випуск серії: АНФАРМ ХЕЛЛАС С.А., Греція;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серії, випуск серії: ФАРМАТЕН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A56D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UA/20208/01/01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ГЕМЦИТАБІН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мг/мл; по 5 мл (200 мг), або по 25 мл (1000 мг), або по 50 мл (2000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ЕБЕВЕ Фарма Гес.м.б.Х. Нфг. КГ, Австрія (випуск серії); Лабор ЛС СЕ &amp; Ко. КГ, Німеччина (тестування); МПЛ Мікробіологішес Прюфлабор ГмбХ, Австрія (тестування); ФАРЕВА Унтерах ГмбХ, Австрія (повний цикл виробництва)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555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UA/10475/01/02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гранули для оральної суспензії по 30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UA/13273/01/02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ГІДРАСЕК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гранули для оральної суспензії по 10 мг,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08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UA/13273/01/01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ГІПНОС®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краплі оральні, розчин, 15 мг/0,6 мл; по 5 мл або 20 мл або 50 мл у флаконі-крапельниці; по 1 флакону-крапельниці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C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00A6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UA/17957/02/01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ГЛОДУ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FE53B8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UA/5857/01/01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53B8" w:rsidRDefault="00632D9E" w:rsidP="00FE5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</w:t>
            </w:r>
            <w:r w:rsidR="007F312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2F10B0">
              <w:rPr>
                <w:rFonts w:ascii="Arial" w:hAnsi="Arial" w:cs="Arial"/>
                <w:sz w:val="16"/>
                <w:szCs w:val="16"/>
              </w:rPr>
              <w:t>№ 460)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  <w:p w:rsidR="00632D9E" w:rsidRPr="002F10B0" w:rsidRDefault="00632D9E" w:rsidP="00FE53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таблетки по 4 таблетки у стрипі або блістері; по 1 стрипу або блістеру у картонній упаковці № 4 (4х1); по 4 таблетки у стрипі або блістері; по 1 стрипу або блістеру у картонній коробці, по 50 картонних коробок у картонній коробці № 200 (4х1х50); по 4 таблетки у стрипі або блістері; по 50 стрипів або блістерів у картонній упаковці № 200 (4х50); по 10 таблеток у стрипі або блістері; по 1 стрипу або блістеру у картонній упаковці № 10 (10х1); по 10 таблеток у стрипі або блістері; по 1 стрипу або блістеру у картонній коробці, по 10 картонних коробок у картонній коробці № 100 (10х1х10); по 10 таблеток у стрипі або блістері; по 10 стрипів або блістерів у картонній упаковці № 100 (10х10)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ФДС Лімітед, Індія; Марксанс Фарма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53B8" w:rsidRPr="002F10B0" w:rsidRDefault="00632D9E" w:rsidP="00FE5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№ 1720 від 09.10.2024 - в процесі змін -</w:t>
            </w:r>
            <w:r w:rsidR="00FE53B8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№ 4, № 10 - без рецепта; № 100,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519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ДАРФЕН®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гель, по 15 г або по 50 г, або по 100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00A6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UA/18641/01/01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4 мг/мл; по 1 мл в ампулі; по 5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00A6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UA/8538/01/01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ДЕКСАМЕТАЗОН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по 4 мг, по 10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00A6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UA/16902/01/03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ДЕКСАМЕТАЗОН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по 8 мг, по 10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900A6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UA/16902/01/04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ДЕПАКІН ХРОНО® 300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D0C7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UA/10298/01/01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ДЕРМОВЕЙТ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крем 0,05 %; по 25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UA/1600/02/01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ДЖАЙВ®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200 мг/мл; по 2 мл в ампулах; по 5 ампул (ампула А) у блістері в комплекті з розчинником по 1 мл в ампулах, по 5 ампул (ампула В) у блістері; по 5 ампул А та по 5 ампул В у блістерах відповідно; по 1 блістеру з ампулами А і по 1 блістеру з ампулами 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)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АТ "Галичфарм"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73E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UA/19248/01/01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3E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UA/0708/01/01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ДОМІЛІУМ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10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Атена Драг Делівері Солюшнз ПВТ. ЛТД.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UA/20253/01/01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ДУТАСТЕРИД-ВІСТА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м'які по 0,5 мг; по 10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дільниця, що відповідає за контроль якості (фізико-хімічний), випуск серії: ГАЛЕНІКУМ ХЕЛС, С.Л., Іспанія; дільниця, що відповідає за виробництво, первинне та вторинне пакування, фізико-хімічний та мікробіологічний контроль якості, випуск серії: ЦИНДЕА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UA/18199/01/01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7 таблеток у блістері; по 4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UA/11344/01/01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7 таблеток у блістері; по 4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UA/11344/01/03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 по 7 таблеток у блістері; по 4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UA/11344/01/04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7 таблеток у блістері; по 4 або 8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435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UA/11344/01/05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гель 0,1 %, по 30 г у тубі ,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E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UA/17481/01/01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краплі оральні, розчин по 1 мг/мл по 20 мл або 25 мл у флаконі,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E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UA/16984/01/01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E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UA/7029/01/04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E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UA/7029/01/02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5 мг, по 7 таблеток у блістері; по 4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та випуск серії: КРКА, д.д., Ново место, Словенія; виробництво, первинне та вторинне пакування, контроль та випуск серії: Дженефарм СА, Греція; виробництво або виробництво із напівпродукту, виробленого Дженефарм СА,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3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UA/13686/02/01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10 мг, по 7 таблеток у блістері; по 4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та випуск серії: КРКА, д.д., Ново место, Словенія; виробництво, первинне та вторинне пакування, контроль та випуск серії: Дженефарм СА, Греція; виробництво або виробництво із напівпродукту, виробленого Дженефарм СА,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3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UA/13686/02/02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20 мг, по 7 таблеток у блістері; по 4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та випуск серії: КРКА, д.д., Ново место, Словенія; виробництво, первинне та вторинне пакування, контроль та випуск серії: Дженефарм СА, Греція; виробництво або виробництво із напівпродукту, виробленого Дженефарм СА,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3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UA/13686/02/03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ЕЛОКСАТИН®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AE339F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UA/9385/02/01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ЕМОКСИПІН®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ін`єкцій 1 %;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 № 1720 від 09.10.2024 в процесі внесення змін</w:t>
            </w:r>
            <w:r w:rsidR="00AE339F">
              <w:rPr>
                <w:rFonts w:ascii="Arial" w:hAnsi="Arial" w:cs="Arial"/>
                <w:sz w:val="16"/>
                <w:szCs w:val="16"/>
              </w:rPr>
              <w:t xml:space="preserve"> (зміни І типу)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012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UA/15047/01/01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Францiя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UA/6295/02/01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ЕСМЕРОН®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10 мг/мл; по 5 мл (50 мг)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in bulk, первинне/вторинне пакування, контроль якості та випуск серії: Н.В. Органон, Нідерланди; Виробництво in bulk, первинне пакування та контроль якості: Сігфрід Хамельн ГмбХ, Німеччина; Альтернативний контроль якості: Хамельн рдс с.р.о., Словаччина;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Німеччина/</w:t>
            </w:r>
          </w:p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Словаччина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243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UA/7719/01/01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ЕСЦИТАЛОПРАМ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Усі стадії виробництва,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UA/13811/01/01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ЕСЦИТАЛОПРАМ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Усі стадії виробництва,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E33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UA/13811/01/02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ЕСЦИТАЛОПРАМ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Усі стадії виробництва,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F06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55C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UA/13811/01/03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ЕФЛОРАН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400 мг по 10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01A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301AB9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  <w:r w:rsidR="00301AB9" w:rsidRPr="00301AB9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301AB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UA/0928/01/01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ЖАСТІНДА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 по 21 таблетці у блістері,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мікробіологічне тестування: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12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UA/13217/01/01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ЖОЗЕГУД®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мг/0,02 мг; по 28 (24 таблетки рожевого кольору + 4 таблетки (плацебо) білого кольору) таблеток у блістері; по 1 блістеру разом з картонним футляром для зберігання блістера, тижневим календарем-стікером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12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24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UA/19899/01/01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572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лікарського засобу, вторинне пакування, випробування контролю якості, випуск серії лікарського засобу: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АстраЗенека АБ, Швеція;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лікарського засобу, вторинне пакування: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Каталент Індіана, ЛЛС, США;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(тільки стерильність і ендотоксини):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Веттер Фарма-Фертигун ГмбХ та Ко. КГ, Німеччина;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632D9E" w:rsidRPr="002F10B0" w:rsidRDefault="00632D9E" w:rsidP="00757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АстраЗенека АБ, Швеція;</w:t>
            </w:r>
          </w:p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якості (за винятком стерильності і ендотоксину):</w:t>
            </w:r>
          </w:p>
          <w:p w:rsidR="00632D9E" w:rsidRPr="002F10B0" w:rsidRDefault="00632D9E" w:rsidP="00757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АстраЗенека Фармасьютикалс ЛП,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Швеція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623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лікарського засобу, вторинне пакування, випробування контролю якості, випуск серії лікарського засобу: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Каталент Індіана, ЛЛС, США;</w:t>
            </w:r>
          </w:p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(тільки стерильність і ендотоксини):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Веттер Фарма-Фертигун ГмбХ та Ко. КГ, Німеччина;</w:t>
            </w:r>
          </w:p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АстраЗенека АБ, Швеція;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стерильності і ендотоксину):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АстраЗенека Фармасьютикалс ЛП, США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США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3D1C59" w:rsidRPr="003D1C59">
              <w:rPr>
                <w:rFonts w:ascii="Arial" w:hAnsi="Arial" w:cs="Arial"/>
                <w:sz w:val="16"/>
                <w:szCs w:val="16"/>
                <w:lang/>
              </w:rPr>
              <w:t>З</w:t>
            </w:r>
            <w:r w:rsidRPr="002F10B0">
              <w:rPr>
                <w:rFonts w:ascii="Arial" w:hAnsi="Arial" w:cs="Arial"/>
                <w:sz w:val="16"/>
                <w:szCs w:val="16"/>
              </w:rPr>
              <w:t>міни І типу</w:t>
            </w:r>
            <w:r w:rsidR="003D1C59" w:rsidRPr="003D1C59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ІНГАЛІПТ-Н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для ротової порожнини; по 30 г у балоні; по 1 балону з розпилювачем та захисним ковпачком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337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UA/0938/01/01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ІНФОРС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4 або по 10 таблеток у блістері; по 1 або по 2 блістери в картонній пачці; по 4 таблетки у блістері; по 3 або по 5 блістерів в картонній пачці; по 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UA/16335/01/01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ІНФОРС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4 або по 10 таблеток у блістері; по 1 або по 2 блістери в картонній пачці; по 4 таблетки у блістері; по 3 або по 5 блістерів в картонній пачці; по 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UA/16335/01/02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ІСЕНТРЕСС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60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МСД Інтернешнл ГмбХ (філія Сінгапур), Сiнгапур; МСД Інтернешнл ГмбХ (філія Сінгапур), Сiнгапур; МСД Інтернешнл ГмбХ / МСД Ірландія (Беллідайн), Ірландiя; Первинне та вторинне пакування, дозвіл на випуск серії: Мерк Шарп і Доум Б.В., Нідерланди; Тестування стабільності: Мерк Шарп і Доум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Сiнгапур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UA/9325/01/01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ЙОДІКСОЛ®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спрей, 85 мг/г; по 30 г у контейнері пластиковому з механічним насосом та розпилювачем; по 1 контейнеру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UA/5764/01/01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КАЛЬЦІЮ ФОЛІНАТ-ВІСТА 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ін`єкцій, 10 мг/мл; по 5 мл або по 10 мл, або по 20 мл, або по 35 мл, або по 50 мл, або по 100 мл розчину у флаконі;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Хаупт Фарма Вольфратсхаузен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UA/15243/01/01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КАПСУЛИ З АНІСОВОЮ ОЛІЄЮ ДР. ТАЙСС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24D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капсули по 100 мг по 10 капсул у блістері; по 2 або 3,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дозвіл на випуск серії готового лікарського засобу: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Др. Тайсс Натурварен ГмбХ,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Свісскепс Румунія СРЛ, Румунія;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Свісс Кепс ГмбХ, Німеччина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D1C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UA/6823/01/01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КАРДІОМАГНІЛ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№ 30 -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F4F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КАРДІТАБ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або 2 блістери в пачці; по 6 таблеток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«ІНТЕРХІМ»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UA/14659/02/01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 у картонній коробці; по 0,4 мл у шприц-дозі із захисною системою голки PREVENTIS; по 2 шприц-дози у блістері; по 5 блістерів у картонній коробці; по 0,4 мл у шприц-дозі без захисної системи голки; по 2 шприц-дози у блістері;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 по 10 000 анти-Ха МО/мл; № 1 (по 1 багатодозовому флакону по 3 мл в картонній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ФАМАР ХЕЛС КЕАР СЕРВІСІЗ МАДРИД, С.А.У., Іспанія;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КЛЕРИМЕД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UA/7281/01/01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КОДЕФЕМОЛ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сироп, по 100 мл або по 200 мл у флаконі; по 1 флакону із мірною ложкою або стаканчиком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B5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UA/12779/01/01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2 000 000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Кселія Фармасьютікелз АпС, Данія;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Пен Фармасьютікал Сервісез Лімітед, Велика Британія;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Кселія Фармасьютікелз Лтд., Угорщина;</w:t>
            </w:r>
          </w:p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(тільки кількісне визначення діючої речовини мікробіологічним методом):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Єврофінс Біолаб СРЛ, Італія;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(тільки стерильність та бактеріальні ендотоксини):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Єврофінс Біофарма Тестування Продуктів Ірландія Лімітед, Ірландія;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(повне тестування крім кількісного визначення діючої речовини мікробіологічним методом, стерильності та бактеріальних ендотоксинів):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Мілмаунт Хелскеар Лімітед, Ірландiя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Мілмаунт Хелскеар Лімітед, Ірландiя;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Престиж Промоушн Веркавсфердерунг унд Вербесервіс ГмбХ,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UA/7533/01/02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ін’єкцій, інфузій або інгаляцій по 1 000 000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Кселія Фармасьютікелз АпС, Данія;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Пен Фармасьютікал Сервісез Лімітед, Велика Британія;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Кселія Фармасьютікелз Лтд., Угорщина;</w:t>
            </w:r>
          </w:p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(тільки кількісне визначення діючої речовини мікробіологічним методом):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Єврофінс Біолаб СРЛ, Італія;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(тільки стерильність та бактеріальні ендотоксини):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Єврофінс Біофарма Тестування Продуктів Ірландія Лімітед, Ірландія;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(повне тестування крім кількісного визначення діючої речовини мікробіологічним методом, стерильності та бактеріальних ендотоксинів):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Мілмаунт Хелскеар Лімітед, Ірландiя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Мілмаунт Хелскеар Лімітед, Ірландiя;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Престиж Промоушн Веркавсфердерунг унд Вербесервіс ГмбХ,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8E59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UA/7533/01/01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 (повне тестування, включаючи на стерильність та бактеріальні ендотоксини, але окрім біологічного тестування):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1246" w:rsidRPr="002F10B0" w:rsidRDefault="00632D9E" w:rsidP="00EF12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КОФЕЇН-БЕНЗОАТ НАТРІЮ-ДАРНИЦЯ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100 мг/мл по 1 мл в ампулі; по 5 ампул у контурній чарунковій упаковці (касеті); по 2 контурні чарункові упаковки (касети)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F12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UA/7534/01/01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015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1 або 4 блістери у картонній пачці з маркуванням українською та англійською мовами; по 14 таблеток у блістері з маркуванням англійською або іншою іноземною мовою; по 1 або 4 блістери у картонній пачці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F12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КСИЛОСПРЕЙ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UA/19065/01/01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КСИЛОСПРЕЙ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D3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UA/19065/01/02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ЛАВАКСОН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або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UA/13903/01/01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ЛАВАКСОН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2,0 г; 1 або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UA/13903/01/02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ЛЕВІЦИТАМ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Виробництво, упаковка: Медінфар Мануфактурінг, С.А., Португалія; Аналіз та випуск серій: Блуфарма - Індустріа Фармасьютіка, С.А., Португалія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UA/11396/02/01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UA/8777/01/02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in bulk: по 1000 таблеток в пакеті з поліетилену низької щільності в контейнері з поліетилену високої щільності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UA/18065/01/01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мг;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Тева Фармацевтікал Індастріз Лтд., Ізраїль; первинне та вторинне пакування, контроль якості, випуск серій: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Ізраїль/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ЛІБРА®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інфузій, 42 мг/мл, по 100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 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UA/15578/01/01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75 мг по 7 капсул у блістері; по 2, 3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(Завод AZ), Кiпр (первинне та вторинне пакування); Медокемі ЛТД (Центральний Завод), Кіпр (виробництво готового лікарського засобу,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UA/18107/01/01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150 мг по 7 капсул у блістері; по 2, 3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(Завод AZ), Кiпр (первинне та вторинне пакування); Медокемі ЛТД (Центральний Завод), Кіпр (виробництво готового лікарського засобу,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UA/18107/01/02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300 мг по 7 капсул у блістері; по 2, 3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(Завод AZ), Кiпр (первинне та вторинне пакування); Медокемі ЛТД (Центральний Завод), Кіпр (виробництво готового лікарського засобу,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UA/18107/01/03</w:t>
            </w:r>
          </w:p>
        </w:tc>
      </w:tr>
      <w:tr w:rsidR="00632D9E" w:rsidRPr="002F10B0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по 25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604BD7" w:rsidRDefault="00632D9E" w:rsidP="00604B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1720 від 09.10.2024 в процесі внесення змін</w:t>
            </w:r>
            <w:r w:rsidR="00604BD7">
              <w:rPr>
                <w:rFonts w:ascii="Arial" w:hAnsi="Arial" w:cs="Arial"/>
                <w:sz w:val="16"/>
                <w:szCs w:val="16"/>
              </w:rPr>
              <w:t xml:space="preserve"> (Зміни І типу</w:t>
            </w:r>
            <w:r w:rsidR="00604BD7" w:rsidRPr="00604B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UA/15586/01/01</w:t>
            </w:r>
          </w:p>
        </w:tc>
      </w:tr>
      <w:tr w:rsidR="00632D9E" w:rsidRPr="002F10B0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по 50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346C67" w:rsidRDefault="00632D9E" w:rsidP="00346C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1720 від 09.10.2024 в процесі внесення змін</w:t>
            </w:r>
            <w:r w:rsidR="00346C67">
              <w:rPr>
                <w:rFonts w:ascii="Arial" w:hAnsi="Arial" w:cs="Arial"/>
                <w:sz w:val="16"/>
                <w:szCs w:val="16"/>
              </w:rPr>
              <w:t xml:space="preserve"> (Зміни І типу</w:t>
            </w:r>
            <w:r w:rsidR="00346C67" w:rsidRPr="00346C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UA/15586/01/02</w:t>
            </w:r>
          </w:p>
        </w:tc>
      </w:tr>
      <w:tr w:rsidR="00632D9E" w:rsidRPr="002F10B0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по 75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B712D5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1720 від 09.10.2024 в процесі внесення змін</w:t>
            </w:r>
            <w:r w:rsidR="00B712D5">
              <w:rPr>
                <w:rFonts w:ascii="Arial" w:hAnsi="Arial" w:cs="Arial"/>
                <w:sz w:val="16"/>
                <w:szCs w:val="16"/>
              </w:rPr>
              <w:t xml:space="preserve"> (Зміни І типу</w:t>
            </w:r>
            <w:r w:rsidR="00B712D5" w:rsidRPr="00B712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UA/15586/01/03</w:t>
            </w:r>
          </w:p>
        </w:tc>
      </w:tr>
      <w:tr w:rsidR="00632D9E" w:rsidRPr="002F10B0" w:rsidTr="008A6517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тверді, по 150 мг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 № 1720 від 09.10.2024 в процесі внесення змін</w:t>
            </w:r>
            <w:r w:rsidR="00B712D5">
              <w:rPr>
                <w:rFonts w:ascii="Arial" w:hAnsi="Arial" w:cs="Arial"/>
                <w:sz w:val="16"/>
                <w:szCs w:val="16"/>
              </w:rPr>
              <w:t xml:space="preserve"> (Зміни І типу</w:t>
            </w:r>
            <w:r w:rsidR="00B712D5" w:rsidRPr="00B712D5">
              <w:rPr>
                <w:rFonts w:ascii="Arial" w:hAnsi="Arial" w:cs="Arial"/>
                <w:sz w:val="16"/>
                <w:szCs w:val="16"/>
              </w:rPr>
              <w:t>)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64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ЛОГЕСТ®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оболонкою; по 21 таблетці у блістері з календарною шкалою;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продукції in-bulk, контроль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Байєр Ваймар ГмбХ і Ко. КГ, Німеччина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Байєр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UA/4859/01/01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ЛОФЛАТІЛ®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блістері, по 1 блістеру у картонній упаковці; по 10 таблеток у стрипі, по 1 стрипу у картонній упаковці; по 10 таблеток у блістері, по 1 блістеру у картонній упаковці, по 10 упаковок у картонній коробці; по 10 таблеток у стрипі, по 1 стрипу у картонній упаковці, по 10 упаковок у картонній коробці;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</w:t>
            </w:r>
            <w:r w:rsidR="007F312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№ 460)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UA/7643/01/01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МАГНІКУМ-АНТИСТРЕС®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6 блістерів у пачці; по 12 таблеток у блістері; по 4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UA/16534/01/01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МАГУРОЛ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4 мг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UA/4365/01/02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 або по 4 таблетки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 або по 4 таблетки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МАЛЬТОФЕР®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краплі оральні, 50 мг/мл по 30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якості, первинна та вторинна упаковка: Корден Фарма Фрібур СА, Швейцарія;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якості, первинна та вторинна упаковка: Іберфар Індустрія Фармацеутіка С.А., Португалія; 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12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UA/5869/03/01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МАЛЬТОФЕР®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жувальні по 100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якості, первинна та вторинна упаковка: Корден Фарма Фрібур СА, Швейцарія;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0D8E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2D9E" w:rsidRPr="002F10B0" w:rsidRDefault="00632D9E" w:rsidP="00FE0D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UA/5869/02/01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МАЛЬТОФЕР® ФОЛ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жувальні, 100 мг/0,35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контроль якості, первинна та вторинна упаковка: Корден Фарма Фрібур СА, Швейцарія;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UA/5870/01/01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МАРУКСА®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14 таблеток у блістері; по 2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первинне та вторинне пакування та випуск серії: ТАД Фарма ГмбХ, Німеччина; контроль серії: ТАД Фарма ГмбХ, Німеччина; контроль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UA/15590/01/02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МАРУКСА®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14 таблеток у блістері; по 2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первинне та вторинне пакування та випуск серії: ТАД Фарма ГмбХ, Німеччина; контроль серії: ТАД Фарма ГмбХ, Німеччина; контроль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UA/15590/01/01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МЕДОГІСТИН®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16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UA/13526/01/01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МЕДОГІСТИН®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24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Кіпр; 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UA/13526/01/02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0,088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UA/14904/01/01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0,18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UA/14904/01/02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0,7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Спеціфар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UA/14904/01/03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UA/11738/01/02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Лімітед, Кіпр; 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UA/14937/01/01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Лімітед, Кіпр; 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UA/14937/01/02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МЕДОПРАМ®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Лімітед, Кіпр; Фармацевтіш Аналітіш Лабораторіум Дуівен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UA/14937/01/03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МЕДОФЛЮКОН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50 мг по 7 капсул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UA/7001/01/01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МЕДОФЛЮКОН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150 мг по 1 капсулі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UA/7001/01/02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МЕДОЦЕФ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10, або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Медокемі (Фа Іст) Кампані Лімітед, В’єтнам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UA/0776/01/01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МЕРІЖЕН®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 мг/0,03 мг по 21 таблетці у блістері; по 1 блістеру разом з картонним футляром для зберігання блістера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серії та випуск серії: АТ "КИЇВСЬКИЙ ВІТАМІННИЙ ЗАВОД", Україна; виробництво нерозфасованої продукції, первинна та вторинна упаковка, контроль серії та випуск серії: Сіндеа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UA/19919/01/01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МЕТОКЛОПРАМІД-ДАРНИЦЯ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5 мг/мл; по 2 мл в ампулі; по 5 ампул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UA/7726/01/01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Хармен Файночем Лімітед</w:t>
            </w:r>
          </w:p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UA/14033/01/01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МЕФЕНАМІНКА®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10 таблеток у контурній чарунковій упаковці; по 1 або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02E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UA/14487/01/01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МІКАРДИС®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80 мг по 7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Нiмеччина;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 Мембер С.А., Греція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Нiмеччина/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E0D8E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  <w:r w:rsidR="00FE0D8E" w:rsidRPr="00FE0D8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UA/2681/01/01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МІЛТ НАЗАЛЬНІ КРАПЛІ®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краплі назальні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UA/14055/01/01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МІРАМІСТИН®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0,1 мг/мл; по 50 мл у флаконі; по 1 флакону з уретральною насадкою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104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UA/1804/02/01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мг; по 10 таблеток у блістері; по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частковий контроль якості: Новартіс Фарма Штейн АГ, Швейцарія; виробництво, частковий контроль якості, первинне пакування, вторинне пакування: Новартіс Фарма Продакшн ГмбХ, Німеччина; первинне пакування, вторинне пакування, випуск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UA/8947/01/01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мг, по 10 таблеток у блістері; по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частковий контроль якості: Новартіс Фарма Штейн АГ, Швейцарія; виробництво, частковий контроль якості, первинне пакування, вторинне пакування: Новартіс Фарма Продакшн ГмбХ, Німеччина; первинне пакування, вторинне пакування, випуск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UA/8947/01/02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180 мг, in bulk: по 10 таблеток у блістері; по 12 блістерів в упаковці; по 90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частковий контроль якості: Новартіс Фарма Штейн АГ, Швейцарія; виробництво, частковий контроль якості, первинне пакування, вторинне пакування: Новартіс Фарма Продакшн ГмбХ, Німеччина; первинне пакування, вторинне пакування, випуск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UA/10098/01/01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360 мг in bulk: по 10 таблеток у блістері; по 12 блістерів в упаковці; по 45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частковий контроль якості: Новартіс Фарма Штейн АГ, Швейцарія; виробництво, частковий контроль якості, первинне пакування, вторинне пакування: Новартіс Фарма Продакшн ГмбХ, Німеччина; первинне пакування, вторинне пакування, випуск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UA/10098/01/02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МОМІКСОН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мкг/дозу; по 10 г (60 доз), по 16 г (120 доз), по 18 г (140 доз) суспензії у поліетиленовому флаконі з дозуючим насосом та назальним аплікатором;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Фармеа, Франція; Виробник відповідальний за випуск серії, не включаючи контроль: АТ "Адамед Фарма",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UA/16749/01/01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МОРФІНУ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0,005 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0D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1543 від 05.09.2024</w:t>
            </w:r>
            <w:r w:rsidR="00FE0D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62B" w:rsidRPr="00EA362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E0D8E" w:rsidRPr="00FE0D8E">
              <w:rPr>
                <w:rFonts w:ascii="Arial" w:hAnsi="Arial" w:cs="Arial"/>
                <w:sz w:val="16"/>
                <w:szCs w:val="16"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Зміни І типу</w:t>
            </w:r>
            <w:r w:rsidR="00FE0D8E" w:rsidRPr="00FE0D8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1356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UA/12735/01/01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МОРФІНУ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0,010 г,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EA362B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1543 від 05.09.2024</w:t>
            </w:r>
            <w:r w:rsidR="00EA3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62B" w:rsidRPr="00EA362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A362B">
              <w:rPr>
                <w:rFonts w:ascii="Arial" w:hAnsi="Arial" w:cs="Arial"/>
                <w:sz w:val="16"/>
                <w:szCs w:val="16"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Змін</w:t>
            </w:r>
            <w:r w:rsidR="00EA362B">
              <w:rPr>
                <w:rFonts w:ascii="Arial" w:hAnsi="Arial" w:cs="Arial"/>
                <w:sz w:val="16"/>
                <w:szCs w:val="16"/>
              </w:rPr>
              <w:t>и І типу</w:t>
            </w:r>
            <w:r w:rsidR="00EA362B" w:rsidRPr="00EA36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B4C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UA/12735/01/02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розчин для інфузій по 400 мг/250 мл; по 250 мл у флаконі; по 1, 5 або 10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UA/16077/01/01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назальний, дозований 0,05 % по 10 мл у флаконі з дозуючим пристроєм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Софарімекс - Індустріа Кіміка е Фармацеутіка,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UA/18086/01/01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назальний 0,05 %, по 10 мл або по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Португалiя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UA/11682/01/02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спрей назальний 0,025 %, по 10 мл або по 15 мл препарату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Софарімекс - Індустріа Кіміка е Фармацеутіка, С.А., Португалiя;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Португалiя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UA/11682/01/01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НАЛБАКСОН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ін`єкцій, 10 мг/мл; по 1 мл в ампулі;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Мюнгмун Фарм.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UA/15502/01/01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ін'єкцій; по 3 мл в ампулі; по 3 ампули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повний цикл виробництва: СЕНЕКСІ HSC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НЕЙРОБІОН® АДВАНС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блістері, по 3 блістери у картонній коробці; по 15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UA/20293/01/01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НЕЙРО-НОРМ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капсули по 10 капсул у контурній чарунковій упаковці; по 2 або 6 контурних чарункових упаковок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UA/3685/01/01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НЕЙРОПЛАНТ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20 таблеток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UA/0414/01/01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НЕМОТАН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мг; по 10 таблеток у блістері; по 3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UA/1286/01/01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НЕОГАБІН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150 мг по 10 капсул у блістері; по 1,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UA/13702/01/01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НЕОГАБІН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75 мг по 10 капсул у блістері; по 1,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UA/13702/01/02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10 мг/г; по 30 г, 40 г або 100 г у тубах; по 30 г, 40 г або 100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E51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UA/5536/02/01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 0,5 % по 2 мл або по 5 мл в ампулах полімерних; по 10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UA/4883/02/01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5 мг/мл;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UA/5126/01/01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800 мг по 15 таблеток у блістері; по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ЮСБ Фарма, Бельгія; Додаткова дільниця контролю якості: СЖС Лаб Сімон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UA/0054/04/02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1200 мг,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ЮСБ Фарма, Бельгія; Додаткова дільниця контролю якості: СЖС Лаб Сімон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UA/0054/04/01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НООТРОПІЛ®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200 мг/мл; по 5 мл в ампулі; по 6 ампул у блістері; по 2 блістери у пачці картонній; по 15 мл в ампулі; по 4 ампули у блістері; по 1 блістеру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Ейсіка Фармасьютикалз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UA/0054/01/01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ОЗУРДЕКС®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імплантат для інтравітреального введення, 700 мкг по 1 аплікатору, що містить імплантат, разом з пакетом-поглиначем вологи, у пакеті із фольги; по 1 пакету із фольги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UA/12292/01/01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 0,2 %, по 100 мл або 200 мл препарату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UA/13268/01/01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ОФТАГЕЛЬ®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очний, 2,5 мг/г; по 10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Сантен АТ, Фiнляндiя (виробник, відповідальний за випуск серії); УРСАФАРМ Арцнайміттель ГмбХ, Німеччина (виробник, відповідальний за виробництво in-bulk,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Фiнляндiя/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AD63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UA/6605/01/01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ОФТАГЕЛЬ®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очний, 2,5 мг/г; по 10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Сантен АТ, Фiнляндiя (виробник, відповідальний за випуск серії); УРСАФАРМ Арцнайміттель ГмбХ, Німеччина (виробник, відповідальний за виробництво in-bulk,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Фiнляндiя/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UA/6605/01/01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ПАНТЕНОЛ АЕРОЗОЛЬ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піна нашкірна, 50 мг/г; по 58 г або 116 г в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UA/8333/01/01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ПАНТЕНОЛ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піна нашкірна, 4,63 г/100 г по 130 г у контейнері під тиском;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серій: Др. Герхард Манн Хем.-фарм. Фабрик ГмбХ, Німеччина; Відповідальний за випуск серій: Бауш + Ломб Ірланд Лімітед, Ірландія; Виробництво bulk, пакування, контроль якості: АСМ Аеросол-Сервіс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70C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UA/4438/01/01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по 40 мг у флаконі,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835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UA/20140/01/01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ПЕНЕСТЕР®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5 мг; № 30 (15х2): по 15 таблеток у блістері; по 2 блістери у картонній коробці; № 90 (30х3): по 30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UA/6000/01/01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ПЕНТИЛІН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400 мг;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UA/2694/01/01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ПОЛЬКОРТОЛОН ТС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аерозоль для застосування на шкіру, суспензія (23,12 мг + 0,58 мг)/г; по 17,3 г суспензії в аерозольному балоні, по 1 балону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Тархомінський фармацевтичний завод "Польфа"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UA/4559/01/01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4 блістери по 7 таблеток в кожному (28 таблеток)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виробництво, аналітичне тестування: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МСД Інтернешнл ГмбХ / МСД Ірландія (Беллідайн), Ірландія;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UA/19168/01/01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вторинне пакування, аналітичне тестування, тестування стабільності та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аналітичне тестування, тестування стабільності: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МСД Інтернешнл ГмбХ/МСД Ірландія (Карлоу), Ірландія;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UA/19269/01/01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ПРЕГАБАЛІН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блістері, по 1,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UA/20391/01/02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ПРЕГАБАЛІН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блістері, по 1,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45EE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UA/20391/01/01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ПРОЖЕКТА®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ін’єкцій, 20 ВО/мл по 1 мл або по 2 мл в ампулі; по 10 ампул у пачці; по 1 мл або 2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UA/12798/01/01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ПРОЛЮТА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м'які по 100 мг; по 15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ЛАБОРАТОРІОС ЛЕОН ФАРМА С.А., Іспанія; вторинна упаковка (альтернативний виробник): АТДІС ФАРМА, С.Л., Іспанія; мікробіологічний контроль (альтернативний виробник): ЛАБОРАТОРІО ЕЧЕВАРНЕ, С.А., Іспанiя; вторинна упаковка (альтернативний виробник): МАНАНТІАЛ ІНТЕГРА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UA/20296/01/01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ПРОПОЛІСУ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настойка по 25 мл у флаконі; по 1 флакону у пачці з картону; по 25 мл у флаконі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2D40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UA/5422/01/01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ПРОПОФОЛ РОМФАРМ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К.Т. РОМФАРМ КОМПАНІ С.Р.Л., Румунія (приготування розчину, розлив у флакони, кінцева стерилізація; контроль якості вихідних матеріалів, проміжного та кінцевого продуктів, 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UA/19634/01/01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ПРОПРОТЕН-100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UA/3646/01/01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ПРОСТИН Є2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вагінальний, 1 мг/3 г; по 3 г в попередньо наповненому шприці;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UA/10048/01/01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5 мг/25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серії; Первинна та вторинна упаковка, дозвіл на випуск серії: Лек С. А., Польща; Виробництво за повним циклом: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драже, по 80 або по 100 драже у контейнері; по 80 або по 100 драже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A3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76B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UA/4068/01/01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Глаксо Оперейшнс ЮК ЛТД, Велика Британія;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Виробник для первинного та вторинного пакування та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 А.,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частковий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Фармасьютикал Мануфактурінг ЛЛС,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C01" w:rsidRDefault="00632D9E" w:rsidP="002E5C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2E5C01">
              <w:rPr>
                <w:rFonts w:ascii="Arial" w:hAnsi="Arial" w:cs="Arial"/>
                <w:sz w:val="16"/>
                <w:szCs w:val="16"/>
              </w:rPr>
              <w:t>ін до реєстраційних матеріалів</w:t>
            </w:r>
          </w:p>
          <w:p w:rsidR="00632D9E" w:rsidRPr="002F10B0" w:rsidRDefault="00632D9E" w:rsidP="002E5C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UA/11300/01/02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Глаксо Оперейшнс ЮК ЛТД, Велика Британія;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Виробник для первинного та вторинного пакування та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 А., Іспанія;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частковий контроль якості,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Фармасьютикал Мануфактурінг ЛЛС, Словенія;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частковий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0B1" w:rsidRDefault="00C960B1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</w:t>
            </w:r>
            <w:r>
              <w:rPr>
                <w:rFonts w:ascii="Arial" w:hAnsi="Arial" w:cs="Arial"/>
                <w:sz w:val="16"/>
                <w:szCs w:val="16"/>
              </w:rPr>
              <w:t>ін до реєстраційних матеріалів</w:t>
            </w:r>
          </w:p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UA/11300/01/01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12 таблеток у блістері; по 1, 2, 3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C960B1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РЕТРОВІР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Бора Фармасьютікал Сьовісіз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UA/0232/03/01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10 таблеток у блістері, по 1 блістеру або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UA/13764/01/01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10 таблеток у блістері, по 1 блістеру або по 3 або по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БАЛКАНФАРМА-ДУПНИЦЯ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UA/13764/01/02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РОПІЛОНГ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ін'єкцій, 10 мг/мл, по 10 мл у ампулах скляних, по 5 ампул у контурній чарунковій упаковці,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0B1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UA/19109/01/02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Медокемі Лімітед, Кіпр; виробництво готового лікарського засобу, первинне та вторинне пакування, контроль якості: Делорбіс Фармасьютікалс ЛТД, Кіпр; виробництво готового лікарського засобу, первинне та вторинне пакування, контроль якості: Ірбефар - Індастріа Фармасьютіка, С.А., Португалiя; первинне та вторинне пакування, контроль якості: Софарімекс - Індастріа Кіміка е Фармасьютіка, С.А. 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C960B1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C960B1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  <w:r w:rsidR="00C960B1">
              <w:rPr>
                <w:rFonts w:ascii="Arial" w:hAnsi="Arial" w:cs="Arial"/>
                <w:sz w:val="16"/>
                <w:szCs w:val="16"/>
                <w:lang w:val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4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інгаляція під тиском, суспензія, 100 мкг/доза; по 200 доз препарату в алюмінієвому балоні з дозуючим клапаном та насадкою-інгалятором з захисним ковпачком; по 1 балону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«Мультіспрей»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«Мультіспрей»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UA/15683/01/01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мкг/50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C960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UA/4827/01/01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мкг/125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UA/4827/01/02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СЕРЕТИД ЕВОХАЛЕР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мкг/250 мкг/дозу; по 120 доз у балоні з дозуючим клапаном;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UA/4827/01/03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Біонорика СЕ, Німеччина; Виробництво in-bulk: Роттендорф Фарма ГмбХ, Німеччина; Вівельхове ГмбХ, Німеччина; первинне та вторинне пакування: Роттендорф Фарма ГмбХ, Німеччина; 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</w:t>
            </w:r>
            <w:r w:rsidR="007F312A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№ 460)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UA/4373/01/01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СІМУЛЕКТ®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за повним циклом та вторинне пакування, випуск серії розчинника: Новартіс Фарма Штейн АГ, Швейцарія; Контроль якості лікарського засобу: Новартіс Фарма АГ, Швейцарія; виробництво, контроль якості, первинне пакування розчинника: Такеда Австрія ГмбХ, Австрія; контроль якості розчинника: АГЕС Граз ІМЕД, Австрія; виробництво, контроль якості, первинне пакування розчинника: Дельфарм Діжон,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UA/17146/01/01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СІОФОР® XR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пролонгованої дії, по 1000 мг; по 15 таблеток у блістері; по 2, 4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"іn bulk":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Сентаур Фармацеутікалз Прайвет Лімітед, Індія;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 "іn bulk" та контроль серій (за винятком випробувань для визначення вмісту NDMA):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пакування, контроль (за винятком випробувань для визначення вмісту NDMA) та випуск серій: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контроль серій (тільки випробування для визначення вмісту NDMA):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А. Менаріні Мануфактурінг Логістікc енд Сервісес С.Р.Л., Італія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UA/20045/01/02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гель 15 %, по 5 г або по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3D7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2D9E" w:rsidRPr="002F10B0" w:rsidRDefault="00632D9E" w:rsidP="002E0B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UA/1074/01/01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СУЛЬЦЕФ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1г/1г; 1 або 10, або 50, або 100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Медокемі Лімітед, Кіпр; Виробництво готового лікарського засобу, первинне та вторинне пакування: Медокемі (Фа Іст) Кампані Лімітед,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0543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UA/11158/01/01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ТАКНІ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0,5 мг, по 10 капсул у блістері; по 5 блістерів у запаяному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Лабораторіез Цинфа С.А.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 п</w:t>
            </w:r>
            <w:r w:rsidRPr="002F10B0">
              <w:rPr>
                <w:rFonts w:ascii="Arial" w:hAnsi="Arial" w:cs="Arial"/>
                <w:sz w:val="16"/>
                <w:szCs w:val="16"/>
              </w:rPr>
              <w:t>ервинна та вторинна упаковка, дозвіл на випуск серії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C48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UA/14248/01/01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ТАКНІ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1 мг, по 10 капсул у блістері; по 5 блістерів у запаяному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Лабораторіез Цинфа С.А.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Іспанiя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 п</w:t>
            </w:r>
            <w:r w:rsidRPr="002F10B0">
              <w:rPr>
                <w:rFonts w:ascii="Arial" w:hAnsi="Arial" w:cs="Arial"/>
                <w:sz w:val="16"/>
                <w:szCs w:val="16"/>
              </w:rPr>
              <w:t>ервинна та вторинна упаковка, дозвіл на випуск серії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C48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UA/14248/01/02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ТАКНІ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тверді по 5 мг, по 10 капсул у блістері; по 5 блістерів у запаяному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Лабораторіез Цинфа С.А.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(</w:t>
            </w: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; п</w:t>
            </w:r>
            <w:r w:rsidRPr="002F10B0">
              <w:rPr>
                <w:rFonts w:ascii="Arial" w:hAnsi="Arial" w:cs="Arial"/>
                <w:sz w:val="16"/>
                <w:szCs w:val="16"/>
              </w:rPr>
              <w:t>ервинна та вторинна упаковка, дозвіл на випуск серії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C48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6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UA/14248/01/03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ТАМІПУЛ®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капсули, по 10 капсул у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«Гріндекс»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2F10B0">
              <w:rPr>
                <w:rFonts w:ascii="Arial" w:hAnsi="Arial" w:cs="Arial"/>
                <w:sz w:val="16"/>
                <w:szCs w:val="16"/>
              </w:rPr>
              <w:t>Латвія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Драгенофарм Апотекер Пюшл ГмбХ, Німеччина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Латвія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C48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UA/8943/01/01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FC48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 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04C8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704C8" w:rsidRDefault="00B704C8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ТЕНОТЕН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UA/8588/01/01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інфузій, 42 мг/мл; по 100 мл або по 200 мл у флаконі, по 1 флакону в пачці з картону; по 100 мл або по 200 мл у флаконі, по 10 флаконів у коробці з гофрокартону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Випуск серії: ТОВ «ФАРМАСЕЛ», Україна; Нерозфасований продукт, первинна упаковка, вторинна упаковка, контроль: ВІОСЕР С.А. ПАРЕНТЕРАЛ СОЛЮШНС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ТОПОТЕКАН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 мл або по 4 мл концентрату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готового лікарського засобу, первинне,  вторинне пакування,  контроль якості серії: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Фармасьютікалз Лімітед, Індія</w:t>
            </w:r>
            <w:r w:rsidRPr="002F10B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</w:t>
            </w:r>
            <w:r w:rsidRPr="002F10B0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Угорщина;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Угорщина;</w:t>
            </w:r>
          </w:p>
          <w:p w:rsidR="00632D9E" w:rsidRPr="002F10B0" w:rsidRDefault="00632D9E" w:rsidP="007D680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632D9E" w:rsidRPr="002F10B0" w:rsidRDefault="00632D9E" w:rsidP="0034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Угорщина/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UA/17720/01/01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ТРАМАДОЛУ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розчин для ін'єкцій 5 %, по 2 мл в ампулі; по 10 ампул у пачці; по 2 мл в ампулі; по 5 ампул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UA/3408/01/01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ТРАМАДОЛУ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ін'єкцій 5% по 2 мл в ампулі; по 10 ампул у пачці; по 2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UA/3408/01/01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ФАБРАЗИМ®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(5 мг/мл) для розчину для інфузій; по 5 мг або по 35 мг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кінчевого продукту (fill/finish), контроль серії/випробування, первинна та вторинна упаковка, дозвіл на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Джензайм Ірланд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04C8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UA/10306/01/01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ФЕРИНЖЕКТ®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випробування контролю якості (стерильність):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ІДТ Біологіка ГмбХ, Німеччина;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ВАЛІДА, Швейцарія;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вторинна упаковка, дозвіл на випуск серії, випробування контролю якості (за винятком стерильності):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UA/13356/01/01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Лек Фармацевтична компанія д.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UA/0127/02/01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ФІЛАП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50 мг; по 1 таблетці у блістері; по 1 блістеру в картонній коробці;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UA/14350/01/01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ФІЛАП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 таблетці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4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UA/14350/01/02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UA/20058/01/01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UA/20058/01/02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ФЛУТАН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 по 250 мг по 10 таблеток у блістері; по 2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UA/4148/01/01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ФОКОРТ®-ДАРНИЦЯ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крем, 1 мг/г по 15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UA/4936/01/01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ФОРТАЦЕФ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«ІСТФАРМ»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«ІСТФАРМ»,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704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UA/19848/01/01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екстракт рідкий (субстанція) у бочках полімерних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"ПОЛІМЕТРІЯ, дистрибуція та послуги"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23F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UA/19073/01/01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вторинне пакування, контроль серії та випуск серії: КРКА, д.д., Ново место, Словенія; виробництво «in bulk», первинне та вторинне пакування: КРКА, д.д., Ново место, Словенія; виробництво проміжного продукту (після покриття): ІНД-СВІФТ ЛАБОРАТОРІЕС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D713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1589 від 13.09.2024 -</w:t>
            </w:r>
            <w:r w:rsidRPr="002F10B0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UA/5026/01/01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ФУРОСЕМІД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 по 40 мг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Україна; всі стадії виробництва, контроль якості, випуск серії: Товариство з обмеженою відповідальністю "ФАРМЕКС ГРУП" Україна; всі стадії виробництва, контроль якості, випуск серії: Товариство з обмеженою відповідальністю "Фармацевтична компанія "Здоров'я"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811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E81A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UA/5153/02/01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2,5 г порошку в саше; по 6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811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ХЕЛПЕКС® ЕФЕКТ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мазь, по 20 г або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ТОВ "Мові Хелс"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Сава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811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F68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UA/11390/01/01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ХОНДРОІТИН®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капсули; по 30 або 60 капсул у контейнері; по 1 контейнеру в пачці або по 6 капсул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первинне, вторинне пакування, контроль та випуск серії: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ПРАТ "ФІТОФАРМ"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;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виробництво, первинне, вторинне пакування, контроль якості: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ТОВ "АСТРАФАРМ"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випуск серії, не включаючи контроль/випробування серії: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F10B0">
              <w:rPr>
                <w:rFonts w:ascii="Arial" w:hAnsi="Arial" w:cs="Arial"/>
                <w:sz w:val="16"/>
                <w:szCs w:val="16"/>
                <w:lang/>
              </w:rPr>
              <w:t xml:space="preserve">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виробництво, первинне, вторинне пакування, контроль якості: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АТ "Лубнифарм"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  <w:lang/>
              </w:rPr>
              <w:t>Укр</w:t>
            </w:r>
            <w:r w:rsidRPr="002F10B0">
              <w:rPr>
                <w:rFonts w:ascii="Arial" w:hAnsi="Arial" w:cs="Arial"/>
                <w:sz w:val="16"/>
                <w:szCs w:val="16"/>
              </w:rPr>
              <w:t>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811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UA/17345/01/01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ХОНДРОЇТИНОВА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мазь 5 %; по 25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7811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UA/6983/01/01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ЦЕТРИЛЕВ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5 мг, по 10 таблеток у блістері; по 1 або по 3 блістери в картонній коробці; по 10 таблеток у блістері, по 1 блістеру в картонній коробці, по 10 картонних коробок у картонній коробці № 100 (10х1х10)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476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Атена Драг Делівері Солюшнз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UA/20270/01/01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 по 1 або по 5,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UA/16854/01/01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 по 1 або по 5,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5C462B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UA/16854/01/02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мг in bulk: по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UA/16853/01/01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мг in bulk: по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UA/16853/01/02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ЦЕФЕПІМ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 1 або 10 флаконів з порошком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"Юрія-Фарм", Україна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UA/18092/01/01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ЦЕФТРИАКСОН 0.5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по 0,5 г порошку у флаконі; по 1 або 10, або 50 флаконів у пачці; 1 флакон з порошком та 1 ампула з розчинником (вода для ін'єкцій по 5 мл в ампулі)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Квілу Фармацеутікал Ко., Лтд., Китай (виробництво та первинне пакування порошку); Приватне акціонерне товариство "Лекхім-Харків", Україна (виробництво та первинне пакування розчинника; вторинне пакування, контроль та випуск серії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Китай/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UA/20381/01/01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ЦЕФТРИАКСОН ЮРІЯ-ФАРМ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1000 мг; 1 або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 "Юрія-Фарм", Україна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C46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74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UA/18131/01/01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1,0 г, 10 флаконів з порошком у контурній чарунковій упаковці; по 1 контурній чарунковій упаковці в пачці; флакони з порошком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74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UA/6126/01/02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г,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74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UA/6126/01/01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74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UA/6126/01/01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B574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UA/6126/01/02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ЦЕФУРОКСИМ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порошок для розчину для ін'єкцій, по 0,75 г, 1 флакон із порошком та 1 ампула розчинника (вода для ін'єкцій по 10 мл)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(виробництво та первинне пакування розчинника; вторинне пакування, контроль та випуск серії готового лікарського засобу); Реюнг Фармасьютикал Ко., Лтд., Китайська Народна Республіка (виробництво та первинне пакування порошку); ТОВ "Лекхім-Обухів", Україна (вторинне пакування, контроль та випуск серії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UA/18824/01/01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лак для нігтів лікувальний, 80 мг/г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серії та випуск серії: мібе ГмбХ Арцнайміттель, Німеччина; виробник, відповідальний за вторинне пакування: СУН-ФАРМ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ЦИПРИНОЛ®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 по 10 таблеток у блістері; по 1 блістеру в картонній кообці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(фізичні та хімічні методи контролю):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3B3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UA/0678/02/03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100 мг,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серії, випробування на стабільність: Корден Фарма Латіна С.п.А., Італія; виробництво, первинне пакування та контрольне випробування розчинника: Альфасігма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1000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Корден Фарма Латіна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UA/4840/01/01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1000 мг; 1 флакон з ліофілізатом у картонній коробці</w:t>
            </w: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Латіна Фарма С.п.А.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UA/4840/01/01</w:t>
            </w:r>
          </w:p>
        </w:tc>
      </w:tr>
      <w:tr w:rsidR="00632D9E" w:rsidRPr="002F10B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100 мг,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10B0">
              <w:rPr>
                <w:rFonts w:ascii="Arial" w:hAnsi="Arial" w:cs="Arial"/>
                <w:sz w:val="16"/>
                <w:szCs w:val="16"/>
                <w:lang w:val="ru-RU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6F15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серії, випробування на стабільність: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Латіна Фарма С.п.А., Італія;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контрольне випробування розчинника: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  <w:t xml:space="preserve">Альфасігма С.п.А., Італія </w:t>
            </w:r>
            <w:r w:rsidRPr="002F10B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5661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10B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D9E" w:rsidRPr="002F10B0" w:rsidRDefault="00632D9E" w:rsidP="004441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</w:tbl>
    <w:p w:rsidR="00BA55A9" w:rsidRPr="002F10B0" w:rsidRDefault="00BA55A9" w:rsidP="005864AD">
      <w:pPr>
        <w:rPr>
          <w:rFonts w:ascii="Arial" w:hAnsi="Arial" w:cs="Arial"/>
          <w:sz w:val="16"/>
          <w:szCs w:val="16"/>
        </w:rPr>
      </w:pPr>
    </w:p>
    <w:p w:rsidR="00752B58" w:rsidRPr="002F10B0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2F10B0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633F6C" w:rsidRPr="002F10B0" w:rsidRDefault="00633F6C" w:rsidP="00633F6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F10B0" w:rsidTr="003C7DCF">
        <w:tc>
          <w:tcPr>
            <w:tcW w:w="7421" w:type="dxa"/>
            <w:hideMark/>
          </w:tcPr>
          <w:p w:rsidR="00633F6C" w:rsidRPr="002F10B0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F10B0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F10B0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F10B0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633F6C" w:rsidRPr="002F10B0" w:rsidRDefault="00633F6C" w:rsidP="005864AD">
      <w:pPr>
        <w:ind w:right="20"/>
        <w:rPr>
          <w:rFonts w:ascii="Arial" w:hAnsi="Arial" w:cs="Arial"/>
          <w:b/>
          <w:i/>
          <w:sz w:val="16"/>
          <w:szCs w:val="16"/>
        </w:rPr>
        <w:sectPr w:rsidR="00633F6C" w:rsidRPr="002F10B0" w:rsidSect="0074529E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ED34BE" w:rsidRPr="002F10B0" w:rsidTr="00633F6C">
        <w:tc>
          <w:tcPr>
            <w:tcW w:w="3828" w:type="dxa"/>
          </w:tcPr>
          <w:p w:rsidR="00ED34BE" w:rsidRPr="002F10B0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Додаток 4</w:t>
            </w:r>
          </w:p>
          <w:p w:rsidR="00ED34BE" w:rsidRPr="002F10B0" w:rsidRDefault="00ED34BE" w:rsidP="005864A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6"/>
                <w:szCs w:val="16"/>
              </w:rPr>
            </w:pPr>
            <w:r w:rsidRPr="002F10B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ED34BE" w:rsidRPr="002F10B0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ED34BE" w:rsidRPr="002F10B0" w:rsidRDefault="00ED34BE" w:rsidP="005864A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>від ________________</w:t>
            </w:r>
            <w:r w:rsidRPr="002F10B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 № _____</w:t>
            </w:r>
          </w:p>
        </w:tc>
      </w:tr>
    </w:tbl>
    <w:p w:rsidR="00ED34BE" w:rsidRPr="002F10B0" w:rsidRDefault="00ED34BE" w:rsidP="005864AD">
      <w:pPr>
        <w:tabs>
          <w:tab w:val="left" w:pos="12600"/>
        </w:tabs>
        <w:rPr>
          <w:rFonts w:ascii="Arial" w:hAnsi="Arial" w:cs="Arial"/>
          <w:sz w:val="16"/>
          <w:szCs w:val="16"/>
        </w:rPr>
      </w:pPr>
    </w:p>
    <w:p w:rsidR="00B82135" w:rsidRPr="002F10B0" w:rsidRDefault="00B82135" w:rsidP="005864AD">
      <w:pPr>
        <w:jc w:val="center"/>
        <w:rPr>
          <w:rFonts w:ascii="Arial" w:hAnsi="Arial" w:cs="Arial"/>
          <w:b/>
        </w:rPr>
      </w:pPr>
    </w:p>
    <w:p w:rsidR="00ED34BE" w:rsidRPr="002F10B0" w:rsidRDefault="00ED34BE" w:rsidP="005864AD">
      <w:pPr>
        <w:jc w:val="center"/>
        <w:rPr>
          <w:rFonts w:ascii="Arial" w:hAnsi="Arial" w:cs="Arial"/>
          <w:b/>
        </w:rPr>
      </w:pPr>
      <w:r w:rsidRPr="002F10B0">
        <w:rPr>
          <w:rFonts w:ascii="Arial" w:hAnsi="Arial" w:cs="Arial"/>
          <w:b/>
        </w:rPr>
        <w:t>ПЕРЕЛІК</w:t>
      </w:r>
    </w:p>
    <w:p w:rsidR="00ED34BE" w:rsidRPr="002F10B0" w:rsidRDefault="00ED34BE" w:rsidP="005864AD">
      <w:pPr>
        <w:jc w:val="center"/>
        <w:rPr>
          <w:rFonts w:ascii="Arial" w:hAnsi="Arial" w:cs="Arial"/>
          <w:b/>
        </w:rPr>
      </w:pPr>
      <w:r w:rsidRPr="002F10B0">
        <w:rPr>
          <w:rFonts w:ascii="Arial" w:hAnsi="Arial" w:cs="Arial"/>
          <w:b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ED34BE" w:rsidRPr="002F10B0" w:rsidRDefault="00ED34BE" w:rsidP="005864AD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701"/>
        <w:gridCol w:w="1417"/>
        <w:gridCol w:w="1134"/>
        <w:gridCol w:w="1560"/>
        <w:gridCol w:w="1275"/>
        <w:gridCol w:w="1843"/>
        <w:gridCol w:w="4394"/>
      </w:tblGrid>
      <w:tr w:rsidR="000B5000" w:rsidRPr="002F10B0" w:rsidTr="00AC6754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B5000" w:rsidRPr="002F10B0" w:rsidRDefault="000B5000" w:rsidP="00B821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F10B0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1E37B9" w:rsidRPr="002F10B0" w:rsidTr="00AC675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ДУТАСТЕРИД-ВІСТА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капсули м'які по 0,5 мг, по 10 капсул у блістері; по 3 або 9 блістерів у картонній коробці</w:t>
            </w:r>
          </w:p>
          <w:p w:rsidR="001E37B9" w:rsidRPr="002F10B0" w:rsidRDefault="001E37B9" w:rsidP="006F155B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  <w:p w:rsidR="001E37B9" w:rsidRPr="002F10B0" w:rsidRDefault="001E37B9" w:rsidP="006F155B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pStyle w:val="17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F10B0">
              <w:rPr>
                <w:rFonts w:cs="Arial"/>
                <w:b w:val="0"/>
                <w:sz w:val="16"/>
                <w:szCs w:val="16"/>
                <w:lang w:val="uk-UA"/>
              </w:rPr>
              <w:t>Галенікум Хелс, С.Л., Іспан</w:t>
            </w:r>
            <w:r w:rsidRPr="002F10B0">
              <w:rPr>
                <w:rFonts w:cs="Arial"/>
                <w:b w:val="0"/>
                <w:sz w:val="16"/>
                <w:szCs w:val="16"/>
              </w:rPr>
              <w:t>i</w:t>
            </w:r>
            <w:r w:rsidRPr="002F10B0">
              <w:rPr>
                <w:rFonts w:cs="Arial"/>
                <w:b w:val="0"/>
                <w:sz w:val="16"/>
                <w:szCs w:val="16"/>
                <w:lang w:val="uk-UA"/>
              </w:rPr>
              <w:t>я (дільниця, що відповідає за контроль якості (фізико-хімічний), випуск серії); Циндеа Фарма, С.Л., Іспан</w:t>
            </w:r>
            <w:r w:rsidRPr="002F10B0">
              <w:rPr>
                <w:rFonts w:cs="Arial"/>
                <w:b w:val="0"/>
                <w:sz w:val="16"/>
                <w:szCs w:val="16"/>
              </w:rPr>
              <w:t>i</w:t>
            </w:r>
            <w:r w:rsidRPr="002F10B0">
              <w:rPr>
                <w:rFonts w:cs="Arial"/>
                <w:b w:val="0"/>
                <w:sz w:val="16"/>
                <w:szCs w:val="16"/>
                <w:lang w:val="uk-UA"/>
              </w:rPr>
              <w:t>я (дільниця, що відповідає за виробництво, первинне та вторинне пакування, фізико-хімічний та мікробіологічний контроль якості,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2F10B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6F155B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F10B0">
              <w:rPr>
                <w:rFonts w:cs="Arial"/>
                <w:b w:val="0"/>
                <w:iCs/>
                <w:sz w:val="16"/>
                <w:szCs w:val="16"/>
              </w:rPr>
              <w:t>засідання НТР № 37 від 03.10.2024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9" w:rsidRPr="002F10B0" w:rsidRDefault="001E37B9" w:rsidP="00702EBD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10B0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="00702EBD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0B5000" w:rsidRPr="002F10B0" w:rsidRDefault="000B5000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633F6C" w:rsidRPr="002F10B0" w:rsidRDefault="00633F6C" w:rsidP="00633F6C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33F6C" w:rsidRPr="002F10B0" w:rsidTr="003C7DCF">
        <w:tc>
          <w:tcPr>
            <w:tcW w:w="7421" w:type="dxa"/>
            <w:hideMark/>
          </w:tcPr>
          <w:p w:rsidR="00633F6C" w:rsidRPr="002F10B0" w:rsidRDefault="00633F6C" w:rsidP="003C7DCF">
            <w:pPr>
              <w:rPr>
                <w:rStyle w:val="cs95e872d03"/>
                <w:rFonts w:ascii="Arial" w:hAnsi="Arial" w:cs="Arial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В.о. Начальника</w:t>
            </w:r>
          </w:p>
          <w:p w:rsidR="00633F6C" w:rsidRPr="002F10B0" w:rsidRDefault="00633F6C" w:rsidP="003C7DC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Фармацевтичного управління </w:t>
            </w:r>
          </w:p>
        </w:tc>
        <w:tc>
          <w:tcPr>
            <w:tcW w:w="7422" w:type="dxa"/>
          </w:tcPr>
          <w:p w:rsidR="00633F6C" w:rsidRPr="002F10B0" w:rsidRDefault="00633F6C" w:rsidP="003C7DCF">
            <w:pPr>
              <w:pStyle w:val="cs95e872d0"/>
              <w:rPr>
                <w:rStyle w:val="cs7864ebcf1"/>
                <w:rFonts w:ascii="Arial" w:hAnsi="Arial" w:cs="Arial"/>
                <w:color w:val="auto"/>
              </w:rPr>
            </w:pPr>
          </w:p>
          <w:p w:rsidR="00633F6C" w:rsidRPr="002F10B0" w:rsidRDefault="00633F6C" w:rsidP="003C7DC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</w:rPr>
            </w:pPr>
            <w:r w:rsidRPr="002F10B0">
              <w:rPr>
                <w:rStyle w:val="cs7a65ad241"/>
                <w:rFonts w:ascii="Arial" w:hAnsi="Arial" w:cs="Arial"/>
                <w:color w:val="auto"/>
              </w:rPr>
              <w:t>Олександр ГРІЦЕНКО</w:t>
            </w:r>
          </w:p>
        </w:tc>
      </w:tr>
    </w:tbl>
    <w:p w:rsidR="00ED34BE" w:rsidRPr="002F10B0" w:rsidRDefault="00ED34B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2F10B0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p w:rsidR="00EA1A4E" w:rsidRPr="002F10B0" w:rsidRDefault="00EA1A4E" w:rsidP="005864AD">
      <w:pPr>
        <w:pStyle w:val="11"/>
        <w:jc w:val="both"/>
        <w:rPr>
          <w:rFonts w:ascii="Arial" w:hAnsi="Arial" w:cs="Arial"/>
          <w:b/>
          <w:sz w:val="16"/>
          <w:szCs w:val="16"/>
        </w:rPr>
      </w:pPr>
    </w:p>
    <w:sectPr w:rsidR="00EA1A4E" w:rsidRPr="002F10B0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6E" w:rsidRDefault="00F51F6E" w:rsidP="00C87489">
      <w:r>
        <w:separator/>
      </w:r>
    </w:p>
  </w:endnote>
  <w:endnote w:type="continuationSeparator" w:id="0">
    <w:p w:rsidR="00F51F6E" w:rsidRDefault="00F51F6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6E" w:rsidRDefault="00F51F6E" w:rsidP="00C87489">
      <w:r>
        <w:separator/>
      </w:r>
    </w:p>
  </w:footnote>
  <w:footnote w:type="continuationSeparator" w:id="0">
    <w:p w:rsidR="00F51F6E" w:rsidRDefault="00F51F6E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42" w:rsidRDefault="00930C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4C86" w:rsidRPr="00C34C86">
      <w:rPr>
        <w:noProof/>
        <w:lang w:val="ru-RU"/>
      </w:rPr>
      <w:t>2</w:t>
    </w:r>
    <w:r>
      <w:fldChar w:fldCharType="end"/>
    </w:r>
  </w:p>
  <w:p w:rsidR="00930C42" w:rsidRDefault="00930C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5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7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5"/>
  </w:num>
  <w:num w:numId="10">
    <w:abstractNumId w:val="36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4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7"/>
  </w:num>
  <w:num w:numId="25">
    <w:abstractNumId w:val="42"/>
  </w:num>
  <w:num w:numId="26">
    <w:abstractNumId w:val="35"/>
  </w:num>
  <w:num w:numId="27">
    <w:abstractNumId w:val="39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8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3"/>
  </w:num>
  <w:num w:numId="41">
    <w:abstractNumId w:val="8"/>
  </w:num>
  <w:num w:numId="42">
    <w:abstractNumId w:val="21"/>
  </w:num>
  <w:num w:numId="43">
    <w:abstractNumId w:val="4"/>
  </w:num>
  <w:num w:numId="44">
    <w:abstractNumId w:val="40"/>
  </w:num>
  <w:num w:numId="45">
    <w:abstractNumId w:val="30"/>
  </w:num>
  <w:num w:numId="46">
    <w:abstractNumId w:val="22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3D7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0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579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BD2"/>
    <w:rsid w:val="00211C10"/>
    <w:rsid w:val="00211C1E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B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67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01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B9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67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59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30E"/>
    <w:rsid w:val="003E7464"/>
    <w:rsid w:val="003E7513"/>
    <w:rsid w:val="003E760A"/>
    <w:rsid w:val="003E76C7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5D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40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8D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0F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572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1D9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2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2B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BD7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20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D1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BD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5E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6C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162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61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2A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07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CA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28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D23"/>
    <w:rsid w:val="008D1D57"/>
    <w:rsid w:val="008D1E65"/>
    <w:rsid w:val="008D1E73"/>
    <w:rsid w:val="008D1F72"/>
    <w:rsid w:val="008D1F89"/>
    <w:rsid w:val="008D1FB3"/>
    <w:rsid w:val="008D2238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29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EF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2D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A5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7F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3FB1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12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4A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5EB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2B0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1D6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39F"/>
    <w:rsid w:val="00AE34D8"/>
    <w:rsid w:val="00AE350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AE1"/>
    <w:rsid w:val="00AF1B20"/>
    <w:rsid w:val="00AF1B47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3DF"/>
    <w:rsid w:val="00B70459"/>
    <w:rsid w:val="00B704C8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4A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2D5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3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86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86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59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0B1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CD1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6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35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30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1F00"/>
    <w:rsid w:val="00DE20EE"/>
    <w:rsid w:val="00DE20FD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15"/>
    <w:rsid w:val="00DE737F"/>
    <w:rsid w:val="00DE7380"/>
    <w:rsid w:val="00DE73A4"/>
    <w:rsid w:val="00DE7468"/>
    <w:rsid w:val="00DE74CD"/>
    <w:rsid w:val="00DE75F6"/>
    <w:rsid w:val="00DE765C"/>
    <w:rsid w:val="00DE77D6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5B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19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E72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2B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4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6E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E03"/>
    <w:rsid w:val="00FC0E9F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5C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8E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3B8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E871927-5511-48AF-BECA-96BB33CB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6DDF-074F-465D-9AF1-FE12CF7C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71526</Words>
  <Characters>40771</Characters>
  <Application>Microsoft Office Word</Application>
  <DocSecurity>0</DocSecurity>
  <Lines>339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ПЕРЕЛІК</vt:lpstr>
      <vt:lpstr>    </vt:lpstr>
      <vt:lpstr>    ПЕРЕЛІК</vt:lpstr>
    </vt:vector>
  </TitlesOfParts>
  <Company>Hewlett-Packard</Company>
  <LinksUpToDate>false</LinksUpToDate>
  <CharactersWithSpaces>112073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2024-10-18T12:08:00Z</dcterms:created>
  <dcterms:modified xsi:type="dcterms:W3CDTF">2024-10-18T12:08:00Z</dcterms:modified>
</cp:coreProperties>
</file>