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361FEB" w:rsidRDefault="00046D5C" w:rsidP="001409D4">
      <w:pPr>
        <w:rPr>
          <w:rFonts w:ascii="Arial" w:hAnsi="Arial" w:cs="Arial"/>
          <w:lang w:val="ru-RU"/>
        </w:rPr>
      </w:pPr>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361FEB" w:rsidTr="000F3DEA">
        <w:tc>
          <w:tcPr>
            <w:tcW w:w="3825" w:type="dxa"/>
            <w:hideMark/>
          </w:tcPr>
          <w:p w:rsidR="009965B6" w:rsidRPr="00361FEB" w:rsidRDefault="009965B6" w:rsidP="001409D4">
            <w:pPr>
              <w:pStyle w:val="4"/>
              <w:tabs>
                <w:tab w:val="left" w:pos="12600"/>
              </w:tabs>
              <w:jc w:val="left"/>
              <w:rPr>
                <w:rFonts w:cs="Arial"/>
                <w:sz w:val="18"/>
                <w:szCs w:val="18"/>
              </w:rPr>
            </w:pPr>
          </w:p>
        </w:tc>
      </w:tr>
    </w:tbl>
    <w:p w:rsidR="00E158AB" w:rsidRPr="00361FEB" w:rsidRDefault="00E158AB" w:rsidP="001409D4">
      <w:pPr>
        <w:tabs>
          <w:tab w:val="left" w:pos="12600"/>
        </w:tabs>
        <w:jc w:val="center"/>
        <w:rPr>
          <w:rFonts w:ascii="Arial" w:hAnsi="Arial" w:cs="Arial"/>
          <w:b/>
          <w:sz w:val="18"/>
          <w:szCs w:val="18"/>
          <w:lang w:val="en-US"/>
        </w:rPr>
      </w:pPr>
    </w:p>
    <w:tbl>
      <w:tblPr>
        <w:tblW w:w="3825" w:type="dxa"/>
        <w:tblInd w:w="11448" w:type="dxa"/>
        <w:tblLayout w:type="fixed"/>
        <w:tblLook w:val="04A0" w:firstRow="1" w:lastRow="0" w:firstColumn="1" w:lastColumn="0" w:noHBand="0" w:noVBand="1"/>
      </w:tblPr>
      <w:tblGrid>
        <w:gridCol w:w="3825"/>
      </w:tblGrid>
      <w:tr w:rsidR="006F329B" w:rsidRPr="00EB5D44" w:rsidTr="00AF6246">
        <w:tc>
          <w:tcPr>
            <w:tcW w:w="3825" w:type="dxa"/>
            <w:hideMark/>
          </w:tcPr>
          <w:p w:rsidR="006F329B" w:rsidRPr="00EB5D44" w:rsidRDefault="006F329B" w:rsidP="001409D4">
            <w:pPr>
              <w:pStyle w:val="4"/>
              <w:tabs>
                <w:tab w:val="left" w:pos="12600"/>
              </w:tabs>
              <w:jc w:val="left"/>
              <w:rPr>
                <w:rFonts w:cs="Arial"/>
                <w:sz w:val="18"/>
                <w:szCs w:val="18"/>
              </w:rPr>
            </w:pPr>
            <w:r w:rsidRPr="00EB5D44">
              <w:rPr>
                <w:rFonts w:cs="Arial"/>
                <w:sz w:val="18"/>
                <w:szCs w:val="18"/>
              </w:rPr>
              <w:t>Додаток</w:t>
            </w:r>
            <w:r w:rsidRPr="00EB5D44">
              <w:rPr>
                <w:rFonts w:cs="Arial"/>
                <w:sz w:val="18"/>
                <w:szCs w:val="18"/>
                <w:lang w:val="ru-RU"/>
              </w:rPr>
              <w:t xml:space="preserve"> 1</w:t>
            </w:r>
          </w:p>
          <w:p w:rsidR="006F329B" w:rsidRPr="00EB5D44" w:rsidRDefault="006F329B" w:rsidP="001409D4">
            <w:pPr>
              <w:pStyle w:val="4"/>
              <w:tabs>
                <w:tab w:val="left" w:pos="12600"/>
              </w:tabs>
              <w:jc w:val="left"/>
              <w:rPr>
                <w:rFonts w:cs="Arial"/>
                <w:sz w:val="18"/>
                <w:szCs w:val="18"/>
              </w:rPr>
            </w:pPr>
            <w:r w:rsidRPr="00EB5D44">
              <w:rPr>
                <w:rFonts w:cs="Arial"/>
                <w:sz w:val="18"/>
                <w:szCs w:val="18"/>
              </w:rPr>
              <w:t>до Наказу Міністерства охорони</w:t>
            </w:r>
          </w:p>
          <w:p w:rsidR="006F329B" w:rsidRPr="00EB5D44" w:rsidRDefault="006F329B" w:rsidP="001409D4">
            <w:pPr>
              <w:pStyle w:val="4"/>
              <w:tabs>
                <w:tab w:val="left" w:pos="12600"/>
              </w:tabs>
              <w:jc w:val="left"/>
              <w:rPr>
                <w:rFonts w:cs="Arial"/>
                <w:sz w:val="18"/>
                <w:szCs w:val="18"/>
              </w:rPr>
            </w:pPr>
            <w:r w:rsidRPr="00EB5D44">
              <w:rPr>
                <w:rFonts w:cs="Arial"/>
                <w:sz w:val="18"/>
                <w:szCs w:val="18"/>
              </w:rPr>
              <w:t>здоров’я України</w:t>
            </w:r>
          </w:p>
          <w:p w:rsidR="006F329B" w:rsidRPr="00EB5D44" w:rsidRDefault="006F329B" w:rsidP="001409D4">
            <w:pPr>
              <w:pStyle w:val="4"/>
              <w:tabs>
                <w:tab w:val="left" w:pos="12600"/>
              </w:tabs>
              <w:jc w:val="left"/>
              <w:rPr>
                <w:rFonts w:cs="Arial"/>
                <w:sz w:val="18"/>
                <w:szCs w:val="18"/>
              </w:rPr>
            </w:pPr>
            <w:r w:rsidRPr="00EB5D44">
              <w:rPr>
                <w:rFonts w:cs="Arial"/>
                <w:sz w:val="18"/>
                <w:szCs w:val="18"/>
              </w:rPr>
              <w:t>____________________ № _______</w:t>
            </w:r>
          </w:p>
        </w:tc>
      </w:tr>
    </w:tbl>
    <w:p w:rsidR="006F329B" w:rsidRPr="00EB5D44" w:rsidRDefault="006F329B" w:rsidP="001409D4">
      <w:pPr>
        <w:tabs>
          <w:tab w:val="left" w:pos="12600"/>
        </w:tabs>
        <w:jc w:val="center"/>
        <w:rPr>
          <w:rFonts w:ascii="Arial" w:hAnsi="Arial" w:cs="Arial"/>
          <w:b/>
          <w:sz w:val="18"/>
          <w:szCs w:val="18"/>
          <w:lang w:val="en-US"/>
        </w:rPr>
      </w:pPr>
    </w:p>
    <w:p w:rsidR="00E057C8" w:rsidRPr="00EB5D44" w:rsidRDefault="00E057C8" w:rsidP="001409D4">
      <w:pPr>
        <w:keepNext/>
        <w:tabs>
          <w:tab w:val="left" w:pos="12600"/>
        </w:tabs>
        <w:jc w:val="center"/>
        <w:outlineLvl w:val="1"/>
        <w:rPr>
          <w:rFonts w:ascii="Arial" w:hAnsi="Arial" w:cs="Arial"/>
          <w:b/>
          <w:caps/>
          <w:sz w:val="26"/>
          <w:szCs w:val="26"/>
        </w:rPr>
      </w:pPr>
    </w:p>
    <w:p w:rsidR="00E057C8" w:rsidRPr="00EB5D44" w:rsidRDefault="00E057C8" w:rsidP="001409D4">
      <w:pPr>
        <w:keepNext/>
        <w:tabs>
          <w:tab w:val="left" w:pos="12600"/>
        </w:tabs>
        <w:jc w:val="center"/>
        <w:outlineLvl w:val="1"/>
        <w:rPr>
          <w:rFonts w:ascii="Arial" w:hAnsi="Arial" w:cs="Arial"/>
          <w:b/>
          <w:caps/>
          <w:sz w:val="26"/>
          <w:szCs w:val="26"/>
        </w:rPr>
      </w:pPr>
    </w:p>
    <w:p w:rsidR="006F329B" w:rsidRPr="00EB5D44" w:rsidRDefault="006F329B" w:rsidP="001409D4">
      <w:pPr>
        <w:keepNext/>
        <w:tabs>
          <w:tab w:val="left" w:pos="12600"/>
        </w:tabs>
        <w:jc w:val="center"/>
        <w:outlineLvl w:val="1"/>
        <w:rPr>
          <w:rFonts w:ascii="Arial" w:hAnsi="Arial" w:cs="Arial"/>
          <w:b/>
          <w:sz w:val="26"/>
          <w:szCs w:val="26"/>
        </w:rPr>
      </w:pPr>
      <w:r w:rsidRPr="00EB5D44">
        <w:rPr>
          <w:rFonts w:ascii="Arial" w:hAnsi="Arial" w:cs="Arial"/>
          <w:b/>
          <w:caps/>
          <w:sz w:val="26"/>
          <w:szCs w:val="26"/>
        </w:rPr>
        <w:t>ПЕРЕЛІК</w:t>
      </w:r>
    </w:p>
    <w:p w:rsidR="006F329B" w:rsidRPr="00EB5D44" w:rsidRDefault="006F329B" w:rsidP="001409D4">
      <w:pPr>
        <w:keepNext/>
        <w:jc w:val="center"/>
        <w:outlineLvl w:val="3"/>
        <w:rPr>
          <w:rFonts w:ascii="Arial" w:hAnsi="Arial" w:cs="Arial"/>
          <w:b/>
          <w:caps/>
          <w:sz w:val="26"/>
          <w:szCs w:val="26"/>
        </w:rPr>
      </w:pPr>
      <w:r w:rsidRPr="00EB5D44">
        <w:rPr>
          <w:rFonts w:ascii="Arial" w:hAnsi="Arial" w:cs="Arial"/>
          <w:b/>
          <w:caps/>
          <w:sz w:val="26"/>
          <w:szCs w:val="26"/>
        </w:rPr>
        <w:t xml:space="preserve">ЛІКАРСЬКИХ ЗАСОБІВ, що пропонуються до державної реєстрації </w:t>
      </w:r>
    </w:p>
    <w:p w:rsidR="006F329B" w:rsidRPr="00EB5D44" w:rsidRDefault="006F329B" w:rsidP="001409D4">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126"/>
        <w:gridCol w:w="1560"/>
        <w:gridCol w:w="1134"/>
        <w:gridCol w:w="1417"/>
        <w:gridCol w:w="1134"/>
        <w:gridCol w:w="2552"/>
        <w:gridCol w:w="1134"/>
        <w:gridCol w:w="992"/>
        <w:gridCol w:w="1559"/>
      </w:tblGrid>
      <w:tr w:rsidR="00B433AD" w:rsidRPr="00EB5D44" w:rsidTr="00AF6246">
        <w:trPr>
          <w:tblHeader/>
        </w:trPr>
        <w:tc>
          <w:tcPr>
            <w:tcW w:w="568" w:type="dxa"/>
            <w:tcBorders>
              <w:top w:val="single" w:sz="4" w:space="0" w:color="000000"/>
            </w:tcBorders>
            <w:shd w:val="clear" w:color="auto" w:fill="D9D9D9"/>
            <w:hideMark/>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 п/п</w:t>
            </w:r>
          </w:p>
        </w:tc>
        <w:tc>
          <w:tcPr>
            <w:tcW w:w="1559"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Форма випуску (лікарська форма, упаковка)</w:t>
            </w:r>
          </w:p>
        </w:tc>
        <w:tc>
          <w:tcPr>
            <w:tcW w:w="1560"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Заявник</w:t>
            </w:r>
          </w:p>
        </w:tc>
        <w:tc>
          <w:tcPr>
            <w:tcW w:w="1134"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Країна заявника</w:t>
            </w:r>
          </w:p>
        </w:tc>
        <w:tc>
          <w:tcPr>
            <w:tcW w:w="1417"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Виробник</w:t>
            </w:r>
          </w:p>
        </w:tc>
        <w:tc>
          <w:tcPr>
            <w:tcW w:w="1134"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Країна виробника</w:t>
            </w:r>
          </w:p>
        </w:tc>
        <w:tc>
          <w:tcPr>
            <w:tcW w:w="2552"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Умови відпуску</w:t>
            </w:r>
          </w:p>
        </w:tc>
        <w:tc>
          <w:tcPr>
            <w:tcW w:w="992"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Рекламування</w:t>
            </w:r>
          </w:p>
        </w:tc>
        <w:tc>
          <w:tcPr>
            <w:tcW w:w="1559"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Номер реєстраційного посвідчення</w:t>
            </w:r>
          </w:p>
        </w:tc>
      </w:tr>
      <w:tr w:rsidR="00B433AD"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456E9C">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456E9C">
            <w:pPr>
              <w:pStyle w:val="111"/>
              <w:tabs>
                <w:tab w:val="left" w:pos="12600"/>
              </w:tabs>
              <w:rPr>
                <w:rFonts w:ascii="Arial" w:hAnsi="Arial" w:cs="Arial"/>
                <w:b/>
                <w:i/>
                <w:sz w:val="16"/>
                <w:szCs w:val="16"/>
              </w:rPr>
            </w:pPr>
            <w:r w:rsidRPr="00EB5D44">
              <w:rPr>
                <w:rFonts w:ascii="Arial" w:hAnsi="Arial" w:cs="Arial"/>
                <w:b/>
                <w:sz w:val="16"/>
                <w:szCs w:val="16"/>
              </w:rPr>
              <w:t>БЕНЗИДАМІНУ ГІДРОХЛОРИД BENZYDAMINE HYDROCHLORIDE</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rPr>
                <w:rFonts w:ascii="Arial" w:hAnsi="Arial" w:cs="Arial"/>
                <w:sz w:val="16"/>
                <w:szCs w:val="16"/>
              </w:rPr>
            </w:pPr>
            <w:r w:rsidRPr="00EB5D4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ПрАТ "Фармацевтична фірма "Дарниця"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ЦЕНТАУР ФАРМАСЬЮТІКАЛЗ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456E9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515</w:t>
            </w:r>
            <w:r w:rsidRPr="00EB5D44">
              <w:rPr>
                <w:rFonts w:ascii="Arial" w:hAnsi="Arial" w:cs="Arial"/>
                <w:sz w:val="16"/>
                <w:szCs w:val="16"/>
                <w:lang w:val="en-US"/>
              </w:rPr>
              <w:t>/01/01</w:t>
            </w:r>
          </w:p>
        </w:tc>
      </w:tr>
      <w:tr w:rsidR="00B433AD"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456E9C">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456E9C">
            <w:pPr>
              <w:pStyle w:val="111"/>
              <w:tabs>
                <w:tab w:val="left" w:pos="12600"/>
              </w:tabs>
              <w:rPr>
                <w:rFonts w:ascii="Arial" w:hAnsi="Arial" w:cs="Arial"/>
                <w:b/>
                <w:i/>
                <w:sz w:val="16"/>
                <w:szCs w:val="16"/>
              </w:rPr>
            </w:pPr>
            <w:r w:rsidRPr="00EB5D44">
              <w:rPr>
                <w:rFonts w:ascii="Arial" w:hAnsi="Arial" w:cs="Arial"/>
                <w:b/>
                <w:sz w:val="16"/>
                <w:szCs w:val="16"/>
              </w:rPr>
              <w:t>ДАЗАТИНІБ-ТЕВА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 мг по 10 таблеток у блістері; по 6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ПЛІВА Хрватска д.о.о.</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реєстрація на 5 років</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456E9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518</w:t>
            </w:r>
            <w:r w:rsidRPr="00EB5D44">
              <w:rPr>
                <w:rFonts w:ascii="Arial" w:hAnsi="Arial" w:cs="Arial"/>
                <w:sz w:val="16"/>
                <w:szCs w:val="16"/>
                <w:lang w:val="en-US"/>
              </w:rPr>
              <w:t>/01/01</w:t>
            </w:r>
          </w:p>
        </w:tc>
      </w:tr>
      <w:tr w:rsidR="00B433AD"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456E9C">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456E9C">
            <w:pPr>
              <w:pStyle w:val="111"/>
              <w:tabs>
                <w:tab w:val="left" w:pos="12600"/>
              </w:tabs>
              <w:rPr>
                <w:rFonts w:ascii="Arial" w:hAnsi="Arial" w:cs="Arial"/>
                <w:b/>
                <w:i/>
                <w:sz w:val="16"/>
                <w:szCs w:val="16"/>
              </w:rPr>
            </w:pPr>
            <w:r w:rsidRPr="00EB5D44">
              <w:rPr>
                <w:rFonts w:ascii="Arial" w:hAnsi="Arial" w:cs="Arial"/>
                <w:b/>
                <w:sz w:val="16"/>
                <w:szCs w:val="16"/>
              </w:rPr>
              <w:t>ДАЗАТИНІБ-ТЕВА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70 мг по 10 таблеток у блістері; по 6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ПЛІВА Хрватска д.о.о.</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456E9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456E9C">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518</w:t>
            </w:r>
            <w:r w:rsidRPr="00EB5D44">
              <w:rPr>
                <w:rFonts w:ascii="Arial" w:hAnsi="Arial" w:cs="Arial"/>
                <w:sz w:val="16"/>
                <w:szCs w:val="16"/>
                <w:lang w:val="en-US"/>
              </w:rPr>
              <w:t>/01/02</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ДЕКАЛОР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0,2 мг; по 10 таблеток у блістері; по 2 блістери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520</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ДЕКСКЕТОПРОФЕН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ін'єкцій/інфузій, 50 мг/2 мл, по 2 мл в ампулі, по 5 ампул у блістері, по 1 блістеру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521</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ДЕКСОДЕВ®</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ін'єкцій/інфузій, 50 мг/2 мл, по 2 мл в ампулі, по 5 ампул в блістері та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522</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ІБУПРОФЕНУ НАТРІЮ ДИГІДРАТ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порошок (субстанція) у пакетах подвійних поліетиленових для фармацевтичного </w:t>
            </w:r>
            <w:r w:rsidRPr="00EB5D44">
              <w:rPr>
                <w:rFonts w:ascii="Arial" w:hAnsi="Arial" w:cs="Arial"/>
                <w:sz w:val="16"/>
                <w:szCs w:val="16"/>
              </w:rPr>
              <w:lastRenderedPageBreak/>
              <w:t>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lastRenderedPageBreak/>
              <w:t>БАСФ СЕ</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БАСФ Корпорейшн</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524</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КАЗЕКСА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концентрат для розчину для інфузій, 60 мг у 1,5 мл (40 мг/мл), у комплекті з розчинником, по 1,5 мл концентрату у флаконі, по 4,5 мл розчинника у флаконі; по 1 флакону концентрату та 1 флакону розчинника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Гетеро Лабз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525</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ОМЕПРАЗОЛ-АБРИЛ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інфузій 40 мг, по 1 або 10 флаконів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526</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ПАНТОПРАЗОЛ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по 40 мг; по 1 або 5 або 10 флаконів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527</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ПРОТОПАН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по 40 мг, по 1 або 5, або 10 флаконів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Формулейшнз Пвт.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Абрил Лабораторіз Прайвет Лімітед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528</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СПИРТ МЕДИЧНИЙ 70 %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70% по 100 мл у флаконах скляних або полімерних, по 100 мл у банках скляних або полімерних, по 1 л у флаконах або каністрах полімерних, по 5 л, 10 л у каністрах полімерних</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"Українська фармацевтична компанія"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ПрАТ "Біолік"</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529</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СПИРТ МЕДИЧНИЙ 96 %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96% по 100мл у флаконах скляних або полімерних, по 100мл у банках скляних або полімерних, по 1л у флаконах або каністрах полімерних, по 5л, 10л у каністрах полімерних</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"Українська фармацевтична компанія"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ПрАТ "Біолік"</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530</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ТІОКОЛХІКОЗИД, КРИСТАЛІЗОВАНИЙ З ЕТАНОЛУ</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Алкем Інтернешенал Прайвет Лімітед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531</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ТРИНОМІЯ®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капсули тверді по 100 мг/40 мг/2,5 мг по 7 капсул у блістері; по 4 блістери у картонній </w:t>
            </w:r>
            <w:r w:rsidRPr="00EB5D44">
              <w:rPr>
                <w:rFonts w:ascii="Arial" w:hAnsi="Arial" w:cs="Arial"/>
                <w:sz w:val="16"/>
                <w:szCs w:val="16"/>
              </w:rPr>
              <w:lastRenderedPageBreak/>
              <w:t>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lastRenderedPageBreak/>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532</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ТРИНОМІЯ®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капсули тверді по 100 мг/40 мг/5 мг по 7 капсул у блістері; по 4 блістери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532</w:t>
            </w:r>
            <w:r w:rsidRPr="00EB5D44">
              <w:rPr>
                <w:rFonts w:ascii="Arial" w:hAnsi="Arial" w:cs="Arial"/>
                <w:sz w:val="16"/>
                <w:szCs w:val="16"/>
                <w:lang w:val="en-US"/>
              </w:rPr>
              <w:t>/01/02</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ТРИНОМІЯ®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капсули тверді по 100 мг/40 мг/10 мг; по 7 капсул у блістері; по 4 блістери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Феррер Інтернаціональ, С.А.</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532</w:t>
            </w:r>
            <w:r w:rsidRPr="00EB5D44">
              <w:rPr>
                <w:rFonts w:ascii="Arial" w:hAnsi="Arial" w:cs="Arial"/>
                <w:sz w:val="16"/>
                <w:szCs w:val="16"/>
                <w:lang w:val="en-US"/>
              </w:rPr>
              <w:t>/01/03</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ХАДЛІМА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 40 мг/0,8 мл по 0,8 мл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по 2 попередньо наповнених одноразових шприци з захисними корпусами, упорами для пальця та штоками поршня в стандартно-експортній упаковці в картонній коробці або по 2 попередньо наповнені одноразові ручки, що містять попередньо наповнені одноразові шприци в стандартно-експортній упаковці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САМСУНГ БІОЕПІС КО., ЛТД.</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Республiка Корея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jc w:val="center"/>
              <w:rPr>
                <w:rFonts w:ascii="Arial" w:hAnsi="Arial" w:cs="Arial"/>
                <w:sz w:val="16"/>
                <w:szCs w:val="16"/>
              </w:rPr>
            </w:pPr>
            <w:r w:rsidRPr="00EB5D44">
              <w:rPr>
                <w:rFonts w:ascii="Arial" w:hAnsi="Arial" w:cs="Arial"/>
                <w:sz w:val="16"/>
                <w:szCs w:val="16"/>
              </w:rPr>
              <w:t>виробництво ГЛЗ у попередньо наповненому одноразовому шприці зі скла типу І з голкою з нержавіючої сталі, ковпачком голки з жорсткою оболонкою та гумовим ущільнювачем; контроль якості при випуску серії за показниками «Стерильність» та «Ендотоксини»:</w:t>
            </w:r>
          </w:p>
          <w:p w:rsidR="00E91C89" w:rsidRPr="00EB5D44" w:rsidRDefault="00E91C89" w:rsidP="00E91C89">
            <w:pPr>
              <w:jc w:val="center"/>
              <w:rPr>
                <w:rFonts w:ascii="Arial" w:hAnsi="Arial" w:cs="Arial"/>
                <w:sz w:val="16"/>
                <w:szCs w:val="16"/>
              </w:rPr>
            </w:pPr>
            <w:r w:rsidRPr="00EB5D44">
              <w:rPr>
                <w:rFonts w:ascii="Arial" w:hAnsi="Arial" w:cs="Arial"/>
                <w:sz w:val="16"/>
                <w:szCs w:val="16"/>
                <w:lang w:val="ru-RU"/>
              </w:rPr>
              <w:t>Каталент Бельджіум, Бельгія;</w:t>
            </w:r>
          </w:p>
          <w:p w:rsidR="00E91C89" w:rsidRPr="00EB5D44" w:rsidRDefault="00E91C89" w:rsidP="00E91C89">
            <w:pPr>
              <w:jc w:val="center"/>
              <w:rPr>
                <w:rFonts w:ascii="Arial" w:hAnsi="Arial" w:cs="Arial"/>
                <w:sz w:val="16"/>
                <w:szCs w:val="16"/>
                <w:lang w:val="ru-RU"/>
              </w:rPr>
            </w:pPr>
            <w:r w:rsidRPr="00EB5D44">
              <w:rPr>
                <w:rFonts w:ascii="Arial" w:hAnsi="Arial" w:cs="Arial"/>
                <w:sz w:val="16"/>
                <w:szCs w:val="16"/>
                <w:lang w:val="ru-RU"/>
              </w:rPr>
              <w:t>контроль якості при випуску серії за всіма показниками, окрім показника «Стерильність»; контроль якості при вивченні стабільності за всіма показниками:</w:t>
            </w:r>
          </w:p>
          <w:p w:rsidR="00E91C89" w:rsidRPr="00EB5D44" w:rsidRDefault="00E91C89" w:rsidP="00E91C89">
            <w:pPr>
              <w:jc w:val="center"/>
              <w:rPr>
                <w:rFonts w:ascii="Arial" w:hAnsi="Arial" w:cs="Arial"/>
                <w:sz w:val="16"/>
                <w:szCs w:val="16"/>
                <w:lang w:val="ru-RU"/>
              </w:rPr>
            </w:pPr>
            <w:r w:rsidRPr="00EB5D44">
              <w:rPr>
                <w:rFonts w:ascii="Arial" w:hAnsi="Arial" w:cs="Arial"/>
                <w:sz w:val="16"/>
                <w:szCs w:val="16"/>
                <w:lang w:val="ru-RU"/>
              </w:rPr>
              <w:t xml:space="preserve">Єврофінс Ланкастер Лабораторіз, Інк, Сполучені </w:t>
            </w:r>
            <w:r w:rsidRPr="00EB5D44">
              <w:rPr>
                <w:rFonts w:ascii="Arial" w:hAnsi="Arial" w:cs="Arial"/>
                <w:sz w:val="16"/>
                <w:szCs w:val="16"/>
                <w:lang w:val="ru-RU"/>
              </w:rPr>
              <w:lastRenderedPageBreak/>
              <w:t>Штати Америки (США);</w:t>
            </w:r>
          </w:p>
          <w:p w:rsidR="00E91C89" w:rsidRPr="00EB5D44" w:rsidRDefault="00E91C89" w:rsidP="00E91C89">
            <w:pPr>
              <w:jc w:val="center"/>
              <w:rPr>
                <w:rFonts w:ascii="Arial" w:hAnsi="Arial" w:cs="Arial"/>
                <w:sz w:val="16"/>
                <w:szCs w:val="16"/>
                <w:lang w:val="ru-RU"/>
              </w:rPr>
            </w:pPr>
            <w:r w:rsidRPr="00EB5D44">
              <w:rPr>
                <w:rFonts w:ascii="Arial" w:hAnsi="Arial" w:cs="Arial"/>
                <w:sz w:val="16"/>
                <w:szCs w:val="16"/>
                <w:lang w:val="ru-RU"/>
              </w:rPr>
              <w:t>контроль якості при випуску серії за всіма показниками, окрім показників «Стерильність» та «Ендотоксини»; контроль якості при вивченні стабільності за всіма показниками, окрім показників «Стерильність» та «Ендотоксини»:</w:t>
            </w:r>
          </w:p>
          <w:p w:rsidR="00E91C89" w:rsidRPr="00EB5D44" w:rsidRDefault="00E91C89" w:rsidP="00E91C89">
            <w:pPr>
              <w:jc w:val="center"/>
              <w:rPr>
                <w:rFonts w:ascii="Arial" w:hAnsi="Arial" w:cs="Arial"/>
                <w:sz w:val="16"/>
                <w:szCs w:val="16"/>
                <w:lang w:val="ru-RU"/>
              </w:rPr>
            </w:pPr>
            <w:r w:rsidRPr="00EB5D44">
              <w:rPr>
                <w:rFonts w:ascii="Arial" w:hAnsi="Arial" w:cs="Arial"/>
                <w:sz w:val="16"/>
                <w:szCs w:val="16"/>
                <w:lang w:val="ru-RU"/>
              </w:rPr>
              <w:t>ППД Девелопмент Айєленд Лімітед, Ірландія;</w:t>
            </w:r>
          </w:p>
          <w:p w:rsidR="00E91C89" w:rsidRPr="00EB5D44" w:rsidRDefault="00E91C89" w:rsidP="00E91C89">
            <w:pPr>
              <w:jc w:val="center"/>
              <w:rPr>
                <w:rFonts w:ascii="Arial" w:hAnsi="Arial" w:cs="Arial"/>
                <w:sz w:val="16"/>
                <w:szCs w:val="16"/>
                <w:lang w:val="ru-RU"/>
              </w:rPr>
            </w:pPr>
            <w:r w:rsidRPr="00EB5D44">
              <w:rPr>
                <w:rFonts w:ascii="Arial" w:hAnsi="Arial" w:cs="Arial"/>
                <w:sz w:val="16"/>
                <w:szCs w:val="16"/>
                <w:lang w:val="ru-RU"/>
              </w:rPr>
              <w:t>контроль якості при вивченні стабільності за показниками «Стерильність» та «Ендотоксини»:</w:t>
            </w:r>
          </w:p>
          <w:p w:rsidR="00E91C89" w:rsidRPr="00EB5D44" w:rsidRDefault="00E91C89" w:rsidP="00E91C89">
            <w:pPr>
              <w:jc w:val="center"/>
              <w:rPr>
                <w:rFonts w:ascii="Arial" w:hAnsi="Arial" w:cs="Arial"/>
                <w:sz w:val="16"/>
                <w:szCs w:val="16"/>
                <w:lang w:val="ru-RU"/>
              </w:rPr>
            </w:pPr>
            <w:r w:rsidRPr="00EB5D44">
              <w:rPr>
                <w:rFonts w:ascii="Arial" w:hAnsi="Arial" w:cs="Arial"/>
                <w:sz w:val="16"/>
                <w:szCs w:val="16"/>
                <w:lang w:val="ru-RU"/>
              </w:rPr>
              <w:t>Чарльз Рівер Лабораторіз Айєленд Лімітед, Ірландія;</w:t>
            </w:r>
          </w:p>
          <w:p w:rsidR="00E91C89" w:rsidRPr="00EB5D44" w:rsidRDefault="00E91C89" w:rsidP="00E91C89">
            <w:pPr>
              <w:jc w:val="center"/>
              <w:rPr>
                <w:rFonts w:ascii="Arial" w:hAnsi="Arial" w:cs="Arial"/>
                <w:sz w:val="16"/>
                <w:szCs w:val="16"/>
              </w:rPr>
            </w:pPr>
            <w:r w:rsidRPr="00EB5D44">
              <w:rPr>
                <w:rFonts w:ascii="Arial" w:hAnsi="Arial" w:cs="Arial"/>
                <w:sz w:val="16"/>
                <w:szCs w:val="16"/>
              </w:rPr>
              <w:t>вторинне пакування:</w:t>
            </w:r>
          </w:p>
          <w:p w:rsidR="00E91C89" w:rsidRPr="00EB5D44" w:rsidRDefault="00E91C89" w:rsidP="00E91C89">
            <w:pPr>
              <w:jc w:val="center"/>
              <w:rPr>
                <w:rFonts w:ascii="Arial" w:hAnsi="Arial" w:cs="Arial"/>
                <w:sz w:val="16"/>
                <w:szCs w:val="16"/>
              </w:rPr>
            </w:pPr>
            <w:r w:rsidRPr="00EB5D44">
              <w:rPr>
                <w:rFonts w:ascii="Arial" w:hAnsi="Arial" w:cs="Arial"/>
                <w:sz w:val="16"/>
                <w:szCs w:val="16"/>
              </w:rPr>
              <w:t>Фармачеутічі Форменті С.п.А., Італія;</w:t>
            </w:r>
          </w:p>
          <w:p w:rsidR="00E91C89" w:rsidRPr="00EB5D44" w:rsidRDefault="00E91C89" w:rsidP="00E91C89">
            <w:pPr>
              <w:jc w:val="center"/>
              <w:rPr>
                <w:rFonts w:ascii="Arial" w:hAnsi="Arial" w:cs="Arial"/>
                <w:sz w:val="16"/>
                <w:szCs w:val="16"/>
              </w:rPr>
            </w:pPr>
            <w:r w:rsidRPr="00EB5D44">
              <w:rPr>
                <w:rFonts w:ascii="Arial" w:hAnsi="Arial" w:cs="Arial"/>
                <w:sz w:val="16"/>
                <w:szCs w:val="16"/>
              </w:rPr>
              <w:t>випуск серії:</w:t>
            </w:r>
          </w:p>
          <w:p w:rsidR="00E91C89" w:rsidRPr="00EB5D44" w:rsidRDefault="00E91C89" w:rsidP="00E91C89">
            <w:pPr>
              <w:jc w:val="center"/>
              <w:rPr>
                <w:rFonts w:ascii="Arial" w:hAnsi="Arial" w:cs="Arial"/>
                <w:sz w:val="16"/>
                <w:szCs w:val="16"/>
              </w:rPr>
            </w:pPr>
            <w:r w:rsidRPr="00EB5D44">
              <w:rPr>
                <w:rFonts w:ascii="Arial" w:hAnsi="Arial" w:cs="Arial"/>
                <w:sz w:val="16"/>
                <w:szCs w:val="16"/>
              </w:rPr>
              <w:t>Самсунг Біоепіс НЛ Б.В., Нідерланди</w:t>
            </w:r>
          </w:p>
          <w:p w:rsidR="00E91C89" w:rsidRPr="00EB5D44" w:rsidRDefault="00E91C89" w:rsidP="00E91C8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jc w:val="center"/>
              <w:rPr>
                <w:rFonts w:ascii="Arial" w:hAnsi="Arial" w:cs="Arial"/>
                <w:sz w:val="16"/>
                <w:szCs w:val="16"/>
              </w:rPr>
            </w:pPr>
            <w:r w:rsidRPr="00EB5D44">
              <w:rPr>
                <w:rFonts w:ascii="Arial" w:hAnsi="Arial" w:cs="Arial"/>
                <w:sz w:val="16"/>
                <w:szCs w:val="16"/>
              </w:rPr>
              <w:lastRenderedPageBreak/>
              <w:t>Бельгія/ Сполучені Штати Америки (США)/ Ірландія/ Італія/ Нідерланди</w:t>
            </w:r>
          </w:p>
          <w:p w:rsidR="00E91C89" w:rsidRPr="00EB5D44" w:rsidRDefault="00E91C89" w:rsidP="00E91C8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не</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533</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ЦЕРЕТИЛІН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 1000 мг/4 мл, по 4 мл в ампулі; по 5 ампул у блістері; по 1 блістеру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534</w:t>
            </w:r>
            <w:r w:rsidRPr="00EB5D44">
              <w:rPr>
                <w:rFonts w:ascii="Arial" w:hAnsi="Arial" w:cs="Arial"/>
                <w:sz w:val="16"/>
                <w:szCs w:val="16"/>
                <w:lang w:val="en-US"/>
              </w:rPr>
              <w:t>/01/02</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ЦЕРЕТИЛІН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 500 мг/4 мл, по 4 мл в ампулі; по 5 ампул у блістері; по 1 блістеру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"Фармацевтична компанія "Здоров'я"</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534</w:t>
            </w:r>
            <w:r w:rsidRPr="00EB5D44">
              <w:rPr>
                <w:rFonts w:ascii="Arial" w:hAnsi="Arial" w:cs="Arial"/>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ЦЕФІКСИМ ДЕВА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400 мг, по 5 таблеток, вкритих плівковою оболонкою, у блістері, по 1 блістеру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Туреччина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Туреччина</w:t>
            </w:r>
            <w:r w:rsidRPr="00EB5D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sz w:val="16"/>
                <w:szCs w:val="16"/>
              </w:rPr>
            </w:pPr>
            <w:r w:rsidRPr="00EB5D44">
              <w:rPr>
                <w:rFonts w:ascii="Arial" w:hAnsi="Arial" w:cs="Arial"/>
                <w:b/>
                <w:sz w:val="16"/>
                <w:szCs w:val="16"/>
                <w:lang w:val="en-US"/>
              </w:rPr>
              <w:t>UA/20</w:t>
            </w:r>
            <w:r w:rsidRPr="00EB5D44">
              <w:rPr>
                <w:rFonts w:ascii="Arial" w:hAnsi="Arial" w:cs="Arial"/>
                <w:b/>
                <w:sz w:val="16"/>
                <w:szCs w:val="16"/>
              </w:rPr>
              <w:t>535</w:t>
            </w:r>
            <w:r w:rsidRPr="00EB5D44">
              <w:rPr>
                <w:rFonts w:ascii="Arial" w:hAnsi="Arial" w:cs="Arial"/>
                <w:b/>
                <w:sz w:val="16"/>
                <w:szCs w:val="16"/>
                <w:lang w:val="en-US"/>
              </w:rPr>
              <w:t>/01/01</w:t>
            </w:r>
          </w:p>
        </w:tc>
      </w:tr>
      <w:tr w:rsidR="00E91C89" w:rsidRPr="00EB5D44" w:rsidTr="006F329B">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ЦЕФІКСИМ ДЕВА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для оральної суспензії, 100 мг/5 мл у флаконі, по 1 флакону з порошком (для 100 мл суспензії) разом з пластиковою мірною ложкою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Туреччина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Дева Холдинг А.С.</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Туреччина</w:t>
            </w:r>
            <w:r w:rsidRPr="00EB5D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lang w:val="en-US"/>
              </w:rPr>
              <w:t>UA/20</w:t>
            </w:r>
            <w:r w:rsidRPr="00EB5D44">
              <w:rPr>
                <w:rFonts w:ascii="Arial" w:hAnsi="Arial" w:cs="Arial"/>
                <w:sz w:val="16"/>
                <w:szCs w:val="16"/>
              </w:rPr>
              <w:t>535</w:t>
            </w:r>
            <w:r w:rsidRPr="00EB5D44">
              <w:rPr>
                <w:rFonts w:ascii="Arial" w:hAnsi="Arial" w:cs="Arial"/>
                <w:sz w:val="16"/>
                <w:szCs w:val="16"/>
                <w:lang w:val="en-US"/>
              </w:rPr>
              <w:t>/02/01</w:t>
            </w:r>
          </w:p>
        </w:tc>
      </w:tr>
    </w:tbl>
    <w:p w:rsidR="006F329B" w:rsidRPr="00EB5D44" w:rsidRDefault="006F329B" w:rsidP="001409D4">
      <w:pPr>
        <w:pStyle w:val="11"/>
      </w:pPr>
    </w:p>
    <w:p w:rsidR="00501311" w:rsidRPr="00EB5D44" w:rsidRDefault="00501311" w:rsidP="001409D4">
      <w:pPr>
        <w:pStyle w:val="11"/>
      </w:pPr>
    </w:p>
    <w:p w:rsidR="00501311" w:rsidRPr="00EB5D44" w:rsidRDefault="00501311" w:rsidP="001409D4">
      <w:pPr>
        <w:pStyle w:val="11"/>
      </w:pPr>
    </w:p>
    <w:tbl>
      <w:tblPr>
        <w:tblW w:w="14992" w:type="dxa"/>
        <w:tblLook w:val="04A0" w:firstRow="1" w:lastRow="0" w:firstColumn="1" w:lastColumn="0" w:noHBand="0" w:noVBand="1"/>
      </w:tblPr>
      <w:tblGrid>
        <w:gridCol w:w="7421"/>
        <w:gridCol w:w="7571"/>
      </w:tblGrid>
      <w:tr w:rsidR="003F69DA" w:rsidRPr="00EB5D44" w:rsidTr="00F10DBE">
        <w:tc>
          <w:tcPr>
            <w:tcW w:w="7421" w:type="dxa"/>
            <w:hideMark/>
          </w:tcPr>
          <w:p w:rsidR="003F69DA" w:rsidRPr="00EB5D44" w:rsidRDefault="00C44ED2" w:rsidP="001409D4">
            <w:pPr>
              <w:rPr>
                <w:rStyle w:val="cs95e872d03"/>
                <w:rFonts w:ascii="Arial" w:hAnsi="Arial" w:cs="Arial"/>
                <w:sz w:val="28"/>
                <w:szCs w:val="28"/>
              </w:rPr>
            </w:pPr>
            <w:r w:rsidRPr="00EB5D44">
              <w:rPr>
                <w:rStyle w:val="cs7a65ad241"/>
                <w:rFonts w:ascii="Arial" w:hAnsi="Arial" w:cs="Arial"/>
                <w:color w:val="auto"/>
                <w:sz w:val="28"/>
                <w:szCs w:val="28"/>
                <w:lang w:val="ru-UA"/>
              </w:rPr>
              <w:t>В.о. н</w:t>
            </w:r>
            <w:r w:rsidR="003F69DA" w:rsidRPr="00EB5D44">
              <w:rPr>
                <w:rStyle w:val="cs7a65ad241"/>
                <w:rFonts w:ascii="Arial" w:hAnsi="Arial" w:cs="Arial"/>
                <w:color w:val="auto"/>
                <w:sz w:val="28"/>
                <w:szCs w:val="28"/>
              </w:rPr>
              <w:t>ачальник</w:t>
            </w:r>
            <w:r w:rsidRPr="00EB5D44">
              <w:rPr>
                <w:rStyle w:val="cs7a65ad241"/>
                <w:rFonts w:ascii="Arial" w:hAnsi="Arial" w:cs="Arial"/>
                <w:color w:val="auto"/>
                <w:sz w:val="28"/>
                <w:szCs w:val="28"/>
                <w:lang w:val="ru-UA"/>
              </w:rPr>
              <w:t>а</w:t>
            </w:r>
            <w:r w:rsidR="003F69DA" w:rsidRPr="00EB5D44">
              <w:rPr>
                <w:rStyle w:val="cs7a65ad241"/>
                <w:rFonts w:ascii="Arial" w:hAnsi="Arial" w:cs="Arial"/>
                <w:color w:val="auto"/>
                <w:sz w:val="28"/>
                <w:szCs w:val="28"/>
              </w:rPr>
              <w:t xml:space="preserve"> </w:t>
            </w:r>
          </w:p>
          <w:p w:rsidR="003F69DA" w:rsidRPr="00EB5D44" w:rsidRDefault="003F69DA" w:rsidP="001409D4">
            <w:pPr>
              <w:ind w:right="20"/>
              <w:rPr>
                <w:rStyle w:val="cs7864ebcf1"/>
                <w:rFonts w:ascii="Arial" w:hAnsi="Arial" w:cs="Arial"/>
                <w:b w:val="0"/>
                <w:color w:val="auto"/>
                <w:sz w:val="28"/>
                <w:szCs w:val="28"/>
              </w:rPr>
            </w:pPr>
            <w:r w:rsidRPr="00EB5D44">
              <w:rPr>
                <w:rStyle w:val="cs7a65ad241"/>
                <w:rFonts w:ascii="Arial" w:hAnsi="Arial" w:cs="Arial"/>
                <w:color w:val="auto"/>
                <w:sz w:val="28"/>
                <w:szCs w:val="28"/>
              </w:rPr>
              <w:t>Фармацевтичного управління</w:t>
            </w:r>
          </w:p>
        </w:tc>
        <w:tc>
          <w:tcPr>
            <w:tcW w:w="7571" w:type="dxa"/>
          </w:tcPr>
          <w:p w:rsidR="003F69DA" w:rsidRPr="00EB5D44" w:rsidRDefault="003F69DA" w:rsidP="001409D4">
            <w:pPr>
              <w:pStyle w:val="cs95e872d0"/>
              <w:rPr>
                <w:rStyle w:val="cs7864ebcf1"/>
                <w:rFonts w:ascii="Arial" w:hAnsi="Arial" w:cs="Arial"/>
                <w:color w:val="auto"/>
                <w:sz w:val="28"/>
                <w:szCs w:val="28"/>
              </w:rPr>
            </w:pPr>
          </w:p>
          <w:p w:rsidR="003F69DA" w:rsidRPr="00EB5D44" w:rsidRDefault="00C44ED2" w:rsidP="00C44ED2">
            <w:pPr>
              <w:pStyle w:val="cs95e872d0"/>
              <w:jc w:val="right"/>
              <w:rPr>
                <w:rStyle w:val="cs7864ebcf1"/>
                <w:rFonts w:ascii="Arial" w:hAnsi="Arial" w:cs="Arial"/>
                <w:color w:val="auto"/>
                <w:sz w:val="28"/>
                <w:szCs w:val="28"/>
              </w:rPr>
            </w:pPr>
            <w:r w:rsidRPr="00EB5D44">
              <w:rPr>
                <w:rStyle w:val="cs7a65ad241"/>
                <w:rFonts w:ascii="Arial" w:hAnsi="Arial" w:cs="Arial"/>
                <w:color w:val="auto"/>
                <w:lang w:val="ru-UA"/>
              </w:rPr>
              <w:t xml:space="preserve">Олександр </w:t>
            </w:r>
            <w:r w:rsidR="00F10DBE" w:rsidRPr="00EB5D44">
              <w:rPr>
                <w:rStyle w:val="cs7a65ad241"/>
                <w:rFonts w:ascii="Arial" w:hAnsi="Arial" w:cs="Arial"/>
                <w:color w:val="auto"/>
                <w:lang w:val="ru-UA"/>
              </w:rPr>
              <w:t>Гр</w:t>
            </w:r>
            <w:r w:rsidR="00F10DBE" w:rsidRPr="00EB5D44">
              <w:rPr>
                <w:rStyle w:val="cs7a65ad241"/>
                <w:rFonts w:ascii="Arial" w:hAnsi="Arial" w:cs="Arial"/>
                <w:color w:val="auto"/>
                <w:lang w:val="uk-UA"/>
              </w:rPr>
              <w:t>і</w:t>
            </w:r>
            <w:r w:rsidRPr="00EB5D44">
              <w:rPr>
                <w:rStyle w:val="cs7a65ad241"/>
                <w:rFonts w:ascii="Arial" w:hAnsi="Arial" w:cs="Arial"/>
                <w:color w:val="auto"/>
                <w:lang w:val="ru-UA"/>
              </w:rPr>
              <w:t>ценко</w:t>
            </w:r>
          </w:p>
        </w:tc>
      </w:tr>
    </w:tbl>
    <w:p w:rsidR="003F69DA" w:rsidRPr="00EB5D44" w:rsidRDefault="003F69DA" w:rsidP="001409D4">
      <w:pPr>
        <w:rPr>
          <w:rFonts w:ascii="Arial" w:hAnsi="Arial" w:cs="Arial"/>
          <w:lang w:val="ru-RU"/>
        </w:rPr>
      </w:pPr>
    </w:p>
    <w:p w:rsidR="003F69DA" w:rsidRPr="00EB5D44" w:rsidRDefault="003F69DA" w:rsidP="001409D4">
      <w:pPr>
        <w:rPr>
          <w:rFonts w:ascii="Arial" w:hAnsi="Arial" w:cs="Arial"/>
          <w:lang w:val="ru-RU"/>
        </w:rPr>
      </w:pPr>
      <w:r w:rsidRPr="00EB5D44">
        <w:rPr>
          <w:rFonts w:ascii="Arial" w:hAnsi="Arial" w:cs="Arial"/>
          <w:lang w:val="ru-RU"/>
        </w:rPr>
        <w:br w:type="column"/>
      </w:r>
    </w:p>
    <w:tbl>
      <w:tblPr>
        <w:tblW w:w="3825" w:type="dxa"/>
        <w:tblInd w:w="11448" w:type="dxa"/>
        <w:tblLayout w:type="fixed"/>
        <w:tblLook w:val="04A0" w:firstRow="1" w:lastRow="0" w:firstColumn="1" w:lastColumn="0" w:noHBand="0" w:noVBand="1"/>
      </w:tblPr>
      <w:tblGrid>
        <w:gridCol w:w="3825"/>
      </w:tblGrid>
      <w:tr w:rsidR="003F69DA" w:rsidRPr="00EB5D44" w:rsidTr="00AF6246">
        <w:tc>
          <w:tcPr>
            <w:tcW w:w="3825" w:type="dxa"/>
            <w:hideMark/>
          </w:tcPr>
          <w:p w:rsidR="003F69DA" w:rsidRPr="00EB5D44" w:rsidRDefault="003F69DA" w:rsidP="001409D4">
            <w:pPr>
              <w:pStyle w:val="4"/>
              <w:tabs>
                <w:tab w:val="left" w:pos="12600"/>
              </w:tabs>
              <w:jc w:val="left"/>
              <w:rPr>
                <w:rFonts w:cs="Arial"/>
                <w:sz w:val="18"/>
                <w:szCs w:val="18"/>
              </w:rPr>
            </w:pPr>
            <w:r w:rsidRPr="00EB5D44">
              <w:rPr>
                <w:rFonts w:cs="Arial"/>
                <w:sz w:val="18"/>
                <w:szCs w:val="18"/>
              </w:rPr>
              <w:t>Додаток</w:t>
            </w:r>
            <w:r w:rsidRPr="00EB5D44">
              <w:rPr>
                <w:rFonts w:cs="Arial"/>
                <w:sz w:val="18"/>
                <w:szCs w:val="18"/>
                <w:lang w:val="ru-RU"/>
              </w:rPr>
              <w:t xml:space="preserve"> 2</w:t>
            </w:r>
          </w:p>
          <w:p w:rsidR="003F69DA" w:rsidRPr="00EB5D44" w:rsidRDefault="003F69DA" w:rsidP="001409D4">
            <w:pPr>
              <w:pStyle w:val="4"/>
              <w:tabs>
                <w:tab w:val="left" w:pos="12600"/>
              </w:tabs>
              <w:jc w:val="left"/>
              <w:rPr>
                <w:rFonts w:cs="Arial"/>
                <w:sz w:val="18"/>
                <w:szCs w:val="18"/>
              </w:rPr>
            </w:pPr>
            <w:r w:rsidRPr="00EB5D44">
              <w:rPr>
                <w:rFonts w:cs="Arial"/>
                <w:sz w:val="18"/>
                <w:szCs w:val="18"/>
              </w:rPr>
              <w:t>до Наказу Міністерства охорони</w:t>
            </w:r>
          </w:p>
          <w:p w:rsidR="003F69DA" w:rsidRPr="00EB5D44" w:rsidRDefault="003F69DA" w:rsidP="001409D4">
            <w:pPr>
              <w:pStyle w:val="4"/>
              <w:tabs>
                <w:tab w:val="left" w:pos="12600"/>
              </w:tabs>
              <w:jc w:val="left"/>
              <w:rPr>
                <w:rFonts w:cs="Arial"/>
                <w:sz w:val="18"/>
                <w:szCs w:val="18"/>
              </w:rPr>
            </w:pPr>
            <w:r w:rsidRPr="00EB5D44">
              <w:rPr>
                <w:rFonts w:cs="Arial"/>
                <w:sz w:val="18"/>
                <w:szCs w:val="18"/>
              </w:rPr>
              <w:t>здоров’я України</w:t>
            </w:r>
          </w:p>
          <w:p w:rsidR="003F69DA" w:rsidRPr="00EB5D44" w:rsidRDefault="003F69DA" w:rsidP="001409D4">
            <w:pPr>
              <w:pStyle w:val="4"/>
              <w:tabs>
                <w:tab w:val="left" w:pos="12600"/>
              </w:tabs>
              <w:jc w:val="left"/>
              <w:rPr>
                <w:rFonts w:cs="Arial"/>
                <w:sz w:val="18"/>
                <w:szCs w:val="18"/>
              </w:rPr>
            </w:pPr>
            <w:r w:rsidRPr="00EB5D44">
              <w:rPr>
                <w:rFonts w:cs="Arial"/>
                <w:sz w:val="18"/>
                <w:szCs w:val="18"/>
              </w:rPr>
              <w:t>____________________ № _______</w:t>
            </w:r>
          </w:p>
          <w:p w:rsidR="003F69DA" w:rsidRPr="00EB5D44" w:rsidRDefault="003F69DA" w:rsidP="001409D4">
            <w:pPr>
              <w:pStyle w:val="11"/>
            </w:pPr>
          </w:p>
        </w:tc>
      </w:tr>
    </w:tbl>
    <w:p w:rsidR="003F69DA" w:rsidRPr="00EB5D44" w:rsidRDefault="003F69DA" w:rsidP="001409D4">
      <w:pPr>
        <w:keepNext/>
        <w:tabs>
          <w:tab w:val="left" w:pos="12600"/>
        </w:tabs>
        <w:jc w:val="center"/>
        <w:outlineLvl w:val="1"/>
        <w:rPr>
          <w:rFonts w:ascii="Arial" w:hAnsi="Arial" w:cs="Arial"/>
          <w:b/>
          <w:sz w:val="28"/>
          <w:szCs w:val="28"/>
        </w:rPr>
      </w:pPr>
      <w:r w:rsidRPr="00EB5D44">
        <w:rPr>
          <w:rFonts w:ascii="Arial" w:hAnsi="Arial" w:cs="Arial"/>
          <w:b/>
          <w:caps/>
          <w:sz w:val="28"/>
          <w:szCs w:val="28"/>
        </w:rPr>
        <w:t>ПЕРЕЛІК</w:t>
      </w:r>
    </w:p>
    <w:p w:rsidR="003F69DA" w:rsidRPr="00EB5D44" w:rsidRDefault="003F69DA" w:rsidP="001409D4">
      <w:pPr>
        <w:keepNext/>
        <w:tabs>
          <w:tab w:val="left" w:pos="12600"/>
        </w:tabs>
        <w:jc w:val="center"/>
        <w:outlineLvl w:val="3"/>
        <w:rPr>
          <w:rFonts w:ascii="Arial" w:hAnsi="Arial" w:cs="Arial"/>
          <w:b/>
          <w:caps/>
          <w:sz w:val="28"/>
          <w:szCs w:val="28"/>
        </w:rPr>
      </w:pPr>
      <w:r w:rsidRPr="00EB5D44">
        <w:rPr>
          <w:rFonts w:ascii="Arial" w:hAnsi="Arial" w:cs="Arial"/>
          <w:b/>
          <w:caps/>
          <w:sz w:val="28"/>
          <w:szCs w:val="28"/>
        </w:rPr>
        <w:t>ЛІКАРСЬКИХ ЗАСОБІВ, що пропонуються до державної ПЕРЕреєстрації</w:t>
      </w:r>
    </w:p>
    <w:p w:rsidR="003F69DA" w:rsidRPr="00EB5D44" w:rsidRDefault="003F69DA" w:rsidP="001409D4">
      <w:pPr>
        <w:keepNext/>
        <w:tabs>
          <w:tab w:val="left" w:pos="12600"/>
        </w:tabs>
        <w:jc w:val="center"/>
        <w:outlineLvl w:val="3"/>
        <w:rPr>
          <w:rFonts w:ascii="Arial" w:hAnsi="Arial" w:cs="Arial"/>
          <w:b/>
          <w:caps/>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559"/>
        <w:gridCol w:w="1276"/>
        <w:gridCol w:w="1559"/>
        <w:gridCol w:w="1276"/>
        <w:gridCol w:w="1985"/>
        <w:gridCol w:w="1134"/>
        <w:gridCol w:w="992"/>
        <w:gridCol w:w="1559"/>
      </w:tblGrid>
      <w:tr w:rsidR="00B433AD" w:rsidRPr="00EB5D44" w:rsidTr="00AF6246">
        <w:trPr>
          <w:tblHeader/>
        </w:trPr>
        <w:tc>
          <w:tcPr>
            <w:tcW w:w="568" w:type="dxa"/>
            <w:tcBorders>
              <w:top w:val="single" w:sz="4" w:space="0" w:color="000000"/>
            </w:tcBorders>
            <w:shd w:val="clear" w:color="auto" w:fill="D9D9D9"/>
            <w:hideMark/>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 п/п</w:t>
            </w:r>
          </w:p>
        </w:tc>
        <w:tc>
          <w:tcPr>
            <w:tcW w:w="1701"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Заявник</w:t>
            </w:r>
          </w:p>
        </w:tc>
        <w:tc>
          <w:tcPr>
            <w:tcW w:w="127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Країна заявника</w:t>
            </w:r>
          </w:p>
        </w:tc>
        <w:tc>
          <w:tcPr>
            <w:tcW w:w="1559"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Виробник</w:t>
            </w:r>
          </w:p>
        </w:tc>
        <w:tc>
          <w:tcPr>
            <w:tcW w:w="127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Країна виробника</w:t>
            </w:r>
          </w:p>
        </w:tc>
        <w:tc>
          <w:tcPr>
            <w:tcW w:w="1985"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Умови відпуску</w:t>
            </w:r>
          </w:p>
        </w:tc>
        <w:tc>
          <w:tcPr>
            <w:tcW w:w="992"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Рекламування</w:t>
            </w:r>
          </w:p>
        </w:tc>
        <w:tc>
          <w:tcPr>
            <w:tcW w:w="1559"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Номер реєстраційного посвідчення</w:t>
            </w:r>
          </w:p>
        </w:tc>
      </w:tr>
      <w:tr w:rsidR="00B433AD"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D46554">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D46554">
            <w:pPr>
              <w:pStyle w:val="111"/>
              <w:tabs>
                <w:tab w:val="left" w:pos="12600"/>
              </w:tabs>
              <w:rPr>
                <w:rFonts w:ascii="Arial" w:hAnsi="Arial" w:cs="Arial"/>
                <w:b/>
                <w:i/>
                <w:sz w:val="16"/>
                <w:szCs w:val="16"/>
              </w:rPr>
            </w:pPr>
            <w:r w:rsidRPr="00EB5D44">
              <w:rPr>
                <w:rFonts w:ascii="Arial" w:hAnsi="Arial" w:cs="Arial"/>
                <w:b/>
                <w:sz w:val="16"/>
                <w:szCs w:val="16"/>
              </w:rPr>
              <w:t>АЛІТЕР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rPr>
                <w:rFonts w:ascii="Arial" w:hAnsi="Arial" w:cs="Arial"/>
                <w:sz w:val="16"/>
                <w:szCs w:val="16"/>
              </w:rPr>
            </w:pPr>
            <w:r w:rsidRPr="00EB5D44">
              <w:rPr>
                <w:rFonts w:ascii="Arial" w:hAnsi="Arial" w:cs="Arial"/>
                <w:sz w:val="16"/>
                <w:szCs w:val="16"/>
              </w:rPr>
              <w:t>таблетки по 4 мг; по 10 таблеток у блістері; по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sz w:val="16"/>
                <w:szCs w:val="16"/>
              </w:rPr>
            </w:pPr>
            <w:r w:rsidRPr="00EB5D44">
              <w:rPr>
                <w:rFonts w:ascii="Arial" w:hAnsi="Arial" w:cs="Arial"/>
                <w:sz w:val="16"/>
                <w:szCs w:val="16"/>
              </w:rPr>
              <w:t>ТОВ НВФ «МІКРОХІМ»</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sz w:val="16"/>
                <w:szCs w:val="16"/>
              </w:rPr>
            </w:pPr>
            <w:r w:rsidRPr="00EB5D44">
              <w:rPr>
                <w:rFonts w:ascii="Arial" w:hAnsi="Arial" w:cs="Arial"/>
                <w:sz w:val="16"/>
                <w:szCs w:val="16"/>
              </w:rPr>
              <w:t>ТОВ НВФ «МІКРОХІМ», Україна</w:t>
            </w:r>
            <w:r w:rsidRPr="00EB5D44">
              <w:rPr>
                <w:rFonts w:ascii="Arial" w:hAnsi="Arial" w:cs="Arial"/>
                <w:sz w:val="16"/>
                <w:szCs w:val="16"/>
              </w:rPr>
              <w:br/>
              <w:t>(юридична адреса виробника; виробнича дільниця (всі стадії виробничого процесу); відповідальний за випуск серії, не включаючи контроль/випробування серії);</w:t>
            </w:r>
          </w:p>
          <w:p w:rsidR="00B433AD" w:rsidRPr="00EB5D44" w:rsidRDefault="00B433AD" w:rsidP="00D46554">
            <w:pPr>
              <w:pStyle w:val="111"/>
              <w:tabs>
                <w:tab w:val="left" w:pos="12600"/>
              </w:tabs>
              <w:jc w:val="center"/>
              <w:rPr>
                <w:rFonts w:ascii="Arial" w:hAnsi="Arial" w:cs="Arial"/>
                <w:sz w:val="16"/>
                <w:szCs w:val="16"/>
              </w:rPr>
            </w:pPr>
            <w:r w:rsidRPr="00EB5D44">
              <w:rPr>
                <w:rFonts w:ascii="Arial" w:hAnsi="Arial" w:cs="Arial"/>
                <w:sz w:val="16"/>
                <w:szCs w:val="16"/>
              </w:rPr>
              <w:t>АТ «ФАРМАК», Україна</w:t>
            </w:r>
            <w:r w:rsidRPr="00EB5D44">
              <w:rPr>
                <w:rFonts w:ascii="Arial" w:hAnsi="Arial" w:cs="Arial"/>
                <w:sz w:val="16"/>
                <w:szCs w:val="16"/>
              </w:rPr>
              <w:br/>
              <w:t>(виробництво за повним циклом)</w:t>
            </w:r>
          </w:p>
          <w:p w:rsidR="00B433AD" w:rsidRPr="00EB5D44" w:rsidRDefault="00B433AD" w:rsidP="00D4655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E91C89" w:rsidP="00D46554">
            <w:pPr>
              <w:pStyle w:val="111"/>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D46554">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D46554">
            <w:pPr>
              <w:pStyle w:val="111"/>
              <w:tabs>
                <w:tab w:val="left" w:pos="12600"/>
              </w:tabs>
              <w:jc w:val="center"/>
              <w:rPr>
                <w:rFonts w:ascii="Arial" w:hAnsi="Arial" w:cs="Arial"/>
                <w:sz w:val="16"/>
                <w:szCs w:val="16"/>
              </w:rPr>
            </w:pPr>
            <w:r w:rsidRPr="00EB5D44">
              <w:rPr>
                <w:rFonts w:ascii="Arial" w:hAnsi="Arial" w:cs="Arial"/>
                <w:sz w:val="16"/>
                <w:szCs w:val="16"/>
              </w:rPr>
              <w:t>UA/17735/01/01</w:t>
            </w:r>
          </w:p>
        </w:tc>
      </w:tr>
      <w:tr w:rsidR="00B433AD"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59086C">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59086C">
            <w:pPr>
              <w:pStyle w:val="111"/>
              <w:tabs>
                <w:tab w:val="left" w:pos="12600"/>
              </w:tabs>
              <w:rPr>
                <w:rFonts w:ascii="Arial" w:hAnsi="Arial" w:cs="Arial"/>
                <w:b/>
                <w:i/>
                <w:sz w:val="16"/>
                <w:szCs w:val="16"/>
              </w:rPr>
            </w:pPr>
            <w:r w:rsidRPr="00EB5D44">
              <w:rPr>
                <w:rFonts w:ascii="Arial" w:hAnsi="Arial" w:cs="Arial"/>
                <w:b/>
                <w:sz w:val="16"/>
                <w:szCs w:val="16"/>
              </w:rPr>
              <w:t>АЛІТЕР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rPr>
                <w:rFonts w:ascii="Arial" w:hAnsi="Arial" w:cs="Arial"/>
                <w:sz w:val="16"/>
                <w:szCs w:val="16"/>
              </w:rPr>
            </w:pPr>
            <w:r w:rsidRPr="00EB5D44">
              <w:rPr>
                <w:rFonts w:ascii="Arial" w:hAnsi="Arial" w:cs="Arial"/>
                <w:sz w:val="16"/>
                <w:szCs w:val="16"/>
              </w:rPr>
              <w:t>таблетки по 8 мг; по 10 таблеток у блістері; по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ТОВ НВФ «МІКРОХІМ»</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ТОВ НВФ «МІКРОХІМ», Україна</w:t>
            </w:r>
            <w:r w:rsidRPr="00EB5D44">
              <w:rPr>
                <w:rFonts w:ascii="Arial" w:hAnsi="Arial" w:cs="Arial"/>
                <w:sz w:val="16"/>
                <w:szCs w:val="16"/>
              </w:rPr>
              <w:br/>
              <w:t>(юридична адреса виробника; виробнича дільниця (всі стадії виробничого процесу); відповідальний за випуск серії, не включаючи контроль/випробування серії);</w:t>
            </w:r>
          </w:p>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АТ «ФАРМАК», Україна</w:t>
            </w:r>
            <w:r w:rsidRPr="00EB5D44">
              <w:rPr>
                <w:rFonts w:ascii="Arial" w:hAnsi="Arial" w:cs="Arial"/>
                <w:sz w:val="16"/>
                <w:szCs w:val="16"/>
              </w:rPr>
              <w:br/>
              <w:t>(виробництво за повним циклом)</w:t>
            </w:r>
          </w:p>
          <w:p w:rsidR="00B433AD" w:rsidRPr="00EB5D44" w:rsidRDefault="00B433AD" w:rsidP="0059086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E91C89" w:rsidP="0059086C">
            <w:pPr>
              <w:pStyle w:val="111"/>
              <w:tabs>
                <w:tab w:val="left" w:pos="12600"/>
              </w:tabs>
              <w:jc w:val="center"/>
              <w:rPr>
                <w:rFonts w:ascii="Arial" w:hAnsi="Arial" w:cs="Arial"/>
                <w:sz w:val="16"/>
                <w:szCs w:val="16"/>
              </w:rPr>
            </w:pPr>
            <w:r w:rsidRPr="00EB5D4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59086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UA/17735/01/02</w:t>
            </w:r>
          </w:p>
        </w:tc>
      </w:tr>
      <w:tr w:rsidR="00B433AD"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59086C">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59086C">
            <w:pPr>
              <w:pStyle w:val="111"/>
              <w:tabs>
                <w:tab w:val="left" w:pos="12600"/>
              </w:tabs>
              <w:rPr>
                <w:rFonts w:ascii="Arial" w:hAnsi="Arial" w:cs="Arial"/>
                <w:b/>
                <w:i/>
                <w:sz w:val="16"/>
                <w:szCs w:val="16"/>
              </w:rPr>
            </w:pPr>
            <w:r w:rsidRPr="00EB5D44">
              <w:rPr>
                <w:rFonts w:ascii="Arial" w:hAnsi="Arial" w:cs="Arial"/>
                <w:b/>
                <w:sz w:val="16"/>
                <w:szCs w:val="16"/>
              </w:rPr>
              <w:t>ВАМЕЛАН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rPr>
                <w:rFonts w:ascii="Arial" w:hAnsi="Arial" w:cs="Arial"/>
                <w:sz w:val="16"/>
                <w:szCs w:val="16"/>
              </w:rPr>
            </w:pPr>
            <w:r w:rsidRPr="00EB5D44">
              <w:rPr>
                <w:rFonts w:ascii="Arial" w:hAnsi="Arial" w:cs="Arial"/>
                <w:sz w:val="16"/>
                <w:szCs w:val="16"/>
              </w:rPr>
              <w:t>капсули м'які по 15 капсул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ТОВ «УОРЛД МЕДИЦИН»</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П.П.Ф. ХАСКО-ЛЕК С.А., Польща</w:t>
            </w:r>
            <w:r w:rsidRPr="00EB5D44">
              <w:rPr>
                <w:rFonts w:ascii="Arial" w:hAnsi="Arial" w:cs="Arial"/>
                <w:sz w:val="16"/>
                <w:szCs w:val="16"/>
              </w:rPr>
              <w:br/>
            </w:r>
            <w:r w:rsidRPr="00EB5D44">
              <w:rPr>
                <w:rFonts w:ascii="Arial" w:hAnsi="Arial" w:cs="Arial"/>
                <w:sz w:val="16"/>
                <w:szCs w:val="16"/>
              </w:rPr>
              <w:br/>
              <w:t>УОРЛД МЕДИЦИН ІЛАЧ САН. ВЕ ТІДЖ. А.Ш., Туреччина</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Польща/ 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59086C">
            <w:pPr>
              <w:pStyle w:val="111"/>
              <w:tabs>
                <w:tab w:val="left" w:pos="12600"/>
              </w:tabs>
              <w:jc w:val="center"/>
              <w:rPr>
                <w:rFonts w:ascii="Arial" w:hAnsi="Arial" w:cs="Arial"/>
                <w:sz w:val="16"/>
                <w:szCs w:val="16"/>
              </w:rPr>
            </w:pPr>
            <w:r w:rsidRPr="00EB5D44">
              <w:rPr>
                <w:rFonts w:ascii="Arial" w:hAnsi="Arial" w:cs="Arial"/>
                <w:sz w:val="16"/>
                <w:szCs w:val="16"/>
              </w:rPr>
              <w:t>UA/17495/01/01</w:t>
            </w:r>
          </w:p>
        </w:tc>
      </w:tr>
      <w:tr w:rsidR="00E91C89"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ЕЗОРМА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та інфузій по 40 мг; по 1 або 10 флаконів з порошком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Іммакул Лайфсайєнсиз Приват Лімітед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UA/17809/01/01</w:t>
            </w:r>
          </w:p>
        </w:tc>
      </w:tr>
      <w:tr w:rsidR="00E91C89"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КАЛЬЦІЮ ГЛЮКОНАТ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кристалічний або гранульований 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ТОВ "Юрія-Фарм"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Жеянг Руйбенг Лабораторіз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UA/18039/01/01</w:t>
            </w:r>
          </w:p>
        </w:tc>
      </w:tr>
      <w:tr w:rsidR="00E91C89"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ЛЕВОФЛОКСАЦИНУ ГЕМІГІДРАТ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"Хаілвел"</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Чжецзян Ланхуа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UA/17465/01/01</w:t>
            </w:r>
          </w:p>
        </w:tc>
      </w:tr>
      <w:tr w:rsidR="00E91C89"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НАЛБУФІН-ЗН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 10 мг/мл, по 1 мл або по 2 мл в ампулі; по 5 ампул у блістері, по 1 або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«КОРПОРАЦІЯ «ЗДОРОВ’Я»</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"Харківське фармацевтичне підприємство "Здоров'я народу"</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UA/13460/01/01</w:t>
            </w:r>
          </w:p>
        </w:tc>
      </w:tr>
      <w:tr w:rsidR="00E91C89" w:rsidRPr="00EB5D44" w:rsidTr="00266E34">
        <w:tc>
          <w:tcPr>
            <w:tcW w:w="568"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ПАРАЦЕТАМОЛ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325 мг по 10 таблеток у блістерах; по 10 таблеток у блістері; по 10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АТ "Лубнифарм"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АТ "Лубнифарм"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перереєстрація на необмежений термін. </w:t>
            </w:r>
            <w:r w:rsidRPr="00EB5D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 10 - без рецепта; № 100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UA/17677/01/01</w:t>
            </w:r>
          </w:p>
        </w:tc>
      </w:tr>
    </w:tbl>
    <w:p w:rsidR="0058218F" w:rsidRPr="00EB5D44" w:rsidRDefault="0058218F" w:rsidP="001409D4">
      <w:pPr>
        <w:pStyle w:val="11"/>
      </w:pPr>
    </w:p>
    <w:p w:rsidR="00F10DBE" w:rsidRPr="00EB5D44" w:rsidRDefault="00F10DBE" w:rsidP="001409D4">
      <w:pPr>
        <w:pStyle w:val="11"/>
      </w:pPr>
    </w:p>
    <w:tbl>
      <w:tblPr>
        <w:tblW w:w="14992" w:type="dxa"/>
        <w:tblLook w:val="04A0" w:firstRow="1" w:lastRow="0" w:firstColumn="1" w:lastColumn="0" w:noHBand="0" w:noVBand="1"/>
      </w:tblPr>
      <w:tblGrid>
        <w:gridCol w:w="7421"/>
        <w:gridCol w:w="7571"/>
      </w:tblGrid>
      <w:tr w:rsidR="00F10DBE" w:rsidRPr="00EB5D44" w:rsidTr="00F10DBE">
        <w:tc>
          <w:tcPr>
            <w:tcW w:w="7421" w:type="dxa"/>
            <w:hideMark/>
          </w:tcPr>
          <w:p w:rsidR="00F10DBE" w:rsidRPr="00EB5D44" w:rsidRDefault="00F10DBE" w:rsidP="007E6507">
            <w:pPr>
              <w:rPr>
                <w:rStyle w:val="cs95e872d03"/>
                <w:rFonts w:ascii="Arial" w:hAnsi="Arial" w:cs="Arial"/>
                <w:sz w:val="28"/>
                <w:szCs w:val="28"/>
              </w:rPr>
            </w:pPr>
            <w:r w:rsidRPr="00EB5D44">
              <w:rPr>
                <w:rStyle w:val="cs7a65ad241"/>
                <w:rFonts w:ascii="Arial" w:hAnsi="Arial" w:cs="Arial"/>
                <w:color w:val="auto"/>
                <w:sz w:val="28"/>
                <w:szCs w:val="28"/>
                <w:lang w:val="ru-UA"/>
              </w:rPr>
              <w:t>В.о. н</w:t>
            </w:r>
            <w:r w:rsidRPr="00EB5D44">
              <w:rPr>
                <w:rStyle w:val="cs7a65ad241"/>
                <w:rFonts w:ascii="Arial" w:hAnsi="Arial" w:cs="Arial"/>
                <w:color w:val="auto"/>
                <w:sz w:val="28"/>
                <w:szCs w:val="28"/>
              </w:rPr>
              <w:t>ачальник</w:t>
            </w:r>
            <w:r w:rsidRPr="00EB5D44">
              <w:rPr>
                <w:rStyle w:val="cs7a65ad241"/>
                <w:rFonts w:ascii="Arial" w:hAnsi="Arial" w:cs="Arial"/>
                <w:color w:val="auto"/>
                <w:sz w:val="28"/>
                <w:szCs w:val="28"/>
                <w:lang w:val="ru-UA"/>
              </w:rPr>
              <w:t>а</w:t>
            </w:r>
            <w:r w:rsidRPr="00EB5D44">
              <w:rPr>
                <w:rStyle w:val="cs7a65ad241"/>
                <w:rFonts w:ascii="Arial" w:hAnsi="Arial" w:cs="Arial"/>
                <w:color w:val="auto"/>
                <w:sz w:val="28"/>
                <w:szCs w:val="28"/>
              </w:rPr>
              <w:t xml:space="preserve"> </w:t>
            </w:r>
          </w:p>
          <w:p w:rsidR="00F10DBE" w:rsidRPr="00EB5D44" w:rsidRDefault="00F10DBE" w:rsidP="007E6507">
            <w:pPr>
              <w:ind w:right="20"/>
              <w:rPr>
                <w:rStyle w:val="cs7864ebcf1"/>
                <w:rFonts w:ascii="Arial" w:hAnsi="Arial" w:cs="Arial"/>
                <w:b w:val="0"/>
                <w:color w:val="auto"/>
                <w:sz w:val="28"/>
                <w:szCs w:val="28"/>
              </w:rPr>
            </w:pPr>
            <w:r w:rsidRPr="00EB5D44">
              <w:rPr>
                <w:rStyle w:val="cs7a65ad241"/>
                <w:rFonts w:ascii="Arial" w:hAnsi="Arial" w:cs="Arial"/>
                <w:color w:val="auto"/>
                <w:sz w:val="28"/>
                <w:szCs w:val="28"/>
              </w:rPr>
              <w:t>Фармацевтичного управління</w:t>
            </w:r>
          </w:p>
        </w:tc>
        <w:tc>
          <w:tcPr>
            <w:tcW w:w="7571" w:type="dxa"/>
          </w:tcPr>
          <w:p w:rsidR="00F10DBE" w:rsidRPr="00EB5D44" w:rsidRDefault="00F10DBE" w:rsidP="007E6507">
            <w:pPr>
              <w:pStyle w:val="cs95e872d0"/>
              <w:rPr>
                <w:rStyle w:val="cs7864ebcf1"/>
                <w:rFonts w:ascii="Arial" w:hAnsi="Arial" w:cs="Arial"/>
                <w:color w:val="auto"/>
                <w:sz w:val="28"/>
                <w:szCs w:val="28"/>
              </w:rPr>
            </w:pPr>
          </w:p>
          <w:p w:rsidR="00F10DBE" w:rsidRPr="00EB5D44" w:rsidRDefault="00F10DBE" w:rsidP="007E6507">
            <w:pPr>
              <w:pStyle w:val="cs95e872d0"/>
              <w:jc w:val="right"/>
              <w:rPr>
                <w:rStyle w:val="cs7864ebcf1"/>
                <w:rFonts w:ascii="Arial" w:hAnsi="Arial" w:cs="Arial"/>
                <w:color w:val="auto"/>
                <w:sz w:val="28"/>
                <w:szCs w:val="28"/>
              </w:rPr>
            </w:pPr>
            <w:r w:rsidRPr="00EB5D44">
              <w:rPr>
                <w:rStyle w:val="cs7a65ad241"/>
                <w:rFonts w:ascii="Arial" w:hAnsi="Arial" w:cs="Arial"/>
                <w:color w:val="auto"/>
                <w:lang w:val="ru-UA"/>
              </w:rPr>
              <w:t>Олександр Гр</w:t>
            </w:r>
            <w:r w:rsidRPr="00EB5D44">
              <w:rPr>
                <w:rStyle w:val="cs7a65ad241"/>
                <w:rFonts w:ascii="Arial" w:hAnsi="Arial" w:cs="Arial"/>
                <w:color w:val="auto"/>
                <w:lang w:val="uk-UA"/>
              </w:rPr>
              <w:t>і</w:t>
            </w:r>
            <w:r w:rsidRPr="00EB5D44">
              <w:rPr>
                <w:rStyle w:val="cs7a65ad241"/>
                <w:rFonts w:ascii="Arial" w:hAnsi="Arial" w:cs="Arial"/>
                <w:color w:val="auto"/>
                <w:lang w:val="ru-UA"/>
              </w:rPr>
              <w:t>ценко</w:t>
            </w:r>
          </w:p>
        </w:tc>
      </w:tr>
    </w:tbl>
    <w:p w:rsidR="00D37676" w:rsidRPr="00EB5D44" w:rsidRDefault="00D37676" w:rsidP="001409D4">
      <w:pPr>
        <w:sectPr w:rsidR="00D37676" w:rsidRPr="00EB5D44" w:rsidSect="00E91650">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37676" w:rsidRPr="00EB5D44" w:rsidTr="00AF6246">
        <w:tc>
          <w:tcPr>
            <w:tcW w:w="3828" w:type="dxa"/>
          </w:tcPr>
          <w:p w:rsidR="00D37676" w:rsidRPr="00EB5D44" w:rsidRDefault="00D37676" w:rsidP="001409D4">
            <w:pPr>
              <w:keepNext/>
              <w:tabs>
                <w:tab w:val="left" w:pos="12600"/>
              </w:tabs>
              <w:outlineLvl w:val="3"/>
              <w:rPr>
                <w:rFonts w:ascii="Arial" w:hAnsi="Arial" w:cs="Arial"/>
                <w:b/>
                <w:sz w:val="18"/>
                <w:szCs w:val="18"/>
              </w:rPr>
            </w:pPr>
            <w:r w:rsidRPr="00EB5D44">
              <w:rPr>
                <w:rFonts w:ascii="Arial" w:hAnsi="Arial" w:cs="Arial"/>
                <w:b/>
                <w:sz w:val="18"/>
                <w:szCs w:val="18"/>
              </w:rPr>
              <w:t>Додаток 3</w:t>
            </w:r>
          </w:p>
          <w:p w:rsidR="00D37676" w:rsidRPr="00EB5D44" w:rsidRDefault="00D37676" w:rsidP="001409D4">
            <w:pPr>
              <w:keepNext/>
              <w:tabs>
                <w:tab w:val="left" w:pos="12600"/>
              </w:tabs>
              <w:outlineLvl w:val="3"/>
              <w:rPr>
                <w:rFonts w:ascii="Arial" w:hAnsi="Arial" w:cs="Arial"/>
                <w:b/>
                <w:sz w:val="18"/>
                <w:szCs w:val="18"/>
              </w:rPr>
            </w:pPr>
            <w:r w:rsidRPr="00EB5D44">
              <w:rPr>
                <w:rFonts w:ascii="Arial" w:hAnsi="Arial" w:cs="Arial"/>
                <w:b/>
                <w:sz w:val="18"/>
                <w:szCs w:val="18"/>
              </w:rPr>
              <w:t>до Наказу Міністерства охорони</w:t>
            </w:r>
          </w:p>
          <w:p w:rsidR="00D37676" w:rsidRPr="00EB5D44" w:rsidRDefault="00D37676" w:rsidP="001409D4">
            <w:pPr>
              <w:tabs>
                <w:tab w:val="left" w:pos="12600"/>
              </w:tabs>
              <w:rPr>
                <w:rFonts w:ascii="Arial" w:hAnsi="Arial" w:cs="Arial"/>
                <w:b/>
                <w:sz w:val="18"/>
                <w:szCs w:val="18"/>
              </w:rPr>
            </w:pPr>
            <w:r w:rsidRPr="00EB5D44">
              <w:rPr>
                <w:rFonts w:ascii="Arial" w:hAnsi="Arial" w:cs="Arial"/>
                <w:b/>
                <w:sz w:val="18"/>
                <w:szCs w:val="18"/>
              </w:rPr>
              <w:t>здоров’я України</w:t>
            </w:r>
          </w:p>
          <w:p w:rsidR="00D37676" w:rsidRPr="00EB5D44" w:rsidRDefault="00D37676" w:rsidP="001409D4">
            <w:pPr>
              <w:tabs>
                <w:tab w:val="left" w:pos="12600"/>
              </w:tabs>
              <w:rPr>
                <w:rFonts w:ascii="Arial" w:hAnsi="Arial" w:cs="Arial"/>
                <w:b/>
                <w:sz w:val="18"/>
                <w:szCs w:val="18"/>
              </w:rPr>
            </w:pPr>
            <w:r w:rsidRPr="00EB5D44">
              <w:rPr>
                <w:rFonts w:ascii="Arial" w:hAnsi="Arial" w:cs="Arial"/>
                <w:b/>
                <w:sz w:val="18"/>
                <w:szCs w:val="18"/>
              </w:rPr>
              <w:t>____________________ № _______</w:t>
            </w:r>
          </w:p>
        </w:tc>
      </w:tr>
    </w:tbl>
    <w:p w:rsidR="00D37676" w:rsidRPr="00EB5D44" w:rsidRDefault="00D37676" w:rsidP="001409D4">
      <w:pPr>
        <w:tabs>
          <w:tab w:val="left" w:pos="12600"/>
        </w:tabs>
        <w:jc w:val="center"/>
        <w:rPr>
          <w:rFonts w:ascii="Arial" w:hAnsi="Arial" w:cs="Arial"/>
          <w:sz w:val="18"/>
          <w:szCs w:val="18"/>
          <w:u w:val="single"/>
        </w:rPr>
      </w:pPr>
    </w:p>
    <w:p w:rsidR="00D37676" w:rsidRPr="00EB5D44" w:rsidRDefault="00D37676" w:rsidP="001409D4">
      <w:pPr>
        <w:keepNext/>
        <w:jc w:val="center"/>
        <w:outlineLvl w:val="1"/>
        <w:rPr>
          <w:rFonts w:ascii="Arial" w:hAnsi="Arial" w:cs="Arial"/>
          <w:b/>
          <w:sz w:val="26"/>
          <w:szCs w:val="26"/>
        </w:rPr>
      </w:pPr>
      <w:r w:rsidRPr="00EB5D44">
        <w:rPr>
          <w:rFonts w:ascii="Arial" w:hAnsi="Arial" w:cs="Arial"/>
          <w:b/>
          <w:caps/>
          <w:sz w:val="26"/>
          <w:szCs w:val="26"/>
        </w:rPr>
        <w:t>ПЕРЕЛІК</w:t>
      </w:r>
    </w:p>
    <w:p w:rsidR="00D37676" w:rsidRPr="00EB5D44" w:rsidRDefault="00D37676" w:rsidP="001409D4">
      <w:pPr>
        <w:keepNext/>
        <w:jc w:val="center"/>
        <w:outlineLvl w:val="3"/>
      </w:pPr>
      <w:r w:rsidRPr="00EB5D44">
        <w:rPr>
          <w:rFonts w:ascii="Arial" w:hAnsi="Arial" w:cs="Arial"/>
          <w:b/>
          <w:caps/>
          <w:sz w:val="26"/>
          <w:szCs w:val="26"/>
        </w:rPr>
        <w:t>ЛІКАРСЬКИХ засобів, щодо яких пропонується внесеНня змін до реєстраційних матеріалів</w:t>
      </w:r>
    </w:p>
    <w:p w:rsidR="00D37676" w:rsidRPr="00EB5D44" w:rsidRDefault="00D37676" w:rsidP="001409D4">
      <w:pPr>
        <w:pStyle w:val="11"/>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7"/>
        <w:gridCol w:w="2125"/>
        <w:gridCol w:w="1843"/>
        <w:gridCol w:w="1137"/>
        <w:gridCol w:w="1418"/>
        <w:gridCol w:w="1276"/>
        <w:gridCol w:w="1984"/>
        <w:gridCol w:w="1134"/>
        <w:gridCol w:w="1276"/>
        <w:gridCol w:w="1701"/>
      </w:tblGrid>
      <w:tr w:rsidR="00B433AD" w:rsidRPr="00EB5D44" w:rsidTr="00AF6246">
        <w:trPr>
          <w:tblHeader/>
        </w:trPr>
        <w:tc>
          <w:tcPr>
            <w:tcW w:w="56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 п/п</w:t>
            </w:r>
          </w:p>
        </w:tc>
        <w:tc>
          <w:tcPr>
            <w:tcW w:w="1417"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Назва лікарського засобу</w:t>
            </w:r>
          </w:p>
        </w:tc>
        <w:tc>
          <w:tcPr>
            <w:tcW w:w="2125"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Форма випуску (лікарська форма, упаковка)</w:t>
            </w:r>
          </w:p>
        </w:tc>
        <w:tc>
          <w:tcPr>
            <w:tcW w:w="1843"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Заявник</w:t>
            </w:r>
          </w:p>
        </w:tc>
        <w:tc>
          <w:tcPr>
            <w:tcW w:w="1137"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Країна заявника</w:t>
            </w:r>
          </w:p>
        </w:tc>
        <w:tc>
          <w:tcPr>
            <w:tcW w:w="1418"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Виробник</w:t>
            </w:r>
          </w:p>
        </w:tc>
        <w:tc>
          <w:tcPr>
            <w:tcW w:w="127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Країна виробника</w:t>
            </w:r>
          </w:p>
        </w:tc>
        <w:tc>
          <w:tcPr>
            <w:tcW w:w="1984"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Умови відпуску</w:t>
            </w:r>
          </w:p>
        </w:tc>
        <w:tc>
          <w:tcPr>
            <w:tcW w:w="1276"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Рекламування</w:t>
            </w:r>
          </w:p>
        </w:tc>
        <w:tc>
          <w:tcPr>
            <w:tcW w:w="1701" w:type="dxa"/>
            <w:tcBorders>
              <w:top w:val="single" w:sz="4" w:space="0" w:color="000000"/>
            </w:tcBorders>
            <w:shd w:val="clear" w:color="auto" w:fill="D9D9D9"/>
          </w:tcPr>
          <w:p w:rsidR="00B433AD" w:rsidRPr="00EB5D44" w:rsidRDefault="00B433AD" w:rsidP="001409D4">
            <w:pPr>
              <w:tabs>
                <w:tab w:val="left" w:pos="12600"/>
              </w:tabs>
              <w:jc w:val="center"/>
              <w:rPr>
                <w:rFonts w:ascii="Arial" w:hAnsi="Arial" w:cs="Arial"/>
                <w:b/>
                <w:i/>
                <w:sz w:val="16"/>
                <w:szCs w:val="16"/>
              </w:rPr>
            </w:pPr>
            <w:r w:rsidRPr="00EB5D44">
              <w:rPr>
                <w:rFonts w:ascii="Arial" w:hAnsi="Arial" w:cs="Arial"/>
                <w:b/>
                <w:i/>
                <w:sz w:val="16"/>
                <w:szCs w:val="16"/>
              </w:rPr>
              <w:t>Номер реєстраційного посвідчення</w:t>
            </w:r>
          </w:p>
        </w:tc>
      </w:tr>
      <w:tr w:rsidR="00B433AD" w:rsidRPr="00EB5D44" w:rsidTr="007834E4">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190C33">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190C33">
            <w:pPr>
              <w:pStyle w:val="111"/>
              <w:tabs>
                <w:tab w:val="left" w:pos="12600"/>
              </w:tabs>
              <w:rPr>
                <w:rFonts w:ascii="Arial" w:hAnsi="Arial" w:cs="Arial"/>
                <w:b/>
                <w:i/>
                <w:sz w:val="16"/>
                <w:szCs w:val="16"/>
              </w:rPr>
            </w:pPr>
            <w:r w:rsidRPr="00EB5D44">
              <w:rPr>
                <w:rFonts w:ascii="Arial" w:hAnsi="Arial" w:cs="Arial"/>
                <w:b/>
                <w:sz w:val="16"/>
                <w:szCs w:val="16"/>
              </w:rPr>
              <w:t>АКСЕТИН®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250 мг; по 10 таблеток у стрипі, по 1 стрипу в картонній коробці; по 10 таблеток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Медокемі ЛТД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autoSpaceDE w:val="0"/>
              <w:autoSpaceDN w:val="0"/>
              <w:adjustRightInd w:val="0"/>
              <w:jc w:val="center"/>
              <w:rPr>
                <w:rFonts w:ascii="Arial" w:hAnsi="Arial" w:cs="Arial"/>
                <w:bCs/>
                <w:sz w:val="16"/>
                <w:szCs w:val="16"/>
                <w:lang w:eastAsia="en-US"/>
              </w:rPr>
            </w:pPr>
            <w:r w:rsidRPr="00EB5D44">
              <w:rPr>
                <w:rFonts w:ascii="Arial" w:hAnsi="Arial" w:cs="Arial"/>
                <w:bCs/>
                <w:sz w:val="16"/>
                <w:szCs w:val="16"/>
                <w:lang w:eastAsia="en-US"/>
              </w:rPr>
              <w:t>Медокемі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190C33">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UA/8714/02/01</w:t>
            </w:r>
          </w:p>
        </w:tc>
      </w:tr>
      <w:tr w:rsidR="00E91C89" w:rsidRPr="00EB5D44" w:rsidTr="00E6641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АКСЕТИН®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500 мг; по 10 таблеток у стрипі, по 1 стрипу в картонній коробці; по 10 таблеток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Медокемі ЛТД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autoSpaceDE w:val="0"/>
              <w:autoSpaceDN w:val="0"/>
              <w:adjustRightInd w:val="0"/>
              <w:jc w:val="center"/>
              <w:rPr>
                <w:rFonts w:ascii="Arial" w:hAnsi="Arial" w:cs="Arial"/>
                <w:bCs/>
                <w:sz w:val="16"/>
                <w:szCs w:val="16"/>
                <w:lang w:eastAsia="en-US"/>
              </w:rPr>
            </w:pPr>
            <w:r w:rsidRPr="00EB5D44">
              <w:rPr>
                <w:rFonts w:ascii="Arial" w:hAnsi="Arial" w:cs="Arial"/>
                <w:bCs/>
                <w:sz w:val="16"/>
                <w:szCs w:val="16"/>
                <w:lang w:eastAsia="en-US"/>
              </w:rPr>
              <w:t>Медокемі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UA/8714/02/02</w:t>
            </w:r>
          </w:p>
        </w:tc>
      </w:tr>
      <w:tr w:rsidR="00B433AD" w:rsidRPr="00EB5D44" w:rsidTr="00E6641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190C33">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190C33">
            <w:pPr>
              <w:pStyle w:val="111"/>
              <w:tabs>
                <w:tab w:val="left" w:pos="12600"/>
              </w:tabs>
              <w:rPr>
                <w:rFonts w:ascii="Arial" w:hAnsi="Arial" w:cs="Arial"/>
                <w:b/>
                <w:i/>
                <w:sz w:val="16"/>
                <w:szCs w:val="16"/>
              </w:rPr>
            </w:pPr>
            <w:r w:rsidRPr="00EB5D44">
              <w:rPr>
                <w:rFonts w:ascii="Arial" w:hAnsi="Arial" w:cs="Arial"/>
                <w:b/>
                <w:sz w:val="16"/>
                <w:szCs w:val="16"/>
              </w:rPr>
              <w:t>АЛМАГЕЛЬ®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rPr>
                <w:rFonts w:ascii="Arial" w:hAnsi="Arial" w:cs="Arial"/>
                <w:sz w:val="16"/>
                <w:szCs w:val="16"/>
              </w:rPr>
            </w:pPr>
            <w:r w:rsidRPr="00EB5D44">
              <w:rPr>
                <w:rFonts w:ascii="Arial" w:hAnsi="Arial" w:cs="Arial"/>
                <w:sz w:val="16"/>
                <w:szCs w:val="16"/>
              </w:rPr>
              <w:t>суспензія оральна по 170 мл у флаконі скляному або з поліетилентерефталату; по 1 флакону з мірною ложкою в картонній коробці;</w:t>
            </w:r>
            <w:r w:rsidRPr="00EB5D44">
              <w:rPr>
                <w:rFonts w:ascii="Arial" w:hAnsi="Arial" w:cs="Arial"/>
                <w:sz w:val="16"/>
                <w:szCs w:val="16"/>
              </w:rPr>
              <w:br/>
              <w:t xml:space="preserve">по 10 мл у пакетику; по 10 або 20 пакетиків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 xml:space="preserve">Балканфарма-Троян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виправлення технічної помилки, згідно п.2.4. пп. 4 розділу VI наказу МОЗ України від 26.08.2005р. № 426 (у редакції наказу МОЗ України від 23.07.2015 р. № 460)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UA/3264/01/01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190C33">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190C33">
            <w:pPr>
              <w:pStyle w:val="111"/>
              <w:tabs>
                <w:tab w:val="left" w:pos="12600"/>
              </w:tabs>
              <w:rPr>
                <w:rFonts w:ascii="Arial" w:hAnsi="Arial" w:cs="Arial"/>
                <w:b/>
                <w:i/>
                <w:sz w:val="16"/>
                <w:szCs w:val="16"/>
              </w:rPr>
            </w:pPr>
            <w:r w:rsidRPr="00EB5D44">
              <w:rPr>
                <w:rFonts w:ascii="Arial" w:hAnsi="Arial" w:cs="Arial"/>
                <w:b/>
                <w:sz w:val="16"/>
                <w:szCs w:val="16"/>
              </w:rPr>
              <w:t>АЛМАГЕЛЬ®А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rPr>
                <w:rFonts w:ascii="Arial" w:hAnsi="Arial" w:cs="Arial"/>
                <w:sz w:val="16"/>
                <w:szCs w:val="16"/>
              </w:rPr>
            </w:pPr>
            <w:r w:rsidRPr="00EB5D44">
              <w:rPr>
                <w:rFonts w:ascii="Arial" w:hAnsi="Arial" w:cs="Arial"/>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Балканфарма-Троян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виправлення технічної помилки, згідно п.2.4. пп.5 розділу VI наказу МОЗ України від 26.08.2005р. № 426 (у редакції наказу МОЗ України від 23.07.2015 р. № 460)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190C33">
            <w:pPr>
              <w:pStyle w:val="111"/>
              <w:tabs>
                <w:tab w:val="left" w:pos="12600"/>
              </w:tabs>
              <w:jc w:val="center"/>
              <w:rPr>
                <w:rFonts w:ascii="Arial" w:hAnsi="Arial" w:cs="Arial"/>
                <w:sz w:val="16"/>
                <w:szCs w:val="16"/>
              </w:rPr>
            </w:pPr>
            <w:r w:rsidRPr="00EB5D44">
              <w:rPr>
                <w:rFonts w:ascii="Arial" w:hAnsi="Arial" w:cs="Arial"/>
                <w:sz w:val="16"/>
                <w:szCs w:val="16"/>
              </w:rPr>
              <w:t>UA/0879/01/01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АЛЬДАЗОЛ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400 мг по 3 таблетки у блістері; по 1 блістеру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UA/9351/01/01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АМІЦИЛ®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ліофілізат для розчину для ін'єкцій по 250 мг; флакони з ліофілізатом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UA/1036/01/02</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АМІЦИЛ®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ліофілізат для розчину для ін'єкцій по 1,0 г; флакони з ліофілізатом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UA/1036/01/04</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АМІЦИЛ®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ліофілізат для розчину для ін'єкцій по 0,5 г; флакони з ліофілізатом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UA/1036/01/03</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АМПІЦИЛІНУ НАТРІЄВА СІЛЬ СТЕРИЛЬНА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(субстанція) у бідонах алюмінієвих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Апіторія Фарма Пріват Лімітед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UA/4486/01/01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АСКОРУТИН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10 таблеток у блістері; по 5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UA/4875/01/01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АСТРАЦЕ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порошок для орального розчину по 200 мг; по 3 г у саше; по 10 саше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ТОВ "АСТРАФАРМ" </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ТОВ "АСТРАФАРМ"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UA/17866/01/01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 xml:space="preserve">АФФИДА МАКС ЕКСПРЕС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капсули м'які по 400 мг, по 10 капсул м'яких у блістері, по 1,2, 3 або 10 блістерів в картоній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Дельта Медікел Промоушнз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Джелтек Прайвет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UA/18232/01/01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БЕРЛІТІОН® 600 ОД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концентрат для розчину для інфузій, 600 ОД (600 мг)/24 мл; по 24 мл в ампулі; по 5 ампул у контурній чарунковій упаковці; по 1 або 2 контурній чарунковій упаковці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БЕРЛІН-ХЕМІ АГ</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Виробництво «in bulk», пакування, контроль серій: </w:t>
            </w:r>
            <w:r w:rsidRPr="00EB5D44">
              <w:rPr>
                <w:rFonts w:ascii="Arial" w:hAnsi="Arial" w:cs="Arial"/>
                <w:sz w:val="16"/>
                <w:szCs w:val="16"/>
              </w:rPr>
              <w:br/>
              <w:t>Зігфрiд Хамельн ГмбХ, Німеччина</w:t>
            </w:r>
            <w:r w:rsidRPr="00EB5D44">
              <w:rPr>
                <w:rFonts w:ascii="Arial" w:hAnsi="Arial" w:cs="Arial"/>
                <w:sz w:val="16"/>
                <w:szCs w:val="16"/>
              </w:rPr>
              <w:br/>
            </w:r>
            <w:r w:rsidRPr="00EB5D44">
              <w:rPr>
                <w:rFonts w:ascii="Arial" w:hAnsi="Arial" w:cs="Arial"/>
                <w:sz w:val="16"/>
                <w:szCs w:val="16"/>
              </w:rPr>
              <w:br/>
              <w:t>Випуск серій:</w:t>
            </w:r>
            <w:r w:rsidRPr="00EB5D44">
              <w:rPr>
                <w:rFonts w:ascii="Arial" w:hAnsi="Arial" w:cs="Arial"/>
                <w:sz w:val="16"/>
                <w:szCs w:val="16"/>
              </w:rPr>
              <w:br/>
              <w:t>БЕРЛІН-ХЕМІ АГ, Німеччина</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UA/6426/01/02</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БЕТАЛОК ЗОК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Виробництво, пакування, контроль якості та випуск серії готового лікарського засобу: </w:t>
            </w:r>
            <w:r w:rsidRPr="00EB5D44">
              <w:rPr>
                <w:rFonts w:ascii="Arial" w:hAnsi="Arial" w:cs="Arial"/>
                <w:sz w:val="16"/>
                <w:szCs w:val="16"/>
              </w:rPr>
              <w:br/>
              <w:t xml:space="preserve">АстраЗенека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в змінах до інструкції для медичного застосування лікарського засобу (Додаток 26)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UA/3066/01/03</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БЕТАЛОК ЗОК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Виробництво, пакування, контроль якості та випуск серії готового лікарського засобу: </w:t>
            </w:r>
            <w:r w:rsidRPr="00EB5D44">
              <w:rPr>
                <w:rFonts w:ascii="Arial" w:hAnsi="Arial" w:cs="Arial"/>
                <w:sz w:val="16"/>
                <w:szCs w:val="16"/>
              </w:rPr>
              <w:br/>
              <w:t xml:space="preserve">АстраЗенека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в змінах до інструкції для медичного застосування лікарського засобу (Додаток 26)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UA/3066/01/01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БЕТАЛОК ЗОК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Виробництво, пакування, контроль якості та випуск серії готового лікарського засобу: </w:t>
            </w:r>
            <w:r w:rsidRPr="00EB5D44">
              <w:rPr>
                <w:rFonts w:ascii="Arial" w:hAnsi="Arial" w:cs="Arial"/>
                <w:sz w:val="16"/>
                <w:szCs w:val="16"/>
              </w:rPr>
              <w:br/>
              <w:t xml:space="preserve">АстраЗенека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в змінах до інструкції для медичного застосування лікарського засобу (Додаток 26)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UA/3066/01/02</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БІНОКРИТ®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розчин для ін'єкцій, 16,8 мкг/мл по 0,5 мл ( 1000 МО) або по 1 мл (2000 МО)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Сандоз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пакування, контроль серії: Ай Ді Ті  Біологіка ГмбХ, Німеччина; відповідальний за випуск серії:</w:t>
            </w:r>
            <w:r w:rsidRPr="00EB5D44">
              <w:rPr>
                <w:rFonts w:ascii="Arial" w:hAnsi="Arial" w:cs="Arial"/>
                <w:sz w:val="16"/>
                <w:szCs w:val="16"/>
              </w:rPr>
              <w:br/>
              <w:t>Сандоз ГмбХ - БП Шафтенау,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lang w:val="en-US"/>
              </w:rPr>
            </w:pPr>
            <w:r w:rsidRPr="00EB5D44">
              <w:rPr>
                <w:rFonts w:ascii="Arial" w:hAnsi="Arial" w:cs="Arial"/>
                <w:sz w:val="16"/>
                <w:szCs w:val="16"/>
              </w:rPr>
              <w:t>Німеччина</w:t>
            </w:r>
            <w:r w:rsidRPr="00EB5D44">
              <w:rPr>
                <w:rFonts w:ascii="Arial" w:hAnsi="Arial" w:cs="Arial"/>
                <w:sz w:val="16"/>
                <w:szCs w:val="16"/>
                <w:lang w:val="en-US"/>
              </w:rPr>
              <w:t>/</w:t>
            </w:r>
            <w:r w:rsidRPr="00EB5D44">
              <w:rPr>
                <w:rFonts w:ascii="Arial" w:hAnsi="Arial" w:cs="Arial"/>
                <w:sz w:val="16"/>
                <w:szCs w:val="16"/>
              </w:rPr>
              <w:t xml:space="preserve">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UA/12383/01/02</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БІНОКРИТ®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 xml:space="preserve">розчин для ін'єкцій, 336 мкг/мл по 0,5 мл ( 20000 МО)  або по 0,75 мл ( 30000 МО), або по 1 мл (40000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або по 3 попередньо заповнених шприца у контурній блістерній упаковці; по 1 (1 шприц у кожній) або по 2 (3 шприца у кожній) контурні блістерні упаковки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Сандоз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відповідальний за виробництво, пакування, контроль серії: Ай Ді Ті  Біологіка ГмбХ, Німеччина; </w:t>
            </w:r>
            <w:r w:rsidRPr="00EB5D44">
              <w:rPr>
                <w:rFonts w:ascii="Arial" w:hAnsi="Arial" w:cs="Arial"/>
                <w:sz w:val="16"/>
                <w:szCs w:val="16"/>
              </w:rPr>
              <w:br/>
              <w:t>відповідальний за випуск серії: Сандоз ГмбХ - БП Шафтенау,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lang w:val="en-US"/>
              </w:rPr>
            </w:pPr>
            <w:r w:rsidRPr="00EB5D44">
              <w:rPr>
                <w:rFonts w:ascii="Arial" w:hAnsi="Arial" w:cs="Arial"/>
                <w:sz w:val="16"/>
                <w:szCs w:val="16"/>
              </w:rPr>
              <w:t>Німеччина</w:t>
            </w:r>
            <w:r w:rsidRPr="00EB5D44">
              <w:rPr>
                <w:rFonts w:ascii="Arial" w:hAnsi="Arial" w:cs="Arial"/>
                <w:sz w:val="16"/>
                <w:szCs w:val="16"/>
                <w:lang w:val="en-US"/>
              </w:rPr>
              <w:t>/</w:t>
            </w:r>
            <w:r w:rsidRPr="00EB5D44">
              <w:rPr>
                <w:rFonts w:ascii="Arial" w:hAnsi="Arial" w:cs="Arial"/>
                <w:sz w:val="16"/>
                <w:szCs w:val="16"/>
              </w:rPr>
              <w:t xml:space="preserve">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UA/12383/01/03</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БІНОКРИТ®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 84 мкг/мл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шприцу у контурній блістерній упаковці; по 1 контурній блістерній упаковці у картонній коробці; по 0,4 мл (4000 МО), або 0,6 мл (6000 МО), або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Сандоз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пакування, контроль серії: Ай Ді Ті  Біологіка ГмбХ, Німеччина; відповідальний за випуск серії:</w:t>
            </w:r>
            <w:r w:rsidRPr="00EB5D44">
              <w:rPr>
                <w:rFonts w:ascii="Arial" w:hAnsi="Arial" w:cs="Arial"/>
                <w:sz w:val="16"/>
                <w:szCs w:val="16"/>
              </w:rPr>
              <w:br/>
              <w:t>Сандоз ГмбХ - БП Шафтенау,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lang w:val="en-US"/>
              </w:rPr>
            </w:pPr>
            <w:r w:rsidRPr="00EB5D44">
              <w:rPr>
                <w:rFonts w:ascii="Arial" w:hAnsi="Arial" w:cs="Arial"/>
                <w:sz w:val="16"/>
                <w:szCs w:val="16"/>
              </w:rPr>
              <w:t>Німеччина</w:t>
            </w:r>
            <w:r w:rsidRPr="00EB5D44">
              <w:rPr>
                <w:rFonts w:ascii="Arial" w:hAnsi="Arial" w:cs="Arial"/>
                <w:sz w:val="16"/>
                <w:szCs w:val="16"/>
                <w:lang w:val="en-US"/>
              </w:rPr>
              <w:t>/</w:t>
            </w:r>
            <w:r w:rsidRPr="00EB5D44">
              <w:rPr>
                <w:rFonts w:ascii="Arial" w:hAnsi="Arial" w:cs="Arial"/>
                <w:sz w:val="16"/>
                <w:szCs w:val="16"/>
              </w:rPr>
              <w:t xml:space="preserve">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UA/12383/01/01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БІСЕПТОЛ®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100 мг/20 мг, по 20 таблеток у блістері; по 1 блістеру в картонній коробці, по 1000 таблеток у металевому контейнері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"Адамед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АТ «Адамед 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UA/3027/01/01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БІСЕПТОЛ®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400 мг/80 мг; по 20 таблеток у блістері; по 1 блістеру в картонній коробці; по 14 таблеток у блістері, по 1 блістеру в картонній коробці; по 1000 таблеток у металевому контейнері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"Адамед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АТ «Адамед 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UA/3027/01/02</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Експорт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UA/14955/01/01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Експорт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UA/15071/01/01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ВІГОР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бальзам для перорального застосування, по 200 мл у флаконах; по 200 мл, 250 мл або 500 мл у пляшках; по 100 мл у банках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ТОВ "Українська фармацевтична компанія"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ru-RU"/>
              </w:rPr>
              <w:t>без рецепта — по 100 мл, 200 мл; за рецептом — по 250 мл, по 500 мл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UA/8099/01/01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ВІЗОЛ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200 мг; по 14 таблеток у блістері; по 1 блістеру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Аккорд Хелскеа С.Л.У.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виробництво лікарського засобу, первинне та вторинне пакування, контроль якості серії:</w:t>
            </w:r>
            <w:r w:rsidRPr="00EB5D44">
              <w:rPr>
                <w:rFonts w:ascii="Arial" w:hAnsi="Arial" w:cs="Arial"/>
                <w:sz w:val="16"/>
                <w:szCs w:val="16"/>
              </w:rPr>
              <w:br/>
              <w:t>ІНТАС ФАРМАСЬЮТІКАЛС ЛІМІТЕД, Індія;</w:t>
            </w:r>
            <w:r w:rsidRPr="00EB5D44">
              <w:rPr>
                <w:rFonts w:ascii="Arial" w:hAnsi="Arial" w:cs="Arial"/>
                <w:sz w:val="16"/>
                <w:szCs w:val="16"/>
              </w:rPr>
              <w:br/>
              <w:t>дільниця з контролю якості:</w:t>
            </w:r>
            <w:r w:rsidRPr="00EB5D44">
              <w:rPr>
                <w:rFonts w:ascii="Arial" w:hAnsi="Arial" w:cs="Arial"/>
                <w:sz w:val="16"/>
                <w:szCs w:val="16"/>
              </w:rPr>
              <w:br/>
              <w:t>АСТРОН РЕСЬОРЧ ЛІМІТЕД, Велика Британія;</w:t>
            </w:r>
            <w:r w:rsidRPr="00EB5D44">
              <w:rPr>
                <w:rFonts w:ascii="Arial" w:hAnsi="Arial" w:cs="Arial"/>
                <w:sz w:val="16"/>
                <w:szCs w:val="16"/>
              </w:rPr>
              <w:br/>
              <w:t>дільниця з контролю якості:</w:t>
            </w:r>
            <w:r w:rsidRPr="00EB5D44">
              <w:rPr>
                <w:rFonts w:ascii="Arial" w:hAnsi="Arial" w:cs="Arial"/>
                <w:sz w:val="16"/>
                <w:szCs w:val="16"/>
              </w:rPr>
              <w:br/>
              <w:t>Фармадокс Хелскеа Лтд., Мальта;</w:t>
            </w:r>
            <w:r w:rsidRPr="00EB5D44">
              <w:rPr>
                <w:rFonts w:ascii="Arial" w:hAnsi="Arial" w:cs="Arial"/>
                <w:sz w:val="16"/>
                <w:szCs w:val="16"/>
              </w:rPr>
              <w:br/>
              <w:t>додаткова дільниця з первинного та вторинного пакування:</w:t>
            </w:r>
            <w:r w:rsidRPr="00EB5D44">
              <w:rPr>
                <w:rFonts w:ascii="Arial" w:hAnsi="Arial" w:cs="Arial"/>
                <w:sz w:val="16"/>
                <w:szCs w:val="16"/>
              </w:rPr>
              <w:br/>
              <w:t>АККОРД ХЕЛСКЕА ЛІМІТЕД, Велика Британiя;</w:t>
            </w:r>
            <w:r w:rsidRPr="00EB5D44">
              <w:rPr>
                <w:rFonts w:ascii="Arial" w:hAnsi="Arial" w:cs="Arial"/>
                <w:sz w:val="16"/>
                <w:szCs w:val="16"/>
              </w:rPr>
              <w:br/>
              <w:t>додаткова дільниця з вторинного пакування:</w:t>
            </w:r>
            <w:r w:rsidRPr="00EB5D44">
              <w:rPr>
                <w:rFonts w:ascii="Arial" w:hAnsi="Arial" w:cs="Arial"/>
                <w:sz w:val="16"/>
                <w:szCs w:val="16"/>
              </w:rPr>
              <w:br/>
              <w:t xml:space="preserve">АККОРД-ЮКЕЙ ЛІМІТЕД, Велика Британія; </w:t>
            </w:r>
            <w:r w:rsidRPr="00EB5D44">
              <w:rPr>
                <w:rFonts w:ascii="Arial" w:hAnsi="Arial" w:cs="Arial"/>
                <w:sz w:val="16"/>
                <w:szCs w:val="16"/>
              </w:rPr>
              <w:br/>
              <w:t>додаткова дільниця з вторинного пакування:</w:t>
            </w:r>
            <w:r w:rsidRPr="00EB5D44">
              <w:rPr>
                <w:rFonts w:ascii="Arial" w:hAnsi="Arial" w:cs="Arial"/>
                <w:sz w:val="16"/>
                <w:szCs w:val="16"/>
              </w:rPr>
              <w:br/>
              <w:t>ДЧЛ САПЛІ ЧЕЙН (Італія) СПА, Італiя;</w:t>
            </w:r>
            <w:r w:rsidRPr="00EB5D44">
              <w:rPr>
                <w:rFonts w:ascii="Arial" w:hAnsi="Arial" w:cs="Arial"/>
                <w:sz w:val="16"/>
                <w:szCs w:val="16"/>
              </w:rPr>
              <w:br/>
              <w:t>відповідальний за випуск серії:</w:t>
            </w:r>
            <w:r w:rsidRPr="00EB5D44">
              <w:rPr>
                <w:rFonts w:ascii="Arial" w:hAnsi="Arial" w:cs="Arial"/>
                <w:sz w:val="16"/>
                <w:szCs w:val="16"/>
              </w:rPr>
              <w:b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lang w:val="ru-RU"/>
              </w:rPr>
            </w:pPr>
            <w:r w:rsidRPr="00EB5D44">
              <w:rPr>
                <w:rFonts w:ascii="Arial" w:hAnsi="Arial" w:cs="Arial"/>
                <w:sz w:val="16"/>
                <w:szCs w:val="16"/>
              </w:rPr>
              <w:t>Індія</w:t>
            </w:r>
            <w:r w:rsidRPr="00EB5D44">
              <w:rPr>
                <w:rFonts w:ascii="Arial" w:hAnsi="Arial" w:cs="Arial"/>
                <w:sz w:val="16"/>
                <w:szCs w:val="16"/>
                <w:lang w:val="ru-RU"/>
              </w:rPr>
              <w:t>/</w:t>
            </w:r>
            <w:r w:rsidRPr="00EB5D44">
              <w:rPr>
                <w:rFonts w:ascii="Arial" w:hAnsi="Arial" w:cs="Arial"/>
                <w:sz w:val="16"/>
                <w:szCs w:val="16"/>
              </w:rPr>
              <w:t xml:space="preserve"> Велика Британія</w:t>
            </w:r>
            <w:r w:rsidRPr="00EB5D44">
              <w:rPr>
                <w:rFonts w:ascii="Arial" w:hAnsi="Arial" w:cs="Arial"/>
                <w:sz w:val="16"/>
                <w:szCs w:val="16"/>
                <w:lang w:val="ru-RU"/>
              </w:rPr>
              <w:t>/</w:t>
            </w:r>
            <w:r w:rsidRPr="00EB5D44">
              <w:rPr>
                <w:rFonts w:ascii="Arial" w:hAnsi="Arial" w:cs="Arial"/>
                <w:sz w:val="16"/>
                <w:szCs w:val="16"/>
              </w:rPr>
              <w:t xml:space="preserve"> Мальта</w:t>
            </w:r>
            <w:r w:rsidRPr="00EB5D44">
              <w:rPr>
                <w:rFonts w:ascii="Arial" w:hAnsi="Arial" w:cs="Arial"/>
                <w:sz w:val="16"/>
                <w:szCs w:val="16"/>
                <w:lang w:val="ru-RU"/>
              </w:rPr>
              <w:t>/</w:t>
            </w:r>
            <w:r w:rsidRPr="00EB5D44">
              <w:rPr>
                <w:rFonts w:ascii="Arial" w:hAnsi="Arial" w:cs="Arial"/>
                <w:sz w:val="16"/>
                <w:szCs w:val="16"/>
              </w:rPr>
              <w:t xml:space="preserve"> 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UA/20312/01/01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готового нерозфасованого продукту, вторинне пакування (шприци), контроль якості, випуск серій:</w:t>
            </w:r>
            <w:r w:rsidRPr="00EB5D44">
              <w:rPr>
                <w:rFonts w:ascii="Arial" w:hAnsi="Arial" w:cs="Arial"/>
                <w:sz w:val="16"/>
                <w:szCs w:val="16"/>
              </w:rPr>
              <w:br/>
              <w:t xml:space="preserve">Санофі Пастер, Франція; </w:t>
            </w:r>
            <w:r w:rsidRPr="00EB5D44">
              <w:rPr>
                <w:rFonts w:ascii="Arial" w:hAnsi="Arial" w:cs="Arial"/>
                <w:sz w:val="16"/>
                <w:szCs w:val="16"/>
              </w:rPr>
              <w:br/>
              <w:t>виробництво готового нерозфасованого продукту, заповнення, вторинне пакування, контроль якості, випуск серій:</w:t>
            </w:r>
            <w:r w:rsidRPr="00EB5D44">
              <w:rPr>
                <w:rFonts w:ascii="Arial" w:hAnsi="Arial" w:cs="Arial"/>
                <w:sz w:val="16"/>
                <w:szCs w:val="16"/>
              </w:rPr>
              <w:br/>
              <w:t xml:space="preserve">Санофі Пастер, Францiя; </w:t>
            </w:r>
            <w:r w:rsidRPr="00EB5D44">
              <w:rPr>
                <w:rFonts w:ascii="Arial" w:hAnsi="Arial" w:cs="Arial"/>
                <w:sz w:val="16"/>
                <w:szCs w:val="16"/>
              </w:rPr>
              <w:br/>
              <w:t>вторинне пакування, випуск серій:</w:t>
            </w:r>
            <w:r w:rsidRPr="00EB5D44">
              <w:rPr>
                <w:rFonts w:ascii="Arial" w:hAnsi="Arial" w:cs="Arial"/>
                <w:sz w:val="16"/>
                <w:szCs w:val="16"/>
              </w:rPr>
              <w:br/>
              <w:t>Санофі-Авентіс Зрт.,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lang w:val="en-US"/>
              </w:rPr>
            </w:pPr>
            <w:r w:rsidRPr="00EB5D44">
              <w:rPr>
                <w:rFonts w:ascii="Arial" w:hAnsi="Arial" w:cs="Arial"/>
                <w:sz w:val="16"/>
                <w:szCs w:val="16"/>
              </w:rPr>
              <w:t>Франція</w:t>
            </w:r>
            <w:r w:rsidRPr="00EB5D44">
              <w:rPr>
                <w:rFonts w:ascii="Arial" w:hAnsi="Arial" w:cs="Arial"/>
                <w:sz w:val="16"/>
                <w:szCs w:val="16"/>
                <w:lang w:val="en-US"/>
              </w:rPr>
              <w:t>/</w:t>
            </w:r>
            <w:r w:rsidRPr="00EB5D44">
              <w:rPr>
                <w:rFonts w:ascii="Arial" w:hAnsi="Arial" w:cs="Arial"/>
                <w:sz w:val="16"/>
                <w:szCs w:val="16"/>
              </w:rPr>
              <w:t xml:space="preserve"> 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UA/13080/01/01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ГЕМОТРАН®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500 мг,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UA/15498/01/01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ГЕМОТРАН®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розчин для ін'єкцій, 50 мг/мл, по 5 мл або 10 мл в ампулі; по 5 ампул у блістері; по 1 або 2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UA/13975/01/01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225C5E">
            <w:pPr>
              <w:pStyle w:val="111"/>
              <w:tabs>
                <w:tab w:val="left" w:pos="12600"/>
              </w:tabs>
              <w:rPr>
                <w:rFonts w:ascii="Arial" w:hAnsi="Arial" w:cs="Arial"/>
                <w:b/>
                <w:i/>
                <w:sz w:val="16"/>
                <w:szCs w:val="16"/>
              </w:rPr>
            </w:pPr>
            <w:r w:rsidRPr="00EB5D44">
              <w:rPr>
                <w:rFonts w:ascii="Arial" w:hAnsi="Arial" w:cs="Arial"/>
                <w:b/>
                <w:sz w:val="16"/>
                <w:szCs w:val="16"/>
              </w:rPr>
              <w:t>ГЕМОТРАН®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rPr>
                <w:rFonts w:ascii="Arial" w:hAnsi="Arial" w:cs="Arial"/>
                <w:sz w:val="16"/>
                <w:szCs w:val="16"/>
              </w:rPr>
            </w:pPr>
            <w:r w:rsidRPr="00EB5D44">
              <w:rPr>
                <w:rFonts w:ascii="Arial" w:hAnsi="Arial" w:cs="Arial"/>
                <w:sz w:val="16"/>
                <w:szCs w:val="16"/>
              </w:rPr>
              <w:t>розчин для ін'єкцій, 100 мг/мл, по 5 мл або 10 мл в ампулі; по 5 ампул у блістері; по 1 або 2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25C5E">
            <w:pPr>
              <w:pStyle w:val="111"/>
              <w:tabs>
                <w:tab w:val="left" w:pos="12600"/>
              </w:tabs>
              <w:jc w:val="center"/>
              <w:rPr>
                <w:rFonts w:ascii="Arial" w:hAnsi="Arial" w:cs="Arial"/>
                <w:sz w:val="16"/>
                <w:szCs w:val="16"/>
              </w:rPr>
            </w:pPr>
            <w:r w:rsidRPr="00EB5D44">
              <w:rPr>
                <w:rFonts w:ascii="Arial" w:hAnsi="Arial" w:cs="Arial"/>
                <w:sz w:val="16"/>
                <w:szCs w:val="16"/>
              </w:rPr>
              <w:t>UA/13975/01/02</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80F3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80F3F">
            <w:pPr>
              <w:pStyle w:val="111"/>
              <w:tabs>
                <w:tab w:val="left" w:pos="12600"/>
              </w:tabs>
              <w:rPr>
                <w:rFonts w:ascii="Arial" w:hAnsi="Arial" w:cs="Arial"/>
                <w:b/>
                <w:i/>
                <w:sz w:val="16"/>
                <w:szCs w:val="16"/>
              </w:rPr>
            </w:pPr>
            <w:r w:rsidRPr="00EB5D44">
              <w:rPr>
                <w:rFonts w:ascii="Arial" w:hAnsi="Arial" w:cs="Arial"/>
                <w:b/>
                <w:sz w:val="16"/>
                <w:szCs w:val="16"/>
              </w:rPr>
              <w:t>ГЕПТОР-ФАРМЕКС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rPr>
                <w:rFonts w:ascii="Arial" w:hAnsi="Arial" w:cs="Arial"/>
                <w:sz w:val="16"/>
                <w:szCs w:val="16"/>
              </w:rPr>
            </w:pPr>
            <w:r w:rsidRPr="00EB5D44">
              <w:rPr>
                <w:rFonts w:ascii="Arial" w:hAnsi="Arial" w:cs="Arial"/>
                <w:sz w:val="16"/>
                <w:szCs w:val="16"/>
              </w:rPr>
              <w:t>гранулят 3 г/5 г; по 5 г в пакеті; по 30 пакетів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«КОРПОРАЦІЯ «ЗДОРОВ’Я»</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випуск серії:</w:t>
            </w:r>
            <w:r w:rsidRPr="00EB5D44">
              <w:rPr>
                <w:rFonts w:ascii="Arial" w:hAnsi="Arial" w:cs="Arial"/>
                <w:sz w:val="16"/>
                <w:szCs w:val="16"/>
              </w:rPr>
              <w:br/>
              <w:t>ТОВ "ФАРМЕКС ГРУП",</w:t>
            </w:r>
            <w:r w:rsidRPr="00EB5D44">
              <w:rPr>
                <w:rFonts w:ascii="Arial" w:hAnsi="Arial" w:cs="Arial"/>
                <w:sz w:val="16"/>
                <w:szCs w:val="16"/>
              </w:rPr>
              <w:br/>
              <w:t>Україна;</w:t>
            </w:r>
            <w:r w:rsidRPr="00EB5D44">
              <w:rPr>
                <w:rFonts w:ascii="Arial" w:hAnsi="Arial" w:cs="Arial"/>
                <w:sz w:val="16"/>
                <w:szCs w:val="16"/>
              </w:rPr>
              <w:br/>
              <w:t>всі стадії виробництва, крім випуску серії:</w:t>
            </w:r>
            <w:r w:rsidRPr="00EB5D44">
              <w:rPr>
                <w:rFonts w:ascii="Arial" w:hAnsi="Arial" w:cs="Arial"/>
                <w:sz w:val="16"/>
                <w:szCs w:val="16"/>
              </w:rPr>
              <w:br/>
              <w:t>Товариство з обмеженою відповідальністю "Фармацевтична компанія "Здоров'я",</w:t>
            </w:r>
            <w:r w:rsidRPr="00EB5D44">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w:t>
            </w:r>
            <w:r w:rsidRPr="00EB5D44">
              <w:rPr>
                <w:rFonts w:ascii="Arial" w:hAnsi="Arial" w:cs="Arial"/>
                <w:b/>
                <w:sz w:val="16"/>
                <w:szCs w:val="16"/>
              </w:rPr>
              <w:t>уточнення статусу рекламування в наказі МОЗ України № 1071 від 20.06.2024 в процесі перереєстрації.</w:t>
            </w:r>
            <w:r w:rsidRPr="00EB5D44">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b/>
                <w:i/>
                <w:sz w:val="16"/>
                <w:szCs w:val="16"/>
                <w:lang w:val="en-US"/>
              </w:rPr>
            </w:pPr>
            <w:r w:rsidRPr="00EB5D44">
              <w:rPr>
                <w:rFonts w:ascii="Arial" w:hAnsi="Arial" w:cs="Arial"/>
                <w:b/>
                <w:i/>
                <w:sz w:val="16"/>
                <w:szCs w:val="16"/>
                <w:lang w:val="en-US"/>
              </w:rPr>
              <w:t xml:space="preserve">не </w:t>
            </w:r>
          </w:p>
          <w:p w:rsidR="00B433AD" w:rsidRPr="00EB5D44" w:rsidRDefault="00B433AD" w:rsidP="00880F3F">
            <w:pPr>
              <w:pStyle w:val="111"/>
              <w:tabs>
                <w:tab w:val="left" w:pos="12600"/>
              </w:tabs>
              <w:jc w:val="center"/>
              <w:rPr>
                <w:rFonts w:ascii="Arial" w:hAnsi="Arial" w:cs="Arial"/>
                <w:b/>
                <w:i/>
                <w:sz w:val="16"/>
                <w:szCs w:val="16"/>
                <w:lang w:val="en-US"/>
              </w:rPr>
            </w:pPr>
            <w:r w:rsidRPr="00EB5D44">
              <w:rPr>
                <w:rFonts w:ascii="Arial" w:hAnsi="Arial" w:cs="Arial"/>
                <w:b/>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UA/17685/01/01</w:t>
            </w:r>
          </w:p>
        </w:tc>
      </w:tr>
      <w:tr w:rsidR="00E91C89" w:rsidRPr="00EB5D44" w:rsidTr="007834E4">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ГІДРОКОРТИЗОН - ПОС®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мазь очна, 10 мг/г; по 2,5 г у тубі; по 1 тубі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UA/6522/01/01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ГІДРОКОРТИЗОН - ПОС®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мазь очна, 25 мг/г по 2,5 г у тубі; по 1 тубі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УРСАФАРМ Арцнайміттель ГмбХ</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UA/6522/01/02</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ГЛІМЕРІЯ-М®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оболонкою по 2 мг/ 500 мг по 10 таблеток у блістері, по 3 або по 6 блістерів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UA/19539/01/01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ДЕКАМЕВІТ®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10 таблеток у блістері; по 2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UA/4850/01/01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ДЕПАКІН® ЕНТЕРІК 300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оболонкою, кишковорозчинні по 300 мг; № 100 (10х10): (по 10 таблеток у блістері; по 10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Санофі Вінтроп Індастріа, Франція; САНОФІ-АВЕНТІС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Іспанія/</w:t>
            </w:r>
          </w:p>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UA/2598/02/01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суспензія для ін'єкцій; по 0,5 мл у попередньо наповненому шприці з одноразовою голкою, по 1 шприцу в блістері; по 1 або 10 блістерів у пачці з картону з маркуванням іноземною мовою зі стікером українською мовою; по 0,5 мл у попередньо наповненому шприці з одноразовою голкою, по 1 шприцу в блістері; по 1 або 10 блістерів у пачці з картону з маркуванням українською мовою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ДжіСі Біофарма Корп.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Республiка Корея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ДжіСі Біофарма Корп.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Корея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w:t>
            </w:r>
            <w:r>
              <w:rPr>
                <w:rFonts w:ascii="Arial" w:hAnsi="Arial" w:cs="Arial"/>
                <w:sz w:val="16"/>
                <w:szCs w:val="16"/>
              </w:rPr>
              <w:t>І</w:t>
            </w:r>
            <w:r w:rsidRPr="00EB5D44">
              <w:rPr>
                <w:rFonts w:ascii="Arial" w:hAnsi="Arial" w:cs="Arial"/>
                <w:sz w:val="16"/>
                <w:szCs w:val="16"/>
              </w:rPr>
              <w:t xml:space="preserve">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UA/18246/01/01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ДИФЕНІН®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117 мг; по 10 таблеток у блістерах; по 10 таблеток у блістері, по 6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UA/4523/01/01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ДУСПАТАЛІН® РЕТАРД 200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капсули пролонгованої дії, тверді по 200 мг; по 10 капсул у блістері; по 3 блістери в картонній коробці; по 15 капсул у блістері; по 1,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Абботт Хелскеа Продактс Б.В.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Майлан Лабораторіз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UA/8813/02/01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80F3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80F3F">
            <w:pPr>
              <w:pStyle w:val="111"/>
              <w:tabs>
                <w:tab w:val="left" w:pos="12600"/>
              </w:tabs>
              <w:rPr>
                <w:rFonts w:ascii="Arial" w:hAnsi="Arial" w:cs="Arial"/>
                <w:b/>
                <w:i/>
                <w:sz w:val="16"/>
                <w:szCs w:val="16"/>
              </w:rPr>
            </w:pPr>
            <w:r w:rsidRPr="00EB5D44">
              <w:rPr>
                <w:rFonts w:ascii="Arial" w:hAnsi="Arial" w:cs="Arial"/>
                <w:b/>
                <w:sz w:val="16"/>
                <w:szCs w:val="16"/>
              </w:rPr>
              <w:t>ЕКСІДЖАД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rPr>
                <w:rFonts w:ascii="Arial" w:hAnsi="Arial" w:cs="Arial"/>
                <w:sz w:val="16"/>
                <w:szCs w:val="16"/>
              </w:rPr>
            </w:pPr>
            <w:r w:rsidRPr="00EB5D44">
              <w:rPr>
                <w:rFonts w:ascii="Arial" w:hAnsi="Arial" w:cs="Arial"/>
                <w:sz w:val="16"/>
                <w:szCs w:val="16"/>
              </w:rPr>
              <w:t>таблетки, що диспергуються по 500 мг; по 7 таблеток у блістері; по 4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виробництво за повним циклом:</w:t>
            </w:r>
            <w:r w:rsidRPr="00EB5D44">
              <w:rPr>
                <w:rFonts w:ascii="Arial" w:hAnsi="Arial" w:cs="Arial"/>
                <w:sz w:val="16"/>
                <w:szCs w:val="16"/>
              </w:rPr>
              <w:br/>
              <w:t>Новартіс Фарма Штейн АГ, Швейцарія</w:t>
            </w:r>
            <w:r w:rsidRPr="00EB5D44">
              <w:rPr>
                <w:rFonts w:ascii="Arial" w:hAnsi="Arial" w:cs="Arial"/>
                <w:sz w:val="16"/>
                <w:szCs w:val="16"/>
              </w:rPr>
              <w:br/>
              <w:t>виробництво за повним циклом:</w:t>
            </w:r>
            <w:r w:rsidRPr="00EB5D44">
              <w:rPr>
                <w:rFonts w:ascii="Arial" w:hAnsi="Arial" w:cs="Arial"/>
                <w:sz w:val="16"/>
                <w:szCs w:val="16"/>
              </w:rPr>
              <w:br/>
              <w:t>Сандоз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Швейцарія/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UA/6731/01/02</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80F3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80F3F">
            <w:pPr>
              <w:pStyle w:val="111"/>
              <w:tabs>
                <w:tab w:val="left" w:pos="12600"/>
              </w:tabs>
              <w:rPr>
                <w:rFonts w:ascii="Arial" w:hAnsi="Arial" w:cs="Arial"/>
                <w:b/>
                <w:i/>
                <w:sz w:val="16"/>
                <w:szCs w:val="16"/>
              </w:rPr>
            </w:pPr>
            <w:r w:rsidRPr="00EB5D44">
              <w:rPr>
                <w:rFonts w:ascii="Arial" w:hAnsi="Arial" w:cs="Arial"/>
                <w:b/>
                <w:sz w:val="16"/>
                <w:szCs w:val="16"/>
              </w:rPr>
              <w:t>ЕКСІДЖАД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rPr>
                <w:rFonts w:ascii="Arial" w:hAnsi="Arial" w:cs="Arial"/>
                <w:sz w:val="16"/>
                <w:szCs w:val="16"/>
              </w:rPr>
            </w:pPr>
            <w:r w:rsidRPr="00EB5D44">
              <w:rPr>
                <w:rFonts w:ascii="Arial" w:hAnsi="Arial" w:cs="Arial"/>
                <w:sz w:val="16"/>
                <w:szCs w:val="16"/>
              </w:rPr>
              <w:t>таблетки, що диспергуються по 250 мг; по 7 таблеток у блістері; по 4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виробництво за повним циклом:</w:t>
            </w:r>
            <w:r w:rsidRPr="00EB5D44">
              <w:rPr>
                <w:rFonts w:ascii="Arial" w:hAnsi="Arial" w:cs="Arial"/>
                <w:sz w:val="16"/>
                <w:szCs w:val="16"/>
              </w:rPr>
              <w:br/>
              <w:t>Новартіс Фарма Штейн АГ, Швейцарія</w:t>
            </w:r>
            <w:r w:rsidRPr="00EB5D44">
              <w:rPr>
                <w:rFonts w:ascii="Arial" w:hAnsi="Arial" w:cs="Arial"/>
                <w:sz w:val="16"/>
                <w:szCs w:val="16"/>
              </w:rPr>
              <w:br/>
              <w:t>виробництво за повним циклом:</w:t>
            </w:r>
            <w:r w:rsidRPr="00EB5D44">
              <w:rPr>
                <w:rFonts w:ascii="Arial" w:hAnsi="Arial" w:cs="Arial"/>
                <w:sz w:val="16"/>
                <w:szCs w:val="16"/>
              </w:rPr>
              <w:br/>
              <w:t>Сандоз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Швейцарія/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80F3F">
            <w:pPr>
              <w:pStyle w:val="111"/>
              <w:tabs>
                <w:tab w:val="left" w:pos="12600"/>
              </w:tabs>
              <w:jc w:val="center"/>
              <w:rPr>
                <w:rFonts w:ascii="Arial" w:hAnsi="Arial" w:cs="Arial"/>
                <w:sz w:val="16"/>
                <w:szCs w:val="16"/>
              </w:rPr>
            </w:pPr>
            <w:r w:rsidRPr="00EB5D44">
              <w:rPr>
                <w:rFonts w:ascii="Arial" w:hAnsi="Arial" w:cs="Arial"/>
                <w:sz w:val="16"/>
                <w:szCs w:val="16"/>
              </w:rPr>
              <w:t>UA/6731/01/01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ЕНТЕРОЖЕРМІНА®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порошок для суспензії оральної; № 10 (2х5): по 2 г у саше; по 10 саше (кожні 2 саше роз'єднуються пунктирною лінією)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Опелла Хелскеа Італі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UA/4234/03/01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ЕНТЕРОЖЕРМІНА®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ЛАБОРАТОРІЇ ЮНІТЕР, Франція;</w:t>
            </w:r>
            <w:r w:rsidRPr="00EB5D44">
              <w:rPr>
                <w:rFonts w:ascii="Arial" w:hAnsi="Arial" w:cs="Arial"/>
                <w:sz w:val="16"/>
                <w:szCs w:val="16"/>
              </w:rPr>
              <w:br/>
              <w:t>Опелла Хелскеа Італі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Франція/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UA/4234/01/01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ЕНТЕРОЖЕРМІНА®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капсули; № 12, № 24 (12х2): по 12 капсул у блістері; по 1 або 2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Опелла Хелскеа Італі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UA/4234/02/01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ІКЗИМ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400 мг; по 10 таблеток у блістері, по 1 блістеру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Скай Фарма ВЗ-ТОВ </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Об'єднанi Арабськi Емiрати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Сенс Лабораторіс Пвт. Лтд.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UA/19050/01/01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 xml:space="preserve">ІНСУВІТ® 30/70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ВІТАЛ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Біокон Байолоджикс Лімітед, Індія </w:t>
            </w:r>
            <w:r w:rsidRPr="00EB5D44">
              <w:rPr>
                <w:rFonts w:ascii="Arial" w:hAnsi="Arial" w:cs="Arial"/>
                <w:sz w:val="16"/>
                <w:szCs w:val="16"/>
              </w:rPr>
              <w:br/>
            </w:r>
            <w:r w:rsidRPr="00EB5D44">
              <w:rPr>
                <w:rFonts w:ascii="Arial" w:hAnsi="Arial" w:cs="Arial"/>
                <w:sz w:val="16"/>
                <w:szCs w:val="16"/>
              </w:rPr>
              <w:br/>
              <w:t>АТ «Фармак»,</w:t>
            </w:r>
            <w:r w:rsidRPr="00EB5D44">
              <w:rPr>
                <w:rFonts w:ascii="Arial" w:hAnsi="Arial" w:cs="Arial"/>
                <w:sz w:val="16"/>
                <w:szCs w:val="16"/>
              </w:rPr>
              <w:br/>
              <w:t xml:space="preserve">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 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UA/14836/01/01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ІНСУВІТ®Н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ін'єкцій по 100 МО/мл по 3 мл у картриджі, по 5 картриджів у блістері, по 1 блістеру у пачці; по 10 мл у флаконі, по 1 флакону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ВІТАЛ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Біокон Байолоджикс Лімітед, Індія </w:t>
            </w:r>
            <w:r w:rsidRPr="00EB5D44">
              <w:rPr>
                <w:rFonts w:ascii="Arial" w:hAnsi="Arial" w:cs="Arial"/>
                <w:sz w:val="16"/>
                <w:szCs w:val="16"/>
              </w:rPr>
              <w:br/>
            </w:r>
            <w:r w:rsidRPr="00EB5D44">
              <w:rPr>
                <w:rFonts w:ascii="Arial" w:hAnsi="Arial" w:cs="Arial"/>
                <w:sz w:val="16"/>
                <w:szCs w:val="16"/>
              </w:rPr>
              <w:br/>
              <w:t>АТ «Фармак»,</w:t>
            </w:r>
            <w:r w:rsidRPr="00EB5D44">
              <w:rPr>
                <w:rFonts w:ascii="Arial" w:hAnsi="Arial" w:cs="Arial"/>
                <w:sz w:val="16"/>
                <w:szCs w:val="16"/>
              </w:rPr>
              <w:br/>
              <w:t xml:space="preserve">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 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UA/14837/01/01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tabs>
                <w:tab w:val="left" w:pos="12600"/>
              </w:tabs>
              <w:rPr>
                <w:rFonts w:ascii="Arial" w:hAnsi="Arial" w:cs="Arial"/>
                <w:b/>
                <w:i/>
                <w:sz w:val="16"/>
                <w:szCs w:val="16"/>
              </w:rPr>
            </w:pPr>
            <w:r w:rsidRPr="00EB5D4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rPr>
                <w:rFonts w:ascii="Arial" w:hAnsi="Arial" w:cs="Arial"/>
                <w:sz w:val="16"/>
                <w:szCs w:val="16"/>
              </w:rPr>
            </w:pPr>
            <w:r w:rsidRPr="00EB5D44">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стрикером українською мовою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UA/16235/01/01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tabs>
                <w:tab w:val="left" w:pos="12600"/>
              </w:tabs>
              <w:rPr>
                <w:rFonts w:ascii="Arial" w:hAnsi="Arial" w:cs="Arial"/>
                <w:b/>
                <w:i/>
                <w:sz w:val="16"/>
                <w:szCs w:val="16"/>
              </w:rPr>
            </w:pPr>
            <w:r w:rsidRPr="00EB5D4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rPr>
                <w:rFonts w:ascii="Arial" w:hAnsi="Arial" w:cs="Arial"/>
                <w:sz w:val="16"/>
                <w:szCs w:val="16"/>
              </w:rPr>
            </w:pPr>
            <w:r w:rsidRPr="00EB5D44">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UA/13939/01/01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tabs>
                <w:tab w:val="left" w:pos="12600"/>
              </w:tabs>
              <w:rPr>
                <w:rFonts w:ascii="Arial" w:hAnsi="Arial" w:cs="Arial"/>
                <w:b/>
                <w:i/>
                <w:sz w:val="16"/>
                <w:szCs w:val="16"/>
              </w:rPr>
            </w:pPr>
            <w:r w:rsidRPr="00EB5D44">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rPr>
                <w:rFonts w:ascii="Arial" w:hAnsi="Arial" w:cs="Arial"/>
                <w:sz w:val="16"/>
                <w:szCs w:val="16"/>
              </w:rPr>
            </w:pPr>
            <w:r w:rsidRPr="00EB5D44">
              <w:rPr>
                <w:rFonts w:ascii="Arial" w:hAnsi="Arial" w:cs="Arial"/>
                <w:sz w:val="16"/>
                <w:szCs w:val="16"/>
              </w:rPr>
              <w:t xml:space="preserve">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UA/15832/01/01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79204F">
            <w:pPr>
              <w:pStyle w:val="111"/>
              <w:tabs>
                <w:tab w:val="left" w:pos="12600"/>
              </w:tabs>
              <w:rPr>
                <w:rFonts w:ascii="Arial" w:hAnsi="Arial" w:cs="Arial"/>
                <w:b/>
                <w:i/>
                <w:sz w:val="16"/>
                <w:szCs w:val="16"/>
              </w:rPr>
            </w:pPr>
            <w:r w:rsidRPr="00EB5D4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rPr>
                <w:rFonts w:ascii="Arial" w:hAnsi="Arial" w:cs="Arial"/>
                <w:sz w:val="16"/>
                <w:szCs w:val="16"/>
              </w:rPr>
            </w:pPr>
            <w:r w:rsidRPr="00EB5D44">
              <w:rPr>
                <w:rFonts w:ascii="Arial" w:hAnsi="Arial" w:cs="Arial"/>
                <w:sz w:val="16"/>
                <w:szCs w:val="16"/>
              </w:rPr>
              <w:t>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79204F">
            <w:pPr>
              <w:pStyle w:val="111"/>
              <w:tabs>
                <w:tab w:val="left" w:pos="12600"/>
              </w:tabs>
              <w:jc w:val="center"/>
              <w:rPr>
                <w:rFonts w:ascii="Arial" w:hAnsi="Arial" w:cs="Arial"/>
                <w:sz w:val="16"/>
                <w:szCs w:val="16"/>
              </w:rPr>
            </w:pPr>
            <w:r w:rsidRPr="00EB5D44">
              <w:rPr>
                <w:rFonts w:ascii="Arial" w:hAnsi="Arial" w:cs="Arial"/>
                <w:sz w:val="16"/>
                <w:szCs w:val="16"/>
              </w:rPr>
              <w:t>UA/15120/01/01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ІТОМЕД®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ПРО.МЕД.ЦС Прага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виробництво за повним циклом:</w:t>
            </w:r>
            <w:r w:rsidRPr="00EB5D44">
              <w:rPr>
                <w:rFonts w:ascii="Arial" w:hAnsi="Arial" w:cs="Arial"/>
                <w:sz w:val="16"/>
                <w:szCs w:val="16"/>
              </w:rPr>
              <w:br/>
              <w:t>ПРО.МЕД.ЦС Прага а.с., Чеська Республiка;</w:t>
            </w:r>
            <w:r w:rsidRPr="00EB5D44">
              <w:rPr>
                <w:rFonts w:ascii="Arial" w:hAnsi="Arial" w:cs="Arial"/>
                <w:sz w:val="16"/>
                <w:szCs w:val="16"/>
              </w:rPr>
              <w:br/>
              <w:t>первинне і вторинне пакування:</w:t>
            </w:r>
            <w:r w:rsidRPr="00EB5D44">
              <w:rPr>
                <w:rFonts w:ascii="Arial" w:hAnsi="Arial" w:cs="Arial"/>
                <w:sz w:val="16"/>
                <w:szCs w:val="16"/>
              </w:rPr>
              <w:br/>
              <w:t>КООФАРМА с.р.о., Чеська Республiка;</w:t>
            </w:r>
            <w:r w:rsidRPr="00EB5D44">
              <w:rPr>
                <w:rFonts w:ascii="Arial" w:hAnsi="Arial" w:cs="Arial"/>
                <w:sz w:val="16"/>
                <w:szCs w:val="16"/>
              </w:rPr>
              <w:br/>
              <w:t xml:space="preserve">контроль якості: </w:t>
            </w:r>
            <w:r w:rsidRPr="00EB5D44">
              <w:rPr>
                <w:rFonts w:ascii="Arial" w:hAnsi="Arial" w:cs="Arial"/>
                <w:sz w:val="16"/>
                <w:szCs w:val="16"/>
              </w:rPr>
              <w:br/>
              <w:t>АЛС Чеська Республіка, с.р.о., Чеська Республiка;</w:t>
            </w:r>
            <w:r w:rsidRPr="00EB5D44">
              <w:rPr>
                <w:rFonts w:ascii="Arial" w:hAnsi="Arial" w:cs="Arial"/>
                <w:sz w:val="16"/>
                <w:szCs w:val="16"/>
              </w:rPr>
              <w:br/>
              <w:t>виробництво, первинне і вторинне пакування, контроль якості:</w:t>
            </w:r>
            <w:r w:rsidRPr="00EB5D44">
              <w:rPr>
                <w:rFonts w:ascii="Arial" w:hAnsi="Arial" w:cs="Arial"/>
                <w:sz w:val="16"/>
                <w:szCs w:val="16"/>
              </w:rPr>
              <w:br/>
              <w:t>Санека Фармасьютикалз а.с., Словацька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Чеська Республiка/ Словацька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UA/11446/01/01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ЙОД-НОРМІЛ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по 100 мкг; по 10 таблеток у блістері; по 5 блістерів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UA/6383/01/01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ЙОД-НОРМІЛ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по 200 мкг; по 10 таблеток у блістері; по 5 блістерів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UA/6383/01/02</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КАЛКВЕНС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АстраЗенека АБ </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Виробництво, контроль якості, первинне та вторинне пакування, випуск серії: </w:t>
            </w:r>
            <w:r w:rsidRPr="00EB5D44">
              <w:rPr>
                <w:rFonts w:ascii="Arial" w:hAnsi="Arial" w:cs="Arial"/>
                <w:sz w:val="16"/>
                <w:szCs w:val="16"/>
              </w:rPr>
              <w:b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UA/19138/01/01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3341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3341E">
            <w:pPr>
              <w:pStyle w:val="111"/>
              <w:tabs>
                <w:tab w:val="left" w:pos="12600"/>
              </w:tabs>
              <w:rPr>
                <w:rFonts w:ascii="Arial" w:hAnsi="Arial" w:cs="Arial"/>
                <w:b/>
                <w:i/>
                <w:sz w:val="16"/>
                <w:szCs w:val="16"/>
              </w:rPr>
            </w:pPr>
            <w:r w:rsidRPr="00EB5D44">
              <w:rPr>
                <w:rFonts w:ascii="Arial" w:hAnsi="Arial" w:cs="Arial"/>
                <w:b/>
                <w:sz w:val="16"/>
                <w:szCs w:val="16"/>
              </w:rPr>
              <w:t>КАЛКВЕНС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100 мг, по 8 таблеток, вкритих плівковою оболонкою, у блістері; по 7 блістерів у картонній коробці; по 10 таблеток, вкритих плівковою оболонкою, у блістері;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 xml:space="preserve">АстраЗенека АБ </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Виробництво, контроль якості, первинне та вторинне пакування, випуск серії: </w:t>
            </w:r>
            <w:r w:rsidRPr="00EB5D44">
              <w:rPr>
                <w:rFonts w:ascii="Arial" w:hAnsi="Arial" w:cs="Arial"/>
                <w:sz w:val="16"/>
                <w:szCs w:val="16"/>
              </w:rPr>
              <w:br/>
              <w:t xml:space="preserve">АстраЗенека АБ, Швеція </w:t>
            </w:r>
            <w:r w:rsidRPr="00EB5D44">
              <w:rPr>
                <w:rFonts w:ascii="Arial" w:hAnsi="Arial" w:cs="Arial"/>
                <w:sz w:val="16"/>
                <w:szCs w:val="16"/>
              </w:rPr>
              <w:br/>
            </w:r>
            <w:r w:rsidRPr="00EB5D44">
              <w:rPr>
                <w:rFonts w:ascii="Arial" w:hAnsi="Arial" w:cs="Arial"/>
                <w:sz w:val="16"/>
                <w:szCs w:val="16"/>
              </w:rPr>
              <w:br/>
              <w:t>Контроль якості:</w:t>
            </w:r>
            <w:r w:rsidRPr="00EB5D44">
              <w:rPr>
                <w:rFonts w:ascii="Arial" w:hAnsi="Arial" w:cs="Arial"/>
                <w:sz w:val="16"/>
                <w:szCs w:val="16"/>
              </w:rPr>
              <w:br/>
              <w:t xml:space="preserve">АстраЗенека АБ, Швеція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C754B8"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що потребують нової реєстрації </w:t>
            </w:r>
          </w:p>
          <w:p w:rsidR="00B433AD" w:rsidRPr="00EB5D44" w:rsidRDefault="00B433AD" w:rsidP="00C754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B433AD" w:rsidRPr="00EB5D44" w:rsidRDefault="00B433AD" w:rsidP="0083341E">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UA/19138/02/01</w:t>
            </w:r>
          </w:p>
        </w:tc>
      </w:tr>
      <w:tr w:rsidR="00B433AD"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3341E">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33AD" w:rsidRPr="00EB5D44" w:rsidRDefault="00B433AD" w:rsidP="0083341E">
            <w:pPr>
              <w:pStyle w:val="111"/>
              <w:tabs>
                <w:tab w:val="left" w:pos="12600"/>
              </w:tabs>
              <w:rPr>
                <w:rFonts w:ascii="Arial" w:hAnsi="Arial" w:cs="Arial"/>
                <w:b/>
                <w:i/>
                <w:sz w:val="16"/>
                <w:szCs w:val="16"/>
              </w:rPr>
            </w:pPr>
            <w:r w:rsidRPr="00EB5D44">
              <w:rPr>
                <w:rFonts w:ascii="Arial" w:hAnsi="Arial" w:cs="Arial"/>
                <w:b/>
                <w:sz w:val="16"/>
                <w:szCs w:val="16"/>
              </w:rPr>
              <w:t>КАНЕФРОН®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rPr>
                <w:rFonts w:ascii="Arial" w:hAnsi="Arial" w:cs="Arial"/>
                <w:sz w:val="16"/>
                <w:szCs w:val="16"/>
              </w:rPr>
            </w:pPr>
            <w:r w:rsidRPr="00EB5D44">
              <w:rPr>
                <w:rFonts w:ascii="Arial" w:hAnsi="Arial" w:cs="Arial"/>
                <w:sz w:val="16"/>
                <w:szCs w:val="16"/>
              </w:rPr>
              <w:t>таблетки, вкриті оболонкою, по 20 таблеток у блістері; по 3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Біонорика СЕ</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2A38D8">
            <w:pPr>
              <w:pStyle w:val="111"/>
              <w:tabs>
                <w:tab w:val="left" w:pos="12600"/>
              </w:tabs>
              <w:jc w:val="center"/>
              <w:rPr>
                <w:rFonts w:ascii="Arial" w:hAnsi="Arial" w:cs="Arial"/>
                <w:sz w:val="16"/>
                <w:szCs w:val="16"/>
              </w:rPr>
            </w:pPr>
            <w:r w:rsidRPr="00EB5D44">
              <w:rPr>
                <w:rFonts w:ascii="Arial" w:hAnsi="Arial" w:cs="Arial"/>
                <w:sz w:val="16"/>
                <w:szCs w:val="16"/>
              </w:rPr>
              <w:t xml:space="preserve">Первинне та вторинне пакування, контроль та випуск серії: </w:t>
            </w:r>
            <w:r w:rsidRPr="00EB5D44">
              <w:rPr>
                <w:rFonts w:ascii="Arial" w:hAnsi="Arial" w:cs="Arial"/>
                <w:sz w:val="16"/>
                <w:szCs w:val="16"/>
              </w:rPr>
              <w:br/>
              <w:t>Біонорика СЕ, Німеччина;</w:t>
            </w:r>
            <w:r w:rsidRPr="00EB5D44">
              <w:rPr>
                <w:rFonts w:ascii="Arial" w:hAnsi="Arial" w:cs="Arial"/>
                <w:sz w:val="16"/>
                <w:szCs w:val="16"/>
              </w:rPr>
              <w:br/>
            </w:r>
            <w:r w:rsidRPr="00EB5D44">
              <w:rPr>
                <w:rFonts w:ascii="Arial" w:hAnsi="Arial" w:cs="Arial"/>
                <w:b/>
                <w:sz w:val="16"/>
                <w:szCs w:val="16"/>
              </w:rPr>
              <w:t>Виробництво in-bulk:</w:t>
            </w:r>
            <w:r w:rsidRPr="00EB5D44">
              <w:rPr>
                <w:rFonts w:ascii="Arial" w:hAnsi="Arial" w:cs="Arial"/>
                <w:sz w:val="16"/>
                <w:szCs w:val="16"/>
              </w:rPr>
              <w:br/>
              <w:t xml:space="preserve">Роттендорф Фарма ГмбХ, Німеччина; </w:t>
            </w:r>
            <w:r w:rsidRPr="00EB5D44">
              <w:rPr>
                <w:rFonts w:ascii="Arial" w:hAnsi="Arial" w:cs="Arial"/>
                <w:sz w:val="16"/>
                <w:szCs w:val="16"/>
              </w:rPr>
              <w:br/>
            </w:r>
            <w:r w:rsidRPr="00EB5D44">
              <w:rPr>
                <w:rFonts w:ascii="Arial" w:hAnsi="Arial" w:cs="Arial"/>
                <w:b/>
                <w:sz w:val="16"/>
                <w:szCs w:val="16"/>
              </w:rPr>
              <w:t>Вівельхове ГмбХ, Німеччина</w:t>
            </w:r>
            <w:r w:rsidRPr="00EB5D44">
              <w:rPr>
                <w:rFonts w:ascii="Arial" w:hAnsi="Arial" w:cs="Arial"/>
                <w:sz w:val="16"/>
                <w:szCs w:val="16"/>
              </w:rPr>
              <w:t xml:space="preserve">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w:t>
            </w:r>
            <w:r w:rsidRPr="00EB5D44">
              <w:rPr>
                <w:rFonts w:ascii="Arial" w:hAnsi="Arial" w:cs="Arial"/>
                <w:b/>
                <w:sz w:val="16"/>
                <w:szCs w:val="16"/>
              </w:rPr>
              <w:t>уточнення написання виробників в наказі № 1071 від 20.06.2024 в процесі внесення змін.</w:t>
            </w:r>
            <w:r w:rsidRPr="00EB5D44">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33AD" w:rsidRPr="00EB5D44" w:rsidRDefault="00B433AD" w:rsidP="0083341E">
            <w:pPr>
              <w:pStyle w:val="111"/>
              <w:tabs>
                <w:tab w:val="left" w:pos="12600"/>
              </w:tabs>
              <w:jc w:val="center"/>
              <w:rPr>
                <w:rFonts w:ascii="Arial" w:hAnsi="Arial" w:cs="Arial"/>
                <w:sz w:val="16"/>
                <w:szCs w:val="16"/>
              </w:rPr>
            </w:pPr>
            <w:r w:rsidRPr="00EB5D44">
              <w:rPr>
                <w:rFonts w:ascii="Arial" w:hAnsi="Arial" w:cs="Arial"/>
                <w:sz w:val="16"/>
                <w:szCs w:val="16"/>
              </w:rPr>
              <w:t>UA/4708/02/01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КАПТОПРИЛ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по 25 мг; по 10 таблеток у блістері; по 2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«in bulk», первинне та вторинне пакування, контроль та випуск серії:</w:t>
            </w:r>
            <w:r w:rsidRPr="00EB5D44">
              <w:rPr>
                <w:rFonts w:ascii="Arial" w:hAnsi="Arial" w:cs="Arial"/>
                <w:sz w:val="16"/>
                <w:szCs w:val="16"/>
              </w:rPr>
              <w:b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UA/4800/01/02</w:t>
            </w:r>
          </w:p>
        </w:tc>
      </w:tr>
      <w:tr w:rsidR="00E91C89" w:rsidRPr="00EB5D44" w:rsidTr="00E6641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КАПТОПРИЛ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по 50 мг; по 10 таблеток у блістері; по 2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«in bulk», первинне та вторинне пакування, контроль та випуск серії:</w:t>
            </w:r>
            <w:r w:rsidRPr="00EB5D44">
              <w:rPr>
                <w:rFonts w:ascii="Arial" w:hAnsi="Arial" w:cs="Arial"/>
                <w:sz w:val="16"/>
                <w:szCs w:val="16"/>
              </w:rPr>
              <w:br/>
              <w:t xml:space="preserve">КРКА, д.д., Ново место, Словенія </w:t>
            </w:r>
            <w:r w:rsidRPr="00EB5D44">
              <w:rPr>
                <w:rFonts w:ascii="Arial" w:hAnsi="Arial" w:cs="Arial"/>
                <w:sz w:val="16"/>
                <w:szCs w:val="16"/>
              </w:rPr>
              <w:br/>
              <w:t xml:space="preserve">Відповідальний за первинне та вторинне пакування: </w:t>
            </w:r>
            <w:r w:rsidRPr="00EB5D44">
              <w:rPr>
                <w:rFonts w:ascii="Arial" w:hAnsi="Arial" w:cs="Arial"/>
                <w:sz w:val="16"/>
                <w:szCs w:val="16"/>
              </w:rPr>
              <w:br/>
              <w:t xml:space="preserve">КРКА, д.д., Ново место,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UA/4800/01/03</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КАПТОПРИЛ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по 12,5 мг; по 10 таблеток у блістері; по 2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відповідальний за виробництво «in bulk», первинне та вторинне пакування, контроль та випуск серії:</w:t>
            </w:r>
            <w:r w:rsidRPr="00EB5D44">
              <w:rPr>
                <w:rFonts w:ascii="Arial" w:hAnsi="Arial" w:cs="Arial"/>
                <w:sz w:val="16"/>
                <w:szCs w:val="16"/>
              </w:rPr>
              <w:b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UA/4800/01/01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КАРВИДЕКС®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12,5 мг; по 10 таблеток у стрипі; по 2 стрипи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Д-р Редді'с Лабораторіс Лтд, Виробнича дільниця - II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UA/8820/01/02</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КАРВИДЕКС®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25 мг; по 10 таблеток у стрипі; по 2 стрипи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Д-р Редді'с Лабораторіс Лтд, Виробнича дільниця - II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UA/8820/01/03</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КАРВИДЕКС®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6,25 мг; по 10 таблеток у стрипі; по 2 стрипи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Д-р Редді'с Лабораторіс Лтд, Виробнича дільниця - II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UA/8820/01/01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КАРДОСАЛ®ПЛЮС 20/25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 мг/25 мг, по 14 таблеток у блістері; по 1 або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Менаріні Інтернешонал Оперейшонс Люксембург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Виробництво "in bulk":</w:t>
            </w:r>
          </w:p>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ДАІЧІ САНКІО ЮРОУП ГмбХ, Німеччина;</w:t>
            </w:r>
          </w:p>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Менаріні-Фон Хейден ГмбХ, Німеччина;</w:t>
            </w:r>
          </w:p>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Первинне та вторинне пакування, контроль та випуск серій:</w:t>
            </w:r>
          </w:p>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БЕРЛІН-ХЕМІ АГ, Нiмеччина;</w:t>
            </w:r>
          </w:p>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Нiмеччина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UA/7140/01/01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КВАДЕВІТ®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10 таблеток у блістері; по 3 блістери в пачці; по 15 таблеток у блістері; по 4 або по 6 блістерів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UA/8633/01/01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КЕТОДЕКСА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гранули для орального розчину по 25 мг; саше по 2,5 г; по 10 , по 20, по 30 або по 40 саше у коробці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"Астрафарм"</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UA/16020/02/01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КИСЛОТА АСКОРБІНОВА З ГЛЮКОЗОЮ</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10 таблеток у блістерах;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UA/4572/01/01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КЛАРИТРОМІЦИН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250 мг; по 10 таблеток у блістері; по 1 блістеру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UA/2547/01/01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КЛАРИТРОМІЦИН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500 мг; по 10 таблеток у блістері; по 1 блістеру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UA/2547/01/02</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КОМБІГРИП®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UA/2913/01/01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КОНТРАХІСТ АЛЕРДЖІ®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 мг, по 10 таблеток у блістері; по 1 блістеру в картонній коробці; по 7 таблеток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АТ "Адамед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первинне та вторинне пакування, контроль якості та випуск серії: АТ "Адамед Фарма", Польща; </w:t>
            </w:r>
            <w:r w:rsidRPr="00EB5D44">
              <w:rPr>
                <w:rFonts w:ascii="Arial" w:hAnsi="Arial" w:cs="Arial"/>
                <w:sz w:val="16"/>
                <w:szCs w:val="16"/>
              </w:rPr>
              <w:br/>
              <w:t>виробництво, первинне та вторинне пакування: АТ "Адамед Фарма",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UA/15823/01/01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КОНТРАЦИД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по 40 мг у флаконі; 1 або 5, або 10 флаконів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Приватне акціонерне товариство "Лекхім-Харків"</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Приватне акціонерне товариство "Лекхім-Харків", Україна</w:t>
            </w:r>
            <w:r w:rsidRPr="00EB5D44">
              <w:rPr>
                <w:rFonts w:ascii="Arial" w:hAnsi="Arial" w:cs="Arial"/>
                <w:sz w:val="16"/>
                <w:szCs w:val="16"/>
              </w:rPr>
              <w:br/>
              <w:t>(виробництво з продукції in bulk фірми-виробника Реюнг Фармасьютикал Ко, Лтд., Китайська Народна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UA/20319/01/01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КОСОПТ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краплі очні, розчин; по 5 мл у білому напівпрозорому пластиковому флаконі типу 6 з білою кришкою; по 1 флакону в картоній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виробник, відповідальний за виробництво in bulk, первинне та вторинне пакування, контроль якості:</w:t>
            </w:r>
            <w:r w:rsidRPr="00EB5D44">
              <w:rPr>
                <w:rFonts w:ascii="Arial" w:hAnsi="Arial" w:cs="Arial"/>
                <w:sz w:val="16"/>
                <w:szCs w:val="16"/>
              </w:rPr>
              <w:br/>
              <w:t>Сантен Фармасьтикалс Ко., Лтд Ното Плант, Японiя</w:t>
            </w:r>
            <w:r w:rsidRPr="00EB5D44">
              <w:rPr>
                <w:rFonts w:ascii="Arial" w:hAnsi="Arial" w:cs="Arial"/>
                <w:sz w:val="16"/>
                <w:szCs w:val="16"/>
              </w:rPr>
              <w:br/>
            </w:r>
            <w:r w:rsidRPr="00EB5D44">
              <w:rPr>
                <w:rFonts w:ascii="Arial" w:hAnsi="Arial" w:cs="Arial"/>
                <w:sz w:val="16"/>
                <w:szCs w:val="16"/>
              </w:rPr>
              <w:br/>
              <w:t xml:space="preserve">альтернативний виробник, відповідальний за контроль якості: </w:t>
            </w:r>
            <w:r w:rsidRPr="00EB5D44">
              <w:rPr>
                <w:rFonts w:ascii="Arial" w:hAnsi="Arial" w:cs="Arial"/>
                <w:sz w:val="16"/>
                <w:szCs w:val="16"/>
              </w:rPr>
              <w:br/>
              <w:t>Сантен Фармасьютікал Ко, Лтд, Сіга Плант, Японія</w:t>
            </w:r>
            <w:r w:rsidRPr="00EB5D44">
              <w:rPr>
                <w:rFonts w:ascii="Arial" w:hAnsi="Arial" w:cs="Arial"/>
                <w:sz w:val="16"/>
                <w:szCs w:val="16"/>
              </w:rPr>
              <w:br/>
            </w:r>
            <w:r w:rsidRPr="00EB5D44">
              <w:rPr>
                <w:rFonts w:ascii="Arial" w:hAnsi="Arial" w:cs="Arial"/>
                <w:sz w:val="16"/>
                <w:szCs w:val="16"/>
              </w:rPr>
              <w:br/>
              <w:t>альтернативний виробник, відповідальний за вторинне пакування:</w:t>
            </w:r>
            <w:r w:rsidRPr="00EB5D44">
              <w:rPr>
                <w:rFonts w:ascii="Arial" w:hAnsi="Arial" w:cs="Arial"/>
                <w:sz w:val="16"/>
                <w:szCs w:val="16"/>
              </w:rPr>
              <w:br/>
              <w:t>Мануфактурінг Пакагінг Фармака (МПФ) Б.В., Нідерланди</w:t>
            </w:r>
            <w:r w:rsidRPr="00EB5D44">
              <w:rPr>
                <w:rFonts w:ascii="Arial" w:hAnsi="Arial" w:cs="Arial"/>
                <w:sz w:val="16"/>
                <w:szCs w:val="16"/>
              </w:rPr>
              <w:br/>
            </w:r>
            <w:r w:rsidRPr="00EB5D44">
              <w:rPr>
                <w:rFonts w:ascii="Arial" w:hAnsi="Arial" w:cs="Arial"/>
                <w:sz w:val="16"/>
                <w:szCs w:val="16"/>
              </w:rPr>
              <w:br/>
              <w:t>виробник, відповідальний за випуск серії:</w:t>
            </w:r>
            <w:r w:rsidRPr="00EB5D44">
              <w:rPr>
                <w:rFonts w:ascii="Arial" w:hAnsi="Arial" w:cs="Arial"/>
                <w:sz w:val="16"/>
                <w:szCs w:val="16"/>
              </w:rPr>
              <w:br/>
              <w:t xml:space="preserve">Сантен АТ, Фінляндія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Японiя/ Нідерланди/ Фінляндія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UA/12581/01/01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КРИНОН®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Арес Трейдінг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Виробник нерозфасованої продукції та контроль якості:</w:t>
            </w:r>
            <w:r w:rsidRPr="00EB5D44">
              <w:rPr>
                <w:rFonts w:ascii="Arial" w:hAnsi="Arial" w:cs="Arial"/>
                <w:sz w:val="16"/>
                <w:szCs w:val="16"/>
              </w:rPr>
              <w:br/>
              <w:t xml:space="preserve">Дендрон Брендс Лімітед, Великобританія; </w:t>
            </w:r>
            <w:r w:rsidRPr="00EB5D44">
              <w:rPr>
                <w:rFonts w:ascii="Arial" w:hAnsi="Arial" w:cs="Arial"/>
                <w:sz w:val="16"/>
                <w:szCs w:val="16"/>
              </w:rPr>
              <w:br/>
              <w:t>Контроль якості:</w:t>
            </w:r>
            <w:r w:rsidRPr="00EB5D44">
              <w:rPr>
                <w:rFonts w:ascii="Arial" w:hAnsi="Arial" w:cs="Arial"/>
                <w:sz w:val="16"/>
                <w:szCs w:val="16"/>
              </w:rPr>
              <w:br/>
              <w:t>Херд Манді Річардсон Лімітед, Великобританія;</w:t>
            </w:r>
            <w:r w:rsidRPr="00EB5D44">
              <w:rPr>
                <w:rFonts w:ascii="Arial" w:hAnsi="Arial" w:cs="Arial"/>
                <w:sz w:val="16"/>
                <w:szCs w:val="16"/>
              </w:rPr>
              <w:br/>
              <w:t>Первинна упаковка:</w:t>
            </w:r>
            <w:r w:rsidRPr="00EB5D44">
              <w:rPr>
                <w:rFonts w:ascii="Arial" w:hAnsi="Arial" w:cs="Arial"/>
                <w:sz w:val="16"/>
                <w:szCs w:val="16"/>
              </w:rPr>
              <w:br/>
              <w:t>маропак аг, Швейцарія</w:t>
            </w:r>
            <w:r w:rsidRPr="00EB5D44">
              <w:rPr>
                <w:rFonts w:ascii="Arial" w:hAnsi="Arial" w:cs="Arial"/>
                <w:sz w:val="16"/>
                <w:szCs w:val="16"/>
              </w:rPr>
              <w:br/>
              <w:t>Вторинна упаковка та випуск серії:</w:t>
            </w:r>
            <w:r w:rsidRPr="00EB5D44">
              <w:rPr>
                <w:rFonts w:ascii="Arial" w:hAnsi="Arial" w:cs="Arial"/>
                <w:sz w:val="16"/>
                <w:szCs w:val="16"/>
              </w:rPr>
              <w:br/>
              <w:t>Централ Фарма (Контракт Пекінг) Лімітед, Великобританія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Великобританія/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UA/3490/01/01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ЛАЗОЛВАН®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30 мг; по 10 таблеток у блістері; по 2 або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Дельфарм Реймс, Франція; Опелла Хелскеа Поланд Сп. з о.о., Польща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UA/3430/03/01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ЛАЗОЛВАН®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Істітуто де Анжелі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UA/3430/06/01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ЛАМІТОР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50 мг; по 10 таблеток у блістері; по 3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UA/2915/01/02</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ЛАМІТОР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100 мг; по 10 таблеток у блістері; по 3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UA/2915/01/03</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ЛАМІТОР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sz w:val="16"/>
                <w:szCs w:val="16"/>
              </w:rPr>
              <w:t>таблетки по 25 мг; по 10 таблеток у блістері; по 3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E91C89" w:rsidRPr="00EB5D44" w:rsidRDefault="00E91C89" w:rsidP="00E91C89">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UA/2915/01/01</w:t>
            </w:r>
          </w:p>
        </w:tc>
      </w:tr>
      <w:tr w:rsidR="00E91C89"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91C89" w:rsidRPr="00EB5D44" w:rsidRDefault="00E91C89" w:rsidP="00E91C89">
            <w:pPr>
              <w:pStyle w:val="111"/>
              <w:tabs>
                <w:tab w:val="left" w:pos="12600"/>
              </w:tabs>
              <w:rPr>
                <w:rFonts w:ascii="Arial" w:hAnsi="Arial" w:cs="Arial"/>
                <w:b/>
                <w:i/>
                <w:sz w:val="16"/>
                <w:szCs w:val="16"/>
              </w:rPr>
            </w:pPr>
            <w:r w:rsidRPr="00EB5D44">
              <w:rPr>
                <w:rFonts w:ascii="Arial" w:hAnsi="Arial" w:cs="Arial"/>
                <w:b/>
                <w:sz w:val="16"/>
                <w:szCs w:val="16"/>
              </w:rPr>
              <w:t>ЛАМОТРИН 25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rPr>
                <w:rFonts w:ascii="Arial" w:hAnsi="Arial" w:cs="Arial"/>
                <w:sz w:val="16"/>
                <w:szCs w:val="16"/>
              </w:rPr>
            </w:pPr>
            <w:r w:rsidRPr="00EB5D44">
              <w:rPr>
                <w:rFonts w:ascii="Arial" w:hAnsi="Arial" w:cs="Arial"/>
                <w:b/>
                <w:sz w:val="16"/>
                <w:szCs w:val="16"/>
              </w:rPr>
              <w:t>таблетки по 25 мг</w:t>
            </w:r>
            <w:r w:rsidRPr="00EB5D44">
              <w:rPr>
                <w:rFonts w:ascii="Arial" w:hAnsi="Arial" w:cs="Arial"/>
                <w:sz w:val="16"/>
                <w:szCs w:val="16"/>
              </w:rPr>
              <w:t>, по 10 таблеток у блістері; по 1, 3 або 6 блістерів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w:t>
            </w:r>
            <w:r w:rsidRPr="00EB5D44">
              <w:rPr>
                <w:rFonts w:ascii="Arial" w:hAnsi="Arial" w:cs="Arial"/>
                <w:b/>
                <w:sz w:val="16"/>
                <w:szCs w:val="16"/>
              </w:rPr>
              <w:t>уточнення написання дозування в наказі МОЗ України № 1071 від 20.06.2024 в процесі внесення змін</w:t>
            </w:r>
            <w:r w:rsidRPr="00EB5D44">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1C89" w:rsidRPr="00EB5D44" w:rsidRDefault="00E91C89" w:rsidP="00E91C89">
            <w:pPr>
              <w:pStyle w:val="111"/>
              <w:tabs>
                <w:tab w:val="left" w:pos="12600"/>
              </w:tabs>
              <w:jc w:val="center"/>
              <w:rPr>
                <w:rFonts w:ascii="Arial" w:hAnsi="Arial" w:cs="Arial"/>
                <w:sz w:val="16"/>
                <w:szCs w:val="16"/>
              </w:rPr>
            </w:pPr>
            <w:r w:rsidRPr="00EB5D44">
              <w:rPr>
                <w:rFonts w:ascii="Arial" w:hAnsi="Arial" w:cs="Arial"/>
                <w:sz w:val="16"/>
                <w:szCs w:val="16"/>
              </w:rPr>
              <w:t>UA/2112/01/03</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ЛАНВІС®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40 мг; по 25 таблеток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Аспен Фарма Трейдінг Лімітед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Екселла ГмбХ і Ко. КГ</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r w:rsidRPr="00EB5D44">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UA/9128/01/01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ЛАПРОНЕКСТ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краплі очні, розчин, 50 мкг/мл по 2,5 мл у флаконі-крапельниці; по 1 флакону-крапельниці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Некстфарм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Республіка 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повний цикл виробництва: РАФАРМ СА, Греція; стерилізація первинної упаковки: ББФ Стерілізейшнссервіс,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Греція/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UA/17532/01/01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ЛЕВОФЛОКСАЦИН ЄВРО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500 мг, in bulk: по 1000 таблеток в пакеті з поліетилену низької щільності в контейнері з поліетилену високої щільності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Євро Лайфкер Прайвіт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UA/18065/01/01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ЛЕВОФЛОКСАЦИН ЄВРО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500 мг, по 5 таблеток у блістері; по 1 або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Євро Лайфкер Прайвіт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ФДС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UA/8777/01/02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МАГНЕФАР® В6</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таблетки, по 10 таблеток у блістері; по 6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Біофарм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Біофарм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UA/2789/01/01</w:t>
            </w:r>
          </w:p>
        </w:tc>
      </w:tr>
      <w:tr w:rsidR="0035562C" w:rsidRPr="00EB5D44" w:rsidTr="00E6641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МЕЛІПРАМІН®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25 мг; по 50 таблеток у скляному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 Угорщина</w:t>
            </w:r>
            <w:r w:rsidRPr="00EB5D44">
              <w:rPr>
                <w:rFonts w:ascii="Arial" w:hAnsi="Arial" w:cs="Arial"/>
                <w:sz w:val="16"/>
                <w:szCs w:val="16"/>
              </w:rPr>
              <w:br/>
            </w:r>
            <w:r w:rsidRPr="00EB5D44">
              <w:rPr>
                <w:rFonts w:ascii="Arial" w:hAnsi="Arial" w:cs="Arial"/>
                <w:sz w:val="16"/>
                <w:szCs w:val="16"/>
              </w:rPr>
              <w:br/>
              <w:t>альтернативний виробник, відповідальний за випук серії:</w:t>
            </w:r>
            <w:r w:rsidRPr="00EB5D44">
              <w:rPr>
                <w:rFonts w:ascii="Arial" w:hAnsi="Arial" w:cs="Arial"/>
                <w:sz w:val="16"/>
                <w:szCs w:val="16"/>
              </w:rPr>
              <w:br/>
              <w:t xml:space="preserve">ЗАТ Фармацевтичний завод ЕГІС, Угорщина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UA/0320/02/01</w:t>
            </w:r>
          </w:p>
        </w:tc>
      </w:tr>
      <w:tr w:rsidR="0035562C" w:rsidRPr="00EB5D44" w:rsidTr="00E6641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МЕЛІПРАМІН®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25 мг по 50 таблеток у скляному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rPr>
            </w:pPr>
            <w:r w:rsidRPr="00EB5D44">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UA/0320/02/01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МЕЛОКСИКАМ-ТЕВА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UA/6308/02/01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МЕЛСІ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фірма</w:t>
            </w:r>
            <w:r w:rsidRPr="00EB5D44">
              <w:rPr>
                <w:rFonts w:ascii="Arial" w:hAnsi="Arial" w:cs="Arial"/>
                <w:sz w:val="16"/>
                <w:szCs w:val="16"/>
              </w:rPr>
              <w:br/>
              <w:t>"Новофарм-Біосинтез"</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Товариство з обмеженою відповідальністю фірма "Новофарм-Біосинтез"</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UA/18058/01/01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МЕТРОНІДАЗОЛ-ДАРНИЦЯ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інфузій, 5 мг/мл, по 100 мл у флаконі поліпропіленовому; по 1 флакону в пачці; по 100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UA/4079/02/01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МОКСИФЛОКСАЦИН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400 мг, по 5 таблеток в блістері, по 1 блістеру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UA/19633/01/01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НАЛБУФІН ІН'ЄКЦІЇ 10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ін’єкцій, 10 мг/мл, по 1 мл в ампулі; по 10 ампул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Русан Фарма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Русан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UA/9424/01/01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НАЛБУФІН ІН'ЄКЦІЇ 20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ін’єкцій, 20 мг/мл, по 1 мл в ампулі; по 5 ампул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Русан Фарма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Русан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UA/9424/01/02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НАУСИЛІУМ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10 мг, по 10 таблеток у блістері, по 1 або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Ананта Медікеар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Фламінго Фармасьютикалс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UA/1680/01/01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НЕОФЕН БЕЛУПО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гель, 50 мг/г; по 15 г або 50 г, або 100 г у тубі; по 1 тубі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Белупо, ліки та косметика,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Белупо, ліки та косметика,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UA/14739/01/01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НІМЕСИЛ®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гранули для оральної суспензії, 100 мг/2 г; по 2 г в однодозовому пакеті; по 9 або 15, або 30 пакетів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Лабораторі ГІДОТТІ С.п.А.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серій:</w:t>
            </w:r>
            <w:r w:rsidRPr="00EB5D44">
              <w:rPr>
                <w:rFonts w:ascii="Arial" w:hAnsi="Arial" w:cs="Arial"/>
                <w:sz w:val="16"/>
                <w:szCs w:val="16"/>
              </w:rPr>
              <w:br/>
              <w:t xml:space="preserve">Лабораторiос Менарiнi С.А., Іспанія </w:t>
            </w:r>
            <w:r w:rsidRPr="00EB5D44">
              <w:rPr>
                <w:rFonts w:ascii="Arial" w:hAnsi="Arial" w:cs="Arial"/>
                <w:sz w:val="16"/>
                <w:szCs w:val="16"/>
              </w:rPr>
              <w:br/>
              <w:t>Виробництво "in bulk", первинне та вторинне пакування, контроль та випуск серій:</w:t>
            </w:r>
            <w:r w:rsidRPr="00EB5D44">
              <w:rPr>
                <w:rFonts w:ascii="Arial" w:hAnsi="Arial" w:cs="Arial"/>
                <w:sz w:val="16"/>
                <w:szCs w:val="16"/>
              </w:rPr>
              <w:br/>
              <w:t xml:space="preserve">Файн Фудс енд Фармасьютикалз Н.Т.М. С.П.А.,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Іспанія/ 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UA/9855/01/01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НУРОФЄН®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Реккітт Бенкізер Хелскер Інтернешнл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UA/6313/02/02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НУРОФЄН® ЕКСПРЕС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капсули м'які по 400 мг; по 10 капсул у блістері; по 1 або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Реккітт Бенкізер Хелскер Інтернешнл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Відповідальний за пакування та випуск серії:</w:t>
            </w:r>
            <w:r w:rsidRPr="00EB5D44">
              <w:rPr>
                <w:rFonts w:ascii="Arial" w:hAnsi="Arial" w:cs="Arial"/>
                <w:sz w:val="16"/>
                <w:szCs w:val="16"/>
              </w:rPr>
              <w:br/>
              <w:t>Реккітт Бенкізер Хелскер Інтернешнл Лімітед, Велика Британія</w:t>
            </w:r>
            <w:r w:rsidRPr="00EB5D44">
              <w:rPr>
                <w:rFonts w:ascii="Arial" w:hAnsi="Arial" w:cs="Arial"/>
                <w:sz w:val="16"/>
                <w:szCs w:val="16"/>
              </w:rPr>
              <w:br/>
              <w:t>Відповідальний за виробництво in bulk:</w:t>
            </w:r>
            <w:r w:rsidRPr="00EB5D44">
              <w:rPr>
                <w:rFonts w:ascii="Arial" w:hAnsi="Arial" w:cs="Arial"/>
                <w:sz w:val="16"/>
                <w:szCs w:val="16"/>
              </w:rPr>
              <w:br/>
              <w:t>Патеон Софтжелс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Британія/ 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UA/14179/01/01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НУРОФЄН® ІНТЕНСИВ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Реккітт Бенкізер Хелскер Інтернешнл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UA/14588/01/01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ОКТАПЛЕКС 500 МО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інфузій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Виробник (альтернативний), відповідальний за вторинне пакування та візуальну інспекцію: Октафарма Дессау ГмбХ, Німеччина; </w:t>
            </w:r>
            <w:r w:rsidRPr="00EB5D44">
              <w:rPr>
                <w:rFonts w:ascii="Arial" w:hAnsi="Arial" w:cs="Arial"/>
                <w:sz w:val="16"/>
                <w:szCs w:val="16"/>
              </w:rPr>
              <w:br/>
              <w:t>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 Австрія/ 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у тексті маркування вторинної упаковки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UA/14313/01/01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ОМЗОЛ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інфузій, 40 мг по 1 або по 10 флаконів з порошком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Софарімекс – Індустріа Кіміка е Фармасьютіка,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UA/17079/01/01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ОНІХЕЛП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Белупо, ліки та косметика, д.д.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готового лікарського засобу, контроль якості:</w:t>
            </w:r>
            <w:r w:rsidRPr="00EB5D44">
              <w:rPr>
                <w:rFonts w:ascii="Arial" w:hAnsi="Arial" w:cs="Arial"/>
                <w:sz w:val="16"/>
                <w:szCs w:val="16"/>
              </w:rPr>
              <w:br/>
              <w:t>Шанель Медікал Анлімітед Компані, Ірландiя</w:t>
            </w:r>
            <w:r w:rsidRPr="00EB5D44">
              <w:rPr>
                <w:rFonts w:ascii="Arial" w:hAnsi="Arial" w:cs="Arial"/>
                <w:sz w:val="16"/>
                <w:szCs w:val="16"/>
              </w:rPr>
              <w:br/>
            </w:r>
            <w:r w:rsidRPr="00EB5D44">
              <w:rPr>
                <w:rFonts w:ascii="Arial" w:hAnsi="Arial" w:cs="Arial"/>
                <w:sz w:val="16"/>
                <w:szCs w:val="16"/>
              </w:rPr>
              <w:br/>
              <w:t xml:space="preserve">контроль якості та випуск серії: </w:t>
            </w:r>
            <w:r w:rsidRPr="00EB5D44">
              <w:rPr>
                <w:rFonts w:ascii="Arial" w:hAnsi="Arial" w:cs="Arial"/>
                <w:sz w:val="16"/>
                <w:szCs w:val="16"/>
              </w:rPr>
              <w:br/>
              <w:t xml:space="preserve">Белупо, ліки та косметика, д.д., Хорватiя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Ірландiя/ Хорватiя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UA/17914/01/01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ПАНТОГАР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капсули, по 15 капсул у блістері;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Мерц Фармасьютікалс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in bulk:</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Асіно Фарма АГ, Швейцарія;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Первинне та вторинне пакування: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Асіно Фарма АГ, Швейцарія;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Випробування контролю якості та випуск серії:</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Асіно Фарма АГ, Швейцарія;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Випробування контролю якості:</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Єврофінс БіоФарма Продакт Тестінг Світзерленд АГ, Швейцарія;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Інститут Кульман ГмбХ, Німеччина</w:t>
            </w:r>
          </w:p>
          <w:p w:rsidR="0035562C" w:rsidRPr="00EB5D44" w:rsidRDefault="0035562C" w:rsidP="0035562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UA/10445/01/01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готового нерозфасованого продукту, заповнення та ліофілізація (флакони), вторинне пакування, контроль якості, випуск серії:</w:t>
            </w:r>
            <w:r w:rsidRPr="00EB5D44">
              <w:rPr>
                <w:rFonts w:ascii="Arial" w:hAnsi="Arial" w:cs="Arial"/>
                <w:sz w:val="16"/>
                <w:szCs w:val="16"/>
              </w:rPr>
              <w:br/>
              <w:t xml:space="preserve">Санофі Пастер, Франція </w:t>
            </w:r>
            <w:r w:rsidRPr="00EB5D44">
              <w:rPr>
                <w:rFonts w:ascii="Arial" w:hAnsi="Arial" w:cs="Arial"/>
                <w:sz w:val="16"/>
                <w:szCs w:val="16"/>
              </w:rPr>
              <w:br/>
              <w:t>повний цикл виробництва, заповнення та ліофілізація (флакони), вторинне пакування, контроль якості, випуск серії:</w:t>
            </w:r>
            <w:r w:rsidRPr="00EB5D44">
              <w:rPr>
                <w:rFonts w:ascii="Arial" w:hAnsi="Arial" w:cs="Arial"/>
                <w:sz w:val="16"/>
                <w:szCs w:val="16"/>
              </w:rPr>
              <w:br/>
              <w:t>Санофі Пастер, Францiя</w:t>
            </w:r>
            <w:r w:rsidRPr="00EB5D44">
              <w:rPr>
                <w:rFonts w:ascii="Arial" w:hAnsi="Arial" w:cs="Arial"/>
                <w:sz w:val="16"/>
                <w:szCs w:val="16"/>
              </w:rPr>
              <w:br/>
              <w:t>вторинне пакування, випуск серії:</w:t>
            </w:r>
            <w:r w:rsidRPr="00EB5D44">
              <w:rPr>
                <w:rFonts w:ascii="Arial" w:hAnsi="Arial" w:cs="Arial"/>
                <w:sz w:val="16"/>
                <w:szCs w:val="16"/>
              </w:rPr>
              <w:br/>
              <w:t>Санофі-Авентіс Зрт.,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Францiя/ 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UA/13010/01/01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ПІНАП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2,5 мг, по 14 таблеток у блістері; по 1 або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Греція/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UA/18124/01/01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ПІНАП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5 мг, по 14 таблеток у блістері; по 1 або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Греція/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UA/18124/01/02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ПІНАП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10 мг, по 4 таблетки у блістері; по 1 або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Греція/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UA/18124/01/03</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ПІНАП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lang w:val="ru-RU"/>
              </w:rPr>
            </w:pPr>
            <w:r w:rsidRPr="00EB5D44">
              <w:rPr>
                <w:rFonts w:ascii="Arial" w:hAnsi="Arial" w:cs="Arial"/>
                <w:sz w:val="16"/>
                <w:szCs w:val="16"/>
                <w:lang w:val="ru-RU"/>
              </w:rPr>
              <w:t>таблетки, вкриті плівковою оболонкою по 20 мг; по 1 таблетці у блістері; по 1 блістеру в картонній пачці; по 2 таблетки у блістері; по 1, або по 2, або по 4 блістери в картонній пачці; по 4 таблетки у блістері; по 1 або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lang w:val="ru-RU"/>
              </w:rPr>
              <w:t xml:space="preserve">АТ "Фармак"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готової лікарської форми, первинна та вторинна упаковка:</w:t>
            </w:r>
            <w:r w:rsidRPr="00EB5D44">
              <w:rPr>
                <w:rFonts w:ascii="Arial" w:hAnsi="Arial" w:cs="Arial"/>
                <w:sz w:val="16"/>
                <w:szCs w:val="16"/>
              </w:rPr>
              <w:br/>
              <w:t xml:space="preserve">Коханс Лайфсайєнс Лімітед, Індія; </w:t>
            </w:r>
            <w:r w:rsidRPr="00EB5D44">
              <w:rPr>
                <w:rFonts w:ascii="Arial" w:hAnsi="Arial" w:cs="Arial"/>
                <w:sz w:val="16"/>
                <w:szCs w:val="16"/>
              </w:rPr>
              <w:br/>
              <w:t xml:space="preserve">первинна упаковка, вторинна упаковка, контроль та випуск серії: </w:t>
            </w:r>
            <w:r w:rsidRPr="00EB5D44">
              <w:rPr>
                <w:rFonts w:ascii="Arial" w:hAnsi="Arial" w:cs="Arial"/>
                <w:sz w:val="16"/>
                <w:szCs w:val="16"/>
              </w:rPr>
              <w:br/>
              <w:t>Дженефарм С.А., Греція;</w:t>
            </w:r>
            <w:r w:rsidRPr="00EB5D44">
              <w:rPr>
                <w:rFonts w:ascii="Arial" w:hAnsi="Arial" w:cs="Arial"/>
                <w:sz w:val="16"/>
                <w:szCs w:val="16"/>
              </w:rPr>
              <w:br/>
              <w:t>мікробіологічний контроль:</w:t>
            </w:r>
            <w:r w:rsidRPr="00EB5D44">
              <w:rPr>
                <w:rFonts w:ascii="Arial" w:hAnsi="Arial" w:cs="Arial"/>
                <w:sz w:val="16"/>
                <w:szCs w:val="16"/>
              </w:rPr>
              <w:br/>
              <w:t xml:space="preserve">АПЛ Свіфт Сервісез (Мальта) Лтд, Мальта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Греція/</w:t>
            </w:r>
          </w:p>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UA/18124/01/04</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ПІПЕРАЦИЛІН+ТАЗОБАКТАМ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інфузій по 4,5 г; 1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ДЖЕНОФАРМ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Реюнг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UA/19801/01/01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ПІПЕРАЦИЛІН+ТАЗОБАКТАМ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інфузій по 4,5 г; in bulk: по 10 флаконів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ДЖЕНОФАРМ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Реюнг Фармасьютикал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UA/19800/01/01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ПОДАФЕБ</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80 мг;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UA/19325/01/01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ПОДАФЕБ</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120 мг;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UA/19325/01/02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ПОЛІО САБІН™ ДВОВАЛЕНТНА ВАКЦИНА ДЛЯ ПРОФІЛАКТИКИ ПОЛІОМІЄЛІТУ ТИПІВ 1 ТА 3 (ЖИВА, АТЕНУЙОВАНА)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суспензія оральна; по 10 доз (1 мл) у флаконі; по 100 флаконів з суспензією у картонній коробці; по 20 доз (2 мл) у флаконі; по 100 флаконів з суспензією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UA/16435/01/01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ПОТЕНТОКС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1000 мг/250 мг; 1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Мілі Хелскере Лімітед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Венус Ремедіс Лімітед </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UA/6152/01/01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ПРІОРИКС™ / PRIORIX™ КОМБІНОВАНА ВАКЦИНА ДЛЯ ПРОФІЛАКТИКИ КОРУ, ЕПІДЕМІЧНОГО ПАРОТИТУ ТА КРАСНУХИ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UA/13694/01/01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ПРОВІРОН®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25 мг, по 20 таблеток у блістері; по 1 блістеру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Байєр Ваймар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UA/3058/01/01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ПРОТЕКОН ФАСТ®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in bulk: по 1000 таблеток у пакетах; по 1 пакету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UA/15397/01/01</w:t>
            </w:r>
          </w:p>
        </w:tc>
      </w:tr>
      <w:tr w:rsidR="0035562C" w:rsidRPr="00EB5D44" w:rsidTr="00E66419">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ПРОТЕКОН ФАСТ®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w:t>
            </w:r>
            <w:r w:rsidRPr="00EB5D44">
              <w:rPr>
                <w:rFonts w:ascii="Arial" w:hAnsi="Arial" w:cs="Arial"/>
                <w:sz w:val="16"/>
                <w:szCs w:val="16"/>
              </w:rPr>
              <w:br/>
              <w:t>№30: по 10 таблеток у блістері; по 3 блістери у пачці з картону;</w:t>
            </w:r>
            <w:r w:rsidRPr="00EB5D44">
              <w:rPr>
                <w:rFonts w:ascii="Arial" w:hAnsi="Arial" w:cs="Arial"/>
                <w:sz w:val="16"/>
                <w:szCs w:val="16"/>
              </w:rPr>
              <w:br/>
              <w:t>№60: по 10 таблеток у блістері; по 6 блістерів у пачці з картону;</w:t>
            </w:r>
            <w:r w:rsidRPr="00EB5D44">
              <w:rPr>
                <w:rFonts w:ascii="Arial" w:hAnsi="Arial" w:cs="Arial"/>
                <w:sz w:val="16"/>
                <w:szCs w:val="16"/>
              </w:rPr>
              <w:br/>
              <w:t>№90: по 10 таблеток у блістері; по 3 блістери у пачці з картону; по 3 пачки у пачці з картону;</w:t>
            </w:r>
            <w:r w:rsidRPr="00EB5D44">
              <w:rPr>
                <w:rFonts w:ascii="Arial" w:hAnsi="Arial" w:cs="Arial"/>
                <w:sz w:val="16"/>
                <w:szCs w:val="16"/>
              </w:rPr>
              <w:br/>
              <w:t>по 30, 60 або 90 таблеток у контейнері; по 1 контейнеру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UA/15396/01/01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РАПІТУС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сироп, 30 мг/5 мл, по 120 мл у флаконі; по 1 флакону з мірним ковпачком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UA/6153/01/01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РЕВАЦИО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 мг, по 15 таблеток у блістері;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Віатріс Спешелті ЛЛС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Фарева Амбуаз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UA/6839/01/01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САКСЕНДА®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Ново Нордіск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Комплектування, маркування та вторинне пакування готового продукту. Сертифікація серії. А/Т Ново Нордіск, Данія; </w:t>
            </w:r>
            <w:r w:rsidRPr="00EB5D44">
              <w:rPr>
                <w:rFonts w:ascii="Arial" w:hAnsi="Arial" w:cs="Arial"/>
                <w:sz w:val="16"/>
                <w:szCs w:val="16"/>
              </w:rPr>
              <w:br/>
              <w:t>Виробництво продукту, наповнення картриджу та контроль якості продукції іn bulk. Випуск серії та сертифікація.</w:t>
            </w:r>
            <w:r w:rsidRPr="00EB5D44">
              <w:rPr>
                <w:rFonts w:ascii="Arial" w:hAnsi="Arial" w:cs="Arial"/>
                <w:sz w:val="16"/>
                <w:szCs w:val="16"/>
              </w:rPr>
              <w:br/>
              <w:t>А/Т Ново Нордіск, Данія; Виробництво продукту, наповнення картриджу та перевірка якості продукції in bulk. Комплектування, маркування та вторинне пакування готового продукту. Контроль якості продукції in bulk та готового продукту. Ново Нордіск Фармасьютікал Індастріз, ЛП., Сполучені Штати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Данія/ Сполучені Штати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UA/18651/01/01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САНОМЕН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спрей назальний, дозований, суспензія 50 мкг/дозу, по 60 або 120, або 140 доз у контейнері, по 1 контейнеру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Сандоз Фармасьютікалз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Лек Фармацевтична компанія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UA/15870/01/01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СЕВОФЛУРАН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рідина для інгаляцій 100 %, по 250 мл препарату у флаконі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Пірамал Крітікал Кер Інк.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Пірамал Крітікал Кер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UA/14824/01/01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СИНУПРЕТ®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оболонкою; по 25 таблеток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Біонорика СЕ</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первинне та вторинне пакування, контроль та випуск серії: Біонорика СЕ, Німеччина; Виробництво in-bulk: Роттендорф Фарма ГмбХ, Німеччина; Вівельхове ГмбХ, Німеччина; первинне та вторинне пакування: Роттендорф Фарма ГмбХ, Німеччина; Вівельхове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виправлено технічну помилку в інструкції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UA/4373/01/01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Експорт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UA/15363/01/01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СТИФІМОЛ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капсули тверді, по 10 капсул у блістері; по 10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UA/6777/01/01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що диспергуються, по 125 мг, по 6 таблеток у блістері; по 1 блістеру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UA/15994/01/01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що диспергуються, по 250 мг, по 6 таблеток у блістері; по 1 блістеру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UA/15994/01/02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що диспергуються, по 500 мг; по 3 таблетки у блістері; по 1 або по 2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UA/15994/01/03</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що диспергуються, по 1000 мг; по 1 таблетці у блістері; по 1 або по 3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UA/15994/01/04</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СУПЕРВІТ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жувальні,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UA/5698/01/01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ТЕЛМІСТА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80 мг по 7 таблеток у блістері, по 2, 4 або 8 блістерів у картонній коробці, по 10 таблеток у блістері, по 3 або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 контроль серії: Кемілаб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 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UA/13210/01/03</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ТЕЛМІСТА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40 мг по 7 таблеток у блістері; по 2, 4 або 8 блістерів у картонній коробці; по 10 таблеток у блістері; по 3 або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 контроль серії: Кемілаб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 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UA/13210/01/02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ТЕЛМІСТА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20 мг, по 7 таблеток у блістері; по 2, 4 або 8 блістерів у картонній коробці; по 10 таблеток у блістері; по 3 або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"in bulk", первинне та вторинне пакування, контроль та випуск серії: КРКА, д.д., Ново место, Словенія; виробництво "in bulk", первинне та вторинне пакування, контроль та випуск серії: КРКА Польща Сп.з о.о., Польща;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 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UA/13210/01/01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ТЕЛМІСТА H 40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КРКА, д.д., Ново место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UA/15859/01/01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ТЕЛМІСТА H 80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КРКА, д.д., Ново место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UA/15858/01/01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ТЕЛМІСТА НD 80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КРКА, д.д., Ново место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UA/15860/01/01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ТЕНОХОП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300 мг, по 30 таблеток у флаконі, по 1 флакону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Маклеодс Фармасьютикалс Лімітед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UA/13279/01/01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 xml:space="preserve">ТИГАЦИЛ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інфузій по 50 мг; 10 флаконів з порошком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Пфайзер Ейч.Сі.Пі. Корпорейшн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виробництво продукції in bulk, первинне пакування, контроль якості:</w:t>
            </w:r>
            <w:r w:rsidRPr="00EB5D44">
              <w:rPr>
                <w:rFonts w:ascii="Arial" w:hAnsi="Arial" w:cs="Arial"/>
                <w:sz w:val="16"/>
                <w:szCs w:val="16"/>
              </w:rPr>
              <w:br/>
              <w:t>Патеон Італія С.п.А., Італія</w:t>
            </w:r>
            <w:r w:rsidRPr="00EB5D44">
              <w:rPr>
                <w:rFonts w:ascii="Arial" w:hAnsi="Arial" w:cs="Arial"/>
                <w:sz w:val="16"/>
                <w:szCs w:val="16"/>
              </w:rPr>
              <w:br/>
              <w:t>виробництво продукції in bulk, первинне та вторинне пакування, контроль якості та випуск серії:</w:t>
            </w:r>
            <w:r w:rsidRPr="00EB5D44">
              <w:rPr>
                <w:rFonts w:ascii="Arial" w:hAnsi="Arial" w:cs="Arial"/>
                <w:sz w:val="16"/>
                <w:szCs w:val="16"/>
              </w:rPr>
              <w:br/>
              <w:t>Ваєт Лєдерлє С.р.Л., Італія</w:t>
            </w:r>
            <w:r w:rsidRPr="00EB5D44">
              <w:rPr>
                <w:rFonts w:ascii="Arial" w:hAnsi="Arial" w:cs="Arial"/>
                <w:sz w:val="16"/>
                <w:szCs w:val="16"/>
              </w:rPr>
              <w:br/>
              <w:t>Дослідження стерильності:</w:t>
            </w:r>
            <w:r w:rsidRPr="00EB5D44">
              <w:rPr>
                <w:rFonts w:ascii="Arial" w:hAnsi="Arial" w:cs="Arial"/>
                <w:sz w:val="16"/>
                <w:szCs w:val="16"/>
              </w:rPr>
              <w:br/>
              <w:t>Юрофінс - Байолаб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UA/12347/01/01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 xml:space="preserve">ТОРАРЕН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10 мг; по 10 таблеток у блістері; по 1, 3 або по 8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UA/11688/01/01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ТРИДУКТАН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UA/5030/02/01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ТРИКАРД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20 мг; по 10 таблеток у блістері; по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UA/7597/01/01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УЛІССА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вкриті плівковою оболонкою, по 30 мг; по 1 таблетці у блістері; по 1 блістеру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Зентіва, 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Хаупт Фарма Мюнстер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UA/18552/01/01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УНДЕТАБ</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оболонкою; по 10 таблеток у блістері; по 3 блістери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UA/4834/01/01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УРСОНОСТ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капсули по 150 мг, по 10 капсул у блістері; по 2 або по 5 блістерів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"МАРІФАРМ", Словенія; Евертоджен Лайф Саєнсиз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 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UA/12572/01/01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УРСОНОСТ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капсули по 300 мг, по 10 капсул у блістері; по 2 або по 5 блістерів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"МАРІФАРМ", Словенія; Евертоджен Лайф Саєнсиз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Словенія/ 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UA/12572/01/02</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ФАРІНГТОН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таблетки для смоктання; по 10 таблеток у блістері; по 2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UA/7230/01/01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ФЛУЦИНАР® N</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мазь по 15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Фармзавод Єльфа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UA/2879/01/01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ФУЛВЕДЖЕКТ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розчин для ін`єкцій, 250 мг/5 мл; по 5 мл у шприці та блістері, по 2 блістера із шприцом та 2 голки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ЕлЕлСі Ромфарм Компані Джорджия</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Грузія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К.Т. РОМФАРМ КОМПАНІ С.Р.Л. (виробництво та первинне пакування лікарського засобу; вторинне пакування, контроль кінцевого продукту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Румунiя</w:t>
            </w:r>
            <w:r w:rsidRPr="00EB5D44">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UA/17896/01/01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ХЕЛПЕКС® АНТИКОЛД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ТОВ «Мові Хелс» </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Сава Хелскеа Лтд, Індія</w:t>
            </w:r>
            <w:r w:rsidRPr="00EB5D44">
              <w:rPr>
                <w:rFonts w:ascii="Arial" w:hAnsi="Arial" w:cs="Arial"/>
                <w:sz w:val="16"/>
                <w:szCs w:val="16"/>
              </w:rPr>
              <w:br/>
            </w:r>
            <w:r w:rsidRPr="00EB5D44">
              <w:rPr>
                <w:rFonts w:ascii="Arial" w:hAnsi="Arial" w:cs="Arial"/>
                <w:sz w:val="16"/>
                <w:szCs w:val="16"/>
              </w:rPr>
              <w:br/>
              <w:t>Медітоп Фармасьютікал Лтд., Угорщина</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 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UA/9824/01/01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ХЕЛПЕКС® АНТИКОЛД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таблетки: in bulk: по 5000 таблеток у подвійному поліетиленовому пакеті в контейнері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ТОВ «Мові Хелс» </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Сава Хелскеа Лтд, Індія</w:t>
            </w:r>
            <w:r w:rsidRPr="00EB5D44">
              <w:rPr>
                <w:rFonts w:ascii="Arial" w:hAnsi="Arial" w:cs="Arial"/>
                <w:sz w:val="16"/>
                <w:szCs w:val="16"/>
              </w:rPr>
              <w:br/>
            </w:r>
            <w:r w:rsidRPr="00EB5D44">
              <w:rPr>
                <w:rFonts w:ascii="Arial" w:hAnsi="Arial" w:cs="Arial"/>
                <w:sz w:val="16"/>
                <w:szCs w:val="16"/>
              </w:rPr>
              <w:br/>
              <w:t>Медітоп Фармасьютікал Лтд., Угорщина</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 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внесення змін до реєстраційних матеріалів: зміна заявника ЛЗ (МІБП)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UA/9664/01/01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ЦЕФТРИАКСОН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по 1 г; 1 або 5, або 50 флаконів з порошком у пачці; або по 1 або 5 флаконів з порошком в блістері, по 1 блістеру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Приватне акціонерне товариство "Лекхім-Харків"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Приватне акціонерне товариство "Лекхім-Харків", Україна (виробництво з пакування in bulk фірми-виробника Reyoung Pharmaceutical Co., Ltd., Китайська Народна Республіка); ТОВ "Лекхім-Обухів", Україна (виробництво з пакування in bulk фірми-виробника Reyoung Pharmaceutical Co., Ltd., Китайська Народна Республіка)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UA/17237/01/01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ЦЕФТРИАКСОН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порошок для розчину для ін'єкцій, по 1000 мг,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Скай Фарма ВЗ-ТОВ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Об'єднанi Арабськi Емiрати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Манкайнд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 xml:space="preserve">не </w:t>
            </w:r>
          </w:p>
          <w:p w:rsidR="0035562C" w:rsidRPr="00EB5D44" w:rsidRDefault="0035562C" w:rsidP="0035562C">
            <w:pPr>
              <w:pStyle w:val="111"/>
              <w:tabs>
                <w:tab w:val="left" w:pos="12600"/>
              </w:tabs>
              <w:jc w:val="center"/>
              <w:rPr>
                <w:rFonts w:ascii="Arial" w:hAnsi="Arial" w:cs="Arial"/>
                <w:i/>
                <w:sz w:val="16"/>
                <w:szCs w:val="16"/>
                <w:lang w:val="en-US"/>
              </w:rPr>
            </w:pPr>
            <w:r w:rsidRPr="00EB5D44">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UA/18932/01/01</w:t>
            </w:r>
          </w:p>
        </w:tc>
      </w:tr>
      <w:tr w:rsidR="0035562C" w:rsidRPr="00EB5D44" w:rsidTr="00AF624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numPr>
                <w:ilvl w:val="0"/>
                <w:numId w:val="26"/>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35562C" w:rsidRPr="00EB5D44" w:rsidRDefault="0035562C" w:rsidP="0035562C">
            <w:pPr>
              <w:pStyle w:val="111"/>
              <w:tabs>
                <w:tab w:val="left" w:pos="12600"/>
              </w:tabs>
              <w:rPr>
                <w:rFonts w:ascii="Arial" w:hAnsi="Arial" w:cs="Arial"/>
                <w:b/>
                <w:i/>
                <w:sz w:val="16"/>
                <w:szCs w:val="16"/>
              </w:rPr>
            </w:pPr>
            <w:r w:rsidRPr="00EB5D44">
              <w:rPr>
                <w:rFonts w:ascii="Arial" w:hAnsi="Arial" w:cs="Arial"/>
                <w:b/>
                <w:sz w:val="16"/>
                <w:szCs w:val="16"/>
              </w:rPr>
              <w:t>ЮНІВІТ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rPr>
                <w:rFonts w:ascii="Arial" w:hAnsi="Arial" w:cs="Arial"/>
                <w:sz w:val="16"/>
                <w:szCs w:val="16"/>
              </w:rPr>
            </w:pPr>
            <w:r w:rsidRPr="00EB5D44">
              <w:rPr>
                <w:rFonts w:ascii="Arial" w:hAnsi="Arial" w:cs="Arial"/>
                <w:sz w:val="16"/>
                <w:szCs w:val="16"/>
              </w:rPr>
              <w:t xml:space="preserve">таблетки, вкриті плівковою оболонкою по 10 таблеток у блістері; по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АТ "КИЇВСЬКИЙ ВІТАМІННИЙ ЗАВОД"</w:t>
            </w:r>
            <w:r w:rsidRPr="00EB5D4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b/>
                <w:i/>
                <w:sz w:val="16"/>
                <w:szCs w:val="16"/>
              </w:rPr>
            </w:pPr>
            <w:r w:rsidRPr="00EB5D44">
              <w:rPr>
                <w:rFonts w:ascii="Arial" w:hAnsi="Arial" w:cs="Arial"/>
                <w:i/>
                <w:sz w:val="16"/>
                <w:szCs w:val="16"/>
                <w:lang w:val="en-US"/>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5562C" w:rsidRPr="00EB5D44" w:rsidRDefault="0035562C" w:rsidP="0035562C">
            <w:pPr>
              <w:pStyle w:val="111"/>
              <w:tabs>
                <w:tab w:val="left" w:pos="12600"/>
              </w:tabs>
              <w:jc w:val="center"/>
              <w:rPr>
                <w:rFonts w:ascii="Arial" w:hAnsi="Arial" w:cs="Arial"/>
                <w:sz w:val="16"/>
                <w:szCs w:val="16"/>
              </w:rPr>
            </w:pPr>
            <w:r w:rsidRPr="00EB5D44">
              <w:rPr>
                <w:rFonts w:ascii="Arial" w:hAnsi="Arial" w:cs="Arial"/>
                <w:sz w:val="16"/>
                <w:szCs w:val="16"/>
              </w:rPr>
              <w:t>UA/5450/01/01</w:t>
            </w:r>
          </w:p>
        </w:tc>
      </w:tr>
    </w:tbl>
    <w:p w:rsidR="00387BDB" w:rsidRPr="00EB5D44" w:rsidRDefault="00387BDB" w:rsidP="001409D4">
      <w:pPr>
        <w:ind w:right="20"/>
        <w:rPr>
          <w:rFonts w:ascii="Arial" w:hAnsi="Arial" w:cs="Arial"/>
          <w:b/>
          <w:i/>
          <w:sz w:val="18"/>
          <w:szCs w:val="18"/>
        </w:rPr>
      </w:pPr>
    </w:p>
    <w:p w:rsidR="00752B58" w:rsidRPr="00EB5D44" w:rsidRDefault="00752B58" w:rsidP="001409D4">
      <w:pPr>
        <w:ind w:right="20"/>
        <w:rPr>
          <w:rFonts w:ascii="Arial" w:hAnsi="Arial" w:cs="Arial"/>
          <w:b/>
          <w:i/>
          <w:sz w:val="18"/>
          <w:szCs w:val="18"/>
        </w:rPr>
      </w:pPr>
      <w:r w:rsidRPr="00EB5D44">
        <w:rPr>
          <w:rFonts w:ascii="Arial" w:hAnsi="Arial" w:cs="Arial"/>
          <w:b/>
          <w:i/>
          <w:sz w:val="18"/>
          <w:szCs w:val="18"/>
        </w:rPr>
        <w:t>*у разі внесення змін до інструкції про медичне застосування</w:t>
      </w:r>
    </w:p>
    <w:p w:rsidR="00752B58" w:rsidRPr="00EB5D44" w:rsidRDefault="00752B58" w:rsidP="001409D4">
      <w:pPr>
        <w:ind w:right="20"/>
        <w:rPr>
          <w:rFonts w:ascii="Arial" w:hAnsi="Arial" w:cs="Arial"/>
          <w:b/>
          <w:i/>
          <w:sz w:val="18"/>
          <w:szCs w:val="18"/>
        </w:rPr>
      </w:pPr>
    </w:p>
    <w:p w:rsidR="00F10DBE" w:rsidRPr="00EB5D44" w:rsidRDefault="00F10DBE" w:rsidP="001409D4">
      <w:pPr>
        <w:ind w:right="20"/>
        <w:rPr>
          <w:rFonts w:ascii="Arial" w:hAnsi="Arial" w:cs="Arial"/>
          <w:b/>
          <w:i/>
          <w:sz w:val="18"/>
          <w:szCs w:val="18"/>
        </w:rPr>
      </w:pPr>
    </w:p>
    <w:p w:rsidR="00F10DBE" w:rsidRPr="00EB5D44" w:rsidRDefault="00F10DBE" w:rsidP="001409D4">
      <w:pPr>
        <w:ind w:right="20"/>
        <w:rPr>
          <w:rFonts w:ascii="Arial" w:hAnsi="Arial" w:cs="Arial"/>
          <w:b/>
          <w:i/>
          <w:sz w:val="18"/>
          <w:szCs w:val="18"/>
        </w:rPr>
      </w:pPr>
    </w:p>
    <w:tbl>
      <w:tblPr>
        <w:tblW w:w="14992" w:type="dxa"/>
        <w:tblLook w:val="04A0" w:firstRow="1" w:lastRow="0" w:firstColumn="1" w:lastColumn="0" w:noHBand="0" w:noVBand="1"/>
      </w:tblPr>
      <w:tblGrid>
        <w:gridCol w:w="7421"/>
        <w:gridCol w:w="7422"/>
        <w:gridCol w:w="149"/>
      </w:tblGrid>
      <w:tr w:rsidR="00F10DBE" w:rsidRPr="00361FEB" w:rsidTr="00F10DBE">
        <w:tc>
          <w:tcPr>
            <w:tcW w:w="7421" w:type="dxa"/>
            <w:hideMark/>
          </w:tcPr>
          <w:p w:rsidR="00F10DBE" w:rsidRPr="00EB5D44" w:rsidRDefault="00F10DBE" w:rsidP="007E6507">
            <w:pPr>
              <w:rPr>
                <w:rStyle w:val="cs95e872d03"/>
                <w:rFonts w:ascii="Arial" w:hAnsi="Arial" w:cs="Arial"/>
                <w:sz w:val="28"/>
                <w:szCs w:val="28"/>
              </w:rPr>
            </w:pPr>
            <w:r w:rsidRPr="00EB5D44">
              <w:rPr>
                <w:rStyle w:val="cs7a65ad241"/>
                <w:rFonts w:ascii="Arial" w:hAnsi="Arial" w:cs="Arial"/>
                <w:color w:val="auto"/>
                <w:sz w:val="28"/>
                <w:szCs w:val="28"/>
                <w:lang w:val="ru-UA"/>
              </w:rPr>
              <w:t>В.о. н</w:t>
            </w:r>
            <w:r w:rsidRPr="00EB5D44">
              <w:rPr>
                <w:rStyle w:val="cs7a65ad241"/>
                <w:rFonts w:ascii="Arial" w:hAnsi="Arial" w:cs="Arial"/>
                <w:color w:val="auto"/>
                <w:sz w:val="28"/>
                <w:szCs w:val="28"/>
              </w:rPr>
              <w:t>ачальник</w:t>
            </w:r>
            <w:r w:rsidRPr="00EB5D44">
              <w:rPr>
                <w:rStyle w:val="cs7a65ad241"/>
                <w:rFonts w:ascii="Arial" w:hAnsi="Arial" w:cs="Arial"/>
                <w:color w:val="auto"/>
                <w:sz w:val="28"/>
                <w:szCs w:val="28"/>
                <w:lang w:val="ru-UA"/>
              </w:rPr>
              <w:t>а</w:t>
            </w:r>
            <w:r w:rsidRPr="00EB5D44">
              <w:rPr>
                <w:rStyle w:val="cs7a65ad241"/>
                <w:rFonts w:ascii="Arial" w:hAnsi="Arial" w:cs="Arial"/>
                <w:color w:val="auto"/>
                <w:sz w:val="28"/>
                <w:szCs w:val="28"/>
              </w:rPr>
              <w:t xml:space="preserve"> </w:t>
            </w:r>
          </w:p>
          <w:p w:rsidR="00F10DBE" w:rsidRPr="00EB5D44" w:rsidRDefault="00F10DBE" w:rsidP="007E6507">
            <w:pPr>
              <w:ind w:right="20"/>
              <w:rPr>
                <w:rStyle w:val="cs7864ebcf1"/>
                <w:rFonts w:ascii="Arial" w:hAnsi="Arial" w:cs="Arial"/>
                <w:b w:val="0"/>
                <w:color w:val="auto"/>
                <w:sz w:val="28"/>
                <w:szCs w:val="28"/>
              </w:rPr>
            </w:pPr>
            <w:r w:rsidRPr="00EB5D44">
              <w:rPr>
                <w:rStyle w:val="cs7a65ad241"/>
                <w:rFonts w:ascii="Arial" w:hAnsi="Arial" w:cs="Arial"/>
                <w:color w:val="auto"/>
                <w:sz w:val="28"/>
                <w:szCs w:val="28"/>
              </w:rPr>
              <w:t>Фармацевтичного управління</w:t>
            </w:r>
          </w:p>
        </w:tc>
        <w:tc>
          <w:tcPr>
            <w:tcW w:w="7571" w:type="dxa"/>
            <w:gridSpan w:val="2"/>
          </w:tcPr>
          <w:p w:rsidR="00F10DBE" w:rsidRPr="00EB5D44" w:rsidRDefault="00F10DBE" w:rsidP="007E6507">
            <w:pPr>
              <w:pStyle w:val="cs95e872d0"/>
              <w:rPr>
                <w:rStyle w:val="cs7864ebcf1"/>
                <w:rFonts w:ascii="Arial" w:hAnsi="Arial" w:cs="Arial"/>
                <w:color w:val="auto"/>
                <w:sz w:val="28"/>
                <w:szCs w:val="28"/>
              </w:rPr>
            </w:pPr>
          </w:p>
          <w:p w:rsidR="00F10DBE" w:rsidRPr="00361FEB" w:rsidRDefault="00F10DBE" w:rsidP="007E6507">
            <w:pPr>
              <w:pStyle w:val="cs95e872d0"/>
              <w:jc w:val="right"/>
              <w:rPr>
                <w:rStyle w:val="cs7864ebcf1"/>
                <w:rFonts w:ascii="Arial" w:hAnsi="Arial" w:cs="Arial"/>
                <w:color w:val="auto"/>
                <w:sz w:val="28"/>
                <w:szCs w:val="28"/>
              </w:rPr>
            </w:pPr>
            <w:r w:rsidRPr="00EB5D44">
              <w:rPr>
                <w:rStyle w:val="cs7a65ad241"/>
                <w:rFonts w:ascii="Arial" w:hAnsi="Arial" w:cs="Arial"/>
                <w:color w:val="auto"/>
                <w:lang w:val="ru-UA"/>
              </w:rPr>
              <w:t>Олександр Гр</w:t>
            </w:r>
            <w:r w:rsidRPr="00EB5D44">
              <w:rPr>
                <w:rStyle w:val="cs7a65ad241"/>
                <w:rFonts w:ascii="Arial" w:hAnsi="Arial" w:cs="Arial"/>
                <w:color w:val="auto"/>
                <w:lang w:val="uk-UA"/>
              </w:rPr>
              <w:t>і</w:t>
            </w:r>
            <w:r w:rsidRPr="00EB5D44">
              <w:rPr>
                <w:rStyle w:val="cs7a65ad241"/>
                <w:rFonts w:ascii="Arial" w:hAnsi="Arial" w:cs="Arial"/>
                <w:color w:val="auto"/>
                <w:lang w:val="ru-UA"/>
              </w:rPr>
              <w:t>ценко</w:t>
            </w:r>
          </w:p>
        </w:tc>
      </w:tr>
      <w:tr w:rsidR="00752B58" w:rsidRPr="00361FEB" w:rsidTr="00F10DBE">
        <w:trPr>
          <w:gridAfter w:val="1"/>
          <w:wAfter w:w="149" w:type="dxa"/>
        </w:trPr>
        <w:tc>
          <w:tcPr>
            <w:tcW w:w="7421" w:type="dxa"/>
          </w:tcPr>
          <w:p w:rsidR="00752B58" w:rsidRPr="00361FEB" w:rsidRDefault="00752B58" w:rsidP="001409D4">
            <w:pPr>
              <w:ind w:right="20"/>
              <w:rPr>
                <w:rStyle w:val="cs7864ebcf1"/>
                <w:rFonts w:ascii="Arial" w:hAnsi="Arial" w:cs="Arial"/>
                <w:b w:val="0"/>
                <w:color w:val="auto"/>
                <w:sz w:val="28"/>
                <w:szCs w:val="28"/>
              </w:rPr>
            </w:pPr>
          </w:p>
        </w:tc>
        <w:tc>
          <w:tcPr>
            <w:tcW w:w="7422" w:type="dxa"/>
          </w:tcPr>
          <w:p w:rsidR="00752B58" w:rsidRPr="00361FEB" w:rsidRDefault="00752B58" w:rsidP="001409D4">
            <w:pPr>
              <w:pStyle w:val="cs95e872d0"/>
              <w:jc w:val="right"/>
              <w:rPr>
                <w:rStyle w:val="cs7864ebcf1"/>
                <w:rFonts w:ascii="Arial" w:hAnsi="Arial" w:cs="Arial"/>
                <w:color w:val="auto"/>
                <w:sz w:val="28"/>
                <w:szCs w:val="28"/>
              </w:rPr>
            </w:pPr>
          </w:p>
        </w:tc>
      </w:tr>
    </w:tbl>
    <w:p w:rsidR="00796C20" w:rsidRPr="00361FEB" w:rsidRDefault="00796C20" w:rsidP="00387BDB">
      <w:pPr>
        <w:tabs>
          <w:tab w:val="left" w:pos="1985"/>
        </w:tabs>
      </w:pPr>
    </w:p>
    <w:sectPr w:rsidR="00796C20" w:rsidRPr="00361FEB" w:rsidSect="00AF29C2">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26" w:rsidRDefault="00095726" w:rsidP="00C87489">
      <w:r>
        <w:separator/>
      </w:r>
    </w:p>
  </w:endnote>
  <w:endnote w:type="continuationSeparator" w:id="0">
    <w:p w:rsidR="00095726" w:rsidRDefault="00095726"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26" w:rsidRDefault="00095726" w:rsidP="00C87489">
      <w:r>
        <w:separator/>
      </w:r>
    </w:p>
  </w:footnote>
  <w:footnote w:type="continuationSeparator" w:id="0">
    <w:p w:rsidR="00095726" w:rsidRDefault="00095726" w:rsidP="00C87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1D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2" w15:restartNumberingAfterBreak="0">
    <w:nsid w:val="089C7B9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4"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5"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2E45"/>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8"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9"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0" w15:restartNumberingAfterBreak="0">
    <w:nsid w:val="2E6A4AA2"/>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1A1206B"/>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84D5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6"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7"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8"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1370"/>
    <w:multiLevelType w:val="hybridMultilevel"/>
    <w:tmpl w:val="F47E1EE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D3928"/>
    <w:multiLevelType w:val="multilevel"/>
    <w:tmpl w:val="38DC9EEE"/>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22"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E5249"/>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0277F"/>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80B50"/>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27"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8" w15:restartNumberingAfterBreak="0">
    <w:nsid w:val="6763071E"/>
    <w:multiLevelType w:val="hybridMultilevel"/>
    <w:tmpl w:val="D2EC53F0"/>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30" w15:restartNumberingAfterBreak="0">
    <w:nsid w:val="6A07613E"/>
    <w:multiLevelType w:val="hybridMultilevel"/>
    <w:tmpl w:val="6CC8A548"/>
    <w:lvl w:ilvl="0" w:tplc="ABF0C9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A5F8E"/>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0282C"/>
    <w:multiLevelType w:val="hybridMultilevel"/>
    <w:tmpl w:val="7BEA2E24"/>
    <w:lvl w:ilvl="0" w:tplc="0A385F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3960782"/>
    <w:multiLevelType w:val="multilevel"/>
    <w:tmpl w:val="F5705E7E"/>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2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3"/>
  </w:num>
  <w:num w:numId="8">
    <w:abstractNumId w:val="4"/>
  </w:num>
  <w:num w:numId="9">
    <w:abstractNumId w:val="35"/>
  </w:num>
  <w:num w:numId="10">
    <w:abstractNumId w:val="29"/>
  </w:num>
  <w:num w:numId="11">
    <w:abstractNumId w:val="1"/>
  </w:num>
  <w:num w:numId="12">
    <w:abstractNumId w:val="7"/>
  </w:num>
  <w:num w:numId="13">
    <w:abstractNumId w:val="9"/>
  </w:num>
  <w:num w:numId="14">
    <w:abstractNumId w:val="16"/>
  </w:num>
  <w:num w:numId="15">
    <w:abstractNumId w:val="21"/>
  </w:num>
  <w:num w:numId="16">
    <w:abstractNumId w:val="17"/>
  </w:num>
  <w:num w:numId="17">
    <w:abstractNumId w:val="8"/>
  </w:num>
  <w:num w:numId="18">
    <w:abstractNumId w:val="27"/>
  </w:num>
  <w:num w:numId="19">
    <w:abstractNumId w:val="26"/>
  </w:num>
  <w:num w:numId="20">
    <w:abstractNumId w:val="22"/>
  </w:num>
  <w:num w:numId="21">
    <w:abstractNumId w:val="5"/>
  </w:num>
  <w:num w:numId="22">
    <w:abstractNumId w:val="18"/>
  </w:num>
  <w:num w:numId="23">
    <w:abstractNumId w:val="19"/>
  </w:num>
  <w:num w:numId="24">
    <w:abstractNumId w:val="30"/>
  </w:num>
  <w:num w:numId="25">
    <w:abstractNumId w:val="34"/>
  </w:num>
  <w:num w:numId="26">
    <w:abstractNumId w:val="28"/>
  </w:num>
  <w:num w:numId="27">
    <w:abstractNumId w:val="32"/>
  </w:num>
  <w:num w:numId="28">
    <w:abstractNumId w:val="23"/>
  </w:num>
  <w:num w:numId="29">
    <w:abstractNumId w:val="2"/>
  </w:num>
  <w:num w:numId="30">
    <w:abstractNumId w:val="10"/>
  </w:num>
  <w:num w:numId="31">
    <w:abstractNumId w:val="25"/>
  </w:num>
  <w:num w:numId="32">
    <w:abstractNumId w:val="14"/>
  </w:num>
  <w:num w:numId="33">
    <w:abstractNumId w:val="6"/>
  </w:num>
  <w:num w:numId="34">
    <w:abstractNumId w:val="24"/>
  </w:num>
  <w:num w:numId="35">
    <w:abstractNumId w:val="31"/>
  </w:num>
  <w:num w:numId="36">
    <w:abstractNumId w:val="0"/>
  </w:num>
  <w:num w:numId="3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7B"/>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05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1F5"/>
    <w:rsid w:val="00002255"/>
    <w:rsid w:val="00002274"/>
    <w:rsid w:val="000022D4"/>
    <w:rsid w:val="00002301"/>
    <w:rsid w:val="0000251A"/>
    <w:rsid w:val="000027A8"/>
    <w:rsid w:val="000027AF"/>
    <w:rsid w:val="0000283B"/>
    <w:rsid w:val="00002849"/>
    <w:rsid w:val="000028B8"/>
    <w:rsid w:val="00002A54"/>
    <w:rsid w:val="00002AA2"/>
    <w:rsid w:val="00002AB4"/>
    <w:rsid w:val="00002C7B"/>
    <w:rsid w:val="00002D04"/>
    <w:rsid w:val="00002D37"/>
    <w:rsid w:val="00002D78"/>
    <w:rsid w:val="00002F33"/>
    <w:rsid w:val="00002FC4"/>
    <w:rsid w:val="00003022"/>
    <w:rsid w:val="00003048"/>
    <w:rsid w:val="000030B6"/>
    <w:rsid w:val="000031B0"/>
    <w:rsid w:val="00003252"/>
    <w:rsid w:val="000032D4"/>
    <w:rsid w:val="000032D9"/>
    <w:rsid w:val="00003319"/>
    <w:rsid w:val="000033A1"/>
    <w:rsid w:val="000033D4"/>
    <w:rsid w:val="0000361F"/>
    <w:rsid w:val="00003731"/>
    <w:rsid w:val="00003847"/>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00"/>
    <w:rsid w:val="00005413"/>
    <w:rsid w:val="0000542F"/>
    <w:rsid w:val="000054C2"/>
    <w:rsid w:val="00005502"/>
    <w:rsid w:val="0000576F"/>
    <w:rsid w:val="000057A2"/>
    <w:rsid w:val="000057D9"/>
    <w:rsid w:val="0000587B"/>
    <w:rsid w:val="00005933"/>
    <w:rsid w:val="000059CA"/>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5B9"/>
    <w:rsid w:val="0000669C"/>
    <w:rsid w:val="000066A5"/>
    <w:rsid w:val="000066BA"/>
    <w:rsid w:val="0000679E"/>
    <w:rsid w:val="000068AC"/>
    <w:rsid w:val="00006911"/>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8C2"/>
    <w:rsid w:val="0001092D"/>
    <w:rsid w:val="00010B42"/>
    <w:rsid w:val="00010BF0"/>
    <w:rsid w:val="00010D48"/>
    <w:rsid w:val="00010D70"/>
    <w:rsid w:val="00010DD0"/>
    <w:rsid w:val="00010F26"/>
    <w:rsid w:val="00011055"/>
    <w:rsid w:val="0001111E"/>
    <w:rsid w:val="0001111F"/>
    <w:rsid w:val="000111C6"/>
    <w:rsid w:val="000111EC"/>
    <w:rsid w:val="00011292"/>
    <w:rsid w:val="0001131B"/>
    <w:rsid w:val="0001132A"/>
    <w:rsid w:val="00011341"/>
    <w:rsid w:val="00011375"/>
    <w:rsid w:val="00011430"/>
    <w:rsid w:val="00011438"/>
    <w:rsid w:val="0001153B"/>
    <w:rsid w:val="0001161B"/>
    <w:rsid w:val="000116EF"/>
    <w:rsid w:val="00011775"/>
    <w:rsid w:val="0001187A"/>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2AB"/>
    <w:rsid w:val="0001234C"/>
    <w:rsid w:val="000123F1"/>
    <w:rsid w:val="0001240E"/>
    <w:rsid w:val="000124E5"/>
    <w:rsid w:val="00012533"/>
    <w:rsid w:val="000125B5"/>
    <w:rsid w:val="0001260E"/>
    <w:rsid w:val="00012625"/>
    <w:rsid w:val="00012665"/>
    <w:rsid w:val="000126F6"/>
    <w:rsid w:val="0001271C"/>
    <w:rsid w:val="00012754"/>
    <w:rsid w:val="0001278F"/>
    <w:rsid w:val="000127A0"/>
    <w:rsid w:val="0001282D"/>
    <w:rsid w:val="00012A7D"/>
    <w:rsid w:val="00012AEB"/>
    <w:rsid w:val="00012BB7"/>
    <w:rsid w:val="00012C0C"/>
    <w:rsid w:val="00012E3D"/>
    <w:rsid w:val="00012F4F"/>
    <w:rsid w:val="00012F81"/>
    <w:rsid w:val="00013004"/>
    <w:rsid w:val="00013096"/>
    <w:rsid w:val="000130A3"/>
    <w:rsid w:val="000130DA"/>
    <w:rsid w:val="0001312D"/>
    <w:rsid w:val="00013182"/>
    <w:rsid w:val="0001319B"/>
    <w:rsid w:val="00013411"/>
    <w:rsid w:val="00013535"/>
    <w:rsid w:val="00013547"/>
    <w:rsid w:val="0001366E"/>
    <w:rsid w:val="00013723"/>
    <w:rsid w:val="0001374D"/>
    <w:rsid w:val="00013790"/>
    <w:rsid w:val="000137AA"/>
    <w:rsid w:val="000137BE"/>
    <w:rsid w:val="000137F8"/>
    <w:rsid w:val="00013809"/>
    <w:rsid w:val="00013845"/>
    <w:rsid w:val="0001388C"/>
    <w:rsid w:val="0001388D"/>
    <w:rsid w:val="000139B8"/>
    <w:rsid w:val="00013A88"/>
    <w:rsid w:val="00013B1D"/>
    <w:rsid w:val="00013BD0"/>
    <w:rsid w:val="00013C18"/>
    <w:rsid w:val="00013D1B"/>
    <w:rsid w:val="00013D95"/>
    <w:rsid w:val="00013DE6"/>
    <w:rsid w:val="00013E18"/>
    <w:rsid w:val="00013EEA"/>
    <w:rsid w:val="00013F64"/>
    <w:rsid w:val="00013FCF"/>
    <w:rsid w:val="00013FE9"/>
    <w:rsid w:val="0001412C"/>
    <w:rsid w:val="00014190"/>
    <w:rsid w:val="000141DB"/>
    <w:rsid w:val="000142D6"/>
    <w:rsid w:val="00014310"/>
    <w:rsid w:val="0001435F"/>
    <w:rsid w:val="00014396"/>
    <w:rsid w:val="000143E4"/>
    <w:rsid w:val="000143F7"/>
    <w:rsid w:val="00014436"/>
    <w:rsid w:val="00014551"/>
    <w:rsid w:val="000145DE"/>
    <w:rsid w:val="00014633"/>
    <w:rsid w:val="000146A8"/>
    <w:rsid w:val="000146F2"/>
    <w:rsid w:val="000147AF"/>
    <w:rsid w:val="000147C6"/>
    <w:rsid w:val="000147D6"/>
    <w:rsid w:val="00014870"/>
    <w:rsid w:val="00014879"/>
    <w:rsid w:val="0001487C"/>
    <w:rsid w:val="00014887"/>
    <w:rsid w:val="000148B8"/>
    <w:rsid w:val="000148D9"/>
    <w:rsid w:val="000148E3"/>
    <w:rsid w:val="000148F1"/>
    <w:rsid w:val="000148F3"/>
    <w:rsid w:val="000149C3"/>
    <w:rsid w:val="000149CB"/>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7FB"/>
    <w:rsid w:val="0001591B"/>
    <w:rsid w:val="000159EA"/>
    <w:rsid w:val="00015C8D"/>
    <w:rsid w:val="00015CAE"/>
    <w:rsid w:val="00015DA6"/>
    <w:rsid w:val="00015DD5"/>
    <w:rsid w:val="00015EC7"/>
    <w:rsid w:val="00015ED6"/>
    <w:rsid w:val="00015F6F"/>
    <w:rsid w:val="0001603F"/>
    <w:rsid w:val="000160A0"/>
    <w:rsid w:val="00016101"/>
    <w:rsid w:val="00016277"/>
    <w:rsid w:val="000162C1"/>
    <w:rsid w:val="000162D0"/>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2D2"/>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943"/>
    <w:rsid w:val="00020A33"/>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0F"/>
    <w:rsid w:val="000217A2"/>
    <w:rsid w:val="000217BD"/>
    <w:rsid w:val="0002186F"/>
    <w:rsid w:val="000218CB"/>
    <w:rsid w:val="00021901"/>
    <w:rsid w:val="00021AC6"/>
    <w:rsid w:val="00021AD1"/>
    <w:rsid w:val="00021B7F"/>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2FDA"/>
    <w:rsid w:val="000230DB"/>
    <w:rsid w:val="000231D6"/>
    <w:rsid w:val="00023262"/>
    <w:rsid w:val="000232D7"/>
    <w:rsid w:val="000232F5"/>
    <w:rsid w:val="000232F6"/>
    <w:rsid w:val="0002339D"/>
    <w:rsid w:val="000233AE"/>
    <w:rsid w:val="000233F1"/>
    <w:rsid w:val="000234F9"/>
    <w:rsid w:val="00023624"/>
    <w:rsid w:val="000236B3"/>
    <w:rsid w:val="00023781"/>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1E"/>
    <w:rsid w:val="00023F23"/>
    <w:rsid w:val="000240E2"/>
    <w:rsid w:val="00024107"/>
    <w:rsid w:val="00024392"/>
    <w:rsid w:val="0002439D"/>
    <w:rsid w:val="00024400"/>
    <w:rsid w:val="0002444F"/>
    <w:rsid w:val="00024514"/>
    <w:rsid w:val="000245AD"/>
    <w:rsid w:val="0002461D"/>
    <w:rsid w:val="00024716"/>
    <w:rsid w:val="0002477D"/>
    <w:rsid w:val="0002483C"/>
    <w:rsid w:val="0002489B"/>
    <w:rsid w:val="00024927"/>
    <w:rsid w:val="0002495D"/>
    <w:rsid w:val="00024986"/>
    <w:rsid w:val="00024A18"/>
    <w:rsid w:val="00024B6B"/>
    <w:rsid w:val="00024BBE"/>
    <w:rsid w:val="00024BDE"/>
    <w:rsid w:val="00024CE1"/>
    <w:rsid w:val="00024D1F"/>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60"/>
    <w:rsid w:val="00026070"/>
    <w:rsid w:val="00026107"/>
    <w:rsid w:val="00026298"/>
    <w:rsid w:val="00026330"/>
    <w:rsid w:val="000263D3"/>
    <w:rsid w:val="0002643F"/>
    <w:rsid w:val="0002660F"/>
    <w:rsid w:val="00026611"/>
    <w:rsid w:val="00026681"/>
    <w:rsid w:val="000266A0"/>
    <w:rsid w:val="0002673D"/>
    <w:rsid w:val="000267EB"/>
    <w:rsid w:val="0002682D"/>
    <w:rsid w:val="00026933"/>
    <w:rsid w:val="0002699E"/>
    <w:rsid w:val="000269D0"/>
    <w:rsid w:val="00026B41"/>
    <w:rsid w:val="00026C36"/>
    <w:rsid w:val="00026CCA"/>
    <w:rsid w:val="00026CF1"/>
    <w:rsid w:val="00026E7A"/>
    <w:rsid w:val="00026F06"/>
    <w:rsid w:val="00026F6E"/>
    <w:rsid w:val="00026F72"/>
    <w:rsid w:val="00026F8D"/>
    <w:rsid w:val="00027057"/>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71D"/>
    <w:rsid w:val="00027897"/>
    <w:rsid w:val="0002794B"/>
    <w:rsid w:val="000279E6"/>
    <w:rsid w:val="000279F1"/>
    <w:rsid w:val="00027A74"/>
    <w:rsid w:val="00027AA9"/>
    <w:rsid w:val="00027AC3"/>
    <w:rsid w:val="00027BAB"/>
    <w:rsid w:val="00027BD6"/>
    <w:rsid w:val="00027BF3"/>
    <w:rsid w:val="00027C19"/>
    <w:rsid w:val="00027CF6"/>
    <w:rsid w:val="00027D58"/>
    <w:rsid w:val="00027F71"/>
    <w:rsid w:val="0003004A"/>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93E"/>
    <w:rsid w:val="00030A2A"/>
    <w:rsid w:val="00030ADA"/>
    <w:rsid w:val="00030B8F"/>
    <w:rsid w:val="00030C16"/>
    <w:rsid w:val="00030C89"/>
    <w:rsid w:val="00030CB2"/>
    <w:rsid w:val="00030D29"/>
    <w:rsid w:val="00030D4F"/>
    <w:rsid w:val="00030DBB"/>
    <w:rsid w:val="00030DF4"/>
    <w:rsid w:val="00030E13"/>
    <w:rsid w:val="00030E45"/>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CD8"/>
    <w:rsid w:val="00031D11"/>
    <w:rsid w:val="00031DE0"/>
    <w:rsid w:val="00031E28"/>
    <w:rsid w:val="00031E6B"/>
    <w:rsid w:val="00031E80"/>
    <w:rsid w:val="00031EEC"/>
    <w:rsid w:val="00031FC3"/>
    <w:rsid w:val="00031FDA"/>
    <w:rsid w:val="00031FDC"/>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B8E"/>
    <w:rsid w:val="00032C32"/>
    <w:rsid w:val="00032D12"/>
    <w:rsid w:val="00032DB0"/>
    <w:rsid w:val="00032E64"/>
    <w:rsid w:val="00032EC8"/>
    <w:rsid w:val="00032F4C"/>
    <w:rsid w:val="00032F72"/>
    <w:rsid w:val="00032F8A"/>
    <w:rsid w:val="00033063"/>
    <w:rsid w:val="000331D5"/>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60"/>
    <w:rsid w:val="00033CA7"/>
    <w:rsid w:val="00033CE8"/>
    <w:rsid w:val="00033D16"/>
    <w:rsid w:val="00033D24"/>
    <w:rsid w:val="00033D61"/>
    <w:rsid w:val="00033D6B"/>
    <w:rsid w:val="00033E6D"/>
    <w:rsid w:val="00033E9D"/>
    <w:rsid w:val="00033EF2"/>
    <w:rsid w:val="00033FDB"/>
    <w:rsid w:val="00033FF5"/>
    <w:rsid w:val="00034050"/>
    <w:rsid w:val="00034052"/>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80"/>
    <w:rsid w:val="00034FBB"/>
    <w:rsid w:val="00034FCF"/>
    <w:rsid w:val="000351C2"/>
    <w:rsid w:val="0003523B"/>
    <w:rsid w:val="0003531E"/>
    <w:rsid w:val="00035369"/>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A5"/>
    <w:rsid w:val="000361C7"/>
    <w:rsid w:val="0003620E"/>
    <w:rsid w:val="00036322"/>
    <w:rsid w:val="00036380"/>
    <w:rsid w:val="000363B8"/>
    <w:rsid w:val="0003640C"/>
    <w:rsid w:val="0003650E"/>
    <w:rsid w:val="0003667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44"/>
    <w:rsid w:val="00036EAB"/>
    <w:rsid w:val="00036EE2"/>
    <w:rsid w:val="00036F73"/>
    <w:rsid w:val="000370DF"/>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9F0"/>
    <w:rsid w:val="00040A6E"/>
    <w:rsid w:val="00040A80"/>
    <w:rsid w:val="00040B8A"/>
    <w:rsid w:val="00040BA9"/>
    <w:rsid w:val="00040C9C"/>
    <w:rsid w:val="00040D18"/>
    <w:rsid w:val="00040D2D"/>
    <w:rsid w:val="00040DB5"/>
    <w:rsid w:val="00040E38"/>
    <w:rsid w:val="00040E64"/>
    <w:rsid w:val="00040E7E"/>
    <w:rsid w:val="00040E91"/>
    <w:rsid w:val="00040F16"/>
    <w:rsid w:val="0004105F"/>
    <w:rsid w:val="000412B4"/>
    <w:rsid w:val="00041437"/>
    <w:rsid w:val="00041470"/>
    <w:rsid w:val="00041563"/>
    <w:rsid w:val="0004169B"/>
    <w:rsid w:val="000416C0"/>
    <w:rsid w:val="000417F0"/>
    <w:rsid w:val="00041864"/>
    <w:rsid w:val="000418C0"/>
    <w:rsid w:val="000418EC"/>
    <w:rsid w:val="00041949"/>
    <w:rsid w:val="000419C8"/>
    <w:rsid w:val="00041B9E"/>
    <w:rsid w:val="00041CAD"/>
    <w:rsid w:val="00041CDE"/>
    <w:rsid w:val="00041CEB"/>
    <w:rsid w:val="00041D07"/>
    <w:rsid w:val="00041D39"/>
    <w:rsid w:val="00041DE2"/>
    <w:rsid w:val="00041E49"/>
    <w:rsid w:val="00041EE0"/>
    <w:rsid w:val="00041FE7"/>
    <w:rsid w:val="00042015"/>
    <w:rsid w:val="00042024"/>
    <w:rsid w:val="000420A4"/>
    <w:rsid w:val="000420E1"/>
    <w:rsid w:val="00042173"/>
    <w:rsid w:val="000421C0"/>
    <w:rsid w:val="00042329"/>
    <w:rsid w:val="00042495"/>
    <w:rsid w:val="000424C2"/>
    <w:rsid w:val="00042512"/>
    <w:rsid w:val="00042515"/>
    <w:rsid w:val="00042541"/>
    <w:rsid w:val="000425B6"/>
    <w:rsid w:val="000425F0"/>
    <w:rsid w:val="000426E9"/>
    <w:rsid w:val="0004270D"/>
    <w:rsid w:val="0004276D"/>
    <w:rsid w:val="000427E6"/>
    <w:rsid w:val="0004291E"/>
    <w:rsid w:val="0004292D"/>
    <w:rsid w:val="0004294D"/>
    <w:rsid w:val="00042961"/>
    <w:rsid w:val="00042990"/>
    <w:rsid w:val="00042A5E"/>
    <w:rsid w:val="00042AC1"/>
    <w:rsid w:val="00042BD1"/>
    <w:rsid w:val="00042C3E"/>
    <w:rsid w:val="00042CCA"/>
    <w:rsid w:val="00042CE5"/>
    <w:rsid w:val="00042D3B"/>
    <w:rsid w:val="00042FDB"/>
    <w:rsid w:val="00042FDE"/>
    <w:rsid w:val="000431E8"/>
    <w:rsid w:val="000432FD"/>
    <w:rsid w:val="00043372"/>
    <w:rsid w:val="00043428"/>
    <w:rsid w:val="0004345E"/>
    <w:rsid w:val="000434FC"/>
    <w:rsid w:val="0004373C"/>
    <w:rsid w:val="000437FA"/>
    <w:rsid w:val="0004383C"/>
    <w:rsid w:val="00043852"/>
    <w:rsid w:val="0004386D"/>
    <w:rsid w:val="000438E6"/>
    <w:rsid w:val="000438FE"/>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47"/>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D94"/>
    <w:rsid w:val="00044EBC"/>
    <w:rsid w:val="00044FD5"/>
    <w:rsid w:val="00044FEE"/>
    <w:rsid w:val="00045030"/>
    <w:rsid w:val="000450E3"/>
    <w:rsid w:val="000451FF"/>
    <w:rsid w:val="0004522A"/>
    <w:rsid w:val="000452D2"/>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071"/>
    <w:rsid w:val="000460FF"/>
    <w:rsid w:val="00046226"/>
    <w:rsid w:val="0004622E"/>
    <w:rsid w:val="000462BF"/>
    <w:rsid w:val="000462D6"/>
    <w:rsid w:val="00046366"/>
    <w:rsid w:val="000463CD"/>
    <w:rsid w:val="0004649B"/>
    <w:rsid w:val="000464C4"/>
    <w:rsid w:val="000465FC"/>
    <w:rsid w:val="0004662E"/>
    <w:rsid w:val="00046741"/>
    <w:rsid w:val="00046744"/>
    <w:rsid w:val="00046994"/>
    <w:rsid w:val="00046A1E"/>
    <w:rsid w:val="00046A34"/>
    <w:rsid w:val="00046AB2"/>
    <w:rsid w:val="00046ACC"/>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291"/>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64"/>
    <w:rsid w:val="00047EDC"/>
    <w:rsid w:val="00047FD0"/>
    <w:rsid w:val="00050015"/>
    <w:rsid w:val="000500CF"/>
    <w:rsid w:val="00050146"/>
    <w:rsid w:val="0005017E"/>
    <w:rsid w:val="000501B1"/>
    <w:rsid w:val="000502FC"/>
    <w:rsid w:val="0005032A"/>
    <w:rsid w:val="0005037F"/>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8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8F7"/>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0C"/>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0C8"/>
    <w:rsid w:val="00053132"/>
    <w:rsid w:val="00053237"/>
    <w:rsid w:val="00053299"/>
    <w:rsid w:val="000532AC"/>
    <w:rsid w:val="000533A4"/>
    <w:rsid w:val="000534F7"/>
    <w:rsid w:val="00053530"/>
    <w:rsid w:val="000535A2"/>
    <w:rsid w:val="00053684"/>
    <w:rsid w:val="00053886"/>
    <w:rsid w:val="00053AE0"/>
    <w:rsid w:val="00053AFA"/>
    <w:rsid w:val="00053C08"/>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78B"/>
    <w:rsid w:val="000548AF"/>
    <w:rsid w:val="00054990"/>
    <w:rsid w:val="000549CD"/>
    <w:rsid w:val="000549F3"/>
    <w:rsid w:val="00054A09"/>
    <w:rsid w:val="00054A7D"/>
    <w:rsid w:val="00054B28"/>
    <w:rsid w:val="00054B42"/>
    <w:rsid w:val="00054BD6"/>
    <w:rsid w:val="00054BE4"/>
    <w:rsid w:val="00054C2E"/>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D97"/>
    <w:rsid w:val="00055E3B"/>
    <w:rsid w:val="00055E6D"/>
    <w:rsid w:val="00055E73"/>
    <w:rsid w:val="00055ECD"/>
    <w:rsid w:val="00056000"/>
    <w:rsid w:val="000560A4"/>
    <w:rsid w:val="000560FC"/>
    <w:rsid w:val="0005620B"/>
    <w:rsid w:val="0005621F"/>
    <w:rsid w:val="00056231"/>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21"/>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EEB"/>
    <w:rsid w:val="00057F59"/>
    <w:rsid w:val="00057F6A"/>
    <w:rsid w:val="00057FCD"/>
    <w:rsid w:val="00060049"/>
    <w:rsid w:val="00060088"/>
    <w:rsid w:val="00060185"/>
    <w:rsid w:val="00060260"/>
    <w:rsid w:val="000602BC"/>
    <w:rsid w:val="00060348"/>
    <w:rsid w:val="0006039F"/>
    <w:rsid w:val="000603B6"/>
    <w:rsid w:val="00060409"/>
    <w:rsid w:val="00060479"/>
    <w:rsid w:val="000605A4"/>
    <w:rsid w:val="00060643"/>
    <w:rsid w:val="0006066B"/>
    <w:rsid w:val="000606C4"/>
    <w:rsid w:val="00060793"/>
    <w:rsid w:val="000607EB"/>
    <w:rsid w:val="00060924"/>
    <w:rsid w:val="00060948"/>
    <w:rsid w:val="00060970"/>
    <w:rsid w:val="000609C4"/>
    <w:rsid w:val="00060A01"/>
    <w:rsid w:val="00060A13"/>
    <w:rsid w:val="00060A16"/>
    <w:rsid w:val="00060A2B"/>
    <w:rsid w:val="00060A4F"/>
    <w:rsid w:val="00060A8F"/>
    <w:rsid w:val="00060AA4"/>
    <w:rsid w:val="00060B0A"/>
    <w:rsid w:val="00060B85"/>
    <w:rsid w:val="00060BCC"/>
    <w:rsid w:val="00060D2E"/>
    <w:rsid w:val="00060DCA"/>
    <w:rsid w:val="00060DF8"/>
    <w:rsid w:val="00060EAC"/>
    <w:rsid w:val="00060F22"/>
    <w:rsid w:val="000610A4"/>
    <w:rsid w:val="00061158"/>
    <w:rsid w:val="00061186"/>
    <w:rsid w:val="00061273"/>
    <w:rsid w:val="00061351"/>
    <w:rsid w:val="0006138C"/>
    <w:rsid w:val="000613EF"/>
    <w:rsid w:val="00061450"/>
    <w:rsid w:val="000614AE"/>
    <w:rsid w:val="0006154D"/>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0D5"/>
    <w:rsid w:val="00062110"/>
    <w:rsid w:val="000622D3"/>
    <w:rsid w:val="000622E3"/>
    <w:rsid w:val="00062323"/>
    <w:rsid w:val="00062330"/>
    <w:rsid w:val="00062340"/>
    <w:rsid w:val="000624E0"/>
    <w:rsid w:val="00062543"/>
    <w:rsid w:val="0006256C"/>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340"/>
    <w:rsid w:val="00063405"/>
    <w:rsid w:val="00063414"/>
    <w:rsid w:val="0006347E"/>
    <w:rsid w:val="000634C3"/>
    <w:rsid w:val="0006350F"/>
    <w:rsid w:val="00063555"/>
    <w:rsid w:val="00063595"/>
    <w:rsid w:val="000635D1"/>
    <w:rsid w:val="000635F6"/>
    <w:rsid w:val="00063707"/>
    <w:rsid w:val="0006380A"/>
    <w:rsid w:val="00063930"/>
    <w:rsid w:val="000639DB"/>
    <w:rsid w:val="00063A2F"/>
    <w:rsid w:val="00063A6E"/>
    <w:rsid w:val="00063B0F"/>
    <w:rsid w:val="00063B3E"/>
    <w:rsid w:val="00063B7E"/>
    <w:rsid w:val="00063C52"/>
    <w:rsid w:val="00063CD4"/>
    <w:rsid w:val="00063D1E"/>
    <w:rsid w:val="00063DF8"/>
    <w:rsid w:val="00063F86"/>
    <w:rsid w:val="00063FBA"/>
    <w:rsid w:val="000640D7"/>
    <w:rsid w:val="00064174"/>
    <w:rsid w:val="00064187"/>
    <w:rsid w:val="000641F3"/>
    <w:rsid w:val="00064356"/>
    <w:rsid w:val="000644B7"/>
    <w:rsid w:val="00064512"/>
    <w:rsid w:val="0006468B"/>
    <w:rsid w:val="000646EC"/>
    <w:rsid w:val="00064787"/>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6C"/>
    <w:rsid w:val="0006677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6DD"/>
    <w:rsid w:val="0006775E"/>
    <w:rsid w:val="00067799"/>
    <w:rsid w:val="00067887"/>
    <w:rsid w:val="000678C7"/>
    <w:rsid w:val="000679BE"/>
    <w:rsid w:val="000679FF"/>
    <w:rsid w:val="00067A8B"/>
    <w:rsid w:val="00067B2E"/>
    <w:rsid w:val="00067B7C"/>
    <w:rsid w:val="00067BF5"/>
    <w:rsid w:val="00067C35"/>
    <w:rsid w:val="00067CC8"/>
    <w:rsid w:val="00067CD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4BC"/>
    <w:rsid w:val="000706CE"/>
    <w:rsid w:val="000706F1"/>
    <w:rsid w:val="0007075C"/>
    <w:rsid w:val="0007080F"/>
    <w:rsid w:val="000708D7"/>
    <w:rsid w:val="00070938"/>
    <w:rsid w:val="00070980"/>
    <w:rsid w:val="00070998"/>
    <w:rsid w:val="00070A30"/>
    <w:rsid w:val="00070C55"/>
    <w:rsid w:val="00070D26"/>
    <w:rsid w:val="00070D76"/>
    <w:rsid w:val="00070E23"/>
    <w:rsid w:val="00070E97"/>
    <w:rsid w:val="00070F1E"/>
    <w:rsid w:val="000710B7"/>
    <w:rsid w:val="000710CE"/>
    <w:rsid w:val="000711A9"/>
    <w:rsid w:val="000712EE"/>
    <w:rsid w:val="000712F3"/>
    <w:rsid w:val="0007134E"/>
    <w:rsid w:val="00071354"/>
    <w:rsid w:val="0007135B"/>
    <w:rsid w:val="00071547"/>
    <w:rsid w:val="000715B3"/>
    <w:rsid w:val="00071609"/>
    <w:rsid w:val="00071619"/>
    <w:rsid w:val="00071700"/>
    <w:rsid w:val="000717E7"/>
    <w:rsid w:val="00071B7E"/>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57"/>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D7"/>
    <w:rsid w:val="00073DFE"/>
    <w:rsid w:val="00073E31"/>
    <w:rsid w:val="00073F30"/>
    <w:rsid w:val="00074018"/>
    <w:rsid w:val="000741CF"/>
    <w:rsid w:val="000742A7"/>
    <w:rsid w:val="0007438B"/>
    <w:rsid w:val="0007439E"/>
    <w:rsid w:val="000743B4"/>
    <w:rsid w:val="0007449D"/>
    <w:rsid w:val="0007450C"/>
    <w:rsid w:val="0007451F"/>
    <w:rsid w:val="00074549"/>
    <w:rsid w:val="00074560"/>
    <w:rsid w:val="0007456C"/>
    <w:rsid w:val="000745AC"/>
    <w:rsid w:val="00074639"/>
    <w:rsid w:val="0007466C"/>
    <w:rsid w:val="0007468C"/>
    <w:rsid w:val="000746B8"/>
    <w:rsid w:val="0007477A"/>
    <w:rsid w:val="0007479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999"/>
    <w:rsid w:val="00075A0F"/>
    <w:rsid w:val="00075B42"/>
    <w:rsid w:val="00075B4B"/>
    <w:rsid w:val="00075B55"/>
    <w:rsid w:val="00075BEB"/>
    <w:rsid w:val="00075CAC"/>
    <w:rsid w:val="00075D40"/>
    <w:rsid w:val="00075D72"/>
    <w:rsid w:val="00075E00"/>
    <w:rsid w:val="00075E94"/>
    <w:rsid w:val="00075EDA"/>
    <w:rsid w:val="00075F3B"/>
    <w:rsid w:val="00075F72"/>
    <w:rsid w:val="00076007"/>
    <w:rsid w:val="0007601B"/>
    <w:rsid w:val="0007607A"/>
    <w:rsid w:val="000761E3"/>
    <w:rsid w:val="000761EE"/>
    <w:rsid w:val="0007620C"/>
    <w:rsid w:val="0007622B"/>
    <w:rsid w:val="0007632D"/>
    <w:rsid w:val="00076394"/>
    <w:rsid w:val="00076408"/>
    <w:rsid w:val="0007640F"/>
    <w:rsid w:val="000764BE"/>
    <w:rsid w:val="00076511"/>
    <w:rsid w:val="00076586"/>
    <w:rsid w:val="00076642"/>
    <w:rsid w:val="0007670F"/>
    <w:rsid w:val="000768E3"/>
    <w:rsid w:val="00076A10"/>
    <w:rsid w:val="00076A42"/>
    <w:rsid w:val="00076AA6"/>
    <w:rsid w:val="00076C84"/>
    <w:rsid w:val="00076CCC"/>
    <w:rsid w:val="00076D87"/>
    <w:rsid w:val="00076EED"/>
    <w:rsid w:val="00076EF3"/>
    <w:rsid w:val="00076F80"/>
    <w:rsid w:val="00077054"/>
    <w:rsid w:val="00077097"/>
    <w:rsid w:val="0007710E"/>
    <w:rsid w:val="000771A3"/>
    <w:rsid w:val="00077275"/>
    <w:rsid w:val="0007730F"/>
    <w:rsid w:val="0007737D"/>
    <w:rsid w:val="000773F4"/>
    <w:rsid w:val="00077449"/>
    <w:rsid w:val="0007744F"/>
    <w:rsid w:val="00077507"/>
    <w:rsid w:val="00077537"/>
    <w:rsid w:val="00077562"/>
    <w:rsid w:val="0007758D"/>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E2"/>
    <w:rsid w:val="000800F2"/>
    <w:rsid w:val="00080201"/>
    <w:rsid w:val="0008021E"/>
    <w:rsid w:val="0008023A"/>
    <w:rsid w:val="00080243"/>
    <w:rsid w:val="0008034F"/>
    <w:rsid w:val="00080360"/>
    <w:rsid w:val="0008038A"/>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DAD"/>
    <w:rsid w:val="00081E44"/>
    <w:rsid w:val="00081ED3"/>
    <w:rsid w:val="00082027"/>
    <w:rsid w:val="00082263"/>
    <w:rsid w:val="00082280"/>
    <w:rsid w:val="000822AC"/>
    <w:rsid w:val="0008233C"/>
    <w:rsid w:val="0008234C"/>
    <w:rsid w:val="00082396"/>
    <w:rsid w:val="00082478"/>
    <w:rsid w:val="0008249D"/>
    <w:rsid w:val="000824AE"/>
    <w:rsid w:val="00082538"/>
    <w:rsid w:val="000826E4"/>
    <w:rsid w:val="0008272F"/>
    <w:rsid w:val="000828CE"/>
    <w:rsid w:val="000829FB"/>
    <w:rsid w:val="00082AA4"/>
    <w:rsid w:val="00082C48"/>
    <w:rsid w:val="00082CA0"/>
    <w:rsid w:val="00082D22"/>
    <w:rsid w:val="00082DA4"/>
    <w:rsid w:val="00082DD8"/>
    <w:rsid w:val="00082DFF"/>
    <w:rsid w:val="00082EBA"/>
    <w:rsid w:val="00082ECB"/>
    <w:rsid w:val="00082F43"/>
    <w:rsid w:val="00083020"/>
    <w:rsid w:val="000830C8"/>
    <w:rsid w:val="000830C9"/>
    <w:rsid w:val="0008319F"/>
    <w:rsid w:val="00083257"/>
    <w:rsid w:val="0008328A"/>
    <w:rsid w:val="00083309"/>
    <w:rsid w:val="00083335"/>
    <w:rsid w:val="00083433"/>
    <w:rsid w:val="00083643"/>
    <w:rsid w:val="0008365D"/>
    <w:rsid w:val="00083729"/>
    <w:rsid w:val="000837D5"/>
    <w:rsid w:val="00083959"/>
    <w:rsid w:val="000839F2"/>
    <w:rsid w:val="00083A67"/>
    <w:rsid w:val="00083AFA"/>
    <w:rsid w:val="00083BD4"/>
    <w:rsid w:val="00083C84"/>
    <w:rsid w:val="00083D59"/>
    <w:rsid w:val="00083F24"/>
    <w:rsid w:val="00083FB5"/>
    <w:rsid w:val="0008402D"/>
    <w:rsid w:val="00084035"/>
    <w:rsid w:val="0008410D"/>
    <w:rsid w:val="0008410E"/>
    <w:rsid w:val="00084252"/>
    <w:rsid w:val="00084279"/>
    <w:rsid w:val="00084393"/>
    <w:rsid w:val="0008448F"/>
    <w:rsid w:val="00084586"/>
    <w:rsid w:val="000845BE"/>
    <w:rsid w:val="000845F4"/>
    <w:rsid w:val="00084641"/>
    <w:rsid w:val="00084686"/>
    <w:rsid w:val="000846F3"/>
    <w:rsid w:val="000846F9"/>
    <w:rsid w:val="000847D8"/>
    <w:rsid w:val="000848DE"/>
    <w:rsid w:val="00084962"/>
    <w:rsid w:val="00084A68"/>
    <w:rsid w:val="00084A91"/>
    <w:rsid w:val="00084BBF"/>
    <w:rsid w:val="00084BE5"/>
    <w:rsid w:val="00084C61"/>
    <w:rsid w:val="00084CCA"/>
    <w:rsid w:val="00084D27"/>
    <w:rsid w:val="00084D92"/>
    <w:rsid w:val="00084DF0"/>
    <w:rsid w:val="00084E1D"/>
    <w:rsid w:val="00084E3F"/>
    <w:rsid w:val="00084FA1"/>
    <w:rsid w:val="00085082"/>
    <w:rsid w:val="000850C9"/>
    <w:rsid w:val="000850EF"/>
    <w:rsid w:val="000850FC"/>
    <w:rsid w:val="00085109"/>
    <w:rsid w:val="00085217"/>
    <w:rsid w:val="000852C0"/>
    <w:rsid w:val="000852CA"/>
    <w:rsid w:val="0008531A"/>
    <w:rsid w:val="0008531B"/>
    <w:rsid w:val="0008537F"/>
    <w:rsid w:val="00085391"/>
    <w:rsid w:val="0008543A"/>
    <w:rsid w:val="0008546A"/>
    <w:rsid w:val="00085476"/>
    <w:rsid w:val="000854F5"/>
    <w:rsid w:val="000855DB"/>
    <w:rsid w:val="0008561D"/>
    <w:rsid w:val="00085649"/>
    <w:rsid w:val="00085666"/>
    <w:rsid w:val="000856A6"/>
    <w:rsid w:val="000856C3"/>
    <w:rsid w:val="000857F7"/>
    <w:rsid w:val="00085830"/>
    <w:rsid w:val="00085854"/>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0BA"/>
    <w:rsid w:val="00086109"/>
    <w:rsid w:val="00086270"/>
    <w:rsid w:val="0008629B"/>
    <w:rsid w:val="000862BE"/>
    <w:rsid w:val="000862CA"/>
    <w:rsid w:val="000862DB"/>
    <w:rsid w:val="00086412"/>
    <w:rsid w:val="00086478"/>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88"/>
    <w:rsid w:val="00086DEE"/>
    <w:rsid w:val="00086E71"/>
    <w:rsid w:val="00086EA6"/>
    <w:rsid w:val="00086EA9"/>
    <w:rsid w:val="00086ECF"/>
    <w:rsid w:val="00086EDE"/>
    <w:rsid w:val="00086EE7"/>
    <w:rsid w:val="00086F61"/>
    <w:rsid w:val="00086F87"/>
    <w:rsid w:val="000870B9"/>
    <w:rsid w:val="0008714F"/>
    <w:rsid w:val="00087196"/>
    <w:rsid w:val="000871CA"/>
    <w:rsid w:val="00087239"/>
    <w:rsid w:val="0008724D"/>
    <w:rsid w:val="0008729D"/>
    <w:rsid w:val="0008761E"/>
    <w:rsid w:val="000876B5"/>
    <w:rsid w:val="000877BD"/>
    <w:rsid w:val="00087814"/>
    <w:rsid w:val="000878AE"/>
    <w:rsid w:val="00087970"/>
    <w:rsid w:val="0008798B"/>
    <w:rsid w:val="00087A03"/>
    <w:rsid w:val="00087A47"/>
    <w:rsid w:val="00087A49"/>
    <w:rsid w:val="00087A8F"/>
    <w:rsid w:val="00087AA2"/>
    <w:rsid w:val="00087BDA"/>
    <w:rsid w:val="00087C2E"/>
    <w:rsid w:val="00087D48"/>
    <w:rsid w:val="00087E5F"/>
    <w:rsid w:val="00087F0F"/>
    <w:rsid w:val="00087F59"/>
    <w:rsid w:val="00087FBF"/>
    <w:rsid w:val="00090026"/>
    <w:rsid w:val="00090044"/>
    <w:rsid w:val="000900AE"/>
    <w:rsid w:val="000900D5"/>
    <w:rsid w:val="00090151"/>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5EC"/>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B0"/>
    <w:rsid w:val="00092FC5"/>
    <w:rsid w:val="00092FE4"/>
    <w:rsid w:val="0009305A"/>
    <w:rsid w:val="0009310D"/>
    <w:rsid w:val="00093172"/>
    <w:rsid w:val="00093177"/>
    <w:rsid w:val="00093239"/>
    <w:rsid w:val="00093301"/>
    <w:rsid w:val="00093366"/>
    <w:rsid w:val="0009337C"/>
    <w:rsid w:val="000933C8"/>
    <w:rsid w:val="000934FF"/>
    <w:rsid w:val="00093573"/>
    <w:rsid w:val="000935F7"/>
    <w:rsid w:val="00093653"/>
    <w:rsid w:val="00093783"/>
    <w:rsid w:val="0009384A"/>
    <w:rsid w:val="000938A8"/>
    <w:rsid w:val="000938AA"/>
    <w:rsid w:val="000938C6"/>
    <w:rsid w:val="000938E3"/>
    <w:rsid w:val="00093A21"/>
    <w:rsid w:val="00093AE7"/>
    <w:rsid w:val="00093C65"/>
    <w:rsid w:val="00093C90"/>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3"/>
    <w:rsid w:val="0009466B"/>
    <w:rsid w:val="0009466E"/>
    <w:rsid w:val="000946D9"/>
    <w:rsid w:val="000947A9"/>
    <w:rsid w:val="00094873"/>
    <w:rsid w:val="000948A4"/>
    <w:rsid w:val="00094985"/>
    <w:rsid w:val="000949B0"/>
    <w:rsid w:val="00094AFD"/>
    <w:rsid w:val="00094B19"/>
    <w:rsid w:val="00094B73"/>
    <w:rsid w:val="00094B77"/>
    <w:rsid w:val="00094C81"/>
    <w:rsid w:val="00094CF6"/>
    <w:rsid w:val="00094D48"/>
    <w:rsid w:val="00094E1D"/>
    <w:rsid w:val="00094E27"/>
    <w:rsid w:val="00094E9D"/>
    <w:rsid w:val="00094F3C"/>
    <w:rsid w:val="00095087"/>
    <w:rsid w:val="00095088"/>
    <w:rsid w:val="00095152"/>
    <w:rsid w:val="000952A1"/>
    <w:rsid w:val="000952AA"/>
    <w:rsid w:val="000952F6"/>
    <w:rsid w:val="00095315"/>
    <w:rsid w:val="00095418"/>
    <w:rsid w:val="00095433"/>
    <w:rsid w:val="00095721"/>
    <w:rsid w:val="00095726"/>
    <w:rsid w:val="0009574E"/>
    <w:rsid w:val="00095781"/>
    <w:rsid w:val="000957C0"/>
    <w:rsid w:val="000957E4"/>
    <w:rsid w:val="0009580C"/>
    <w:rsid w:val="00095814"/>
    <w:rsid w:val="00095932"/>
    <w:rsid w:val="00095967"/>
    <w:rsid w:val="00095997"/>
    <w:rsid w:val="000959E7"/>
    <w:rsid w:val="00095B21"/>
    <w:rsid w:val="00095B7C"/>
    <w:rsid w:val="00095B88"/>
    <w:rsid w:val="00095BCC"/>
    <w:rsid w:val="00095C34"/>
    <w:rsid w:val="00095CD0"/>
    <w:rsid w:val="00095DF5"/>
    <w:rsid w:val="00095E53"/>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87"/>
    <w:rsid w:val="00096896"/>
    <w:rsid w:val="0009692B"/>
    <w:rsid w:val="0009692F"/>
    <w:rsid w:val="000969A9"/>
    <w:rsid w:val="00096A5E"/>
    <w:rsid w:val="00096B9C"/>
    <w:rsid w:val="00096BB4"/>
    <w:rsid w:val="00096BDD"/>
    <w:rsid w:val="00096C15"/>
    <w:rsid w:val="00096D67"/>
    <w:rsid w:val="00096E6B"/>
    <w:rsid w:val="00096EC0"/>
    <w:rsid w:val="00096ECD"/>
    <w:rsid w:val="00096EF8"/>
    <w:rsid w:val="00096F60"/>
    <w:rsid w:val="00097000"/>
    <w:rsid w:val="0009710B"/>
    <w:rsid w:val="000972AC"/>
    <w:rsid w:val="00097380"/>
    <w:rsid w:val="00097382"/>
    <w:rsid w:val="000974A3"/>
    <w:rsid w:val="00097590"/>
    <w:rsid w:val="00097605"/>
    <w:rsid w:val="00097641"/>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105"/>
    <w:rsid w:val="000A12EF"/>
    <w:rsid w:val="000A12F1"/>
    <w:rsid w:val="000A135B"/>
    <w:rsid w:val="000A1425"/>
    <w:rsid w:val="000A149F"/>
    <w:rsid w:val="000A159B"/>
    <w:rsid w:val="000A168B"/>
    <w:rsid w:val="000A1712"/>
    <w:rsid w:val="000A1716"/>
    <w:rsid w:val="000A171A"/>
    <w:rsid w:val="000A1783"/>
    <w:rsid w:val="000A17A1"/>
    <w:rsid w:val="000A1842"/>
    <w:rsid w:val="000A189E"/>
    <w:rsid w:val="000A18A3"/>
    <w:rsid w:val="000A19CA"/>
    <w:rsid w:val="000A1A4B"/>
    <w:rsid w:val="000A1A4D"/>
    <w:rsid w:val="000A1AA0"/>
    <w:rsid w:val="000A1B16"/>
    <w:rsid w:val="000A1BC5"/>
    <w:rsid w:val="000A1BC6"/>
    <w:rsid w:val="000A1CF9"/>
    <w:rsid w:val="000A1DCA"/>
    <w:rsid w:val="000A1E23"/>
    <w:rsid w:val="000A1E9D"/>
    <w:rsid w:val="000A1EDC"/>
    <w:rsid w:val="000A1F0B"/>
    <w:rsid w:val="000A1F43"/>
    <w:rsid w:val="000A1F65"/>
    <w:rsid w:val="000A1F7D"/>
    <w:rsid w:val="000A1FDB"/>
    <w:rsid w:val="000A1FE7"/>
    <w:rsid w:val="000A2043"/>
    <w:rsid w:val="000A2110"/>
    <w:rsid w:val="000A2141"/>
    <w:rsid w:val="000A21FB"/>
    <w:rsid w:val="000A23D6"/>
    <w:rsid w:val="000A24DF"/>
    <w:rsid w:val="000A24E0"/>
    <w:rsid w:val="000A251D"/>
    <w:rsid w:val="000A2557"/>
    <w:rsid w:val="000A267E"/>
    <w:rsid w:val="000A26CF"/>
    <w:rsid w:val="000A27AB"/>
    <w:rsid w:val="000A2874"/>
    <w:rsid w:val="000A288F"/>
    <w:rsid w:val="000A28C5"/>
    <w:rsid w:val="000A28DC"/>
    <w:rsid w:val="000A2BA7"/>
    <w:rsid w:val="000A2BFA"/>
    <w:rsid w:val="000A2C47"/>
    <w:rsid w:val="000A2D0E"/>
    <w:rsid w:val="000A2D3A"/>
    <w:rsid w:val="000A2D3F"/>
    <w:rsid w:val="000A2E63"/>
    <w:rsid w:val="000A3081"/>
    <w:rsid w:val="000A31CF"/>
    <w:rsid w:val="000A3307"/>
    <w:rsid w:val="000A341D"/>
    <w:rsid w:val="000A3488"/>
    <w:rsid w:val="000A3568"/>
    <w:rsid w:val="000A3726"/>
    <w:rsid w:val="000A38ED"/>
    <w:rsid w:val="000A3BB0"/>
    <w:rsid w:val="000A3BB3"/>
    <w:rsid w:val="000A3C24"/>
    <w:rsid w:val="000A3D22"/>
    <w:rsid w:val="000A3D6E"/>
    <w:rsid w:val="000A3DD6"/>
    <w:rsid w:val="000A3E3C"/>
    <w:rsid w:val="000A3F03"/>
    <w:rsid w:val="000A3FBE"/>
    <w:rsid w:val="000A40AC"/>
    <w:rsid w:val="000A422F"/>
    <w:rsid w:val="000A42AA"/>
    <w:rsid w:val="000A4321"/>
    <w:rsid w:val="000A4398"/>
    <w:rsid w:val="000A45B6"/>
    <w:rsid w:val="000A45C1"/>
    <w:rsid w:val="000A4735"/>
    <w:rsid w:val="000A47D8"/>
    <w:rsid w:val="000A47F2"/>
    <w:rsid w:val="000A47FF"/>
    <w:rsid w:val="000A480A"/>
    <w:rsid w:val="000A4AF3"/>
    <w:rsid w:val="000A4B13"/>
    <w:rsid w:val="000A4C3E"/>
    <w:rsid w:val="000A4D03"/>
    <w:rsid w:val="000A4D1A"/>
    <w:rsid w:val="000A4D4F"/>
    <w:rsid w:val="000A4D5A"/>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1E"/>
    <w:rsid w:val="000A5C29"/>
    <w:rsid w:val="000A5C90"/>
    <w:rsid w:val="000A5C9E"/>
    <w:rsid w:val="000A5CB8"/>
    <w:rsid w:val="000A5CD8"/>
    <w:rsid w:val="000A5CEB"/>
    <w:rsid w:val="000A5F28"/>
    <w:rsid w:val="000A5F61"/>
    <w:rsid w:val="000A6069"/>
    <w:rsid w:val="000A60ED"/>
    <w:rsid w:val="000A6226"/>
    <w:rsid w:val="000A6286"/>
    <w:rsid w:val="000A6315"/>
    <w:rsid w:val="000A63FA"/>
    <w:rsid w:val="000A643F"/>
    <w:rsid w:val="000A64CD"/>
    <w:rsid w:val="000A656B"/>
    <w:rsid w:val="000A656E"/>
    <w:rsid w:val="000A661E"/>
    <w:rsid w:val="000A66B0"/>
    <w:rsid w:val="000A67E9"/>
    <w:rsid w:val="000A682E"/>
    <w:rsid w:val="000A68DC"/>
    <w:rsid w:val="000A6934"/>
    <w:rsid w:val="000A697A"/>
    <w:rsid w:val="000A69C0"/>
    <w:rsid w:val="000A6A37"/>
    <w:rsid w:val="000A6B3A"/>
    <w:rsid w:val="000A6BAB"/>
    <w:rsid w:val="000A6BD3"/>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3DE"/>
    <w:rsid w:val="000B0527"/>
    <w:rsid w:val="000B05D1"/>
    <w:rsid w:val="000B05DC"/>
    <w:rsid w:val="000B0696"/>
    <w:rsid w:val="000B0716"/>
    <w:rsid w:val="000B0848"/>
    <w:rsid w:val="000B08D8"/>
    <w:rsid w:val="000B08F4"/>
    <w:rsid w:val="000B0923"/>
    <w:rsid w:val="000B0928"/>
    <w:rsid w:val="000B0981"/>
    <w:rsid w:val="000B099E"/>
    <w:rsid w:val="000B0A2E"/>
    <w:rsid w:val="000B0ADC"/>
    <w:rsid w:val="000B0B12"/>
    <w:rsid w:val="000B0B29"/>
    <w:rsid w:val="000B0B63"/>
    <w:rsid w:val="000B0B6F"/>
    <w:rsid w:val="000B0B9C"/>
    <w:rsid w:val="000B0C66"/>
    <w:rsid w:val="000B0D19"/>
    <w:rsid w:val="000B0D1E"/>
    <w:rsid w:val="000B0D82"/>
    <w:rsid w:val="000B0E46"/>
    <w:rsid w:val="000B0ECC"/>
    <w:rsid w:val="000B0ED5"/>
    <w:rsid w:val="000B10FF"/>
    <w:rsid w:val="000B125E"/>
    <w:rsid w:val="000B12DF"/>
    <w:rsid w:val="000B13CA"/>
    <w:rsid w:val="000B155E"/>
    <w:rsid w:val="000B15BC"/>
    <w:rsid w:val="000B169E"/>
    <w:rsid w:val="000B1758"/>
    <w:rsid w:val="000B179E"/>
    <w:rsid w:val="000B17D0"/>
    <w:rsid w:val="000B187E"/>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560"/>
    <w:rsid w:val="000B2684"/>
    <w:rsid w:val="000B272F"/>
    <w:rsid w:val="000B2801"/>
    <w:rsid w:val="000B2849"/>
    <w:rsid w:val="000B287D"/>
    <w:rsid w:val="000B29BD"/>
    <w:rsid w:val="000B29BF"/>
    <w:rsid w:val="000B29F1"/>
    <w:rsid w:val="000B2AD3"/>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9E0"/>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DC1"/>
    <w:rsid w:val="000B4EF5"/>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4E"/>
    <w:rsid w:val="000B5C55"/>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90"/>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BC2"/>
    <w:rsid w:val="000C0BE1"/>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CCC"/>
    <w:rsid w:val="000C1D05"/>
    <w:rsid w:val="000C1D47"/>
    <w:rsid w:val="000C1DC4"/>
    <w:rsid w:val="000C1DD0"/>
    <w:rsid w:val="000C1E46"/>
    <w:rsid w:val="000C1E5F"/>
    <w:rsid w:val="000C1F34"/>
    <w:rsid w:val="000C1F65"/>
    <w:rsid w:val="000C1F89"/>
    <w:rsid w:val="000C1FC9"/>
    <w:rsid w:val="000C1FCE"/>
    <w:rsid w:val="000C22DD"/>
    <w:rsid w:val="000C2338"/>
    <w:rsid w:val="000C2349"/>
    <w:rsid w:val="000C24FD"/>
    <w:rsid w:val="000C26C0"/>
    <w:rsid w:val="000C273C"/>
    <w:rsid w:val="000C2764"/>
    <w:rsid w:val="000C284C"/>
    <w:rsid w:val="000C28AE"/>
    <w:rsid w:val="000C290E"/>
    <w:rsid w:val="000C2A1E"/>
    <w:rsid w:val="000C2A6A"/>
    <w:rsid w:val="000C2AAE"/>
    <w:rsid w:val="000C2BC8"/>
    <w:rsid w:val="000C2C17"/>
    <w:rsid w:val="000C2C8E"/>
    <w:rsid w:val="000C2D5C"/>
    <w:rsid w:val="000C2F37"/>
    <w:rsid w:val="000C2FE4"/>
    <w:rsid w:val="000C300B"/>
    <w:rsid w:val="000C301E"/>
    <w:rsid w:val="000C319C"/>
    <w:rsid w:val="000C31DD"/>
    <w:rsid w:val="000C3270"/>
    <w:rsid w:val="000C32D9"/>
    <w:rsid w:val="000C32E6"/>
    <w:rsid w:val="000C347C"/>
    <w:rsid w:val="000C34A4"/>
    <w:rsid w:val="000C352D"/>
    <w:rsid w:val="000C36F2"/>
    <w:rsid w:val="000C3728"/>
    <w:rsid w:val="000C3765"/>
    <w:rsid w:val="000C3798"/>
    <w:rsid w:val="000C37C3"/>
    <w:rsid w:val="000C380C"/>
    <w:rsid w:val="000C3813"/>
    <w:rsid w:val="000C38F6"/>
    <w:rsid w:val="000C3A22"/>
    <w:rsid w:val="000C3B18"/>
    <w:rsid w:val="000C3C6D"/>
    <w:rsid w:val="000C3CA9"/>
    <w:rsid w:val="000C3CD7"/>
    <w:rsid w:val="000C3CF3"/>
    <w:rsid w:val="000C3DE3"/>
    <w:rsid w:val="000C3E35"/>
    <w:rsid w:val="000C3E57"/>
    <w:rsid w:val="000C3EED"/>
    <w:rsid w:val="000C3FB6"/>
    <w:rsid w:val="000C4018"/>
    <w:rsid w:val="000C40A3"/>
    <w:rsid w:val="000C41DE"/>
    <w:rsid w:val="000C42C1"/>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33"/>
    <w:rsid w:val="000C4D48"/>
    <w:rsid w:val="000C4D74"/>
    <w:rsid w:val="000C4DFF"/>
    <w:rsid w:val="000C4E4D"/>
    <w:rsid w:val="000C4F1A"/>
    <w:rsid w:val="000C4F7E"/>
    <w:rsid w:val="000C4F8F"/>
    <w:rsid w:val="000C4F9D"/>
    <w:rsid w:val="000C50AE"/>
    <w:rsid w:val="000C50D9"/>
    <w:rsid w:val="000C5119"/>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77C"/>
    <w:rsid w:val="000C578B"/>
    <w:rsid w:val="000C58AE"/>
    <w:rsid w:val="000C58EE"/>
    <w:rsid w:val="000C59B4"/>
    <w:rsid w:val="000C59B8"/>
    <w:rsid w:val="000C5A39"/>
    <w:rsid w:val="000C5A4D"/>
    <w:rsid w:val="000C5A58"/>
    <w:rsid w:val="000C5B5E"/>
    <w:rsid w:val="000C5C14"/>
    <w:rsid w:val="000C5C59"/>
    <w:rsid w:val="000C5C83"/>
    <w:rsid w:val="000C5CA5"/>
    <w:rsid w:val="000C5D95"/>
    <w:rsid w:val="000C5DA0"/>
    <w:rsid w:val="000C5E37"/>
    <w:rsid w:val="000C5EE7"/>
    <w:rsid w:val="000C5F6E"/>
    <w:rsid w:val="000C5FC5"/>
    <w:rsid w:val="000C602F"/>
    <w:rsid w:val="000C60C9"/>
    <w:rsid w:val="000C6328"/>
    <w:rsid w:val="000C6342"/>
    <w:rsid w:val="000C6377"/>
    <w:rsid w:val="000C644C"/>
    <w:rsid w:val="000C6531"/>
    <w:rsid w:val="000C657E"/>
    <w:rsid w:val="000C6783"/>
    <w:rsid w:val="000C681F"/>
    <w:rsid w:val="000C68A4"/>
    <w:rsid w:val="000C694B"/>
    <w:rsid w:val="000C6A13"/>
    <w:rsid w:val="000C6AF1"/>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4E4"/>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B0B"/>
    <w:rsid w:val="000D0C18"/>
    <w:rsid w:val="000D0C40"/>
    <w:rsid w:val="000D0C7F"/>
    <w:rsid w:val="000D0D06"/>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D65"/>
    <w:rsid w:val="000D1E86"/>
    <w:rsid w:val="000D1F6A"/>
    <w:rsid w:val="000D1FBD"/>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E8"/>
    <w:rsid w:val="000D34F1"/>
    <w:rsid w:val="000D3556"/>
    <w:rsid w:val="000D357B"/>
    <w:rsid w:val="000D35C1"/>
    <w:rsid w:val="000D35EA"/>
    <w:rsid w:val="000D3689"/>
    <w:rsid w:val="000D36D7"/>
    <w:rsid w:val="000D36DD"/>
    <w:rsid w:val="000D3701"/>
    <w:rsid w:val="000D3783"/>
    <w:rsid w:val="000D384D"/>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BF7"/>
    <w:rsid w:val="000D4C2F"/>
    <w:rsid w:val="000D4E7C"/>
    <w:rsid w:val="000D4F13"/>
    <w:rsid w:val="000D4FC1"/>
    <w:rsid w:val="000D5091"/>
    <w:rsid w:val="000D50F9"/>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B2"/>
    <w:rsid w:val="000D62C8"/>
    <w:rsid w:val="000D62EC"/>
    <w:rsid w:val="000D6493"/>
    <w:rsid w:val="000D6542"/>
    <w:rsid w:val="000D654D"/>
    <w:rsid w:val="000D66A8"/>
    <w:rsid w:val="000D6711"/>
    <w:rsid w:val="000D6838"/>
    <w:rsid w:val="000D6917"/>
    <w:rsid w:val="000D6958"/>
    <w:rsid w:val="000D6AD9"/>
    <w:rsid w:val="000D6C1D"/>
    <w:rsid w:val="000D6D15"/>
    <w:rsid w:val="000D6D6B"/>
    <w:rsid w:val="000D6E74"/>
    <w:rsid w:val="000D7039"/>
    <w:rsid w:val="000D706B"/>
    <w:rsid w:val="000D71BB"/>
    <w:rsid w:val="000D71D9"/>
    <w:rsid w:val="000D7238"/>
    <w:rsid w:val="000D726B"/>
    <w:rsid w:val="000D733D"/>
    <w:rsid w:val="000D736B"/>
    <w:rsid w:val="000D736F"/>
    <w:rsid w:val="000D74C1"/>
    <w:rsid w:val="000D7738"/>
    <w:rsid w:val="000D77B7"/>
    <w:rsid w:val="000D7872"/>
    <w:rsid w:val="000D78ED"/>
    <w:rsid w:val="000D7BDD"/>
    <w:rsid w:val="000D7C52"/>
    <w:rsid w:val="000D7C7A"/>
    <w:rsid w:val="000D7D2A"/>
    <w:rsid w:val="000D7E21"/>
    <w:rsid w:val="000D7EAB"/>
    <w:rsid w:val="000D7F39"/>
    <w:rsid w:val="000D7FAD"/>
    <w:rsid w:val="000E01B0"/>
    <w:rsid w:val="000E025A"/>
    <w:rsid w:val="000E02CB"/>
    <w:rsid w:val="000E02DF"/>
    <w:rsid w:val="000E02F2"/>
    <w:rsid w:val="000E030E"/>
    <w:rsid w:val="000E0351"/>
    <w:rsid w:val="000E0515"/>
    <w:rsid w:val="000E0654"/>
    <w:rsid w:val="000E0674"/>
    <w:rsid w:val="000E0940"/>
    <w:rsid w:val="000E09C4"/>
    <w:rsid w:val="000E09FD"/>
    <w:rsid w:val="000E0A13"/>
    <w:rsid w:val="000E0BD9"/>
    <w:rsid w:val="000E0C3D"/>
    <w:rsid w:val="000E0CE9"/>
    <w:rsid w:val="000E0D40"/>
    <w:rsid w:val="000E0DDA"/>
    <w:rsid w:val="000E0DED"/>
    <w:rsid w:val="000E0ED5"/>
    <w:rsid w:val="000E0F82"/>
    <w:rsid w:val="000E0FA6"/>
    <w:rsid w:val="000E1012"/>
    <w:rsid w:val="000E1053"/>
    <w:rsid w:val="000E10BA"/>
    <w:rsid w:val="000E10DE"/>
    <w:rsid w:val="000E1102"/>
    <w:rsid w:val="000E1106"/>
    <w:rsid w:val="000E1144"/>
    <w:rsid w:val="000E1291"/>
    <w:rsid w:val="000E135D"/>
    <w:rsid w:val="000E1389"/>
    <w:rsid w:val="000E151F"/>
    <w:rsid w:val="000E159A"/>
    <w:rsid w:val="000E15E1"/>
    <w:rsid w:val="000E169F"/>
    <w:rsid w:val="000E16CA"/>
    <w:rsid w:val="000E16D3"/>
    <w:rsid w:val="000E1759"/>
    <w:rsid w:val="000E1862"/>
    <w:rsid w:val="000E19AA"/>
    <w:rsid w:val="000E1A20"/>
    <w:rsid w:val="000E1A73"/>
    <w:rsid w:val="000E1ADA"/>
    <w:rsid w:val="000E1CA7"/>
    <w:rsid w:val="000E1CAA"/>
    <w:rsid w:val="000E1D73"/>
    <w:rsid w:val="000E1DA5"/>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9F"/>
    <w:rsid w:val="000E47B4"/>
    <w:rsid w:val="000E47D6"/>
    <w:rsid w:val="000E482D"/>
    <w:rsid w:val="000E484F"/>
    <w:rsid w:val="000E496E"/>
    <w:rsid w:val="000E4999"/>
    <w:rsid w:val="000E4AD5"/>
    <w:rsid w:val="000E4AD9"/>
    <w:rsid w:val="000E4B70"/>
    <w:rsid w:val="000E4BFF"/>
    <w:rsid w:val="000E4C6B"/>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8AD"/>
    <w:rsid w:val="000E796E"/>
    <w:rsid w:val="000E79AC"/>
    <w:rsid w:val="000E79C8"/>
    <w:rsid w:val="000E7A08"/>
    <w:rsid w:val="000E7A0B"/>
    <w:rsid w:val="000E7A16"/>
    <w:rsid w:val="000E7A9A"/>
    <w:rsid w:val="000E7A9E"/>
    <w:rsid w:val="000E7AF6"/>
    <w:rsid w:val="000E7C12"/>
    <w:rsid w:val="000E7C37"/>
    <w:rsid w:val="000E7CC4"/>
    <w:rsid w:val="000E7D0A"/>
    <w:rsid w:val="000E7D95"/>
    <w:rsid w:val="000E7DA6"/>
    <w:rsid w:val="000E7DD4"/>
    <w:rsid w:val="000E7E35"/>
    <w:rsid w:val="000E7EA2"/>
    <w:rsid w:val="000E7F15"/>
    <w:rsid w:val="000F022F"/>
    <w:rsid w:val="000F023A"/>
    <w:rsid w:val="000F02B0"/>
    <w:rsid w:val="000F035D"/>
    <w:rsid w:val="000F03B5"/>
    <w:rsid w:val="000F04AB"/>
    <w:rsid w:val="000F052C"/>
    <w:rsid w:val="000F0539"/>
    <w:rsid w:val="000F05A5"/>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116"/>
    <w:rsid w:val="000F1380"/>
    <w:rsid w:val="000F146E"/>
    <w:rsid w:val="000F1541"/>
    <w:rsid w:val="000F1551"/>
    <w:rsid w:val="000F15AE"/>
    <w:rsid w:val="000F1663"/>
    <w:rsid w:val="000F1769"/>
    <w:rsid w:val="000F17AB"/>
    <w:rsid w:val="000F19F8"/>
    <w:rsid w:val="000F1A3D"/>
    <w:rsid w:val="000F1AF4"/>
    <w:rsid w:val="000F1B3B"/>
    <w:rsid w:val="000F1C39"/>
    <w:rsid w:val="000F1D58"/>
    <w:rsid w:val="000F1D76"/>
    <w:rsid w:val="000F1E8F"/>
    <w:rsid w:val="000F1EE4"/>
    <w:rsid w:val="000F202E"/>
    <w:rsid w:val="000F2077"/>
    <w:rsid w:val="000F209C"/>
    <w:rsid w:val="000F24B0"/>
    <w:rsid w:val="000F2503"/>
    <w:rsid w:val="000F252B"/>
    <w:rsid w:val="000F25E1"/>
    <w:rsid w:val="000F2647"/>
    <w:rsid w:val="000F2706"/>
    <w:rsid w:val="000F273A"/>
    <w:rsid w:val="000F27B4"/>
    <w:rsid w:val="000F2826"/>
    <w:rsid w:val="000F28C9"/>
    <w:rsid w:val="000F29AF"/>
    <w:rsid w:val="000F2A00"/>
    <w:rsid w:val="000F2A4A"/>
    <w:rsid w:val="000F2AE0"/>
    <w:rsid w:val="000F2AEF"/>
    <w:rsid w:val="000F2BE1"/>
    <w:rsid w:val="000F2BEE"/>
    <w:rsid w:val="000F2CB9"/>
    <w:rsid w:val="000F2DBE"/>
    <w:rsid w:val="000F2DBF"/>
    <w:rsid w:val="000F2E05"/>
    <w:rsid w:val="000F2E28"/>
    <w:rsid w:val="000F2F64"/>
    <w:rsid w:val="000F2F78"/>
    <w:rsid w:val="000F2FEA"/>
    <w:rsid w:val="000F3082"/>
    <w:rsid w:val="000F30E5"/>
    <w:rsid w:val="000F3530"/>
    <w:rsid w:val="000F3558"/>
    <w:rsid w:val="000F3698"/>
    <w:rsid w:val="000F36C2"/>
    <w:rsid w:val="000F36F2"/>
    <w:rsid w:val="000F374C"/>
    <w:rsid w:val="000F37C1"/>
    <w:rsid w:val="000F37D7"/>
    <w:rsid w:val="000F381E"/>
    <w:rsid w:val="000F384C"/>
    <w:rsid w:val="000F3861"/>
    <w:rsid w:val="000F3871"/>
    <w:rsid w:val="000F397D"/>
    <w:rsid w:val="000F39D8"/>
    <w:rsid w:val="000F3CD8"/>
    <w:rsid w:val="000F3DEA"/>
    <w:rsid w:val="000F3E6E"/>
    <w:rsid w:val="000F3F03"/>
    <w:rsid w:val="000F3F74"/>
    <w:rsid w:val="000F40B7"/>
    <w:rsid w:val="000F40CE"/>
    <w:rsid w:val="000F40EB"/>
    <w:rsid w:val="000F41F5"/>
    <w:rsid w:val="000F42BE"/>
    <w:rsid w:val="000F4314"/>
    <w:rsid w:val="000F4333"/>
    <w:rsid w:val="000F44B2"/>
    <w:rsid w:val="000F4594"/>
    <w:rsid w:val="000F466E"/>
    <w:rsid w:val="000F46E8"/>
    <w:rsid w:val="000F4704"/>
    <w:rsid w:val="000F47F9"/>
    <w:rsid w:val="000F48BD"/>
    <w:rsid w:val="000F48EB"/>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5F5"/>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9F2"/>
    <w:rsid w:val="000F6A34"/>
    <w:rsid w:val="000F6A3E"/>
    <w:rsid w:val="000F6A59"/>
    <w:rsid w:val="000F6AE3"/>
    <w:rsid w:val="000F6B6F"/>
    <w:rsid w:val="000F6B78"/>
    <w:rsid w:val="000F6CB6"/>
    <w:rsid w:val="000F6D4F"/>
    <w:rsid w:val="000F6DB3"/>
    <w:rsid w:val="000F6E8D"/>
    <w:rsid w:val="000F6E9C"/>
    <w:rsid w:val="000F6EC3"/>
    <w:rsid w:val="000F6EE6"/>
    <w:rsid w:val="000F6F15"/>
    <w:rsid w:val="000F6F3D"/>
    <w:rsid w:val="000F6F6B"/>
    <w:rsid w:val="000F6F6D"/>
    <w:rsid w:val="000F6F7F"/>
    <w:rsid w:val="000F6F91"/>
    <w:rsid w:val="000F70FE"/>
    <w:rsid w:val="000F7149"/>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94"/>
    <w:rsid w:val="000F7FE0"/>
    <w:rsid w:val="001000A7"/>
    <w:rsid w:val="001000DF"/>
    <w:rsid w:val="001000EF"/>
    <w:rsid w:val="001001DC"/>
    <w:rsid w:val="001002C5"/>
    <w:rsid w:val="00100379"/>
    <w:rsid w:val="00100387"/>
    <w:rsid w:val="00100448"/>
    <w:rsid w:val="001004B2"/>
    <w:rsid w:val="001005BE"/>
    <w:rsid w:val="00100630"/>
    <w:rsid w:val="001007E3"/>
    <w:rsid w:val="0010080F"/>
    <w:rsid w:val="00100851"/>
    <w:rsid w:val="0010086E"/>
    <w:rsid w:val="0010089D"/>
    <w:rsid w:val="001008DB"/>
    <w:rsid w:val="00100922"/>
    <w:rsid w:val="00100A9D"/>
    <w:rsid w:val="00100A9F"/>
    <w:rsid w:val="00100B19"/>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4A"/>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B9F"/>
    <w:rsid w:val="00102C86"/>
    <w:rsid w:val="00102CB8"/>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DB"/>
    <w:rsid w:val="001037F4"/>
    <w:rsid w:val="0010383E"/>
    <w:rsid w:val="00103847"/>
    <w:rsid w:val="00103861"/>
    <w:rsid w:val="001038E2"/>
    <w:rsid w:val="00103A23"/>
    <w:rsid w:val="00103ABF"/>
    <w:rsid w:val="00103AC2"/>
    <w:rsid w:val="00103B94"/>
    <w:rsid w:val="00103BAB"/>
    <w:rsid w:val="00103C66"/>
    <w:rsid w:val="00103E0A"/>
    <w:rsid w:val="00103E55"/>
    <w:rsid w:val="00103F08"/>
    <w:rsid w:val="00104198"/>
    <w:rsid w:val="00104285"/>
    <w:rsid w:val="001042A2"/>
    <w:rsid w:val="001042C5"/>
    <w:rsid w:val="001042DB"/>
    <w:rsid w:val="001042F8"/>
    <w:rsid w:val="00104361"/>
    <w:rsid w:val="001043CA"/>
    <w:rsid w:val="001043E3"/>
    <w:rsid w:val="0010443A"/>
    <w:rsid w:val="0010445E"/>
    <w:rsid w:val="00104460"/>
    <w:rsid w:val="0010461A"/>
    <w:rsid w:val="0010464E"/>
    <w:rsid w:val="00104666"/>
    <w:rsid w:val="001046B8"/>
    <w:rsid w:val="001046FF"/>
    <w:rsid w:val="001048AD"/>
    <w:rsid w:val="001049FC"/>
    <w:rsid w:val="00104A39"/>
    <w:rsid w:val="00104ABB"/>
    <w:rsid w:val="00104B5C"/>
    <w:rsid w:val="00104B5E"/>
    <w:rsid w:val="00104BEE"/>
    <w:rsid w:val="00104C65"/>
    <w:rsid w:val="00104D0B"/>
    <w:rsid w:val="00104D1C"/>
    <w:rsid w:val="00104D46"/>
    <w:rsid w:val="00104E90"/>
    <w:rsid w:val="00104ECB"/>
    <w:rsid w:val="00104ED4"/>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B2"/>
    <w:rsid w:val="001055D1"/>
    <w:rsid w:val="00105677"/>
    <w:rsid w:val="001056E3"/>
    <w:rsid w:val="00105787"/>
    <w:rsid w:val="0010599C"/>
    <w:rsid w:val="001059DA"/>
    <w:rsid w:val="00105A12"/>
    <w:rsid w:val="00105AD9"/>
    <w:rsid w:val="00105B1B"/>
    <w:rsid w:val="00105BF3"/>
    <w:rsid w:val="00105C1A"/>
    <w:rsid w:val="00105CAB"/>
    <w:rsid w:val="00105CAD"/>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AC"/>
    <w:rsid w:val="001068E6"/>
    <w:rsid w:val="0010696B"/>
    <w:rsid w:val="001069BA"/>
    <w:rsid w:val="001069E3"/>
    <w:rsid w:val="00106B06"/>
    <w:rsid w:val="00106D58"/>
    <w:rsid w:val="00106E14"/>
    <w:rsid w:val="00106E93"/>
    <w:rsid w:val="00106EA5"/>
    <w:rsid w:val="001070BA"/>
    <w:rsid w:val="001070BB"/>
    <w:rsid w:val="001070D7"/>
    <w:rsid w:val="00107116"/>
    <w:rsid w:val="00107131"/>
    <w:rsid w:val="0010714F"/>
    <w:rsid w:val="001071D8"/>
    <w:rsid w:val="001071F2"/>
    <w:rsid w:val="00107386"/>
    <w:rsid w:val="00107391"/>
    <w:rsid w:val="0010744A"/>
    <w:rsid w:val="001074D5"/>
    <w:rsid w:val="00107510"/>
    <w:rsid w:val="0010760E"/>
    <w:rsid w:val="00107693"/>
    <w:rsid w:val="00107775"/>
    <w:rsid w:val="001077A7"/>
    <w:rsid w:val="00107800"/>
    <w:rsid w:val="00107830"/>
    <w:rsid w:val="00107852"/>
    <w:rsid w:val="00107892"/>
    <w:rsid w:val="001078EF"/>
    <w:rsid w:val="001078F9"/>
    <w:rsid w:val="00107965"/>
    <w:rsid w:val="001079F5"/>
    <w:rsid w:val="001079FF"/>
    <w:rsid w:val="00107A2C"/>
    <w:rsid w:val="00107AFB"/>
    <w:rsid w:val="00107B6A"/>
    <w:rsid w:val="00107B9D"/>
    <w:rsid w:val="00107BF3"/>
    <w:rsid w:val="00107C39"/>
    <w:rsid w:val="00107CCB"/>
    <w:rsid w:val="00107CD1"/>
    <w:rsid w:val="00107D84"/>
    <w:rsid w:val="00107DA0"/>
    <w:rsid w:val="00107DC9"/>
    <w:rsid w:val="00107E41"/>
    <w:rsid w:val="00107F06"/>
    <w:rsid w:val="00107F82"/>
    <w:rsid w:val="00107FAD"/>
    <w:rsid w:val="00107FC9"/>
    <w:rsid w:val="001100EE"/>
    <w:rsid w:val="001102B5"/>
    <w:rsid w:val="00110301"/>
    <w:rsid w:val="00110393"/>
    <w:rsid w:val="00110473"/>
    <w:rsid w:val="0011061B"/>
    <w:rsid w:val="001106B8"/>
    <w:rsid w:val="001107F9"/>
    <w:rsid w:val="0011080D"/>
    <w:rsid w:val="00110884"/>
    <w:rsid w:val="00110899"/>
    <w:rsid w:val="00110958"/>
    <w:rsid w:val="00110982"/>
    <w:rsid w:val="00110A32"/>
    <w:rsid w:val="00110A50"/>
    <w:rsid w:val="00110AF1"/>
    <w:rsid w:val="00110B49"/>
    <w:rsid w:val="00110C48"/>
    <w:rsid w:val="00110E47"/>
    <w:rsid w:val="00110E77"/>
    <w:rsid w:val="00110FBE"/>
    <w:rsid w:val="00111057"/>
    <w:rsid w:val="0011105B"/>
    <w:rsid w:val="00111112"/>
    <w:rsid w:val="00111182"/>
    <w:rsid w:val="00111252"/>
    <w:rsid w:val="001112B4"/>
    <w:rsid w:val="00111352"/>
    <w:rsid w:val="001114B8"/>
    <w:rsid w:val="001114D5"/>
    <w:rsid w:val="00111581"/>
    <w:rsid w:val="001115A0"/>
    <w:rsid w:val="001115FC"/>
    <w:rsid w:val="001116CF"/>
    <w:rsid w:val="0011170C"/>
    <w:rsid w:val="00111736"/>
    <w:rsid w:val="0011178E"/>
    <w:rsid w:val="001117C7"/>
    <w:rsid w:val="00111831"/>
    <w:rsid w:val="001119A7"/>
    <w:rsid w:val="00111A84"/>
    <w:rsid w:val="00111AB9"/>
    <w:rsid w:val="00111C87"/>
    <w:rsid w:val="00111CE7"/>
    <w:rsid w:val="00111D4D"/>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55"/>
    <w:rsid w:val="001128AA"/>
    <w:rsid w:val="001128BB"/>
    <w:rsid w:val="00112943"/>
    <w:rsid w:val="0011296C"/>
    <w:rsid w:val="00112A9A"/>
    <w:rsid w:val="00112A9E"/>
    <w:rsid w:val="00112B9D"/>
    <w:rsid w:val="00112C56"/>
    <w:rsid w:val="00112DD8"/>
    <w:rsid w:val="00112E96"/>
    <w:rsid w:val="00112ECA"/>
    <w:rsid w:val="00112F08"/>
    <w:rsid w:val="00112FB0"/>
    <w:rsid w:val="001130DE"/>
    <w:rsid w:val="0011313B"/>
    <w:rsid w:val="00113192"/>
    <w:rsid w:val="0011325C"/>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56"/>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48"/>
    <w:rsid w:val="00114B6E"/>
    <w:rsid w:val="00114BFC"/>
    <w:rsid w:val="00114C46"/>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A9C"/>
    <w:rsid w:val="00115B27"/>
    <w:rsid w:val="00115BDA"/>
    <w:rsid w:val="00115DC0"/>
    <w:rsid w:val="00115E05"/>
    <w:rsid w:val="00115E69"/>
    <w:rsid w:val="00115F21"/>
    <w:rsid w:val="00115F45"/>
    <w:rsid w:val="00115F86"/>
    <w:rsid w:val="00116053"/>
    <w:rsid w:val="001162B0"/>
    <w:rsid w:val="00116361"/>
    <w:rsid w:val="00116386"/>
    <w:rsid w:val="0011641A"/>
    <w:rsid w:val="001164F7"/>
    <w:rsid w:val="0011656E"/>
    <w:rsid w:val="0011658C"/>
    <w:rsid w:val="001165BF"/>
    <w:rsid w:val="001165C9"/>
    <w:rsid w:val="00116604"/>
    <w:rsid w:val="0011661D"/>
    <w:rsid w:val="001167BD"/>
    <w:rsid w:val="00116855"/>
    <w:rsid w:val="001168AD"/>
    <w:rsid w:val="0011692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4A3"/>
    <w:rsid w:val="001175F2"/>
    <w:rsid w:val="00117667"/>
    <w:rsid w:val="001176ED"/>
    <w:rsid w:val="00117730"/>
    <w:rsid w:val="001177E0"/>
    <w:rsid w:val="001177E7"/>
    <w:rsid w:val="00117829"/>
    <w:rsid w:val="00117974"/>
    <w:rsid w:val="00117987"/>
    <w:rsid w:val="00117A11"/>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C"/>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2C3"/>
    <w:rsid w:val="00121331"/>
    <w:rsid w:val="001214CE"/>
    <w:rsid w:val="001214F2"/>
    <w:rsid w:val="001214FF"/>
    <w:rsid w:val="00121548"/>
    <w:rsid w:val="001215F3"/>
    <w:rsid w:val="00121600"/>
    <w:rsid w:val="0012162E"/>
    <w:rsid w:val="00121635"/>
    <w:rsid w:val="00121652"/>
    <w:rsid w:val="001216F9"/>
    <w:rsid w:val="00121758"/>
    <w:rsid w:val="00121777"/>
    <w:rsid w:val="001217AE"/>
    <w:rsid w:val="001217C5"/>
    <w:rsid w:val="001217EF"/>
    <w:rsid w:val="001218FB"/>
    <w:rsid w:val="00121913"/>
    <w:rsid w:val="00121A39"/>
    <w:rsid w:val="00121B0C"/>
    <w:rsid w:val="00121B15"/>
    <w:rsid w:val="00121C30"/>
    <w:rsid w:val="00121C9C"/>
    <w:rsid w:val="00121CB5"/>
    <w:rsid w:val="00121D7F"/>
    <w:rsid w:val="00121E24"/>
    <w:rsid w:val="00121E71"/>
    <w:rsid w:val="00121E84"/>
    <w:rsid w:val="00121F42"/>
    <w:rsid w:val="00121F77"/>
    <w:rsid w:val="00122031"/>
    <w:rsid w:val="00122092"/>
    <w:rsid w:val="0012209F"/>
    <w:rsid w:val="001220AD"/>
    <w:rsid w:val="001220DF"/>
    <w:rsid w:val="001220EF"/>
    <w:rsid w:val="00122162"/>
    <w:rsid w:val="001223F5"/>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47"/>
    <w:rsid w:val="001244CB"/>
    <w:rsid w:val="00124545"/>
    <w:rsid w:val="001245EF"/>
    <w:rsid w:val="00124659"/>
    <w:rsid w:val="0012466C"/>
    <w:rsid w:val="001246DD"/>
    <w:rsid w:val="001247CD"/>
    <w:rsid w:val="001247F1"/>
    <w:rsid w:val="001247FC"/>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49"/>
    <w:rsid w:val="001257BA"/>
    <w:rsid w:val="001257BC"/>
    <w:rsid w:val="001258AF"/>
    <w:rsid w:val="0012591E"/>
    <w:rsid w:val="001259CA"/>
    <w:rsid w:val="00125A2C"/>
    <w:rsid w:val="00125AB4"/>
    <w:rsid w:val="00125C08"/>
    <w:rsid w:val="00125CAA"/>
    <w:rsid w:val="00125CAC"/>
    <w:rsid w:val="00125DE0"/>
    <w:rsid w:val="00125E40"/>
    <w:rsid w:val="00125E4C"/>
    <w:rsid w:val="00125F54"/>
    <w:rsid w:val="00125F58"/>
    <w:rsid w:val="00125F7E"/>
    <w:rsid w:val="00125FE2"/>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D54"/>
    <w:rsid w:val="00126E4E"/>
    <w:rsid w:val="00126E65"/>
    <w:rsid w:val="00126E6A"/>
    <w:rsid w:val="00126E86"/>
    <w:rsid w:val="00126F49"/>
    <w:rsid w:val="00126FBD"/>
    <w:rsid w:val="0012710F"/>
    <w:rsid w:val="0012712D"/>
    <w:rsid w:val="00127199"/>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3E"/>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67"/>
    <w:rsid w:val="0013157B"/>
    <w:rsid w:val="00131599"/>
    <w:rsid w:val="001315A7"/>
    <w:rsid w:val="0013160A"/>
    <w:rsid w:val="001316A9"/>
    <w:rsid w:val="00131793"/>
    <w:rsid w:val="0013179E"/>
    <w:rsid w:val="0013180A"/>
    <w:rsid w:val="0013180B"/>
    <w:rsid w:val="00131887"/>
    <w:rsid w:val="00131955"/>
    <w:rsid w:val="00131A47"/>
    <w:rsid w:val="00131B31"/>
    <w:rsid w:val="00131BF0"/>
    <w:rsid w:val="00131C94"/>
    <w:rsid w:val="00131CC7"/>
    <w:rsid w:val="00131FC3"/>
    <w:rsid w:val="00131FEF"/>
    <w:rsid w:val="00132104"/>
    <w:rsid w:val="00132106"/>
    <w:rsid w:val="0013215B"/>
    <w:rsid w:val="0013219F"/>
    <w:rsid w:val="00132201"/>
    <w:rsid w:val="00132212"/>
    <w:rsid w:val="0013223C"/>
    <w:rsid w:val="001322D1"/>
    <w:rsid w:val="00132375"/>
    <w:rsid w:val="001323A7"/>
    <w:rsid w:val="0013241F"/>
    <w:rsid w:val="00132482"/>
    <w:rsid w:val="0013284F"/>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1"/>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ED9"/>
    <w:rsid w:val="00133F40"/>
    <w:rsid w:val="00133F7A"/>
    <w:rsid w:val="00134022"/>
    <w:rsid w:val="00134095"/>
    <w:rsid w:val="00134096"/>
    <w:rsid w:val="001340A3"/>
    <w:rsid w:val="00134156"/>
    <w:rsid w:val="001341AA"/>
    <w:rsid w:val="0013422C"/>
    <w:rsid w:val="00134284"/>
    <w:rsid w:val="001342D8"/>
    <w:rsid w:val="00134303"/>
    <w:rsid w:val="00134360"/>
    <w:rsid w:val="0013439D"/>
    <w:rsid w:val="00134418"/>
    <w:rsid w:val="00134440"/>
    <w:rsid w:val="00134500"/>
    <w:rsid w:val="00134528"/>
    <w:rsid w:val="00134607"/>
    <w:rsid w:val="0013460C"/>
    <w:rsid w:val="00134664"/>
    <w:rsid w:val="001346C2"/>
    <w:rsid w:val="00134728"/>
    <w:rsid w:val="001347DB"/>
    <w:rsid w:val="001347FD"/>
    <w:rsid w:val="00134834"/>
    <w:rsid w:val="001349B8"/>
    <w:rsid w:val="001349C7"/>
    <w:rsid w:val="00134A45"/>
    <w:rsid w:val="00134AA7"/>
    <w:rsid w:val="00134B34"/>
    <w:rsid w:val="00134B56"/>
    <w:rsid w:val="00134B99"/>
    <w:rsid w:val="00134CD8"/>
    <w:rsid w:val="00134D4C"/>
    <w:rsid w:val="00134DB9"/>
    <w:rsid w:val="00134DC1"/>
    <w:rsid w:val="00134DD8"/>
    <w:rsid w:val="00134DE3"/>
    <w:rsid w:val="00134E41"/>
    <w:rsid w:val="00134EBD"/>
    <w:rsid w:val="00134F50"/>
    <w:rsid w:val="00134FAE"/>
    <w:rsid w:val="00135097"/>
    <w:rsid w:val="0013509F"/>
    <w:rsid w:val="001350AB"/>
    <w:rsid w:val="001351CE"/>
    <w:rsid w:val="001351D5"/>
    <w:rsid w:val="001352CF"/>
    <w:rsid w:val="0013543D"/>
    <w:rsid w:val="0013546F"/>
    <w:rsid w:val="001355CC"/>
    <w:rsid w:val="001355E7"/>
    <w:rsid w:val="00135663"/>
    <w:rsid w:val="001356A3"/>
    <w:rsid w:val="001356C5"/>
    <w:rsid w:val="001356D5"/>
    <w:rsid w:val="001357B4"/>
    <w:rsid w:val="0013588C"/>
    <w:rsid w:val="00135984"/>
    <w:rsid w:val="00135A02"/>
    <w:rsid w:val="00135A2C"/>
    <w:rsid w:val="00135A4F"/>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A8C"/>
    <w:rsid w:val="00136B2A"/>
    <w:rsid w:val="00136B46"/>
    <w:rsid w:val="00136B66"/>
    <w:rsid w:val="00136BA9"/>
    <w:rsid w:val="00136BFA"/>
    <w:rsid w:val="00136CAD"/>
    <w:rsid w:val="00136F25"/>
    <w:rsid w:val="001370B1"/>
    <w:rsid w:val="00137109"/>
    <w:rsid w:val="0013716F"/>
    <w:rsid w:val="001371DD"/>
    <w:rsid w:val="00137253"/>
    <w:rsid w:val="001373D3"/>
    <w:rsid w:val="0013754F"/>
    <w:rsid w:val="00137557"/>
    <w:rsid w:val="001375EB"/>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9D4"/>
    <w:rsid w:val="00140A10"/>
    <w:rsid w:val="00140B0D"/>
    <w:rsid w:val="00140B0F"/>
    <w:rsid w:val="00140B4C"/>
    <w:rsid w:val="00140C3F"/>
    <w:rsid w:val="00140CF5"/>
    <w:rsid w:val="00140EFA"/>
    <w:rsid w:val="00140FB3"/>
    <w:rsid w:val="00141049"/>
    <w:rsid w:val="001410D2"/>
    <w:rsid w:val="0014126D"/>
    <w:rsid w:val="00141281"/>
    <w:rsid w:val="0014135C"/>
    <w:rsid w:val="00141370"/>
    <w:rsid w:val="0014138C"/>
    <w:rsid w:val="001413EF"/>
    <w:rsid w:val="0014143B"/>
    <w:rsid w:val="0014144C"/>
    <w:rsid w:val="00141473"/>
    <w:rsid w:val="00141523"/>
    <w:rsid w:val="001415AC"/>
    <w:rsid w:val="00141650"/>
    <w:rsid w:val="00141758"/>
    <w:rsid w:val="00141794"/>
    <w:rsid w:val="001417F1"/>
    <w:rsid w:val="00141845"/>
    <w:rsid w:val="0014184D"/>
    <w:rsid w:val="001418F3"/>
    <w:rsid w:val="00141973"/>
    <w:rsid w:val="001419A7"/>
    <w:rsid w:val="001419D7"/>
    <w:rsid w:val="00141A0D"/>
    <w:rsid w:val="00141B2D"/>
    <w:rsid w:val="00141B33"/>
    <w:rsid w:val="00141BAF"/>
    <w:rsid w:val="00141C07"/>
    <w:rsid w:val="00141C56"/>
    <w:rsid w:val="00141D9F"/>
    <w:rsid w:val="00141E39"/>
    <w:rsid w:val="00141E4E"/>
    <w:rsid w:val="00141F56"/>
    <w:rsid w:val="00141FA8"/>
    <w:rsid w:val="00141FAE"/>
    <w:rsid w:val="00141FFC"/>
    <w:rsid w:val="00142019"/>
    <w:rsid w:val="00142126"/>
    <w:rsid w:val="0014223A"/>
    <w:rsid w:val="0014248F"/>
    <w:rsid w:val="00142500"/>
    <w:rsid w:val="001425EA"/>
    <w:rsid w:val="00142809"/>
    <w:rsid w:val="00142868"/>
    <w:rsid w:val="00142885"/>
    <w:rsid w:val="00142890"/>
    <w:rsid w:val="001429A7"/>
    <w:rsid w:val="00142A23"/>
    <w:rsid w:val="00142C49"/>
    <w:rsid w:val="00142CA8"/>
    <w:rsid w:val="00142CB1"/>
    <w:rsid w:val="00142CD5"/>
    <w:rsid w:val="00142CDD"/>
    <w:rsid w:val="00142CF0"/>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05"/>
    <w:rsid w:val="00143526"/>
    <w:rsid w:val="00143535"/>
    <w:rsid w:val="00143603"/>
    <w:rsid w:val="001436E8"/>
    <w:rsid w:val="0014374A"/>
    <w:rsid w:val="001437D3"/>
    <w:rsid w:val="00143846"/>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22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06"/>
    <w:rsid w:val="00144E58"/>
    <w:rsid w:val="00144E5B"/>
    <w:rsid w:val="00144E79"/>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9C"/>
    <w:rsid w:val="00145ADF"/>
    <w:rsid w:val="00145AE9"/>
    <w:rsid w:val="00145B83"/>
    <w:rsid w:val="00145BC5"/>
    <w:rsid w:val="00145C1E"/>
    <w:rsid w:val="00145C52"/>
    <w:rsid w:val="00145CFC"/>
    <w:rsid w:val="00145EA9"/>
    <w:rsid w:val="00145EE4"/>
    <w:rsid w:val="00145F2D"/>
    <w:rsid w:val="00145FF3"/>
    <w:rsid w:val="00146048"/>
    <w:rsid w:val="0014608C"/>
    <w:rsid w:val="001460FA"/>
    <w:rsid w:val="00146105"/>
    <w:rsid w:val="0014613F"/>
    <w:rsid w:val="001461E1"/>
    <w:rsid w:val="00146291"/>
    <w:rsid w:val="001462CB"/>
    <w:rsid w:val="00146371"/>
    <w:rsid w:val="0014643B"/>
    <w:rsid w:val="00146627"/>
    <w:rsid w:val="0014663C"/>
    <w:rsid w:val="001466EA"/>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042"/>
    <w:rsid w:val="00147544"/>
    <w:rsid w:val="001475CA"/>
    <w:rsid w:val="001476D7"/>
    <w:rsid w:val="001478C4"/>
    <w:rsid w:val="00147925"/>
    <w:rsid w:val="00147A02"/>
    <w:rsid w:val="00147B4D"/>
    <w:rsid w:val="00147C45"/>
    <w:rsid w:val="00147D2C"/>
    <w:rsid w:val="00147D72"/>
    <w:rsid w:val="00147DD3"/>
    <w:rsid w:val="00147EBF"/>
    <w:rsid w:val="00147EF0"/>
    <w:rsid w:val="00147F25"/>
    <w:rsid w:val="00147F26"/>
    <w:rsid w:val="00147F2C"/>
    <w:rsid w:val="00147F78"/>
    <w:rsid w:val="00147FE1"/>
    <w:rsid w:val="00150017"/>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DB2"/>
    <w:rsid w:val="00150E72"/>
    <w:rsid w:val="00150E81"/>
    <w:rsid w:val="00150FA5"/>
    <w:rsid w:val="00151004"/>
    <w:rsid w:val="001510AF"/>
    <w:rsid w:val="00151138"/>
    <w:rsid w:val="00151197"/>
    <w:rsid w:val="00151206"/>
    <w:rsid w:val="0015137B"/>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4D"/>
    <w:rsid w:val="00151F58"/>
    <w:rsid w:val="00151FB4"/>
    <w:rsid w:val="00152079"/>
    <w:rsid w:val="001521EC"/>
    <w:rsid w:val="001522BA"/>
    <w:rsid w:val="001522F1"/>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B5"/>
    <w:rsid w:val="001537F5"/>
    <w:rsid w:val="001538E7"/>
    <w:rsid w:val="001539C5"/>
    <w:rsid w:val="001539D2"/>
    <w:rsid w:val="00153C8F"/>
    <w:rsid w:val="00153F67"/>
    <w:rsid w:val="00154139"/>
    <w:rsid w:val="0015414A"/>
    <w:rsid w:val="0015420A"/>
    <w:rsid w:val="0015424B"/>
    <w:rsid w:val="00154279"/>
    <w:rsid w:val="001542CC"/>
    <w:rsid w:val="001545EF"/>
    <w:rsid w:val="0015461A"/>
    <w:rsid w:val="00154631"/>
    <w:rsid w:val="001547D6"/>
    <w:rsid w:val="00154AE6"/>
    <w:rsid w:val="00154B4C"/>
    <w:rsid w:val="00154B68"/>
    <w:rsid w:val="00154BC6"/>
    <w:rsid w:val="00154BF5"/>
    <w:rsid w:val="00154C21"/>
    <w:rsid w:val="00154CCE"/>
    <w:rsid w:val="00154D00"/>
    <w:rsid w:val="00154EAD"/>
    <w:rsid w:val="00154F15"/>
    <w:rsid w:val="001550A6"/>
    <w:rsid w:val="001550C4"/>
    <w:rsid w:val="00155112"/>
    <w:rsid w:val="0015517E"/>
    <w:rsid w:val="001551C1"/>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6FCE"/>
    <w:rsid w:val="0015706C"/>
    <w:rsid w:val="0015709E"/>
    <w:rsid w:val="001570D5"/>
    <w:rsid w:val="00157142"/>
    <w:rsid w:val="0015722D"/>
    <w:rsid w:val="00157231"/>
    <w:rsid w:val="0015723D"/>
    <w:rsid w:val="0015729F"/>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CD9"/>
    <w:rsid w:val="00157D2C"/>
    <w:rsid w:val="00157DA6"/>
    <w:rsid w:val="00157F17"/>
    <w:rsid w:val="00157FCD"/>
    <w:rsid w:val="00160008"/>
    <w:rsid w:val="00160030"/>
    <w:rsid w:val="00160110"/>
    <w:rsid w:val="00160243"/>
    <w:rsid w:val="00160245"/>
    <w:rsid w:val="0016028C"/>
    <w:rsid w:val="001602BB"/>
    <w:rsid w:val="00160325"/>
    <w:rsid w:val="00160362"/>
    <w:rsid w:val="001603D7"/>
    <w:rsid w:val="00160563"/>
    <w:rsid w:val="001606FE"/>
    <w:rsid w:val="00160773"/>
    <w:rsid w:val="0016084C"/>
    <w:rsid w:val="00160897"/>
    <w:rsid w:val="0016091B"/>
    <w:rsid w:val="0016094B"/>
    <w:rsid w:val="00160AA8"/>
    <w:rsid w:val="00160B84"/>
    <w:rsid w:val="00160C6D"/>
    <w:rsid w:val="00160CF9"/>
    <w:rsid w:val="00160D0A"/>
    <w:rsid w:val="00160E12"/>
    <w:rsid w:val="00160EC1"/>
    <w:rsid w:val="00160F17"/>
    <w:rsid w:val="00161002"/>
    <w:rsid w:val="001610A0"/>
    <w:rsid w:val="001610A2"/>
    <w:rsid w:val="001611AD"/>
    <w:rsid w:val="001611C8"/>
    <w:rsid w:val="00161244"/>
    <w:rsid w:val="001612E2"/>
    <w:rsid w:val="00161315"/>
    <w:rsid w:val="001613E8"/>
    <w:rsid w:val="00161476"/>
    <w:rsid w:val="001614DF"/>
    <w:rsid w:val="001615D1"/>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1E80"/>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AF2"/>
    <w:rsid w:val="00162B05"/>
    <w:rsid w:val="00162B23"/>
    <w:rsid w:val="00162B77"/>
    <w:rsid w:val="00162B8F"/>
    <w:rsid w:val="00162BED"/>
    <w:rsid w:val="00162C9E"/>
    <w:rsid w:val="00162CBB"/>
    <w:rsid w:val="00162D0F"/>
    <w:rsid w:val="00162D53"/>
    <w:rsid w:val="00162D81"/>
    <w:rsid w:val="00162E33"/>
    <w:rsid w:val="00162EA2"/>
    <w:rsid w:val="00162EF7"/>
    <w:rsid w:val="00162FF9"/>
    <w:rsid w:val="00163126"/>
    <w:rsid w:val="001631AA"/>
    <w:rsid w:val="0016328C"/>
    <w:rsid w:val="00163357"/>
    <w:rsid w:val="00163362"/>
    <w:rsid w:val="001633C6"/>
    <w:rsid w:val="0016343B"/>
    <w:rsid w:val="001634BE"/>
    <w:rsid w:val="00163533"/>
    <w:rsid w:val="0016353E"/>
    <w:rsid w:val="00163542"/>
    <w:rsid w:val="00163573"/>
    <w:rsid w:val="00163608"/>
    <w:rsid w:val="00163671"/>
    <w:rsid w:val="00163681"/>
    <w:rsid w:val="001636F7"/>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4E5"/>
    <w:rsid w:val="00164575"/>
    <w:rsid w:val="001645AD"/>
    <w:rsid w:val="001646A5"/>
    <w:rsid w:val="001646AB"/>
    <w:rsid w:val="0016476D"/>
    <w:rsid w:val="00164791"/>
    <w:rsid w:val="001647BF"/>
    <w:rsid w:val="00164845"/>
    <w:rsid w:val="0016493E"/>
    <w:rsid w:val="00164AB4"/>
    <w:rsid w:val="00164C4F"/>
    <w:rsid w:val="00164C52"/>
    <w:rsid w:val="00164CD5"/>
    <w:rsid w:val="00164D3E"/>
    <w:rsid w:val="00164DBF"/>
    <w:rsid w:val="00164E81"/>
    <w:rsid w:val="00164F8A"/>
    <w:rsid w:val="00164FA8"/>
    <w:rsid w:val="00164FE1"/>
    <w:rsid w:val="00165009"/>
    <w:rsid w:val="00165062"/>
    <w:rsid w:val="00165084"/>
    <w:rsid w:val="00165087"/>
    <w:rsid w:val="0016512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1F"/>
    <w:rsid w:val="0016619F"/>
    <w:rsid w:val="0016629C"/>
    <w:rsid w:val="001662C5"/>
    <w:rsid w:val="001663E7"/>
    <w:rsid w:val="00166449"/>
    <w:rsid w:val="00166466"/>
    <w:rsid w:val="001664D5"/>
    <w:rsid w:val="001665B4"/>
    <w:rsid w:val="0016668C"/>
    <w:rsid w:val="001666B0"/>
    <w:rsid w:val="00166847"/>
    <w:rsid w:val="00166895"/>
    <w:rsid w:val="0016694A"/>
    <w:rsid w:val="00166978"/>
    <w:rsid w:val="001669BB"/>
    <w:rsid w:val="001669FF"/>
    <w:rsid w:val="00166A9D"/>
    <w:rsid w:val="00166BE5"/>
    <w:rsid w:val="00166C77"/>
    <w:rsid w:val="00166D14"/>
    <w:rsid w:val="00166EB3"/>
    <w:rsid w:val="00166F87"/>
    <w:rsid w:val="00167066"/>
    <w:rsid w:val="00167142"/>
    <w:rsid w:val="0016718F"/>
    <w:rsid w:val="001671EC"/>
    <w:rsid w:val="001672D5"/>
    <w:rsid w:val="0016738B"/>
    <w:rsid w:val="00167419"/>
    <w:rsid w:val="001674B6"/>
    <w:rsid w:val="00167562"/>
    <w:rsid w:val="00167690"/>
    <w:rsid w:val="001676F9"/>
    <w:rsid w:val="001677E4"/>
    <w:rsid w:val="00167809"/>
    <w:rsid w:val="00167818"/>
    <w:rsid w:val="001678EC"/>
    <w:rsid w:val="00167966"/>
    <w:rsid w:val="00167984"/>
    <w:rsid w:val="0016799F"/>
    <w:rsid w:val="00167A9F"/>
    <w:rsid w:val="00167B8A"/>
    <w:rsid w:val="00167CFB"/>
    <w:rsid w:val="00167E20"/>
    <w:rsid w:val="00167E80"/>
    <w:rsid w:val="00167EA1"/>
    <w:rsid w:val="00167EDF"/>
    <w:rsid w:val="00170091"/>
    <w:rsid w:val="001700BF"/>
    <w:rsid w:val="001700E4"/>
    <w:rsid w:val="00170183"/>
    <w:rsid w:val="001701B4"/>
    <w:rsid w:val="00170299"/>
    <w:rsid w:val="0017029D"/>
    <w:rsid w:val="001703B1"/>
    <w:rsid w:val="00170613"/>
    <w:rsid w:val="001706BE"/>
    <w:rsid w:val="00170702"/>
    <w:rsid w:val="00170870"/>
    <w:rsid w:val="001708EA"/>
    <w:rsid w:val="0017090A"/>
    <w:rsid w:val="001709CF"/>
    <w:rsid w:val="00170A24"/>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BFB"/>
    <w:rsid w:val="00171C1E"/>
    <w:rsid w:val="00171CA8"/>
    <w:rsid w:val="00171CFC"/>
    <w:rsid w:val="00171D1A"/>
    <w:rsid w:val="00171EE2"/>
    <w:rsid w:val="00171F9E"/>
    <w:rsid w:val="0017204C"/>
    <w:rsid w:val="001720BA"/>
    <w:rsid w:val="00172341"/>
    <w:rsid w:val="00172476"/>
    <w:rsid w:val="001724E8"/>
    <w:rsid w:val="001725A0"/>
    <w:rsid w:val="001725BB"/>
    <w:rsid w:val="0017261E"/>
    <w:rsid w:val="0017268C"/>
    <w:rsid w:val="001726A6"/>
    <w:rsid w:val="00172716"/>
    <w:rsid w:val="0017278C"/>
    <w:rsid w:val="00172794"/>
    <w:rsid w:val="00172872"/>
    <w:rsid w:val="00172A30"/>
    <w:rsid w:val="00172A82"/>
    <w:rsid w:val="00172A9A"/>
    <w:rsid w:val="00172BCC"/>
    <w:rsid w:val="00172C3D"/>
    <w:rsid w:val="00172D05"/>
    <w:rsid w:val="00172D27"/>
    <w:rsid w:val="00172D31"/>
    <w:rsid w:val="00172D48"/>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AD5"/>
    <w:rsid w:val="00173B96"/>
    <w:rsid w:val="00173BD3"/>
    <w:rsid w:val="00173BE3"/>
    <w:rsid w:val="00173D4A"/>
    <w:rsid w:val="00173D4B"/>
    <w:rsid w:val="00173DEF"/>
    <w:rsid w:val="00173E5D"/>
    <w:rsid w:val="0017402F"/>
    <w:rsid w:val="00174033"/>
    <w:rsid w:val="00174085"/>
    <w:rsid w:val="001740B5"/>
    <w:rsid w:val="001740BC"/>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AEB"/>
    <w:rsid w:val="00174B3C"/>
    <w:rsid w:val="00174BC8"/>
    <w:rsid w:val="00174BCF"/>
    <w:rsid w:val="00174C19"/>
    <w:rsid w:val="00174CA0"/>
    <w:rsid w:val="00174E8C"/>
    <w:rsid w:val="00174EA9"/>
    <w:rsid w:val="00174FFE"/>
    <w:rsid w:val="001750E8"/>
    <w:rsid w:val="00175267"/>
    <w:rsid w:val="00175330"/>
    <w:rsid w:val="001753E2"/>
    <w:rsid w:val="00175495"/>
    <w:rsid w:val="00175499"/>
    <w:rsid w:val="00175588"/>
    <w:rsid w:val="001755BD"/>
    <w:rsid w:val="00175707"/>
    <w:rsid w:val="001758C2"/>
    <w:rsid w:val="001758C6"/>
    <w:rsid w:val="00175952"/>
    <w:rsid w:val="001759E3"/>
    <w:rsid w:val="00175A32"/>
    <w:rsid w:val="00175A37"/>
    <w:rsid w:val="00175A41"/>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0"/>
    <w:rsid w:val="001764B5"/>
    <w:rsid w:val="001764CD"/>
    <w:rsid w:val="001765AC"/>
    <w:rsid w:val="001765EC"/>
    <w:rsid w:val="001765F7"/>
    <w:rsid w:val="00176656"/>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A5"/>
    <w:rsid w:val="00176E68"/>
    <w:rsid w:val="00176F6E"/>
    <w:rsid w:val="0017703F"/>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77EDA"/>
    <w:rsid w:val="00180095"/>
    <w:rsid w:val="00180221"/>
    <w:rsid w:val="00180222"/>
    <w:rsid w:val="0018028A"/>
    <w:rsid w:val="00180444"/>
    <w:rsid w:val="00180502"/>
    <w:rsid w:val="00180542"/>
    <w:rsid w:val="00180548"/>
    <w:rsid w:val="0018054E"/>
    <w:rsid w:val="00180581"/>
    <w:rsid w:val="0018064D"/>
    <w:rsid w:val="001806C6"/>
    <w:rsid w:val="00180739"/>
    <w:rsid w:val="001807FA"/>
    <w:rsid w:val="001808BD"/>
    <w:rsid w:val="00180965"/>
    <w:rsid w:val="0018096F"/>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89"/>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0A9"/>
    <w:rsid w:val="0018219D"/>
    <w:rsid w:val="001821CC"/>
    <w:rsid w:val="00182252"/>
    <w:rsid w:val="001823CE"/>
    <w:rsid w:val="00182423"/>
    <w:rsid w:val="0018246B"/>
    <w:rsid w:val="00182496"/>
    <w:rsid w:val="001824D1"/>
    <w:rsid w:val="00182566"/>
    <w:rsid w:val="001825E1"/>
    <w:rsid w:val="001825F8"/>
    <w:rsid w:val="0018263F"/>
    <w:rsid w:val="001826C7"/>
    <w:rsid w:val="001826E2"/>
    <w:rsid w:val="0018272E"/>
    <w:rsid w:val="0018273A"/>
    <w:rsid w:val="001827CB"/>
    <w:rsid w:val="00182A6C"/>
    <w:rsid w:val="00182AFA"/>
    <w:rsid w:val="00182B15"/>
    <w:rsid w:val="00182B6A"/>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85"/>
    <w:rsid w:val="001839C3"/>
    <w:rsid w:val="001839CB"/>
    <w:rsid w:val="00183D1C"/>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CAC"/>
    <w:rsid w:val="00184DF4"/>
    <w:rsid w:val="00184E97"/>
    <w:rsid w:val="0018500A"/>
    <w:rsid w:val="0018501B"/>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9B2"/>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6FF"/>
    <w:rsid w:val="00186718"/>
    <w:rsid w:val="001867A0"/>
    <w:rsid w:val="00186933"/>
    <w:rsid w:val="001869D9"/>
    <w:rsid w:val="00186BA5"/>
    <w:rsid w:val="00186BA9"/>
    <w:rsid w:val="00186BC1"/>
    <w:rsid w:val="00186CFC"/>
    <w:rsid w:val="00186D55"/>
    <w:rsid w:val="00186DEB"/>
    <w:rsid w:val="00186E8C"/>
    <w:rsid w:val="00186F40"/>
    <w:rsid w:val="00186FAF"/>
    <w:rsid w:val="00187047"/>
    <w:rsid w:val="001870EB"/>
    <w:rsid w:val="00187160"/>
    <w:rsid w:val="00187217"/>
    <w:rsid w:val="001872ED"/>
    <w:rsid w:val="00187390"/>
    <w:rsid w:val="001875EC"/>
    <w:rsid w:val="001875F5"/>
    <w:rsid w:val="00187607"/>
    <w:rsid w:val="00187662"/>
    <w:rsid w:val="001876D9"/>
    <w:rsid w:val="00187851"/>
    <w:rsid w:val="00187861"/>
    <w:rsid w:val="00187A21"/>
    <w:rsid w:val="00187A23"/>
    <w:rsid w:val="00187A24"/>
    <w:rsid w:val="00187B88"/>
    <w:rsid w:val="00187C83"/>
    <w:rsid w:val="00187C9E"/>
    <w:rsid w:val="00187CE3"/>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A7"/>
    <w:rsid w:val="001906EA"/>
    <w:rsid w:val="00190787"/>
    <w:rsid w:val="00190794"/>
    <w:rsid w:val="001907A5"/>
    <w:rsid w:val="001907FF"/>
    <w:rsid w:val="0019097B"/>
    <w:rsid w:val="00190B75"/>
    <w:rsid w:val="00190BC8"/>
    <w:rsid w:val="00190C33"/>
    <w:rsid w:val="00190D6E"/>
    <w:rsid w:val="00190D8B"/>
    <w:rsid w:val="00190D8F"/>
    <w:rsid w:val="00190E1C"/>
    <w:rsid w:val="00190E68"/>
    <w:rsid w:val="00190F67"/>
    <w:rsid w:val="00190F8C"/>
    <w:rsid w:val="00190FE7"/>
    <w:rsid w:val="00191076"/>
    <w:rsid w:val="001910AE"/>
    <w:rsid w:val="001910ED"/>
    <w:rsid w:val="001910EF"/>
    <w:rsid w:val="00191128"/>
    <w:rsid w:val="0019117C"/>
    <w:rsid w:val="0019118C"/>
    <w:rsid w:val="001911AA"/>
    <w:rsid w:val="00191340"/>
    <w:rsid w:val="001913C1"/>
    <w:rsid w:val="001913D5"/>
    <w:rsid w:val="0019141F"/>
    <w:rsid w:val="00191429"/>
    <w:rsid w:val="001914C5"/>
    <w:rsid w:val="00191587"/>
    <w:rsid w:val="001915B9"/>
    <w:rsid w:val="001915CA"/>
    <w:rsid w:val="001915F5"/>
    <w:rsid w:val="0019166E"/>
    <w:rsid w:val="0019169D"/>
    <w:rsid w:val="00191750"/>
    <w:rsid w:val="00191796"/>
    <w:rsid w:val="00191905"/>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1FED"/>
    <w:rsid w:val="001920BF"/>
    <w:rsid w:val="00192185"/>
    <w:rsid w:val="0019221A"/>
    <w:rsid w:val="0019227A"/>
    <w:rsid w:val="001923B9"/>
    <w:rsid w:val="001923E2"/>
    <w:rsid w:val="001923FC"/>
    <w:rsid w:val="001924B8"/>
    <w:rsid w:val="00192575"/>
    <w:rsid w:val="00192594"/>
    <w:rsid w:val="001925D7"/>
    <w:rsid w:val="0019260F"/>
    <w:rsid w:val="001926E3"/>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93"/>
    <w:rsid w:val="00192FA6"/>
    <w:rsid w:val="00192FE1"/>
    <w:rsid w:val="00192FEA"/>
    <w:rsid w:val="0019306B"/>
    <w:rsid w:val="001931AC"/>
    <w:rsid w:val="001931DF"/>
    <w:rsid w:val="0019326D"/>
    <w:rsid w:val="00193293"/>
    <w:rsid w:val="001933C0"/>
    <w:rsid w:val="001933EA"/>
    <w:rsid w:val="00193441"/>
    <w:rsid w:val="001934FB"/>
    <w:rsid w:val="0019358B"/>
    <w:rsid w:val="00193700"/>
    <w:rsid w:val="00193714"/>
    <w:rsid w:val="00193764"/>
    <w:rsid w:val="0019378B"/>
    <w:rsid w:val="001937BB"/>
    <w:rsid w:val="001937D4"/>
    <w:rsid w:val="00193844"/>
    <w:rsid w:val="00193867"/>
    <w:rsid w:val="00193877"/>
    <w:rsid w:val="00193974"/>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36"/>
    <w:rsid w:val="001945EE"/>
    <w:rsid w:val="001945F5"/>
    <w:rsid w:val="001947BE"/>
    <w:rsid w:val="001947C7"/>
    <w:rsid w:val="001947FB"/>
    <w:rsid w:val="00194924"/>
    <w:rsid w:val="00194AB1"/>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3CC"/>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B57"/>
    <w:rsid w:val="00195C8B"/>
    <w:rsid w:val="00195D9B"/>
    <w:rsid w:val="00195DE8"/>
    <w:rsid w:val="00195EB0"/>
    <w:rsid w:val="00195EB4"/>
    <w:rsid w:val="00195F27"/>
    <w:rsid w:val="0019602B"/>
    <w:rsid w:val="0019602E"/>
    <w:rsid w:val="00196056"/>
    <w:rsid w:val="0019606C"/>
    <w:rsid w:val="0019614A"/>
    <w:rsid w:val="001961A2"/>
    <w:rsid w:val="001961DF"/>
    <w:rsid w:val="001961E4"/>
    <w:rsid w:val="001962DF"/>
    <w:rsid w:val="00196386"/>
    <w:rsid w:val="001963D7"/>
    <w:rsid w:val="0019650D"/>
    <w:rsid w:val="00196538"/>
    <w:rsid w:val="00196591"/>
    <w:rsid w:val="0019661D"/>
    <w:rsid w:val="001966DC"/>
    <w:rsid w:val="00196753"/>
    <w:rsid w:val="00196765"/>
    <w:rsid w:val="00196801"/>
    <w:rsid w:val="00196803"/>
    <w:rsid w:val="00196986"/>
    <w:rsid w:val="001969A3"/>
    <w:rsid w:val="001969AE"/>
    <w:rsid w:val="00196ABE"/>
    <w:rsid w:val="00196B7E"/>
    <w:rsid w:val="00196C40"/>
    <w:rsid w:val="00196CBB"/>
    <w:rsid w:val="00196D4A"/>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E88"/>
    <w:rsid w:val="00197F56"/>
    <w:rsid w:val="00197F5B"/>
    <w:rsid w:val="00197F5C"/>
    <w:rsid w:val="00197FCE"/>
    <w:rsid w:val="001A0008"/>
    <w:rsid w:val="001A0016"/>
    <w:rsid w:val="001A02B5"/>
    <w:rsid w:val="001A0312"/>
    <w:rsid w:val="001A0374"/>
    <w:rsid w:val="001A0455"/>
    <w:rsid w:val="001A05C6"/>
    <w:rsid w:val="001A07BC"/>
    <w:rsid w:val="001A07ED"/>
    <w:rsid w:val="001A08C9"/>
    <w:rsid w:val="001A09F6"/>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654"/>
    <w:rsid w:val="001A1798"/>
    <w:rsid w:val="001A18DA"/>
    <w:rsid w:val="001A199B"/>
    <w:rsid w:val="001A1A1E"/>
    <w:rsid w:val="001A1AB7"/>
    <w:rsid w:val="001A1ABA"/>
    <w:rsid w:val="001A1AE9"/>
    <w:rsid w:val="001A1B2B"/>
    <w:rsid w:val="001A1C02"/>
    <w:rsid w:val="001A1CC5"/>
    <w:rsid w:val="001A1F16"/>
    <w:rsid w:val="001A1F86"/>
    <w:rsid w:val="001A2086"/>
    <w:rsid w:val="001A20CD"/>
    <w:rsid w:val="001A21C5"/>
    <w:rsid w:val="001A229A"/>
    <w:rsid w:val="001A22D4"/>
    <w:rsid w:val="001A230C"/>
    <w:rsid w:val="001A237D"/>
    <w:rsid w:val="001A2384"/>
    <w:rsid w:val="001A2385"/>
    <w:rsid w:val="001A2562"/>
    <w:rsid w:val="001A2593"/>
    <w:rsid w:val="001A25B1"/>
    <w:rsid w:val="001A26CE"/>
    <w:rsid w:val="001A273F"/>
    <w:rsid w:val="001A2773"/>
    <w:rsid w:val="001A2977"/>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525"/>
    <w:rsid w:val="001A366B"/>
    <w:rsid w:val="001A3794"/>
    <w:rsid w:val="001A37ED"/>
    <w:rsid w:val="001A38F9"/>
    <w:rsid w:val="001A3931"/>
    <w:rsid w:val="001A3B3D"/>
    <w:rsid w:val="001A3B52"/>
    <w:rsid w:val="001A3B8C"/>
    <w:rsid w:val="001A3BF8"/>
    <w:rsid w:val="001A3CC7"/>
    <w:rsid w:val="001A3CE1"/>
    <w:rsid w:val="001A3D71"/>
    <w:rsid w:val="001A3DFB"/>
    <w:rsid w:val="001A3E29"/>
    <w:rsid w:val="001A3E39"/>
    <w:rsid w:val="001A3F79"/>
    <w:rsid w:val="001A4008"/>
    <w:rsid w:val="001A40CF"/>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ABE"/>
    <w:rsid w:val="001A4B20"/>
    <w:rsid w:val="001A4B6C"/>
    <w:rsid w:val="001A4BE1"/>
    <w:rsid w:val="001A4C78"/>
    <w:rsid w:val="001A4D49"/>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3D"/>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DF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055"/>
    <w:rsid w:val="001A7192"/>
    <w:rsid w:val="001A7252"/>
    <w:rsid w:val="001A730F"/>
    <w:rsid w:val="001A73D7"/>
    <w:rsid w:val="001A741E"/>
    <w:rsid w:val="001A741F"/>
    <w:rsid w:val="001A753C"/>
    <w:rsid w:val="001A76D3"/>
    <w:rsid w:val="001A78C9"/>
    <w:rsid w:val="001A7927"/>
    <w:rsid w:val="001A79EF"/>
    <w:rsid w:val="001A7AC2"/>
    <w:rsid w:val="001A7B74"/>
    <w:rsid w:val="001A7D42"/>
    <w:rsid w:val="001A7D52"/>
    <w:rsid w:val="001A7D64"/>
    <w:rsid w:val="001A7D89"/>
    <w:rsid w:val="001A7E0B"/>
    <w:rsid w:val="001A7E67"/>
    <w:rsid w:val="001A7F03"/>
    <w:rsid w:val="001A7F52"/>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10"/>
    <w:rsid w:val="001B0631"/>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4EA"/>
    <w:rsid w:val="001B1515"/>
    <w:rsid w:val="001B1547"/>
    <w:rsid w:val="001B161A"/>
    <w:rsid w:val="001B16BF"/>
    <w:rsid w:val="001B1752"/>
    <w:rsid w:val="001B18BB"/>
    <w:rsid w:val="001B1975"/>
    <w:rsid w:val="001B1C6B"/>
    <w:rsid w:val="001B1CE2"/>
    <w:rsid w:val="001B1CE3"/>
    <w:rsid w:val="001B1D13"/>
    <w:rsid w:val="001B1DDD"/>
    <w:rsid w:val="001B1E41"/>
    <w:rsid w:val="001B1E44"/>
    <w:rsid w:val="001B1F3A"/>
    <w:rsid w:val="001B1F55"/>
    <w:rsid w:val="001B208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91B"/>
    <w:rsid w:val="001B2A1F"/>
    <w:rsid w:val="001B2AC2"/>
    <w:rsid w:val="001B2AD3"/>
    <w:rsid w:val="001B2B8B"/>
    <w:rsid w:val="001B2BD6"/>
    <w:rsid w:val="001B2BED"/>
    <w:rsid w:val="001B2BFB"/>
    <w:rsid w:val="001B2CAB"/>
    <w:rsid w:val="001B2D81"/>
    <w:rsid w:val="001B2E6B"/>
    <w:rsid w:val="001B2F5F"/>
    <w:rsid w:val="001B2FE0"/>
    <w:rsid w:val="001B3195"/>
    <w:rsid w:val="001B3252"/>
    <w:rsid w:val="001B32DB"/>
    <w:rsid w:val="001B333D"/>
    <w:rsid w:val="001B33A9"/>
    <w:rsid w:val="001B3535"/>
    <w:rsid w:val="001B353A"/>
    <w:rsid w:val="001B3594"/>
    <w:rsid w:val="001B35B6"/>
    <w:rsid w:val="001B35CE"/>
    <w:rsid w:val="001B3669"/>
    <w:rsid w:val="001B3833"/>
    <w:rsid w:val="001B3835"/>
    <w:rsid w:val="001B390C"/>
    <w:rsid w:val="001B3B80"/>
    <w:rsid w:val="001B3C5A"/>
    <w:rsid w:val="001B3CF6"/>
    <w:rsid w:val="001B3D4F"/>
    <w:rsid w:val="001B3DB2"/>
    <w:rsid w:val="001B3F99"/>
    <w:rsid w:val="001B4077"/>
    <w:rsid w:val="001B40F1"/>
    <w:rsid w:val="001B410D"/>
    <w:rsid w:val="001B4179"/>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AA9"/>
    <w:rsid w:val="001B4C24"/>
    <w:rsid w:val="001B4C41"/>
    <w:rsid w:val="001B4CE5"/>
    <w:rsid w:val="001B4D80"/>
    <w:rsid w:val="001B4D94"/>
    <w:rsid w:val="001B4E90"/>
    <w:rsid w:val="001B4EC0"/>
    <w:rsid w:val="001B4F4C"/>
    <w:rsid w:val="001B509B"/>
    <w:rsid w:val="001B50CF"/>
    <w:rsid w:val="001B50D0"/>
    <w:rsid w:val="001B5242"/>
    <w:rsid w:val="001B5335"/>
    <w:rsid w:val="001B5337"/>
    <w:rsid w:val="001B54D1"/>
    <w:rsid w:val="001B55B2"/>
    <w:rsid w:val="001B55CB"/>
    <w:rsid w:val="001B55D3"/>
    <w:rsid w:val="001B5611"/>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3A"/>
    <w:rsid w:val="001B696B"/>
    <w:rsid w:val="001B6A56"/>
    <w:rsid w:val="001B6A64"/>
    <w:rsid w:val="001B6A97"/>
    <w:rsid w:val="001B6AE0"/>
    <w:rsid w:val="001B6B90"/>
    <w:rsid w:val="001B6C95"/>
    <w:rsid w:val="001B6CF5"/>
    <w:rsid w:val="001B6D67"/>
    <w:rsid w:val="001B6D71"/>
    <w:rsid w:val="001B6F03"/>
    <w:rsid w:val="001B7004"/>
    <w:rsid w:val="001B7020"/>
    <w:rsid w:val="001B706B"/>
    <w:rsid w:val="001B708B"/>
    <w:rsid w:val="001B70C1"/>
    <w:rsid w:val="001B70CC"/>
    <w:rsid w:val="001B70E9"/>
    <w:rsid w:val="001B70F6"/>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E"/>
    <w:rsid w:val="001B778F"/>
    <w:rsid w:val="001B77B1"/>
    <w:rsid w:val="001B7809"/>
    <w:rsid w:val="001B786A"/>
    <w:rsid w:val="001B78A0"/>
    <w:rsid w:val="001B78DD"/>
    <w:rsid w:val="001B79DB"/>
    <w:rsid w:val="001B7B14"/>
    <w:rsid w:val="001B7B9D"/>
    <w:rsid w:val="001B7BD2"/>
    <w:rsid w:val="001B7CAE"/>
    <w:rsid w:val="001B7E31"/>
    <w:rsid w:val="001B7F50"/>
    <w:rsid w:val="001C0024"/>
    <w:rsid w:val="001C0051"/>
    <w:rsid w:val="001C0084"/>
    <w:rsid w:val="001C0117"/>
    <w:rsid w:val="001C0131"/>
    <w:rsid w:val="001C01AF"/>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6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4CC"/>
    <w:rsid w:val="001C15C9"/>
    <w:rsid w:val="001C16B4"/>
    <w:rsid w:val="001C16C6"/>
    <w:rsid w:val="001C174A"/>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9E"/>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4F"/>
    <w:rsid w:val="001C2F9D"/>
    <w:rsid w:val="001C312D"/>
    <w:rsid w:val="001C3209"/>
    <w:rsid w:val="001C32BE"/>
    <w:rsid w:val="001C32D7"/>
    <w:rsid w:val="001C32FB"/>
    <w:rsid w:val="001C332A"/>
    <w:rsid w:val="001C3458"/>
    <w:rsid w:val="001C34FD"/>
    <w:rsid w:val="001C3570"/>
    <w:rsid w:val="001C35C3"/>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617"/>
    <w:rsid w:val="001C4887"/>
    <w:rsid w:val="001C4901"/>
    <w:rsid w:val="001C49D1"/>
    <w:rsid w:val="001C49F3"/>
    <w:rsid w:val="001C4A19"/>
    <w:rsid w:val="001C4A27"/>
    <w:rsid w:val="001C4A5C"/>
    <w:rsid w:val="001C4B33"/>
    <w:rsid w:val="001C4B6E"/>
    <w:rsid w:val="001C4C6D"/>
    <w:rsid w:val="001C4C76"/>
    <w:rsid w:val="001C4CAD"/>
    <w:rsid w:val="001C4E14"/>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5E"/>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AF9"/>
    <w:rsid w:val="001C6C63"/>
    <w:rsid w:val="001C6D29"/>
    <w:rsid w:val="001C6E0A"/>
    <w:rsid w:val="001C6E29"/>
    <w:rsid w:val="001C6E44"/>
    <w:rsid w:val="001C6F17"/>
    <w:rsid w:val="001C716E"/>
    <w:rsid w:val="001C729E"/>
    <w:rsid w:val="001C735F"/>
    <w:rsid w:val="001C73DA"/>
    <w:rsid w:val="001C741D"/>
    <w:rsid w:val="001C75C3"/>
    <w:rsid w:val="001C763F"/>
    <w:rsid w:val="001C7781"/>
    <w:rsid w:val="001C7874"/>
    <w:rsid w:val="001C78BA"/>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83"/>
    <w:rsid w:val="001C7FAD"/>
    <w:rsid w:val="001D0032"/>
    <w:rsid w:val="001D007B"/>
    <w:rsid w:val="001D010C"/>
    <w:rsid w:val="001D0191"/>
    <w:rsid w:val="001D021D"/>
    <w:rsid w:val="001D021F"/>
    <w:rsid w:val="001D02B7"/>
    <w:rsid w:val="001D02DC"/>
    <w:rsid w:val="001D02E0"/>
    <w:rsid w:val="001D02E5"/>
    <w:rsid w:val="001D03D9"/>
    <w:rsid w:val="001D0400"/>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00"/>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0F5A"/>
    <w:rsid w:val="001D1055"/>
    <w:rsid w:val="001D1077"/>
    <w:rsid w:val="001D12B5"/>
    <w:rsid w:val="001D146A"/>
    <w:rsid w:val="001D14CB"/>
    <w:rsid w:val="001D159D"/>
    <w:rsid w:val="001D15B0"/>
    <w:rsid w:val="001D16FD"/>
    <w:rsid w:val="001D1701"/>
    <w:rsid w:val="001D174A"/>
    <w:rsid w:val="001D1783"/>
    <w:rsid w:val="001D17CA"/>
    <w:rsid w:val="001D180D"/>
    <w:rsid w:val="001D1839"/>
    <w:rsid w:val="001D1857"/>
    <w:rsid w:val="001D1866"/>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4C3"/>
    <w:rsid w:val="001D252A"/>
    <w:rsid w:val="001D253F"/>
    <w:rsid w:val="001D2636"/>
    <w:rsid w:val="001D26AF"/>
    <w:rsid w:val="001D291D"/>
    <w:rsid w:val="001D29B0"/>
    <w:rsid w:val="001D2A1E"/>
    <w:rsid w:val="001D2C2A"/>
    <w:rsid w:val="001D2C73"/>
    <w:rsid w:val="001D2DE4"/>
    <w:rsid w:val="001D2DF5"/>
    <w:rsid w:val="001D2E2C"/>
    <w:rsid w:val="001D2E70"/>
    <w:rsid w:val="001D2F8E"/>
    <w:rsid w:val="001D2FB8"/>
    <w:rsid w:val="001D2FD4"/>
    <w:rsid w:val="001D302C"/>
    <w:rsid w:val="001D305B"/>
    <w:rsid w:val="001D30D1"/>
    <w:rsid w:val="001D3179"/>
    <w:rsid w:val="001D31F5"/>
    <w:rsid w:val="001D322C"/>
    <w:rsid w:val="001D3290"/>
    <w:rsid w:val="001D32A7"/>
    <w:rsid w:val="001D33E4"/>
    <w:rsid w:val="001D34D6"/>
    <w:rsid w:val="001D353F"/>
    <w:rsid w:val="001D3555"/>
    <w:rsid w:val="001D3569"/>
    <w:rsid w:val="001D35B7"/>
    <w:rsid w:val="001D362D"/>
    <w:rsid w:val="001D372F"/>
    <w:rsid w:val="001D375B"/>
    <w:rsid w:val="001D37EC"/>
    <w:rsid w:val="001D38EA"/>
    <w:rsid w:val="001D3A14"/>
    <w:rsid w:val="001D3A35"/>
    <w:rsid w:val="001D3AC8"/>
    <w:rsid w:val="001D3B70"/>
    <w:rsid w:val="001D3BBE"/>
    <w:rsid w:val="001D3C3F"/>
    <w:rsid w:val="001D3C4A"/>
    <w:rsid w:val="001D3C88"/>
    <w:rsid w:val="001D3CCF"/>
    <w:rsid w:val="001D3CF2"/>
    <w:rsid w:val="001D3D34"/>
    <w:rsid w:val="001D3D53"/>
    <w:rsid w:val="001D3DE4"/>
    <w:rsid w:val="001D3DE7"/>
    <w:rsid w:val="001D3EC1"/>
    <w:rsid w:val="001D3F52"/>
    <w:rsid w:val="001D403C"/>
    <w:rsid w:val="001D40F2"/>
    <w:rsid w:val="001D425F"/>
    <w:rsid w:val="001D426C"/>
    <w:rsid w:val="001D4308"/>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9C"/>
    <w:rsid w:val="001D4DD2"/>
    <w:rsid w:val="001D4E01"/>
    <w:rsid w:val="001D4E7A"/>
    <w:rsid w:val="001D4E9C"/>
    <w:rsid w:val="001D4F15"/>
    <w:rsid w:val="001D4F88"/>
    <w:rsid w:val="001D4FC2"/>
    <w:rsid w:val="001D51C0"/>
    <w:rsid w:val="001D5293"/>
    <w:rsid w:val="001D5366"/>
    <w:rsid w:val="001D53B8"/>
    <w:rsid w:val="001D53E0"/>
    <w:rsid w:val="001D55B1"/>
    <w:rsid w:val="001D55F1"/>
    <w:rsid w:val="001D561A"/>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45D"/>
    <w:rsid w:val="001D6519"/>
    <w:rsid w:val="001D65F9"/>
    <w:rsid w:val="001D660C"/>
    <w:rsid w:val="001D66B5"/>
    <w:rsid w:val="001D66F6"/>
    <w:rsid w:val="001D6725"/>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E0"/>
    <w:rsid w:val="001D6CFB"/>
    <w:rsid w:val="001D6D41"/>
    <w:rsid w:val="001D6DF9"/>
    <w:rsid w:val="001D6E29"/>
    <w:rsid w:val="001D6F06"/>
    <w:rsid w:val="001D7000"/>
    <w:rsid w:val="001D7073"/>
    <w:rsid w:val="001D7092"/>
    <w:rsid w:val="001D70E5"/>
    <w:rsid w:val="001D70E8"/>
    <w:rsid w:val="001D71A0"/>
    <w:rsid w:val="001D71DF"/>
    <w:rsid w:val="001D7201"/>
    <w:rsid w:val="001D7214"/>
    <w:rsid w:val="001D72C9"/>
    <w:rsid w:val="001D72CA"/>
    <w:rsid w:val="001D7424"/>
    <w:rsid w:val="001D7478"/>
    <w:rsid w:val="001D7590"/>
    <w:rsid w:val="001D75DB"/>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B8"/>
    <w:rsid w:val="001D7FD5"/>
    <w:rsid w:val="001E0085"/>
    <w:rsid w:val="001E0087"/>
    <w:rsid w:val="001E011B"/>
    <w:rsid w:val="001E0182"/>
    <w:rsid w:val="001E01C9"/>
    <w:rsid w:val="001E0200"/>
    <w:rsid w:val="001E029B"/>
    <w:rsid w:val="001E02FF"/>
    <w:rsid w:val="001E034F"/>
    <w:rsid w:val="001E0352"/>
    <w:rsid w:val="001E0465"/>
    <w:rsid w:val="001E05AF"/>
    <w:rsid w:val="001E05D5"/>
    <w:rsid w:val="001E062C"/>
    <w:rsid w:val="001E0646"/>
    <w:rsid w:val="001E07FB"/>
    <w:rsid w:val="001E080D"/>
    <w:rsid w:val="001E0850"/>
    <w:rsid w:val="001E0880"/>
    <w:rsid w:val="001E08C2"/>
    <w:rsid w:val="001E0A09"/>
    <w:rsid w:val="001E0A29"/>
    <w:rsid w:val="001E0C08"/>
    <w:rsid w:val="001E0C8B"/>
    <w:rsid w:val="001E0CEA"/>
    <w:rsid w:val="001E0D02"/>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66"/>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80"/>
    <w:rsid w:val="001E24E2"/>
    <w:rsid w:val="001E24F8"/>
    <w:rsid w:val="001E2619"/>
    <w:rsid w:val="001E2785"/>
    <w:rsid w:val="001E27D4"/>
    <w:rsid w:val="001E27EC"/>
    <w:rsid w:val="001E2927"/>
    <w:rsid w:val="001E29C1"/>
    <w:rsid w:val="001E2B9B"/>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40"/>
    <w:rsid w:val="001E41E6"/>
    <w:rsid w:val="001E427D"/>
    <w:rsid w:val="001E428D"/>
    <w:rsid w:val="001E4450"/>
    <w:rsid w:val="001E4451"/>
    <w:rsid w:val="001E45C1"/>
    <w:rsid w:val="001E4618"/>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3E2"/>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0A"/>
    <w:rsid w:val="001E5F95"/>
    <w:rsid w:val="001E5FCB"/>
    <w:rsid w:val="001E5FD3"/>
    <w:rsid w:val="001E60B0"/>
    <w:rsid w:val="001E60E7"/>
    <w:rsid w:val="001E615F"/>
    <w:rsid w:val="001E61F1"/>
    <w:rsid w:val="001E626F"/>
    <w:rsid w:val="001E657C"/>
    <w:rsid w:val="001E67B9"/>
    <w:rsid w:val="001E67F6"/>
    <w:rsid w:val="001E6867"/>
    <w:rsid w:val="001E69BB"/>
    <w:rsid w:val="001E6A53"/>
    <w:rsid w:val="001E6A6C"/>
    <w:rsid w:val="001E6AE5"/>
    <w:rsid w:val="001E6AE6"/>
    <w:rsid w:val="001E6B69"/>
    <w:rsid w:val="001E6B7A"/>
    <w:rsid w:val="001E6BA7"/>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8F2"/>
    <w:rsid w:val="001E7914"/>
    <w:rsid w:val="001E791C"/>
    <w:rsid w:val="001E7A8B"/>
    <w:rsid w:val="001E7B85"/>
    <w:rsid w:val="001E7B96"/>
    <w:rsid w:val="001E7C92"/>
    <w:rsid w:val="001E7DB0"/>
    <w:rsid w:val="001E7DE9"/>
    <w:rsid w:val="001E7DF3"/>
    <w:rsid w:val="001E7E58"/>
    <w:rsid w:val="001E7F34"/>
    <w:rsid w:val="001E7F97"/>
    <w:rsid w:val="001F0012"/>
    <w:rsid w:val="001F002D"/>
    <w:rsid w:val="001F0047"/>
    <w:rsid w:val="001F006B"/>
    <w:rsid w:val="001F00FE"/>
    <w:rsid w:val="001F010E"/>
    <w:rsid w:val="001F01B6"/>
    <w:rsid w:val="001F01E4"/>
    <w:rsid w:val="001F032B"/>
    <w:rsid w:val="001F0376"/>
    <w:rsid w:val="001F03D5"/>
    <w:rsid w:val="001F0517"/>
    <w:rsid w:val="001F058E"/>
    <w:rsid w:val="001F061F"/>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03E"/>
    <w:rsid w:val="001F1247"/>
    <w:rsid w:val="001F1282"/>
    <w:rsid w:val="001F12F0"/>
    <w:rsid w:val="001F1427"/>
    <w:rsid w:val="001F14F8"/>
    <w:rsid w:val="001F15FE"/>
    <w:rsid w:val="001F167A"/>
    <w:rsid w:val="001F1690"/>
    <w:rsid w:val="001F16C9"/>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83E"/>
    <w:rsid w:val="001F29CF"/>
    <w:rsid w:val="001F29D2"/>
    <w:rsid w:val="001F2A17"/>
    <w:rsid w:val="001F2AD0"/>
    <w:rsid w:val="001F2AEE"/>
    <w:rsid w:val="001F2BA7"/>
    <w:rsid w:val="001F2BCD"/>
    <w:rsid w:val="001F2BE3"/>
    <w:rsid w:val="001F2BEA"/>
    <w:rsid w:val="001F2C4A"/>
    <w:rsid w:val="001F2E5C"/>
    <w:rsid w:val="001F3059"/>
    <w:rsid w:val="001F322F"/>
    <w:rsid w:val="001F3265"/>
    <w:rsid w:val="001F32E8"/>
    <w:rsid w:val="001F33DD"/>
    <w:rsid w:val="001F34E5"/>
    <w:rsid w:val="001F35DE"/>
    <w:rsid w:val="001F36A2"/>
    <w:rsid w:val="001F36C8"/>
    <w:rsid w:val="001F3845"/>
    <w:rsid w:val="001F3884"/>
    <w:rsid w:val="001F3909"/>
    <w:rsid w:val="001F392F"/>
    <w:rsid w:val="001F3A04"/>
    <w:rsid w:val="001F3A68"/>
    <w:rsid w:val="001F3B49"/>
    <w:rsid w:val="001F3B55"/>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89"/>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AF3"/>
    <w:rsid w:val="001F5C52"/>
    <w:rsid w:val="001F5CBA"/>
    <w:rsid w:val="001F5D36"/>
    <w:rsid w:val="001F5EAF"/>
    <w:rsid w:val="001F5FD8"/>
    <w:rsid w:val="001F60BD"/>
    <w:rsid w:val="001F60BF"/>
    <w:rsid w:val="001F60E0"/>
    <w:rsid w:val="001F6194"/>
    <w:rsid w:val="001F61B3"/>
    <w:rsid w:val="001F61F6"/>
    <w:rsid w:val="001F6330"/>
    <w:rsid w:val="001F654F"/>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203"/>
    <w:rsid w:val="001F737C"/>
    <w:rsid w:val="001F73DA"/>
    <w:rsid w:val="001F74AF"/>
    <w:rsid w:val="001F764D"/>
    <w:rsid w:val="001F77AE"/>
    <w:rsid w:val="001F7821"/>
    <w:rsid w:val="001F785E"/>
    <w:rsid w:val="001F7990"/>
    <w:rsid w:val="001F7AB2"/>
    <w:rsid w:val="001F7B18"/>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38"/>
    <w:rsid w:val="00200C93"/>
    <w:rsid w:val="00200D5C"/>
    <w:rsid w:val="00200D63"/>
    <w:rsid w:val="00200F5A"/>
    <w:rsid w:val="00200F6C"/>
    <w:rsid w:val="00200FD0"/>
    <w:rsid w:val="00200FD6"/>
    <w:rsid w:val="00200FF5"/>
    <w:rsid w:val="00201074"/>
    <w:rsid w:val="0020125D"/>
    <w:rsid w:val="0020134C"/>
    <w:rsid w:val="00201394"/>
    <w:rsid w:val="002013BC"/>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67"/>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22"/>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4FBB"/>
    <w:rsid w:val="0020508F"/>
    <w:rsid w:val="00205092"/>
    <w:rsid w:val="00205120"/>
    <w:rsid w:val="00205135"/>
    <w:rsid w:val="0020516A"/>
    <w:rsid w:val="00205219"/>
    <w:rsid w:val="00205267"/>
    <w:rsid w:val="002052F8"/>
    <w:rsid w:val="00205327"/>
    <w:rsid w:val="002053E7"/>
    <w:rsid w:val="002054C1"/>
    <w:rsid w:val="002054D5"/>
    <w:rsid w:val="002054FB"/>
    <w:rsid w:val="00205501"/>
    <w:rsid w:val="00205620"/>
    <w:rsid w:val="0020563B"/>
    <w:rsid w:val="0020567A"/>
    <w:rsid w:val="00205759"/>
    <w:rsid w:val="00205775"/>
    <w:rsid w:val="0020580C"/>
    <w:rsid w:val="0020582D"/>
    <w:rsid w:val="00205865"/>
    <w:rsid w:val="0020596F"/>
    <w:rsid w:val="0020598E"/>
    <w:rsid w:val="00205AA8"/>
    <w:rsid w:val="00205AC4"/>
    <w:rsid w:val="00205B8A"/>
    <w:rsid w:val="00205B8F"/>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5F6"/>
    <w:rsid w:val="00206608"/>
    <w:rsid w:val="00206652"/>
    <w:rsid w:val="002066CA"/>
    <w:rsid w:val="002067F3"/>
    <w:rsid w:val="002068A6"/>
    <w:rsid w:val="002069F7"/>
    <w:rsid w:val="00206BCC"/>
    <w:rsid w:val="00206C05"/>
    <w:rsid w:val="00206C5F"/>
    <w:rsid w:val="00206C65"/>
    <w:rsid w:val="00206C84"/>
    <w:rsid w:val="00206CC3"/>
    <w:rsid w:val="00206CE6"/>
    <w:rsid w:val="00206D3F"/>
    <w:rsid w:val="00206D6A"/>
    <w:rsid w:val="00206DC4"/>
    <w:rsid w:val="00206E3B"/>
    <w:rsid w:val="00207064"/>
    <w:rsid w:val="00207172"/>
    <w:rsid w:val="00207224"/>
    <w:rsid w:val="00207290"/>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1A"/>
    <w:rsid w:val="00207B48"/>
    <w:rsid w:val="00207B86"/>
    <w:rsid w:val="00207C10"/>
    <w:rsid w:val="00207CE2"/>
    <w:rsid w:val="00207CF9"/>
    <w:rsid w:val="00207DF0"/>
    <w:rsid w:val="00207E92"/>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1AF"/>
    <w:rsid w:val="002112F6"/>
    <w:rsid w:val="00211325"/>
    <w:rsid w:val="00211349"/>
    <w:rsid w:val="0021136C"/>
    <w:rsid w:val="00211537"/>
    <w:rsid w:val="00211668"/>
    <w:rsid w:val="00211781"/>
    <w:rsid w:val="002117CD"/>
    <w:rsid w:val="00211866"/>
    <w:rsid w:val="00211874"/>
    <w:rsid w:val="00211897"/>
    <w:rsid w:val="002118DE"/>
    <w:rsid w:val="002118EF"/>
    <w:rsid w:val="002119F8"/>
    <w:rsid w:val="00211A48"/>
    <w:rsid w:val="00211AB6"/>
    <w:rsid w:val="00211AD7"/>
    <w:rsid w:val="00211B6B"/>
    <w:rsid w:val="00211C10"/>
    <w:rsid w:val="00211C1E"/>
    <w:rsid w:val="00211D50"/>
    <w:rsid w:val="00211E00"/>
    <w:rsid w:val="00211E29"/>
    <w:rsid w:val="00211E7D"/>
    <w:rsid w:val="00211F43"/>
    <w:rsid w:val="00211F75"/>
    <w:rsid w:val="00211FD2"/>
    <w:rsid w:val="00212004"/>
    <w:rsid w:val="00212020"/>
    <w:rsid w:val="00212158"/>
    <w:rsid w:val="002121BF"/>
    <w:rsid w:val="00212232"/>
    <w:rsid w:val="0021225C"/>
    <w:rsid w:val="002122A2"/>
    <w:rsid w:val="002122B0"/>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ED3"/>
    <w:rsid w:val="00212FB6"/>
    <w:rsid w:val="00212FD2"/>
    <w:rsid w:val="00212FD5"/>
    <w:rsid w:val="00213011"/>
    <w:rsid w:val="0021304B"/>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2B8"/>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B8A"/>
    <w:rsid w:val="00215C11"/>
    <w:rsid w:val="00215C98"/>
    <w:rsid w:val="00215D60"/>
    <w:rsid w:val="00215D8E"/>
    <w:rsid w:val="00215E5C"/>
    <w:rsid w:val="00215E77"/>
    <w:rsid w:val="00215EB4"/>
    <w:rsid w:val="00215F42"/>
    <w:rsid w:val="00215F8A"/>
    <w:rsid w:val="00215FB9"/>
    <w:rsid w:val="00215FDE"/>
    <w:rsid w:val="00215FF8"/>
    <w:rsid w:val="00216072"/>
    <w:rsid w:val="002160C7"/>
    <w:rsid w:val="002160D3"/>
    <w:rsid w:val="00216128"/>
    <w:rsid w:val="0021612A"/>
    <w:rsid w:val="00216178"/>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5E"/>
    <w:rsid w:val="00217795"/>
    <w:rsid w:val="002177B6"/>
    <w:rsid w:val="00217846"/>
    <w:rsid w:val="00217902"/>
    <w:rsid w:val="00217912"/>
    <w:rsid w:val="0021791A"/>
    <w:rsid w:val="002179E0"/>
    <w:rsid w:val="00217A15"/>
    <w:rsid w:val="00217A19"/>
    <w:rsid w:val="00217BA1"/>
    <w:rsid w:val="00217BFA"/>
    <w:rsid w:val="00217CB8"/>
    <w:rsid w:val="00217CBE"/>
    <w:rsid w:val="00217CF7"/>
    <w:rsid w:val="00217DA3"/>
    <w:rsid w:val="00217EF8"/>
    <w:rsid w:val="00217F2E"/>
    <w:rsid w:val="00217F4D"/>
    <w:rsid w:val="00217F97"/>
    <w:rsid w:val="0022000D"/>
    <w:rsid w:val="00220097"/>
    <w:rsid w:val="002200F4"/>
    <w:rsid w:val="002201AC"/>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8B"/>
    <w:rsid w:val="00220EDB"/>
    <w:rsid w:val="00220EE7"/>
    <w:rsid w:val="00220F2E"/>
    <w:rsid w:val="002210F8"/>
    <w:rsid w:val="002211D4"/>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08"/>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6"/>
    <w:rsid w:val="00222AAB"/>
    <w:rsid w:val="00222BDC"/>
    <w:rsid w:val="00222BE8"/>
    <w:rsid w:val="00222C86"/>
    <w:rsid w:val="00222D3A"/>
    <w:rsid w:val="00222DE2"/>
    <w:rsid w:val="00222E2E"/>
    <w:rsid w:val="00222E33"/>
    <w:rsid w:val="00222F7C"/>
    <w:rsid w:val="00222FED"/>
    <w:rsid w:val="00222FF0"/>
    <w:rsid w:val="00223012"/>
    <w:rsid w:val="00223096"/>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BC"/>
    <w:rsid w:val="002240FB"/>
    <w:rsid w:val="00224126"/>
    <w:rsid w:val="00224168"/>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C03"/>
    <w:rsid w:val="00224E06"/>
    <w:rsid w:val="00224E7E"/>
    <w:rsid w:val="00224EBC"/>
    <w:rsid w:val="0022501C"/>
    <w:rsid w:val="00225071"/>
    <w:rsid w:val="00225082"/>
    <w:rsid w:val="002250A9"/>
    <w:rsid w:val="0022513F"/>
    <w:rsid w:val="002251E5"/>
    <w:rsid w:val="002252D9"/>
    <w:rsid w:val="002253AC"/>
    <w:rsid w:val="002253B4"/>
    <w:rsid w:val="002253DB"/>
    <w:rsid w:val="0022560A"/>
    <w:rsid w:val="002256C9"/>
    <w:rsid w:val="00225793"/>
    <w:rsid w:val="002257AF"/>
    <w:rsid w:val="002257F1"/>
    <w:rsid w:val="00225808"/>
    <w:rsid w:val="0022589C"/>
    <w:rsid w:val="0022589D"/>
    <w:rsid w:val="002258B9"/>
    <w:rsid w:val="00225A9F"/>
    <w:rsid w:val="00225B74"/>
    <w:rsid w:val="00225B9D"/>
    <w:rsid w:val="00225BA9"/>
    <w:rsid w:val="00225C07"/>
    <w:rsid w:val="00225C5E"/>
    <w:rsid w:val="00225C89"/>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788"/>
    <w:rsid w:val="0022688A"/>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C"/>
    <w:rsid w:val="0022746D"/>
    <w:rsid w:val="002275CA"/>
    <w:rsid w:val="00227652"/>
    <w:rsid w:val="00227689"/>
    <w:rsid w:val="00227784"/>
    <w:rsid w:val="00227821"/>
    <w:rsid w:val="00227823"/>
    <w:rsid w:val="00227908"/>
    <w:rsid w:val="00227989"/>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201"/>
    <w:rsid w:val="0023038C"/>
    <w:rsid w:val="00230395"/>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0FB"/>
    <w:rsid w:val="002311D4"/>
    <w:rsid w:val="00231345"/>
    <w:rsid w:val="00231411"/>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7F4"/>
    <w:rsid w:val="0023285C"/>
    <w:rsid w:val="002328BA"/>
    <w:rsid w:val="002328CB"/>
    <w:rsid w:val="002329D1"/>
    <w:rsid w:val="002329FB"/>
    <w:rsid w:val="00232ACC"/>
    <w:rsid w:val="00232AE3"/>
    <w:rsid w:val="00232B4A"/>
    <w:rsid w:val="00232B78"/>
    <w:rsid w:val="00232BF0"/>
    <w:rsid w:val="00232C1A"/>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4E0"/>
    <w:rsid w:val="0023352F"/>
    <w:rsid w:val="0023362D"/>
    <w:rsid w:val="00233762"/>
    <w:rsid w:val="00233793"/>
    <w:rsid w:val="002337E9"/>
    <w:rsid w:val="002338B5"/>
    <w:rsid w:val="00233B91"/>
    <w:rsid w:val="00233C21"/>
    <w:rsid w:val="00233C6C"/>
    <w:rsid w:val="00233CD2"/>
    <w:rsid w:val="00233CD9"/>
    <w:rsid w:val="00233E4D"/>
    <w:rsid w:val="00233E66"/>
    <w:rsid w:val="00233E78"/>
    <w:rsid w:val="00233EB5"/>
    <w:rsid w:val="002340D1"/>
    <w:rsid w:val="0023412B"/>
    <w:rsid w:val="00234157"/>
    <w:rsid w:val="002341C4"/>
    <w:rsid w:val="002342B6"/>
    <w:rsid w:val="002342E3"/>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2B"/>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68"/>
    <w:rsid w:val="002357D9"/>
    <w:rsid w:val="002357EB"/>
    <w:rsid w:val="002358E5"/>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56"/>
    <w:rsid w:val="00236A8A"/>
    <w:rsid w:val="00236A9F"/>
    <w:rsid w:val="00236AB5"/>
    <w:rsid w:val="00236CC0"/>
    <w:rsid w:val="00236D3C"/>
    <w:rsid w:val="00236EC4"/>
    <w:rsid w:val="00236FD5"/>
    <w:rsid w:val="002370BF"/>
    <w:rsid w:val="002370DA"/>
    <w:rsid w:val="00237117"/>
    <w:rsid w:val="00237169"/>
    <w:rsid w:val="00237190"/>
    <w:rsid w:val="00237224"/>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0DB"/>
    <w:rsid w:val="00240108"/>
    <w:rsid w:val="0024010F"/>
    <w:rsid w:val="002401FC"/>
    <w:rsid w:val="002402DB"/>
    <w:rsid w:val="00240359"/>
    <w:rsid w:val="002403CE"/>
    <w:rsid w:val="002403DE"/>
    <w:rsid w:val="00240412"/>
    <w:rsid w:val="00240448"/>
    <w:rsid w:val="0024050E"/>
    <w:rsid w:val="0024055A"/>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2F"/>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4"/>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87"/>
    <w:rsid w:val="00242CDE"/>
    <w:rsid w:val="00242D28"/>
    <w:rsid w:val="00242F51"/>
    <w:rsid w:val="00242FB8"/>
    <w:rsid w:val="00243214"/>
    <w:rsid w:val="0024338F"/>
    <w:rsid w:val="00243420"/>
    <w:rsid w:val="002434CD"/>
    <w:rsid w:val="00243518"/>
    <w:rsid w:val="0024352E"/>
    <w:rsid w:val="0024353D"/>
    <w:rsid w:val="002435B4"/>
    <w:rsid w:val="00243635"/>
    <w:rsid w:val="0024368E"/>
    <w:rsid w:val="002436AD"/>
    <w:rsid w:val="002436B6"/>
    <w:rsid w:val="0024370F"/>
    <w:rsid w:val="00243786"/>
    <w:rsid w:val="002437C5"/>
    <w:rsid w:val="002437D3"/>
    <w:rsid w:val="0024386F"/>
    <w:rsid w:val="00243905"/>
    <w:rsid w:val="0024399A"/>
    <w:rsid w:val="002439B5"/>
    <w:rsid w:val="002439D3"/>
    <w:rsid w:val="00243AC6"/>
    <w:rsid w:val="00243B08"/>
    <w:rsid w:val="00243BEC"/>
    <w:rsid w:val="00243BED"/>
    <w:rsid w:val="00243C44"/>
    <w:rsid w:val="00243D85"/>
    <w:rsid w:val="00243D8E"/>
    <w:rsid w:val="00243E50"/>
    <w:rsid w:val="00243E59"/>
    <w:rsid w:val="00243FC3"/>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6BE"/>
    <w:rsid w:val="002446CE"/>
    <w:rsid w:val="0024478A"/>
    <w:rsid w:val="002447E2"/>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5F"/>
    <w:rsid w:val="002457B8"/>
    <w:rsid w:val="002458A7"/>
    <w:rsid w:val="0024591C"/>
    <w:rsid w:val="00245948"/>
    <w:rsid w:val="00245979"/>
    <w:rsid w:val="002459B5"/>
    <w:rsid w:val="002459C7"/>
    <w:rsid w:val="00245A1F"/>
    <w:rsid w:val="00245AD3"/>
    <w:rsid w:val="00245ADC"/>
    <w:rsid w:val="00245AF5"/>
    <w:rsid w:val="00245B7E"/>
    <w:rsid w:val="00245C97"/>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AFB"/>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18"/>
    <w:rsid w:val="00247438"/>
    <w:rsid w:val="00247477"/>
    <w:rsid w:val="00247481"/>
    <w:rsid w:val="0024749F"/>
    <w:rsid w:val="0024759D"/>
    <w:rsid w:val="002475D8"/>
    <w:rsid w:val="0024763B"/>
    <w:rsid w:val="0024768C"/>
    <w:rsid w:val="00247744"/>
    <w:rsid w:val="00247992"/>
    <w:rsid w:val="00247A17"/>
    <w:rsid w:val="00247A8C"/>
    <w:rsid w:val="00247A9A"/>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4CD"/>
    <w:rsid w:val="002505C9"/>
    <w:rsid w:val="00250855"/>
    <w:rsid w:val="00250AC7"/>
    <w:rsid w:val="00250B80"/>
    <w:rsid w:val="00250C0F"/>
    <w:rsid w:val="00250C5D"/>
    <w:rsid w:val="00250CBA"/>
    <w:rsid w:val="00250CD5"/>
    <w:rsid w:val="00250D4B"/>
    <w:rsid w:val="00250DC7"/>
    <w:rsid w:val="00250E92"/>
    <w:rsid w:val="00250EC3"/>
    <w:rsid w:val="00250FC0"/>
    <w:rsid w:val="00250FD1"/>
    <w:rsid w:val="00250FFB"/>
    <w:rsid w:val="00251001"/>
    <w:rsid w:val="0025103B"/>
    <w:rsid w:val="00251241"/>
    <w:rsid w:val="00251250"/>
    <w:rsid w:val="002512D7"/>
    <w:rsid w:val="00251301"/>
    <w:rsid w:val="00251319"/>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05"/>
    <w:rsid w:val="00251F13"/>
    <w:rsid w:val="00251F6F"/>
    <w:rsid w:val="00251F86"/>
    <w:rsid w:val="00252220"/>
    <w:rsid w:val="00252264"/>
    <w:rsid w:val="002522A6"/>
    <w:rsid w:val="002522D0"/>
    <w:rsid w:val="00252396"/>
    <w:rsid w:val="00252465"/>
    <w:rsid w:val="00252469"/>
    <w:rsid w:val="0025252F"/>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4"/>
    <w:rsid w:val="00253D5A"/>
    <w:rsid w:val="00253D87"/>
    <w:rsid w:val="00253DA8"/>
    <w:rsid w:val="00253DC4"/>
    <w:rsid w:val="00253E77"/>
    <w:rsid w:val="00253F32"/>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95"/>
    <w:rsid w:val="002548AE"/>
    <w:rsid w:val="00254A49"/>
    <w:rsid w:val="00254A6F"/>
    <w:rsid w:val="00254AC5"/>
    <w:rsid w:val="00254ADC"/>
    <w:rsid w:val="00254AFB"/>
    <w:rsid w:val="00254C5E"/>
    <w:rsid w:val="00254CA1"/>
    <w:rsid w:val="00254D01"/>
    <w:rsid w:val="00254D4A"/>
    <w:rsid w:val="00254DAF"/>
    <w:rsid w:val="00254DB7"/>
    <w:rsid w:val="00254E2D"/>
    <w:rsid w:val="00254E68"/>
    <w:rsid w:val="00254F59"/>
    <w:rsid w:val="00254F68"/>
    <w:rsid w:val="00254F9F"/>
    <w:rsid w:val="00255032"/>
    <w:rsid w:val="002550D1"/>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C4B"/>
    <w:rsid w:val="00255DBA"/>
    <w:rsid w:val="00255F1C"/>
    <w:rsid w:val="00256088"/>
    <w:rsid w:val="00256098"/>
    <w:rsid w:val="002560E9"/>
    <w:rsid w:val="002561E0"/>
    <w:rsid w:val="002562F2"/>
    <w:rsid w:val="0025631C"/>
    <w:rsid w:val="002563F6"/>
    <w:rsid w:val="0025647B"/>
    <w:rsid w:val="00256607"/>
    <w:rsid w:val="00256658"/>
    <w:rsid w:val="002566D4"/>
    <w:rsid w:val="002566E3"/>
    <w:rsid w:val="00256750"/>
    <w:rsid w:val="002567A6"/>
    <w:rsid w:val="002567E5"/>
    <w:rsid w:val="002567FE"/>
    <w:rsid w:val="0025689A"/>
    <w:rsid w:val="002568FE"/>
    <w:rsid w:val="00256970"/>
    <w:rsid w:val="00256983"/>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9B2"/>
    <w:rsid w:val="00257A45"/>
    <w:rsid w:val="00257AD2"/>
    <w:rsid w:val="00257B40"/>
    <w:rsid w:val="00257B66"/>
    <w:rsid w:val="00257C55"/>
    <w:rsid w:val="00257C6E"/>
    <w:rsid w:val="00257D90"/>
    <w:rsid w:val="00257EC1"/>
    <w:rsid w:val="00257EF2"/>
    <w:rsid w:val="00257EF8"/>
    <w:rsid w:val="00257F11"/>
    <w:rsid w:val="00257F19"/>
    <w:rsid w:val="00257F6E"/>
    <w:rsid w:val="00257F92"/>
    <w:rsid w:val="00257F9D"/>
    <w:rsid w:val="0026005F"/>
    <w:rsid w:val="002600D9"/>
    <w:rsid w:val="002600EE"/>
    <w:rsid w:val="0026012C"/>
    <w:rsid w:val="002601D7"/>
    <w:rsid w:val="002602C7"/>
    <w:rsid w:val="002603BA"/>
    <w:rsid w:val="002605EA"/>
    <w:rsid w:val="00260687"/>
    <w:rsid w:val="002606DD"/>
    <w:rsid w:val="002606EE"/>
    <w:rsid w:val="0026074A"/>
    <w:rsid w:val="002607C3"/>
    <w:rsid w:val="00260830"/>
    <w:rsid w:val="00260863"/>
    <w:rsid w:val="00260891"/>
    <w:rsid w:val="0026089D"/>
    <w:rsid w:val="00260935"/>
    <w:rsid w:val="0026096E"/>
    <w:rsid w:val="00260B98"/>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6EB"/>
    <w:rsid w:val="002627E1"/>
    <w:rsid w:val="00262A11"/>
    <w:rsid w:val="00262A3A"/>
    <w:rsid w:val="00262A6D"/>
    <w:rsid w:val="00262B14"/>
    <w:rsid w:val="00262B1A"/>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67"/>
    <w:rsid w:val="00263994"/>
    <w:rsid w:val="002639C6"/>
    <w:rsid w:val="00263A76"/>
    <w:rsid w:val="00263C3F"/>
    <w:rsid w:val="00263C92"/>
    <w:rsid w:val="00263E31"/>
    <w:rsid w:val="00263E7A"/>
    <w:rsid w:val="00263EA3"/>
    <w:rsid w:val="00263F82"/>
    <w:rsid w:val="00264074"/>
    <w:rsid w:val="0026412A"/>
    <w:rsid w:val="0026433E"/>
    <w:rsid w:val="00264480"/>
    <w:rsid w:val="00264498"/>
    <w:rsid w:val="002644A6"/>
    <w:rsid w:val="0026453D"/>
    <w:rsid w:val="00264636"/>
    <w:rsid w:val="002646BA"/>
    <w:rsid w:val="002646C7"/>
    <w:rsid w:val="0026473B"/>
    <w:rsid w:val="00264867"/>
    <w:rsid w:val="00264949"/>
    <w:rsid w:val="0026497F"/>
    <w:rsid w:val="002649CB"/>
    <w:rsid w:val="002649D4"/>
    <w:rsid w:val="00264AC2"/>
    <w:rsid w:val="00264B08"/>
    <w:rsid w:val="00264B29"/>
    <w:rsid w:val="00264E72"/>
    <w:rsid w:val="00264F76"/>
    <w:rsid w:val="00264F7C"/>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B41"/>
    <w:rsid w:val="00266B8C"/>
    <w:rsid w:val="00266CAD"/>
    <w:rsid w:val="00266CD2"/>
    <w:rsid w:val="00266CD3"/>
    <w:rsid w:val="00266E34"/>
    <w:rsid w:val="00266E5D"/>
    <w:rsid w:val="00266E9D"/>
    <w:rsid w:val="00266FA1"/>
    <w:rsid w:val="00267059"/>
    <w:rsid w:val="00267086"/>
    <w:rsid w:val="00267290"/>
    <w:rsid w:val="002672B9"/>
    <w:rsid w:val="00267398"/>
    <w:rsid w:val="0026740D"/>
    <w:rsid w:val="0026748C"/>
    <w:rsid w:val="00267519"/>
    <w:rsid w:val="00267560"/>
    <w:rsid w:val="002675D1"/>
    <w:rsid w:val="00267670"/>
    <w:rsid w:val="0026770D"/>
    <w:rsid w:val="0026780F"/>
    <w:rsid w:val="00267896"/>
    <w:rsid w:val="0026794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6E"/>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3D7"/>
    <w:rsid w:val="002714E2"/>
    <w:rsid w:val="002715E6"/>
    <w:rsid w:val="00271779"/>
    <w:rsid w:val="002718F4"/>
    <w:rsid w:val="00271915"/>
    <w:rsid w:val="00271975"/>
    <w:rsid w:val="002719A4"/>
    <w:rsid w:val="00271A47"/>
    <w:rsid w:val="00271A63"/>
    <w:rsid w:val="00271B21"/>
    <w:rsid w:val="00271C15"/>
    <w:rsid w:val="00271CD0"/>
    <w:rsid w:val="00271D50"/>
    <w:rsid w:val="00271E19"/>
    <w:rsid w:val="00271E27"/>
    <w:rsid w:val="00271E6D"/>
    <w:rsid w:val="00271EAB"/>
    <w:rsid w:val="00271F47"/>
    <w:rsid w:val="00271FED"/>
    <w:rsid w:val="00272021"/>
    <w:rsid w:val="00272117"/>
    <w:rsid w:val="0027214B"/>
    <w:rsid w:val="00272249"/>
    <w:rsid w:val="0027224E"/>
    <w:rsid w:val="00272254"/>
    <w:rsid w:val="002722BD"/>
    <w:rsid w:val="002722C9"/>
    <w:rsid w:val="0027233A"/>
    <w:rsid w:val="00272478"/>
    <w:rsid w:val="002725FD"/>
    <w:rsid w:val="00272618"/>
    <w:rsid w:val="002726F1"/>
    <w:rsid w:val="00272714"/>
    <w:rsid w:val="00272756"/>
    <w:rsid w:val="00272774"/>
    <w:rsid w:val="0027277F"/>
    <w:rsid w:val="002727A2"/>
    <w:rsid w:val="0027286A"/>
    <w:rsid w:val="00272A31"/>
    <w:rsid w:val="00272A4D"/>
    <w:rsid w:val="00272A70"/>
    <w:rsid w:val="00272C6B"/>
    <w:rsid w:val="00272CB2"/>
    <w:rsid w:val="00272D27"/>
    <w:rsid w:val="00272D6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BD"/>
    <w:rsid w:val="00273FEE"/>
    <w:rsid w:val="00274054"/>
    <w:rsid w:val="00274122"/>
    <w:rsid w:val="002741AD"/>
    <w:rsid w:val="00274211"/>
    <w:rsid w:val="00274276"/>
    <w:rsid w:val="002743C3"/>
    <w:rsid w:val="0027450D"/>
    <w:rsid w:val="00274512"/>
    <w:rsid w:val="00274543"/>
    <w:rsid w:val="002746A7"/>
    <w:rsid w:val="002746D8"/>
    <w:rsid w:val="00274764"/>
    <w:rsid w:val="002748C1"/>
    <w:rsid w:val="00274935"/>
    <w:rsid w:val="0027494D"/>
    <w:rsid w:val="00274972"/>
    <w:rsid w:val="002749FE"/>
    <w:rsid w:val="00274AD7"/>
    <w:rsid w:val="00274BE8"/>
    <w:rsid w:val="00274C26"/>
    <w:rsid w:val="00274C3F"/>
    <w:rsid w:val="00274C83"/>
    <w:rsid w:val="00274D45"/>
    <w:rsid w:val="00274D88"/>
    <w:rsid w:val="00274E60"/>
    <w:rsid w:val="00275063"/>
    <w:rsid w:val="00275094"/>
    <w:rsid w:val="00275126"/>
    <w:rsid w:val="00275190"/>
    <w:rsid w:val="002752AB"/>
    <w:rsid w:val="002752DE"/>
    <w:rsid w:val="00275482"/>
    <w:rsid w:val="002754C9"/>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4F3"/>
    <w:rsid w:val="00276546"/>
    <w:rsid w:val="00276596"/>
    <w:rsid w:val="0027662A"/>
    <w:rsid w:val="0027671F"/>
    <w:rsid w:val="00276726"/>
    <w:rsid w:val="0027678F"/>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1F5"/>
    <w:rsid w:val="00277240"/>
    <w:rsid w:val="0027729A"/>
    <w:rsid w:val="00277361"/>
    <w:rsid w:val="00277418"/>
    <w:rsid w:val="00277712"/>
    <w:rsid w:val="0027782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360"/>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22"/>
    <w:rsid w:val="00281E39"/>
    <w:rsid w:val="00281E3C"/>
    <w:rsid w:val="00281E70"/>
    <w:rsid w:val="00281EBD"/>
    <w:rsid w:val="00281EF5"/>
    <w:rsid w:val="00281F18"/>
    <w:rsid w:val="00281FEB"/>
    <w:rsid w:val="00282088"/>
    <w:rsid w:val="002820E2"/>
    <w:rsid w:val="002820FF"/>
    <w:rsid w:val="0028218C"/>
    <w:rsid w:val="002821E8"/>
    <w:rsid w:val="00282211"/>
    <w:rsid w:val="002822DD"/>
    <w:rsid w:val="002823AC"/>
    <w:rsid w:val="002823BC"/>
    <w:rsid w:val="00282456"/>
    <w:rsid w:val="002824FD"/>
    <w:rsid w:val="002826D7"/>
    <w:rsid w:val="002826DF"/>
    <w:rsid w:val="00282713"/>
    <w:rsid w:val="00282764"/>
    <w:rsid w:val="002828CE"/>
    <w:rsid w:val="0028291E"/>
    <w:rsid w:val="00282967"/>
    <w:rsid w:val="00282A34"/>
    <w:rsid w:val="00282A8E"/>
    <w:rsid w:val="00282BC2"/>
    <w:rsid w:val="00282C31"/>
    <w:rsid w:val="00282C4D"/>
    <w:rsid w:val="00282CD1"/>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0E4"/>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3F"/>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4EF"/>
    <w:rsid w:val="0028653D"/>
    <w:rsid w:val="002865B2"/>
    <w:rsid w:val="002865E0"/>
    <w:rsid w:val="002865FE"/>
    <w:rsid w:val="002866B3"/>
    <w:rsid w:val="002867F4"/>
    <w:rsid w:val="00286895"/>
    <w:rsid w:val="002868BB"/>
    <w:rsid w:val="00286924"/>
    <w:rsid w:val="00286A1A"/>
    <w:rsid w:val="00286A42"/>
    <w:rsid w:val="00286B9A"/>
    <w:rsid w:val="00286C05"/>
    <w:rsid w:val="00286C65"/>
    <w:rsid w:val="00286CD7"/>
    <w:rsid w:val="00286D0A"/>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22"/>
    <w:rsid w:val="00287B9D"/>
    <w:rsid w:val="00287C4D"/>
    <w:rsid w:val="00287CCE"/>
    <w:rsid w:val="00287D03"/>
    <w:rsid w:val="00287DCC"/>
    <w:rsid w:val="00287DE5"/>
    <w:rsid w:val="00287DFF"/>
    <w:rsid w:val="00287E95"/>
    <w:rsid w:val="00287F15"/>
    <w:rsid w:val="00287F23"/>
    <w:rsid w:val="00287F5B"/>
    <w:rsid w:val="00287F6D"/>
    <w:rsid w:val="00287F76"/>
    <w:rsid w:val="00287FD4"/>
    <w:rsid w:val="00287FE3"/>
    <w:rsid w:val="00290149"/>
    <w:rsid w:val="002901DC"/>
    <w:rsid w:val="0029029E"/>
    <w:rsid w:val="0029034D"/>
    <w:rsid w:val="002903E1"/>
    <w:rsid w:val="00290498"/>
    <w:rsid w:val="002904FA"/>
    <w:rsid w:val="002904FD"/>
    <w:rsid w:val="00290542"/>
    <w:rsid w:val="002905BE"/>
    <w:rsid w:val="0029060F"/>
    <w:rsid w:val="0029065A"/>
    <w:rsid w:val="00290757"/>
    <w:rsid w:val="0029076C"/>
    <w:rsid w:val="00290779"/>
    <w:rsid w:val="002907C3"/>
    <w:rsid w:val="00290984"/>
    <w:rsid w:val="00290A7E"/>
    <w:rsid w:val="00290AC4"/>
    <w:rsid w:val="00290AEB"/>
    <w:rsid w:val="00290B93"/>
    <w:rsid w:val="00290CB8"/>
    <w:rsid w:val="00290CDA"/>
    <w:rsid w:val="00290CE5"/>
    <w:rsid w:val="00290CF0"/>
    <w:rsid w:val="00290E27"/>
    <w:rsid w:val="00290ED4"/>
    <w:rsid w:val="00290EE3"/>
    <w:rsid w:val="00291113"/>
    <w:rsid w:val="00291196"/>
    <w:rsid w:val="002911A7"/>
    <w:rsid w:val="002911AB"/>
    <w:rsid w:val="002911EC"/>
    <w:rsid w:val="002911FE"/>
    <w:rsid w:val="00291233"/>
    <w:rsid w:val="0029136D"/>
    <w:rsid w:val="002913DF"/>
    <w:rsid w:val="0029145F"/>
    <w:rsid w:val="00291509"/>
    <w:rsid w:val="00291566"/>
    <w:rsid w:val="002915A6"/>
    <w:rsid w:val="002915BB"/>
    <w:rsid w:val="00291625"/>
    <w:rsid w:val="002916D8"/>
    <w:rsid w:val="002917AF"/>
    <w:rsid w:val="00291801"/>
    <w:rsid w:val="00291802"/>
    <w:rsid w:val="00291818"/>
    <w:rsid w:val="002918E6"/>
    <w:rsid w:val="00291900"/>
    <w:rsid w:val="00291942"/>
    <w:rsid w:val="00291981"/>
    <w:rsid w:val="00291992"/>
    <w:rsid w:val="00291993"/>
    <w:rsid w:val="00291A2C"/>
    <w:rsid w:val="00291B90"/>
    <w:rsid w:val="00291C10"/>
    <w:rsid w:val="00291C63"/>
    <w:rsid w:val="00291D96"/>
    <w:rsid w:val="00291EE1"/>
    <w:rsid w:val="00291EEA"/>
    <w:rsid w:val="00291F48"/>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2FF7"/>
    <w:rsid w:val="0029301D"/>
    <w:rsid w:val="00293070"/>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C92"/>
    <w:rsid w:val="00293D5D"/>
    <w:rsid w:val="00293D82"/>
    <w:rsid w:val="00293D8B"/>
    <w:rsid w:val="00293F95"/>
    <w:rsid w:val="002940A5"/>
    <w:rsid w:val="00294192"/>
    <w:rsid w:val="00294516"/>
    <w:rsid w:val="00294793"/>
    <w:rsid w:val="002947DD"/>
    <w:rsid w:val="0029488C"/>
    <w:rsid w:val="00294893"/>
    <w:rsid w:val="00294899"/>
    <w:rsid w:val="002948DB"/>
    <w:rsid w:val="0029491D"/>
    <w:rsid w:val="0029494A"/>
    <w:rsid w:val="00294969"/>
    <w:rsid w:val="00294983"/>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84"/>
    <w:rsid w:val="002958DC"/>
    <w:rsid w:val="0029598C"/>
    <w:rsid w:val="002959A2"/>
    <w:rsid w:val="002959A5"/>
    <w:rsid w:val="00295A2A"/>
    <w:rsid w:val="00295AB4"/>
    <w:rsid w:val="00295B47"/>
    <w:rsid w:val="00295BA6"/>
    <w:rsid w:val="00295BB1"/>
    <w:rsid w:val="00295BC7"/>
    <w:rsid w:val="00295BCC"/>
    <w:rsid w:val="00295C06"/>
    <w:rsid w:val="00295E35"/>
    <w:rsid w:val="00295E58"/>
    <w:rsid w:val="00295E9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DF3"/>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E4E"/>
    <w:rsid w:val="002A0F10"/>
    <w:rsid w:val="002A10A2"/>
    <w:rsid w:val="002A114E"/>
    <w:rsid w:val="002A116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814"/>
    <w:rsid w:val="002A186C"/>
    <w:rsid w:val="002A1944"/>
    <w:rsid w:val="002A1947"/>
    <w:rsid w:val="002A1998"/>
    <w:rsid w:val="002A1A28"/>
    <w:rsid w:val="002A1AA2"/>
    <w:rsid w:val="002A1AA5"/>
    <w:rsid w:val="002A1CA9"/>
    <w:rsid w:val="002A1D33"/>
    <w:rsid w:val="002A1DF8"/>
    <w:rsid w:val="002A1F0D"/>
    <w:rsid w:val="002A1FA0"/>
    <w:rsid w:val="002A2199"/>
    <w:rsid w:val="002A2205"/>
    <w:rsid w:val="002A22C7"/>
    <w:rsid w:val="002A231E"/>
    <w:rsid w:val="002A243D"/>
    <w:rsid w:val="002A2556"/>
    <w:rsid w:val="002A25D4"/>
    <w:rsid w:val="002A2641"/>
    <w:rsid w:val="002A26B5"/>
    <w:rsid w:val="002A26C2"/>
    <w:rsid w:val="002A26F7"/>
    <w:rsid w:val="002A278A"/>
    <w:rsid w:val="002A2850"/>
    <w:rsid w:val="002A286B"/>
    <w:rsid w:val="002A28DE"/>
    <w:rsid w:val="002A28E0"/>
    <w:rsid w:val="002A29B5"/>
    <w:rsid w:val="002A2A17"/>
    <w:rsid w:val="002A2A2A"/>
    <w:rsid w:val="002A2A3D"/>
    <w:rsid w:val="002A2A6A"/>
    <w:rsid w:val="002A2A98"/>
    <w:rsid w:val="002A2B04"/>
    <w:rsid w:val="002A2B47"/>
    <w:rsid w:val="002A2B6C"/>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8D8"/>
    <w:rsid w:val="002A3907"/>
    <w:rsid w:val="002A394A"/>
    <w:rsid w:val="002A39C1"/>
    <w:rsid w:val="002A3A99"/>
    <w:rsid w:val="002A3AA5"/>
    <w:rsid w:val="002A3B6E"/>
    <w:rsid w:val="002A3BB3"/>
    <w:rsid w:val="002A3BF1"/>
    <w:rsid w:val="002A3CA2"/>
    <w:rsid w:val="002A3CCA"/>
    <w:rsid w:val="002A3CD6"/>
    <w:rsid w:val="002A3DCB"/>
    <w:rsid w:val="002A3EB5"/>
    <w:rsid w:val="002A3F67"/>
    <w:rsid w:val="002A3F7B"/>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AC"/>
    <w:rsid w:val="002A4AE6"/>
    <w:rsid w:val="002A4B0F"/>
    <w:rsid w:val="002A4B3E"/>
    <w:rsid w:val="002A4C2C"/>
    <w:rsid w:val="002A4CB8"/>
    <w:rsid w:val="002A4D46"/>
    <w:rsid w:val="002A4E07"/>
    <w:rsid w:val="002A4F11"/>
    <w:rsid w:val="002A4FAD"/>
    <w:rsid w:val="002A5004"/>
    <w:rsid w:val="002A50BB"/>
    <w:rsid w:val="002A51B3"/>
    <w:rsid w:val="002A5275"/>
    <w:rsid w:val="002A52BE"/>
    <w:rsid w:val="002A533A"/>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DF2"/>
    <w:rsid w:val="002A5E57"/>
    <w:rsid w:val="002A5E6F"/>
    <w:rsid w:val="002A5EF6"/>
    <w:rsid w:val="002A5F83"/>
    <w:rsid w:val="002A5FA3"/>
    <w:rsid w:val="002A60D3"/>
    <w:rsid w:val="002A6183"/>
    <w:rsid w:val="002A61DC"/>
    <w:rsid w:val="002A6294"/>
    <w:rsid w:val="002A62E5"/>
    <w:rsid w:val="002A630F"/>
    <w:rsid w:val="002A633D"/>
    <w:rsid w:val="002A637C"/>
    <w:rsid w:val="002A6442"/>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02"/>
    <w:rsid w:val="002A6CC8"/>
    <w:rsid w:val="002A6E4C"/>
    <w:rsid w:val="002A6E6E"/>
    <w:rsid w:val="002A6E8F"/>
    <w:rsid w:val="002A6EBB"/>
    <w:rsid w:val="002A6F36"/>
    <w:rsid w:val="002A7011"/>
    <w:rsid w:val="002A7087"/>
    <w:rsid w:val="002A7168"/>
    <w:rsid w:val="002A7208"/>
    <w:rsid w:val="002A72BF"/>
    <w:rsid w:val="002A75EA"/>
    <w:rsid w:val="002A763D"/>
    <w:rsid w:val="002A7683"/>
    <w:rsid w:val="002A7688"/>
    <w:rsid w:val="002A7782"/>
    <w:rsid w:val="002A783D"/>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44"/>
    <w:rsid w:val="002B0A66"/>
    <w:rsid w:val="002B0A8A"/>
    <w:rsid w:val="002B0B92"/>
    <w:rsid w:val="002B0C38"/>
    <w:rsid w:val="002B0C44"/>
    <w:rsid w:val="002B0D05"/>
    <w:rsid w:val="002B0E47"/>
    <w:rsid w:val="002B0E88"/>
    <w:rsid w:val="002B0ECA"/>
    <w:rsid w:val="002B0F2B"/>
    <w:rsid w:val="002B106D"/>
    <w:rsid w:val="002B1076"/>
    <w:rsid w:val="002B1231"/>
    <w:rsid w:val="002B1276"/>
    <w:rsid w:val="002B12DE"/>
    <w:rsid w:val="002B13BB"/>
    <w:rsid w:val="002B159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50B"/>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1C"/>
    <w:rsid w:val="002B37B5"/>
    <w:rsid w:val="002B37BF"/>
    <w:rsid w:val="002B387C"/>
    <w:rsid w:val="002B388E"/>
    <w:rsid w:val="002B3968"/>
    <w:rsid w:val="002B3A19"/>
    <w:rsid w:val="002B3A89"/>
    <w:rsid w:val="002B3B5C"/>
    <w:rsid w:val="002B3B9F"/>
    <w:rsid w:val="002B3D1F"/>
    <w:rsid w:val="002B3EDF"/>
    <w:rsid w:val="002B3F9D"/>
    <w:rsid w:val="002B3FBC"/>
    <w:rsid w:val="002B4043"/>
    <w:rsid w:val="002B40A3"/>
    <w:rsid w:val="002B4316"/>
    <w:rsid w:val="002B4319"/>
    <w:rsid w:val="002B4330"/>
    <w:rsid w:val="002B43C2"/>
    <w:rsid w:val="002B4449"/>
    <w:rsid w:val="002B4627"/>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EEF"/>
    <w:rsid w:val="002B4F1D"/>
    <w:rsid w:val="002B4F60"/>
    <w:rsid w:val="002B4F8F"/>
    <w:rsid w:val="002B516E"/>
    <w:rsid w:val="002B5192"/>
    <w:rsid w:val="002B55FD"/>
    <w:rsid w:val="002B564D"/>
    <w:rsid w:val="002B5669"/>
    <w:rsid w:val="002B572B"/>
    <w:rsid w:val="002B57FB"/>
    <w:rsid w:val="002B582F"/>
    <w:rsid w:val="002B591E"/>
    <w:rsid w:val="002B5940"/>
    <w:rsid w:val="002B597C"/>
    <w:rsid w:val="002B599B"/>
    <w:rsid w:val="002B59EE"/>
    <w:rsid w:val="002B5BA1"/>
    <w:rsid w:val="002B5BC3"/>
    <w:rsid w:val="002B5BC4"/>
    <w:rsid w:val="002B5C58"/>
    <w:rsid w:val="002B5D3B"/>
    <w:rsid w:val="002B5E77"/>
    <w:rsid w:val="002B5E79"/>
    <w:rsid w:val="002B5EE4"/>
    <w:rsid w:val="002B5FDC"/>
    <w:rsid w:val="002B62F7"/>
    <w:rsid w:val="002B632F"/>
    <w:rsid w:val="002B638A"/>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069"/>
    <w:rsid w:val="002B7179"/>
    <w:rsid w:val="002B71CF"/>
    <w:rsid w:val="002B7289"/>
    <w:rsid w:val="002B7291"/>
    <w:rsid w:val="002B7349"/>
    <w:rsid w:val="002B734A"/>
    <w:rsid w:val="002B7372"/>
    <w:rsid w:val="002B7411"/>
    <w:rsid w:val="002B74AE"/>
    <w:rsid w:val="002B7500"/>
    <w:rsid w:val="002B751D"/>
    <w:rsid w:val="002B753E"/>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377"/>
    <w:rsid w:val="002C03D4"/>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08"/>
    <w:rsid w:val="002C135B"/>
    <w:rsid w:val="002C1384"/>
    <w:rsid w:val="002C138F"/>
    <w:rsid w:val="002C161F"/>
    <w:rsid w:val="002C1676"/>
    <w:rsid w:val="002C16D8"/>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93"/>
    <w:rsid w:val="002C1EA6"/>
    <w:rsid w:val="002C1F5A"/>
    <w:rsid w:val="002C2064"/>
    <w:rsid w:val="002C2114"/>
    <w:rsid w:val="002C21BB"/>
    <w:rsid w:val="002C2299"/>
    <w:rsid w:val="002C22DA"/>
    <w:rsid w:val="002C2394"/>
    <w:rsid w:val="002C2474"/>
    <w:rsid w:val="002C250B"/>
    <w:rsid w:val="002C251F"/>
    <w:rsid w:val="002C268E"/>
    <w:rsid w:val="002C26B4"/>
    <w:rsid w:val="002C2846"/>
    <w:rsid w:val="002C286A"/>
    <w:rsid w:val="002C288E"/>
    <w:rsid w:val="002C28E3"/>
    <w:rsid w:val="002C290B"/>
    <w:rsid w:val="002C2996"/>
    <w:rsid w:val="002C2A70"/>
    <w:rsid w:val="002C2AE0"/>
    <w:rsid w:val="002C2B3D"/>
    <w:rsid w:val="002C2BBF"/>
    <w:rsid w:val="002C2C34"/>
    <w:rsid w:val="002C2C86"/>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2F"/>
    <w:rsid w:val="002C3782"/>
    <w:rsid w:val="002C37C1"/>
    <w:rsid w:val="002C37EF"/>
    <w:rsid w:val="002C37F6"/>
    <w:rsid w:val="002C38BC"/>
    <w:rsid w:val="002C38F1"/>
    <w:rsid w:val="002C39D9"/>
    <w:rsid w:val="002C3A8E"/>
    <w:rsid w:val="002C3B7F"/>
    <w:rsid w:val="002C3C51"/>
    <w:rsid w:val="002C3DAB"/>
    <w:rsid w:val="002C3EDF"/>
    <w:rsid w:val="002C3F3E"/>
    <w:rsid w:val="002C3F52"/>
    <w:rsid w:val="002C40AF"/>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6D9"/>
    <w:rsid w:val="002C5711"/>
    <w:rsid w:val="002C57B9"/>
    <w:rsid w:val="002C5890"/>
    <w:rsid w:val="002C58BA"/>
    <w:rsid w:val="002C5925"/>
    <w:rsid w:val="002C5947"/>
    <w:rsid w:val="002C599B"/>
    <w:rsid w:val="002C5A02"/>
    <w:rsid w:val="002C5AA3"/>
    <w:rsid w:val="002C5AF1"/>
    <w:rsid w:val="002C5B63"/>
    <w:rsid w:val="002C5BB0"/>
    <w:rsid w:val="002C5C7C"/>
    <w:rsid w:val="002C5CCF"/>
    <w:rsid w:val="002C5D0E"/>
    <w:rsid w:val="002C5D85"/>
    <w:rsid w:val="002C5DD9"/>
    <w:rsid w:val="002C5F9D"/>
    <w:rsid w:val="002C60B7"/>
    <w:rsid w:val="002C63CA"/>
    <w:rsid w:val="002C647A"/>
    <w:rsid w:val="002C64C1"/>
    <w:rsid w:val="002C658D"/>
    <w:rsid w:val="002C6601"/>
    <w:rsid w:val="002C6879"/>
    <w:rsid w:val="002C6891"/>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C9"/>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6"/>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C96"/>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AA2"/>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5E3"/>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79"/>
    <w:rsid w:val="002D3082"/>
    <w:rsid w:val="002D3377"/>
    <w:rsid w:val="002D338D"/>
    <w:rsid w:val="002D3459"/>
    <w:rsid w:val="002D34E8"/>
    <w:rsid w:val="002D3504"/>
    <w:rsid w:val="002D359D"/>
    <w:rsid w:val="002D35E0"/>
    <w:rsid w:val="002D35E3"/>
    <w:rsid w:val="002D37CF"/>
    <w:rsid w:val="002D3918"/>
    <w:rsid w:val="002D3A53"/>
    <w:rsid w:val="002D3A80"/>
    <w:rsid w:val="002D3B1A"/>
    <w:rsid w:val="002D3B59"/>
    <w:rsid w:val="002D3B9A"/>
    <w:rsid w:val="002D3BEE"/>
    <w:rsid w:val="002D3D8F"/>
    <w:rsid w:val="002D3DDA"/>
    <w:rsid w:val="002D3E2F"/>
    <w:rsid w:val="002D3EDD"/>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41"/>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4FCE"/>
    <w:rsid w:val="002D5020"/>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66"/>
    <w:rsid w:val="002D6792"/>
    <w:rsid w:val="002D67E0"/>
    <w:rsid w:val="002D684B"/>
    <w:rsid w:val="002D68A2"/>
    <w:rsid w:val="002D6959"/>
    <w:rsid w:val="002D696B"/>
    <w:rsid w:val="002D6993"/>
    <w:rsid w:val="002D6A5E"/>
    <w:rsid w:val="002D6A8B"/>
    <w:rsid w:val="002D6AE5"/>
    <w:rsid w:val="002D6BB3"/>
    <w:rsid w:val="002D6C50"/>
    <w:rsid w:val="002D7005"/>
    <w:rsid w:val="002D703A"/>
    <w:rsid w:val="002D70D5"/>
    <w:rsid w:val="002D70D6"/>
    <w:rsid w:val="002D711C"/>
    <w:rsid w:val="002D7190"/>
    <w:rsid w:val="002D72EC"/>
    <w:rsid w:val="002D7383"/>
    <w:rsid w:val="002D738A"/>
    <w:rsid w:val="002D741F"/>
    <w:rsid w:val="002D7423"/>
    <w:rsid w:val="002D7469"/>
    <w:rsid w:val="002D7493"/>
    <w:rsid w:val="002D74A4"/>
    <w:rsid w:val="002D752E"/>
    <w:rsid w:val="002D758A"/>
    <w:rsid w:val="002D75A7"/>
    <w:rsid w:val="002D75DD"/>
    <w:rsid w:val="002D7626"/>
    <w:rsid w:val="002D77A5"/>
    <w:rsid w:val="002D77E6"/>
    <w:rsid w:val="002D785A"/>
    <w:rsid w:val="002D78CD"/>
    <w:rsid w:val="002D790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8F"/>
    <w:rsid w:val="002E049A"/>
    <w:rsid w:val="002E054B"/>
    <w:rsid w:val="002E055F"/>
    <w:rsid w:val="002E05B8"/>
    <w:rsid w:val="002E05CB"/>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DF"/>
    <w:rsid w:val="002E23E2"/>
    <w:rsid w:val="002E2438"/>
    <w:rsid w:val="002E2444"/>
    <w:rsid w:val="002E2463"/>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D7"/>
    <w:rsid w:val="002E2BF8"/>
    <w:rsid w:val="002E2C07"/>
    <w:rsid w:val="002E2C66"/>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694"/>
    <w:rsid w:val="002E3976"/>
    <w:rsid w:val="002E39E7"/>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5AA"/>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4F"/>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3"/>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E7FBD"/>
    <w:rsid w:val="002F0056"/>
    <w:rsid w:val="002F00D3"/>
    <w:rsid w:val="002F01EE"/>
    <w:rsid w:val="002F029B"/>
    <w:rsid w:val="002F0458"/>
    <w:rsid w:val="002F05CB"/>
    <w:rsid w:val="002F062E"/>
    <w:rsid w:val="002F07A4"/>
    <w:rsid w:val="002F0847"/>
    <w:rsid w:val="002F0878"/>
    <w:rsid w:val="002F090E"/>
    <w:rsid w:val="002F0966"/>
    <w:rsid w:val="002F0A84"/>
    <w:rsid w:val="002F0AE1"/>
    <w:rsid w:val="002F0BD4"/>
    <w:rsid w:val="002F0BF6"/>
    <w:rsid w:val="002F0CC8"/>
    <w:rsid w:val="002F0D65"/>
    <w:rsid w:val="002F0E0E"/>
    <w:rsid w:val="002F0E1B"/>
    <w:rsid w:val="002F0E5D"/>
    <w:rsid w:val="002F0F6F"/>
    <w:rsid w:val="002F0F9C"/>
    <w:rsid w:val="002F0FAB"/>
    <w:rsid w:val="002F10F3"/>
    <w:rsid w:val="002F11D6"/>
    <w:rsid w:val="002F13BB"/>
    <w:rsid w:val="002F1409"/>
    <w:rsid w:val="002F15BD"/>
    <w:rsid w:val="002F15C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0C7"/>
    <w:rsid w:val="002F2155"/>
    <w:rsid w:val="002F215B"/>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209"/>
    <w:rsid w:val="002F3259"/>
    <w:rsid w:val="002F3283"/>
    <w:rsid w:val="002F3294"/>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55"/>
    <w:rsid w:val="002F4771"/>
    <w:rsid w:val="002F47FC"/>
    <w:rsid w:val="002F492F"/>
    <w:rsid w:val="002F4939"/>
    <w:rsid w:val="002F49AF"/>
    <w:rsid w:val="002F49B9"/>
    <w:rsid w:val="002F49CF"/>
    <w:rsid w:val="002F4A33"/>
    <w:rsid w:val="002F4B4D"/>
    <w:rsid w:val="002F4B68"/>
    <w:rsid w:val="002F4BB2"/>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BB0"/>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7"/>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43"/>
    <w:rsid w:val="002F7DFC"/>
    <w:rsid w:val="002F7EE7"/>
    <w:rsid w:val="002F7FCC"/>
    <w:rsid w:val="00300029"/>
    <w:rsid w:val="0030011D"/>
    <w:rsid w:val="0030016E"/>
    <w:rsid w:val="00300186"/>
    <w:rsid w:val="0030028D"/>
    <w:rsid w:val="003003D0"/>
    <w:rsid w:val="003004AB"/>
    <w:rsid w:val="003005AB"/>
    <w:rsid w:val="00300812"/>
    <w:rsid w:val="003008BD"/>
    <w:rsid w:val="0030092F"/>
    <w:rsid w:val="00300948"/>
    <w:rsid w:val="003009A7"/>
    <w:rsid w:val="00300A14"/>
    <w:rsid w:val="00300AC3"/>
    <w:rsid w:val="00300AC6"/>
    <w:rsid w:val="00300ACD"/>
    <w:rsid w:val="00300AFF"/>
    <w:rsid w:val="00300BAE"/>
    <w:rsid w:val="00300BDE"/>
    <w:rsid w:val="00300BEB"/>
    <w:rsid w:val="00300D10"/>
    <w:rsid w:val="00300D17"/>
    <w:rsid w:val="00300D84"/>
    <w:rsid w:val="00300DBF"/>
    <w:rsid w:val="00300E00"/>
    <w:rsid w:val="00300EA2"/>
    <w:rsid w:val="00300EF1"/>
    <w:rsid w:val="00301008"/>
    <w:rsid w:val="0030102D"/>
    <w:rsid w:val="00301099"/>
    <w:rsid w:val="003010A0"/>
    <w:rsid w:val="003016C1"/>
    <w:rsid w:val="003017D3"/>
    <w:rsid w:val="003018FC"/>
    <w:rsid w:val="003019FF"/>
    <w:rsid w:val="00301A80"/>
    <w:rsid w:val="00301ACF"/>
    <w:rsid w:val="00301BC2"/>
    <w:rsid w:val="00301CCA"/>
    <w:rsid w:val="00301CCF"/>
    <w:rsid w:val="00301CFA"/>
    <w:rsid w:val="00301D28"/>
    <w:rsid w:val="00301D91"/>
    <w:rsid w:val="00301DCA"/>
    <w:rsid w:val="00301EA1"/>
    <w:rsid w:val="00301EF9"/>
    <w:rsid w:val="00301F4C"/>
    <w:rsid w:val="0030206A"/>
    <w:rsid w:val="00302099"/>
    <w:rsid w:val="00302135"/>
    <w:rsid w:val="00302160"/>
    <w:rsid w:val="003023C1"/>
    <w:rsid w:val="0030246F"/>
    <w:rsid w:val="003024F6"/>
    <w:rsid w:val="00302510"/>
    <w:rsid w:val="00302637"/>
    <w:rsid w:val="003026F4"/>
    <w:rsid w:val="00302766"/>
    <w:rsid w:val="003028E0"/>
    <w:rsid w:val="0030297E"/>
    <w:rsid w:val="0030298B"/>
    <w:rsid w:val="00302A70"/>
    <w:rsid w:val="00302AC4"/>
    <w:rsid w:val="00302B33"/>
    <w:rsid w:val="00302D7C"/>
    <w:rsid w:val="00302D91"/>
    <w:rsid w:val="00302EDF"/>
    <w:rsid w:val="00302F07"/>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C35"/>
    <w:rsid w:val="00303D26"/>
    <w:rsid w:val="00303EEF"/>
    <w:rsid w:val="00303F48"/>
    <w:rsid w:val="00304027"/>
    <w:rsid w:val="0030406D"/>
    <w:rsid w:val="00304113"/>
    <w:rsid w:val="00304191"/>
    <w:rsid w:val="0030419D"/>
    <w:rsid w:val="0030439E"/>
    <w:rsid w:val="0030449A"/>
    <w:rsid w:val="00304662"/>
    <w:rsid w:val="0030466B"/>
    <w:rsid w:val="003046FC"/>
    <w:rsid w:val="003047F7"/>
    <w:rsid w:val="003048C1"/>
    <w:rsid w:val="00304920"/>
    <w:rsid w:val="00304976"/>
    <w:rsid w:val="003049DE"/>
    <w:rsid w:val="00304A6D"/>
    <w:rsid w:val="00304A9E"/>
    <w:rsid w:val="00304B41"/>
    <w:rsid w:val="00304E8C"/>
    <w:rsid w:val="00304E8E"/>
    <w:rsid w:val="00304FF0"/>
    <w:rsid w:val="00305006"/>
    <w:rsid w:val="0030503C"/>
    <w:rsid w:val="00305047"/>
    <w:rsid w:val="0030512D"/>
    <w:rsid w:val="0030515A"/>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0F"/>
    <w:rsid w:val="00305A33"/>
    <w:rsid w:val="00305A9D"/>
    <w:rsid w:val="00305B1D"/>
    <w:rsid w:val="00305C19"/>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4C6"/>
    <w:rsid w:val="003064DF"/>
    <w:rsid w:val="003065D0"/>
    <w:rsid w:val="003065EB"/>
    <w:rsid w:val="00306630"/>
    <w:rsid w:val="003067AB"/>
    <w:rsid w:val="003067D0"/>
    <w:rsid w:val="00306896"/>
    <w:rsid w:val="00306A3D"/>
    <w:rsid w:val="00306A65"/>
    <w:rsid w:val="00306AC0"/>
    <w:rsid w:val="00306B1D"/>
    <w:rsid w:val="00306B69"/>
    <w:rsid w:val="00306C8B"/>
    <w:rsid w:val="00306CE2"/>
    <w:rsid w:val="00306D03"/>
    <w:rsid w:val="00306D84"/>
    <w:rsid w:val="00306E9C"/>
    <w:rsid w:val="00306EDD"/>
    <w:rsid w:val="00306F2A"/>
    <w:rsid w:val="00306F6C"/>
    <w:rsid w:val="0030721F"/>
    <w:rsid w:val="0030727A"/>
    <w:rsid w:val="003072CC"/>
    <w:rsid w:val="00307311"/>
    <w:rsid w:val="00307313"/>
    <w:rsid w:val="00307383"/>
    <w:rsid w:val="00307385"/>
    <w:rsid w:val="003073C1"/>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20D"/>
    <w:rsid w:val="00310346"/>
    <w:rsid w:val="00310362"/>
    <w:rsid w:val="00310399"/>
    <w:rsid w:val="003103F6"/>
    <w:rsid w:val="0031046B"/>
    <w:rsid w:val="003107C1"/>
    <w:rsid w:val="00310884"/>
    <w:rsid w:val="00310959"/>
    <w:rsid w:val="00310A65"/>
    <w:rsid w:val="00310AF9"/>
    <w:rsid w:val="00310D42"/>
    <w:rsid w:val="00310D7D"/>
    <w:rsid w:val="00310DEE"/>
    <w:rsid w:val="00310ED0"/>
    <w:rsid w:val="00310F45"/>
    <w:rsid w:val="00310F5F"/>
    <w:rsid w:val="00310FDF"/>
    <w:rsid w:val="00310FE2"/>
    <w:rsid w:val="003111D0"/>
    <w:rsid w:val="00311201"/>
    <w:rsid w:val="00311205"/>
    <w:rsid w:val="00311209"/>
    <w:rsid w:val="00311230"/>
    <w:rsid w:val="00311381"/>
    <w:rsid w:val="0031146A"/>
    <w:rsid w:val="0031146F"/>
    <w:rsid w:val="003114DE"/>
    <w:rsid w:val="003114F8"/>
    <w:rsid w:val="00311504"/>
    <w:rsid w:val="0031154E"/>
    <w:rsid w:val="00311668"/>
    <w:rsid w:val="003116CC"/>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0E"/>
    <w:rsid w:val="0031278C"/>
    <w:rsid w:val="00312804"/>
    <w:rsid w:val="003128BF"/>
    <w:rsid w:val="003128CC"/>
    <w:rsid w:val="003129FD"/>
    <w:rsid w:val="00312B31"/>
    <w:rsid w:val="00312C22"/>
    <w:rsid w:val="00312C94"/>
    <w:rsid w:val="00312D71"/>
    <w:rsid w:val="00312E48"/>
    <w:rsid w:val="00312E52"/>
    <w:rsid w:val="00312FB1"/>
    <w:rsid w:val="00312FF3"/>
    <w:rsid w:val="003130B6"/>
    <w:rsid w:val="003131D0"/>
    <w:rsid w:val="00313214"/>
    <w:rsid w:val="003132B2"/>
    <w:rsid w:val="00313308"/>
    <w:rsid w:val="003133B6"/>
    <w:rsid w:val="003134C2"/>
    <w:rsid w:val="00313553"/>
    <w:rsid w:val="0031357A"/>
    <w:rsid w:val="003136F7"/>
    <w:rsid w:val="00313706"/>
    <w:rsid w:val="00313761"/>
    <w:rsid w:val="003137A8"/>
    <w:rsid w:val="003137EA"/>
    <w:rsid w:val="00313801"/>
    <w:rsid w:val="00313844"/>
    <w:rsid w:val="00313875"/>
    <w:rsid w:val="00313A19"/>
    <w:rsid w:val="00313A60"/>
    <w:rsid w:val="00313B02"/>
    <w:rsid w:val="00313BD4"/>
    <w:rsid w:val="00313C74"/>
    <w:rsid w:val="00313D72"/>
    <w:rsid w:val="00313F2D"/>
    <w:rsid w:val="00313F32"/>
    <w:rsid w:val="00313F4C"/>
    <w:rsid w:val="00313FB3"/>
    <w:rsid w:val="00313FF7"/>
    <w:rsid w:val="0031402D"/>
    <w:rsid w:val="00314039"/>
    <w:rsid w:val="003140A8"/>
    <w:rsid w:val="003140C9"/>
    <w:rsid w:val="0031427F"/>
    <w:rsid w:val="00314359"/>
    <w:rsid w:val="0031435C"/>
    <w:rsid w:val="0031447A"/>
    <w:rsid w:val="00314530"/>
    <w:rsid w:val="0031467C"/>
    <w:rsid w:val="0031476A"/>
    <w:rsid w:val="00314798"/>
    <w:rsid w:val="00314843"/>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6"/>
    <w:rsid w:val="00315227"/>
    <w:rsid w:val="003153EC"/>
    <w:rsid w:val="00315410"/>
    <w:rsid w:val="00315438"/>
    <w:rsid w:val="00315473"/>
    <w:rsid w:val="0031550C"/>
    <w:rsid w:val="0031550D"/>
    <w:rsid w:val="00315546"/>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4"/>
    <w:rsid w:val="00316AE9"/>
    <w:rsid w:val="00316BF5"/>
    <w:rsid w:val="00316C8E"/>
    <w:rsid w:val="00316D03"/>
    <w:rsid w:val="00316D1B"/>
    <w:rsid w:val="00316D80"/>
    <w:rsid w:val="00316E59"/>
    <w:rsid w:val="00316E61"/>
    <w:rsid w:val="00316FB5"/>
    <w:rsid w:val="003170B2"/>
    <w:rsid w:val="00317272"/>
    <w:rsid w:val="00317281"/>
    <w:rsid w:val="00317300"/>
    <w:rsid w:val="00317351"/>
    <w:rsid w:val="00317377"/>
    <w:rsid w:val="003173D3"/>
    <w:rsid w:val="0031744D"/>
    <w:rsid w:val="0031755B"/>
    <w:rsid w:val="003175B2"/>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141"/>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9BD"/>
    <w:rsid w:val="00320B05"/>
    <w:rsid w:val="00320B39"/>
    <w:rsid w:val="00320BAB"/>
    <w:rsid w:val="00320CAA"/>
    <w:rsid w:val="00320E13"/>
    <w:rsid w:val="00320F97"/>
    <w:rsid w:val="00320FCD"/>
    <w:rsid w:val="003210CD"/>
    <w:rsid w:val="0032113D"/>
    <w:rsid w:val="0032113E"/>
    <w:rsid w:val="003211AF"/>
    <w:rsid w:val="0032121B"/>
    <w:rsid w:val="0032123B"/>
    <w:rsid w:val="00321281"/>
    <w:rsid w:val="003212AE"/>
    <w:rsid w:val="00321339"/>
    <w:rsid w:val="00321360"/>
    <w:rsid w:val="003213C6"/>
    <w:rsid w:val="00321417"/>
    <w:rsid w:val="0032141A"/>
    <w:rsid w:val="00321497"/>
    <w:rsid w:val="003214F2"/>
    <w:rsid w:val="003214F4"/>
    <w:rsid w:val="00321520"/>
    <w:rsid w:val="003217E4"/>
    <w:rsid w:val="0032181A"/>
    <w:rsid w:val="00321857"/>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47"/>
    <w:rsid w:val="00322C64"/>
    <w:rsid w:val="00322D0E"/>
    <w:rsid w:val="00322DF4"/>
    <w:rsid w:val="00322E44"/>
    <w:rsid w:val="00322E9C"/>
    <w:rsid w:val="00322F56"/>
    <w:rsid w:val="00322F60"/>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B2"/>
    <w:rsid w:val="003238CC"/>
    <w:rsid w:val="003239BC"/>
    <w:rsid w:val="00323A92"/>
    <w:rsid w:val="00323AA8"/>
    <w:rsid w:val="00323AB6"/>
    <w:rsid w:val="00323C50"/>
    <w:rsid w:val="00323CD0"/>
    <w:rsid w:val="00323D0C"/>
    <w:rsid w:val="00323D37"/>
    <w:rsid w:val="00323D51"/>
    <w:rsid w:val="00323E0E"/>
    <w:rsid w:val="00323E64"/>
    <w:rsid w:val="00323E87"/>
    <w:rsid w:val="00323F37"/>
    <w:rsid w:val="0032409B"/>
    <w:rsid w:val="0032418F"/>
    <w:rsid w:val="003241AC"/>
    <w:rsid w:val="00324250"/>
    <w:rsid w:val="00324269"/>
    <w:rsid w:val="003242E4"/>
    <w:rsid w:val="00324322"/>
    <w:rsid w:val="003243C2"/>
    <w:rsid w:val="003243EC"/>
    <w:rsid w:val="0032451C"/>
    <w:rsid w:val="0032456E"/>
    <w:rsid w:val="00324570"/>
    <w:rsid w:val="00324602"/>
    <w:rsid w:val="00324637"/>
    <w:rsid w:val="0032476E"/>
    <w:rsid w:val="003248A1"/>
    <w:rsid w:val="0032495A"/>
    <w:rsid w:val="003249AE"/>
    <w:rsid w:val="00324A23"/>
    <w:rsid w:val="00324A29"/>
    <w:rsid w:val="00324A2F"/>
    <w:rsid w:val="00324A4D"/>
    <w:rsid w:val="00324A54"/>
    <w:rsid w:val="00324B29"/>
    <w:rsid w:val="00324B82"/>
    <w:rsid w:val="00324BED"/>
    <w:rsid w:val="00324D08"/>
    <w:rsid w:val="00324D21"/>
    <w:rsid w:val="00324E03"/>
    <w:rsid w:val="00324E6B"/>
    <w:rsid w:val="00324E7F"/>
    <w:rsid w:val="00324F53"/>
    <w:rsid w:val="00324F5A"/>
    <w:rsid w:val="00324FB3"/>
    <w:rsid w:val="0032501C"/>
    <w:rsid w:val="00325094"/>
    <w:rsid w:val="003250AF"/>
    <w:rsid w:val="003250D0"/>
    <w:rsid w:val="00325108"/>
    <w:rsid w:val="00325136"/>
    <w:rsid w:val="0032513F"/>
    <w:rsid w:val="00325141"/>
    <w:rsid w:val="003251C2"/>
    <w:rsid w:val="00325228"/>
    <w:rsid w:val="00325326"/>
    <w:rsid w:val="0032533F"/>
    <w:rsid w:val="0032535A"/>
    <w:rsid w:val="00325513"/>
    <w:rsid w:val="003255B0"/>
    <w:rsid w:val="003255E4"/>
    <w:rsid w:val="003255E6"/>
    <w:rsid w:val="00325724"/>
    <w:rsid w:val="003257C1"/>
    <w:rsid w:val="0032581B"/>
    <w:rsid w:val="00325A6C"/>
    <w:rsid w:val="00325A93"/>
    <w:rsid w:val="00325A99"/>
    <w:rsid w:val="00325AC2"/>
    <w:rsid w:val="00325C8B"/>
    <w:rsid w:val="00325C93"/>
    <w:rsid w:val="00325D62"/>
    <w:rsid w:val="00325DA3"/>
    <w:rsid w:val="00325EEC"/>
    <w:rsid w:val="00326026"/>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BEB"/>
    <w:rsid w:val="00326C60"/>
    <w:rsid w:val="00326CF7"/>
    <w:rsid w:val="00326D5C"/>
    <w:rsid w:val="00326D70"/>
    <w:rsid w:val="00326D97"/>
    <w:rsid w:val="00326DD6"/>
    <w:rsid w:val="00326DEA"/>
    <w:rsid w:val="0032709B"/>
    <w:rsid w:val="0032712D"/>
    <w:rsid w:val="0032716B"/>
    <w:rsid w:val="0032721C"/>
    <w:rsid w:val="0032722B"/>
    <w:rsid w:val="00327281"/>
    <w:rsid w:val="003272BB"/>
    <w:rsid w:val="003272C6"/>
    <w:rsid w:val="003272DC"/>
    <w:rsid w:val="00327393"/>
    <w:rsid w:val="00327482"/>
    <w:rsid w:val="003274C0"/>
    <w:rsid w:val="003274D1"/>
    <w:rsid w:val="003275A5"/>
    <w:rsid w:val="003275B8"/>
    <w:rsid w:val="0032763C"/>
    <w:rsid w:val="003276E1"/>
    <w:rsid w:val="00327796"/>
    <w:rsid w:val="0032783F"/>
    <w:rsid w:val="0032784F"/>
    <w:rsid w:val="0032791F"/>
    <w:rsid w:val="00327954"/>
    <w:rsid w:val="0032799A"/>
    <w:rsid w:val="00327ABD"/>
    <w:rsid w:val="00327B0B"/>
    <w:rsid w:val="00327B1E"/>
    <w:rsid w:val="00327BAE"/>
    <w:rsid w:val="00327CB4"/>
    <w:rsid w:val="00327D71"/>
    <w:rsid w:val="00327D91"/>
    <w:rsid w:val="00327DD0"/>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1A"/>
    <w:rsid w:val="00330A31"/>
    <w:rsid w:val="00330AD0"/>
    <w:rsid w:val="00330AF7"/>
    <w:rsid w:val="00330B18"/>
    <w:rsid w:val="00330B9C"/>
    <w:rsid w:val="00330BB1"/>
    <w:rsid w:val="00330C02"/>
    <w:rsid w:val="00330C84"/>
    <w:rsid w:val="00330C8A"/>
    <w:rsid w:val="00330D35"/>
    <w:rsid w:val="00330DDA"/>
    <w:rsid w:val="00330F59"/>
    <w:rsid w:val="00330F5F"/>
    <w:rsid w:val="00330F6C"/>
    <w:rsid w:val="00331169"/>
    <w:rsid w:val="0033117C"/>
    <w:rsid w:val="0033120A"/>
    <w:rsid w:val="003312CB"/>
    <w:rsid w:val="003312E7"/>
    <w:rsid w:val="003312F5"/>
    <w:rsid w:val="00331368"/>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B79"/>
    <w:rsid w:val="00331CAD"/>
    <w:rsid w:val="00331D71"/>
    <w:rsid w:val="00331E29"/>
    <w:rsid w:val="00331E68"/>
    <w:rsid w:val="00331E73"/>
    <w:rsid w:val="00331EA1"/>
    <w:rsid w:val="00331EA5"/>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4"/>
    <w:rsid w:val="00332C77"/>
    <w:rsid w:val="00332CF7"/>
    <w:rsid w:val="00332E80"/>
    <w:rsid w:val="00332EBE"/>
    <w:rsid w:val="00332F99"/>
    <w:rsid w:val="00332FAA"/>
    <w:rsid w:val="0033303A"/>
    <w:rsid w:val="00333176"/>
    <w:rsid w:val="00333186"/>
    <w:rsid w:val="003331BC"/>
    <w:rsid w:val="00333235"/>
    <w:rsid w:val="003332FF"/>
    <w:rsid w:val="0033330B"/>
    <w:rsid w:val="00333372"/>
    <w:rsid w:val="003333A1"/>
    <w:rsid w:val="00333420"/>
    <w:rsid w:val="003334C4"/>
    <w:rsid w:val="003334CB"/>
    <w:rsid w:val="003334D0"/>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03"/>
    <w:rsid w:val="003346B1"/>
    <w:rsid w:val="0033473E"/>
    <w:rsid w:val="003348BC"/>
    <w:rsid w:val="003349A3"/>
    <w:rsid w:val="003349EF"/>
    <w:rsid w:val="00334A05"/>
    <w:rsid w:val="00334A72"/>
    <w:rsid w:val="00334A8B"/>
    <w:rsid w:val="00334B35"/>
    <w:rsid w:val="00334BAC"/>
    <w:rsid w:val="00334BDF"/>
    <w:rsid w:val="00334C26"/>
    <w:rsid w:val="00334CC8"/>
    <w:rsid w:val="00334E6B"/>
    <w:rsid w:val="00334E6F"/>
    <w:rsid w:val="0033506C"/>
    <w:rsid w:val="003350AC"/>
    <w:rsid w:val="0033513A"/>
    <w:rsid w:val="003351FE"/>
    <w:rsid w:val="00335244"/>
    <w:rsid w:val="00335318"/>
    <w:rsid w:val="00335345"/>
    <w:rsid w:val="00335349"/>
    <w:rsid w:val="00335356"/>
    <w:rsid w:val="003354A8"/>
    <w:rsid w:val="003356EB"/>
    <w:rsid w:val="0033585A"/>
    <w:rsid w:val="0033595C"/>
    <w:rsid w:val="00335A2A"/>
    <w:rsid w:val="00335A89"/>
    <w:rsid w:val="00335AEB"/>
    <w:rsid w:val="00335BAC"/>
    <w:rsid w:val="00335C73"/>
    <w:rsid w:val="00335C83"/>
    <w:rsid w:val="00335D5C"/>
    <w:rsid w:val="00335DA4"/>
    <w:rsid w:val="00335EBA"/>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954"/>
    <w:rsid w:val="00336AE2"/>
    <w:rsid w:val="00336AF7"/>
    <w:rsid w:val="00336B97"/>
    <w:rsid w:val="00336BEA"/>
    <w:rsid w:val="00336C4E"/>
    <w:rsid w:val="00336CF4"/>
    <w:rsid w:val="00336D40"/>
    <w:rsid w:val="00336DD5"/>
    <w:rsid w:val="00336DFD"/>
    <w:rsid w:val="00336E80"/>
    <w:rsid w:val="00336E92"/>
    <w:rsid w:val="00336EF8"/>
    <w:rsid w:val="00336FD8"/>
    <w:rsid w:val="00337087"/>
    <w:rsid w:val="003370DB"/>
    <w:rsid w:val="00337259"/>
    <w:rsid w:val="00337363"/>
    <w:rsid w:val="00337444"/>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4C"/>
    <w:rsid w:val="00337BA5"/>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14D"/>
    <w:rsid w:val="003412CD"/>
    <w:rsid w:val="00341413"/>
    <w:rsid w:val="00341433"/>
    <w:rsid w:val="0034154A"/>
    <w:rsid w:val="00341635"/>
    <w:rsid w:val="003416BE"/>
    <w:rsid w:val="0034171C"/>
    <w:rsid w:val="00341829"/>
    <w:rsid w:val="00341871"/>
    <w:rsid w:val="00341908"/>
    <w:rsid w:val="00341922"/>
    <w:rsid w:val="00341923"/>
    <w:rsid w:val="0034198D"/>
    <w:rsid w:val="00341ADA"/>
    <w:rsid w:val="00341B3D"/>
    <w:rsid w:val="00341B93"/>
    <w:rsid w:val="00341C1A"/>
    <w:rsid w:val="00341D6A"/>
    <w:rsid w:val="00341DBB"/>
    <w:rsid w:val="00341E51"/>
    <w:rsid w:val="00341ED1"/>
    <w:rsid w:val="00341F4F"/>
    <w:rsid w:val="00341FCA"/>
    <w:rsid w:val="00341FD1"/>
    <w:rsid w:val="00341FE0"/>
    <w:rsid w:val="00342042"/>
    <w:rsid w:val="00342068"/>
    <w:rsid w:val="003420BF"/>
    <w:rsid w:val="003420F5"/>
    <w:rsid w:val="00342116"/>
    <w:rsid w:val="003421B6"/>
    <w:rsid w:val="003421EE"/>
    <w:rsid w:val="003423B7"/>
    <w:rsid w:val="00342440"/>
    <w:rsid w:val="003424DF"/>
    <w:rsid w:val="00342539"/>
    <w:rsid w:val="0034258A"/>
    <w:rsid w:val="0034258B"/>
    <w:rsid w:val="003425FC"/>
    <w:rsid w:val="003426BA"/>
    <w:rsid w:val="00342736"/>
    <w:rsid w:val="00342741"/>
    <w:rsid w:val="00342783"/>
    <w:rsid w:val="00342791"/>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1A6"/>
    <w:rsid w:val="00343210"/>
    <w:rsid w:val="0034340C"/>
    <w:rsid w:val="003434C7"/>
    <w:rsid w:val="00343516"/>
    <w:rsid w:val="0034353A"/>
    <w:rsid w:val="00343553"/>
    <w:rsid w:val="00343558"/>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AC5"/>
    <w:rsid w:val="00344B77"/>
    <w:rsid w:val="00344B87"/>
    <w:rsid w:val="00344B91"/>
    <w:rsid w:val="00344CBA"/>
    <w:rsid w:val="00344CF2"/>
    <w:rsid w:val="00344D33"/>
    <w:rsid w:val="00344D67"/>
    <w:rsid w:val="00344F38"/>
    <w:rsid w:val="00344F3F"/>
    <w:rsid w:val="0034504F"/>
    <w:rsid w:val="00345102"/>
    <w:rsid w:val="0034522A"/>
    <w:rsid w:val="0034539D"/>
    <w:rsid w:val="003453E8"/>
    <w:rsid w:val="003453F9"/>
    <w:rsid w:val="003454BC"/>
    <w:rsid w:val="00345527"/>
    <w:rsid w:val="00345583"/>
    <w:rsid w:val="00345731"/>
    <w:rsid w:val="0034574E"/>
    <w:rsid w:val="00345779"/>
    <w:rsid w:val="0034588B"/>
    <w:rsid w:val="0034589D"/>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6F8"/>
    <w:rsid w:val="003467DC"/>
    <w:rsid w:val="0034680B"/>
    <w:rsid w:val="00346886"/>
    <w:rsid w:val="0034694C"/>
    <w:rsid w:val="00346972"/>
    <w:rsid w:val="00346997"/>
    <w:rsid w:val="00346A90"/>
    <w:rsid w:val="00346AE5"/>
    <w:rsid w:val="00346B06"/>
    <w:rsid w:val="00346B29"/>
    <w:rsid w:val="00346B2D"/>
    <w:rsid w:val="00346B69"/>
    <w:rsid w:val="00346B9D"/>
    <w:rsid w:val="00346C8C"/>
    <w:rsid w:val="00346D44"/>
    <w:rsid w:val="00346DB1"/>
    <w:rsid w:val="00346ED2"/>
    <w:rsid w:val="0034701F"/>
    <w:rsid w:val="0034725C"/>
    <w:rsid w:val="00347316"/>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48"/>
    <w:rsid w:val="00347A53"/>
    <w:rsid w:val="00347A55"/>
    <w:rsid w:val="00347A76"/>
    <w:rsid w:val="00347A7C"/>
    <w:rsid w:val="00347A9A"/>
    <w:rsid w:val="00347BB2"/>
    <w:rsid w:val="00347BD3"/>
    <w:rsid w:val="00347BE2"/>
    <w:rsid w:val="00347C0A"/>
    <w:rsid w:val="00347C4A"/>
    <w:rsid w:val="00347CC4"/>
    <w:rsid w:val="00347D21"/>
    <w:rsid w:val="00347DE9"/>
    <w:rsid w:val="00347E4C"/>
    <w:rsid w:val="00347F46"/>
    <w:rsid w:val="00347F4C"/>
    <w:rsid w:val="00347FD4"/>
    <w:rsid w:val="0035004E"/>
    <w:rsid w:val="003500A7"/>
    <w:rsid w:val="0035011E"/>
    <w:rsid w:val="003501D3"/>
    <w:rsid w:val="003501F9"/>
    <w:rsid w:val="0035020C"/>
    <w:rsid w:val="003502C7"/>
    <w:rsid w:val="003503E6"/>
    <w:rsid w:val="00350414"/>
    <w:rsid w:val="00350417"/>
    <w:rsid w:val="003505AD"/>
    <w:rsid w:val="00350602"/>
    <w:rsid w:val="0035061F"/>
    <w:rsid w:val="0035066C"/>
    <w:rsid w:val="003506A5"/>
    <w:rsid w:val="003506F6"/>
    <w:rsid w:val="00350736"/>
    <w:rsid w:val="00350738"/>
    <w:rsid w:val="00350746"/>
    <w:rsid w:val="0035075D"/>
    <w:rsid w:val="00350795"/>
    <w:rsid w:val="003507A8"/>
    <w:rsid w:val="003507DC"/>
    <w:rsid w:val="003508B5"/>
    <w:rsid w:val="00350B5A"/>
    <w:rsid w:val="00350C60"/>
    <w:rsid w:val="00350DE9"/>
    <w:rsid w:val="00350E4A"/>
    <w:rsid w:val="00350E5D"/>
    <w:rsid w:val="00350EBB"/>
    <w:rsid w:val="00350EC9"/>
    <w:rsid w:val="00350FA0"/>
    <w:rsid w:val="003510F0"/>
    <w:rsid w:val="003511D6"/>
    <w:rsid w:val="003511E0"/>
    <w:rsid w:val="0035123F"/>
    <w:rsid w:val="00351266"/>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7DB"/>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738"/>
    <w:rsid w:val="003527CB"/>
    <w:rsid w:val="0035282F"/>
    <w:rsid w:val="0035298C"/>
    <w:rsid w:val="003529EC"/>
    <w:rsid w:val="00352A36"/>
    <w:rsid w:val="00352AF1"/>
    <w:rsid w:val="00352AF3"/>
    <w:rsid w:val="00352CE1"/>
    <w:rsid w:val="00352CFC"/>
    <w:rsid w:val="00352E1C"/>
    <w:rsid w:val="00352E4E"/>
    <w:rsid w:val="00352E99"/>
    <w:rsid w:val="00352EA4"/>
    <w:rsid w:val="00352F22"/>
    <w:rsid w:val="00352F47"/>
    <w:rsid w:val="00352F8E"/>
    <w:rsid w:val="00353022"/>
    <w:rsid w:val="003530CA"/>
    <w:rsid w:val="003530F0"/>
    <w:rsid w:val="00353128"/>
    <w:rsid w:val="0035326F"/>
    <w:rsid w:val="00353291"/>
    <w:rsid w:val="00353297"/>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B7"/>
    <w:rsid w:val="00353FFE"/>
    <w:rsid w:val="00354012"/>
    <w:rsid w:val="0035403C"/>
    <w:rsid w:val="00354084"/>
    <w:rsid w:val="003540D1"/>
    <w:rsid w:val="0035425A"/>
    <w:rsid w:val="00354302"/>
    <w:rsid w:val="0035435C"/>
    <w:rsid w:val="0035447C"/>
    <w:rsid w:val="00354505"/>
    <w:rsid w:val="00354624"/>
    <w:rsid w:val="0035462F"/>
    <w:rsid w:val="0035473A"/>
    <w:rsid w:val="0035496E"/>
    <w:rsid w:val="00354A19"/>
    <w:rsid w:val="00354A42"/>
    <w:rsid w:val="00354D35"/>
    <w:rsid w:val="00354E13"/>
    <w:rsid w:val="00354E6D"/>
    <w:rsid w:val="00354EB3"/>
    <w:rsid w:val="00354ECE"/>
    <w:rsid w:val="00354F7E"/>
    <w:rsid w:val="00354FA7"/>
    <w:rsid w:val="00355046"/>
    <w:rsid w:val="003551B7"/>
    <w:rsid w:val="003551FD"/>
    <w:rsid w:val="0035521E"/>
    <w:rsid w:val="00355242"/>
    <w:rsid w:val="0035534F"/>
    <w:rsid w:val="00355431"/>
    <w:rsid w:val="00355500"/>
    <w:rsid w:val="00355520"/>
    <w:rsid w:val="00355585"/>
    <w:rsid w:val="003555DA"/>
    <w:rsid w:val="003555E1"/>
    <w:rsid w:val="0035562C"/>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49"/>
    <w:rsid w:val="00356170"/>
    <w:rsid w:val="003561C9"/>
    <w:rsid w:val="0035621F"/>
    <w:rsid w:val="00356224"/>
    <w:rsid w:val="00356281"/>
    <w:rsid w:val="00356295"/>
    <w:rsid w:val="00356356"/>
    <w:rsid w:val="00356369"/>
    <w:rsid w:val="0035653F"/>
    <w:rsid w:val="00356571"/>
    <w:rsid w:val="003565B2"/>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6FA7"/>
    <w:rsid w:val="0035706A"/>
    <w:rsid w:val="003571EF"/>
    <w:rsid w:val="003571F3"/>
    <w:rsid w:val="00357286"/>
    <w:rsid w:val="003573A6"/>
    <w:rsid w:val="003573DB"/>
    <w:rsid w:val="00357413"/>
    <w:rsid w:val="003574C1"/>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EFC"/>
    <w:rsid w:val="00357F3A"/>
    <w:rsid w:val="00360005"/>
    <w:rsid w:val="003600CE"/>
    <w:rsid w:val="003600EA"/>
    <w:rsid w:val="003600F8"/>
    <w:rsid w:val="003601A3"/>
    <w:rsid w:val="003602DE"/>
    <w:rsid w:val="0036032A"/>
    <w:rsid w:val="0036032C"/>
    <w:rsid w:val="00360420"/>
    <w:rsid w:val="003604F3"/>
    <w:rsid w:val="003604F4"/>
    <w:rsid w:val="0036069C"/>
    <w:rsid w:val="00360801"/>
    <w:rsid w:val="00360837"/>
    <w:rsid w:val="003609C1"/>
    <w:rsid w:val="00360B04"/>
    <w:rsid w:val="00360B37"/>
    <w:rsid w:val="00360B90"/>
    <w:rsid w:val="00360C6E"/>
    <w:rsid w:val="00360DC5"/>
    <w:rsid w:val="00360E45"/>
    <w:rsid w:val="00360E8B"/>
    <w:rsid w:val="00361075"/>
    <w:rsid w:val="00361149"/>
    <w:rsid w:val="00361186"/>
    <w:rsid w:val="003611A7"/>
    <w:rsid w:val="003611CC"/>
    <w:rsid w:val="003611D5"/>
    <w:rsid w:val="003612A3"/>
    <w:rsid w:val="003612D9"/>
    <w:rsid w:val="0036135E"/>
    <w:rsid w:val="00361428"/>
    <w:rsid w:val="003614E4"/>
    <w:rsid w:val="003614E5"/>
    <w:rsid w:val="003615C9"/>
    <w:rsid w:val="0036177E"/>
    <w:rsid w:val="003617F5"/>
    <w:rsid w:val="00361922"/>
    <w:rsid w:val="00361939"/>
    <w:rsid w:val="0036195E"/>
    <w:rsid w:val="00361A2C"/>
    <w:rsid w:val="00361A50"/>
    <w:rsid w:val="00361AB6"/>
    <w:rsid w:val="00361CC0"/>
    <w:rsid w:val="00361CDF"/>
    <w:rsid w:val="00361D0E"/>
    <w:rsid w:val="00361D44"/>
    <w:rsid w:val="00361EDB"/>
    <w:rsid w:val="00361FEB"/>
    <w:rsid w:val="00362042"/>
    <w:rsid w:val="0036211A"/>
    <w:rsid w:val="00362257"/>
    <w:rsid w:val="003622DC"/>
    <w:rsid w:val="003623BB"/>
    <w:rsid w:val="003623F6"/>
    <w:rsid w:val="00362646"/>
    <w:rsid w:val="003626B2"/>
    <w:rsid w:val="00362730"/>
    <w:rsid w:val="0036276C"/>
    <w:rsid w:val="0036276D"/>
    <w:rsid w:val="0036279C"/>
    <w:rsid w:val="0036280A"/>
    <w:rsid w:val="0036283E"/>
    <w:rsid w:val="003628BB"/>
    <w:rsid w:val="003628C8"/>
    <w:rsid w:val="003629F2"/>
    <w:rsid w:val="00362AFF"/>
    <w:rsid w:val="00362B1F"/>
    <w:rsid w:val="00362B38"/>
    <w:rsid w:val="00362B46"/>
    <w:rsid w:val="00362D6F"/>
    <w:rsid w:val="00362E0E"/>
    <w:rsid w:val="00362EB1"/>
    <w:rsid w:val="00362ED3"/>
    <w:rsid w:val="00362EDB"/>
    <w:rsid w:val="00362F0A"/>
    <w:rsid w:val="00362F2B"/>
    <w:rsid w:val="00362F6B"/>
    <w:rsid w:val="00362FCE"/>
    <w:rsid w:val="00362FE0"/>
    <w:rsid w:val="0036315D"/>
    <w:rsid w:val="0036320A"/>
    <w:rsid w:val="00363230"/>
    <w:rsid w:val="0036328D"/>
    <w:rsid w:val="0036333D"/>
    <w:rsid w:val="00363429"/>
    <w:rsid w:val="00363439"/>
    <w:rsid w:val="003634C9"/>
    <w:rsid w:val="003634DC"/>
    <w:rsid w:val="00363573"/>
    <w:rsid w:val="003635A0"/>
    <w:rsid w:val="003635CB"/>
    <w:rsid w:val="003635FB"/>
    <w:rsid w:val="003635FC"/>
    <w:rsid w:val="0036363E"/>
    <w:rsid w:val="00363715"/>
    <w:rsid w:val="00363861"/>
    <w:rsid w:val="00363996"/>
    <w:rsid w:val="0036399D"/>
    <w:rsid w:val="003639F0"/>
    <w:rsid w:val="00363ACC"/>
    <w:rsid w:val="00363AF9"/>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63"/>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DF2"/>
    <w:rsid w:val="00364E6B"/>
    <w:rsid w:val="00364F2B"/>
    <w:rsid w:val="00364F6D"/>
    <w:rsid w:val="00364FC3"/>
    <w:rsid w:val="00365068"/>
    <w:rsid w:val="00365163"/>
    <w:rsid w:val="00365180"/>
    <w:rsid w:val="0036526B"/>
    <w:rsid w:val="003652AB"/>
    <w:rsid w:val="00365397"/>
    <w:rsid w:val="003653FB"/>
    <w:rsid w:val="0036552A"/>
    <w:rsid w:val="0036564C"/>
    <w:rsid w:val="00365650"/>
    <w:rsid w:val="00365655"/>
    <w:rsid w:val="003656B9"/>
    <w:rsid w:val="0036579E"/>
    <w:rsid w:val="0036580E"/>
    <w:rsid w:val="00365865"/>
    <w:rsid w:val="003658AE"/>
    <w:rsid w:val="0036594E"/>
    <w:rsid w:val="00365986"/>
    <w:rsid w:val="003659E8"/>
    <w:rsid w:val="00365A0D"/>
    <w:rsid w:val="00365A4B"/>
    <w:rsid w:val="00365BF6"/>
    <w:rsid w:val="00365D70"/>
    <w:rsid w:val="0036632E"/>
    <w:rsid w:val="0036644F"/>
    <w:rsid w:val="003664ED"/>
    <w:rsid w:val="0036650E"/>
    <w:rsid w:val="0036650F"/>
    <w:rsid w:val="00366519"/>
    <w:rsid w:val="00366538"/>
    <w:rsid w:val="0036664B"/>
    <w:rsid w:val="0036679C"/>
    <w:rsid w:val="00366838"/>
    <w:rsid w:val="003668DD"/>
    <w:rsid w:val="003669DB"/>
    <w:rsid w:val="00366A15"/>
    <w:rsid w:val="00366A3D"/>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BF1"/>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716"/>
    <w:rsid w:val="0037089F"/>
    <w:rsid w:val="00370996"/>
    <w:rsid w:val="00370A05"/>
    <w:rsid w:val="00370B39"/>
    <w:rsid w:val="00370B53"/>
    <w:rsid w:val="00370C6E"/>
    <w:rsid w:val="00370C9D"/>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C71"/>
    <w:rsid w:val="00371E63"/>
    <w:rsid w:val="00371E6C"/>
    <w:rsid w:val="00371EB8"/>
    <w:rsid w:val="00371F21"/>
    <w:rsid w:val="00371FF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C9E"/>
    <w:rsid w:val="00372D1E"/>
    <w:rsid w:val="00372D2E"/>
    <w:rsid w:val="00372E3A"/>
    <w:rsid w:val="00372EC8"/>
    <w:rsid w:val="00373033"/>
    <w:rsid w:val="0037309E"/>
    <w:rsid w:val="003730AE"/>
    <w:rsid w:val="0037314E"/>
    <w:rsid w:val="003731E2"/>
    <w:rsid w:val="003732A7"/>
    <w:rsid w:val="003732AF"/>
    <w:rsid w:val="0037331E"/>
    <w:rsid w:val="00373344"/>
    <w:rsid w:val="003733F9"/>
    <w:rsid w:val="003734D6"/>
    <w:rsid w:val="0037355C"/>
    <w:rsid w:val="00373666"/>
    <w:rsid w:val="003736DE"/>
    <w:rsid w:val="00373708"/>
    <w:rsid w:val="00373903"/>
    <w:rsid w:val="00373A31"/>
    <w:rsid w:val="00373A7B"/>
    <w:rsid w:val="00373C5F"/>
    <w:rsid w:val="00373D00"/>
    <w:rsid w:val="00373DC3"/>
    <w:rsid w:val="00373DCD"/>
    <w:rsid w:val="00373FBA"/>
    <w:rsid w:val="003742D1"/>
    <w:rsid w:val="003742DE"/>
    <w:rsid w:val="0037435A"/>
    <w:rsid w:val="0037445D"/>
    <w:rsid w:val="003744A9"/>
    <w:rsid w:val="003744B1"/>
    <w:rsid w:val="00374567"/>
    <w:rsid w:val="003745B6"/>
    <w:rsid w:val="00374626"/>
    <w:rsid w:val="00374695"/>
    <w:rsid w:val="0037469F"/>
    <w:rsid w:val="003746E5"/>
    <w:rsid w:val="00374749"/>
    <w:rsid w:val="0037475B"/>
    <w:rsid w:val="00374884"/>
    <w:rsid w:val="003748E3"/>
    <w:rsid w:val="003749F5"/>
    <w:rsid w:val="00374AF2"/>
    <w:rsid w:val="00374B9B"/>
    <w:rsid w:val="00374C1A"/>
    <w:rsid w:val="00374D1D"/>
    <w:rsid w:val="00374D72"/>
    <w:rsid w:val="00374F84"/>
    <w:rsid w:val="00375062"/>
    <w:rsid w:val="00375186"/>
    <w:rsid w:val="003752AD"/>
    <w:rsid w:val="0037534E"/>
    <w:rsid w:val="00375402"/>
    <w:rsid w:val="0037541E"/>
    <w:rsid w:val="0037541F"/>
    <w:rsid w:val="0037543D"/>
    <w:rsid w:val="00375477"/>
    <w:rsid w:val="003754C5"/>
    <w:rsid w:val="00375580"/>
    <w:rsid w:val="0037559A"/>
    <w:rsid w:val="003755C9"/>
    <w:rsid w:val="0037567F"/>
    <w:rsid w:val="003756E1"/>
    <w:rsid w:val="00375759"/>
    <w:rsid w:val="003757F0"/>
    <w:rsid w:val="003758E9"/>
    <w:rsid w:val="00375959"/>
    <w:rsid w:val="003759AF"/>
    <w:rsid w:val="00375AA9"/>
    <w:rsid w:val="00375AE0"/>
    <w:rsid w:val="00375AEC"/>
    <w:rsid w:val="00375BFC"/>
    <w:rsid w:val="00375C17"/>
    <w:rsid w:val="00375C78"/>
    <w:rsid w:val="00375DC8"/>
    <w:rsid w:val="00375E6E"/>
    <w:rsid w:val="00375EC2"/>
    <w:rsid w:val="00375F3D"/>
    <w:rsid w:val="00375FEC"/>
    <w:rsid w:val="0037607D"/>
    <w:rsid w:val="003760C2"/>
    <w:rsid w:val="00376119"/>
    <w:rsid w:val="00376160"/>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216"/>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49"/>
    <w:rsid w:val="00377A5A"/>
    <w:rsid w:val="00377B10"/>
    <w:rsid w:val="00377B57"/>
    <w:rsid w:val="00377BCC"/>
    <w:rsid w:val="00377C55"/>
    <w:rsid w:val="00377C7A"/>
    <w:rsid w:val="00377C96"/>
    <w:rsid w:val="00377C9D"/>
    <w:rsid w:val="00377CBA"/>
    <w:rsid w:val="00377D5D"/>
    <w:rsid w:val="00377D85"/>
    <w:rsid w:val="00377D95"/>
    <w:rsid w:val="00377F73"/>
    <w:rsid w:val="00377FFD"/>
    <w:rsid w:val="003801AD"/>
    <w:rsid w:val="0038022A"/>
    <w:rsid w:val="00380248"/>
    <w:rsid w:val="003802D5"/>
    <w:rsid w:val="003802E7"/>
    <w:rsid w:val="0038031D"/>
    <w:rsid w:val="00380347"/>
    <w:rsid w:val="0038034D"/>
    <w:rsid w:val="0038038D"/>
    <w:rsid w:val="003803B8"/>
    <w:rsid w:val="003803D7"/>
    <w:rsid w:val="003803E2"/>
    <w:rsid w:val="003803F4"/>
    <w:rsid w:val="00380495"/>
    <w:rsid w:val="0038049C"/>
    <w:rsid w:val="00380713"/>
    <w:rsid w:val="00380719"/>
    <w:rsid w:val="00380723"/>
    <w:rsid w:val="003807AE"/>
    <w:rsid w:val="003808FC"/>
    <w:rsid w:val="00380984"/>
    <w:rsid w:val="00380A14"/>
    <w:rsid w:val="00380AB3"/>
    <w:rsid w:val="00380AE7"/>
    <w:rsid w:val="00380C0B"/>
    <w:rsid w:val="00380C2E"/>
    <w:rsid w:val="00380CB7"/>
    <w:rsid w:val="00380D43"/>
    <w:rsid w:val="00380DD4"/>
    <w:rsid w:val="00380DE4"/>
    <w:rsid w:val="00380DF2"/>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BA"/>
    <w:rsid w:val="00381AE9"/>
    <w:rsid w:val="00381B10"/>
    <w:rsid w:val="00381C59"/>
    <w:rsid w:val="00381C8E"/>
    <w:rsid w:val="00382021"/>
    <w:rsid w:val="0038206B"/>
    <w:rsid w:val="00382115"/>
    <w:rsid w:val="00382157"/>
    <w:rsid w:val="00382216"/>
    <w:rsid w:val="00382265"/>
    <w:rsid w:val="00382310"/>
    <w:rsid w:val="003823DB"/>
    <w:rsid w:val="00382458"/>
    <w:rsid w:val="0038247F"/>
    <w:rsid w:val="0038261D"/>
    <w:rsid w:val="0038261F"/>
    <w:rsid w:val="00382633"/>
    <w:rsid w:val="0038289A"/>
    <w:rsid w:val="003828E2"/>
    <w:rsid w:val="00382912"/>
    <w:rsid w:val="00382946"/>
    <w:rsid w:val="003829E3"/>
    <w:rsid w:val="003829E9"/>
    <w:rsid w:val="00382A09"/>
    <w:rsid w:val="00382AEA"/>
    <w:rsid w:val="00382B2E"/>
    <w:rsid w:val="00382B58"/>
    <w:rsid w:val="00382DD6"/>
    <w:rsid w:val="00382E44"/>
    <w:rsid w:val="00382E4D"/>
    <w:rsid w:val="00382FFC"/>
    <w:rsid w:val="00382FFE"/>
    <w:rsid w:val="003830A7"/>
    <w:rsid w:val="003830F4"/>
    <w:rsid w:val="0038311D"/>
    <w:rsid w:val="0038313F"/>
    <w:rsid w:val="00383193"/>
    <w:rsid w:val="0038322F"/>
    <w:rsid w:val="003832C7"/>
    <w:rsid w:val="003832CE"/>
    <w:rsid w:val="00383325"/>
    <w:rsid w:val="003833CC"/>
    <w:rsid w:val="0038342A"/>
    <w:rsid w:val="003834A4"/>
    <w:rsid w:val="00383522"/>
    <w:rsid w:val="003835D8"/>
    <w:rsid w:val="0038367E"/>
    <w:rsid w:val="00383715"/>
    <w:rsid w:val="003837D3"/>
    <w:rsid w:val="00383810"/>
    <w:rsid w:val="0038387A"/>
    <w:rsid w:val="0038395F"/>
    <w:rsid w:val="00383C50"/>
    <w:rsid w:val="00383CCD"/>
    <w:rsid w:val="00383CDB"/>
    <w:rsid w:val="00383D2C"/>
    <w:rsid w:val="00383D36"/>
    <w:rsid w:val="00383D49"/>
    <w:rsid w:val="00383DCC"/>
    <w:rsid w:val="00383EFA"/>
    <w:rsid w:val="00383F1C"/>
    <w:rsid w:val="00383F3D"/>
    <w:rsid w:val="0038400B"/>
    <w:rsid w:val="00384035"/>
    <w:rsid w:val="00384063"/>
    <w:rsid w:val="0038407A"/>
    <w:rsid w:val="00384122"/>
    <w:rsid w:val="003841C9"/>
    <w:rsid w:val="0038467D"/>
    <w:rsid w:val="00384693"/>
    <w:rsid w:val="00384721"/>
    <w:rsid w:val="003847E8"/>
    <w:rsid w:val="00384959"/>
    <w:rsid w:val="003849F8"/>
    <w:rsid w:val="00384BE3"/>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8FD"/>
    <w:rsid w:val="003859F9"/>
    <w:rsid w:val="00385A06"/>
    <w:rsid w:val="00385AB8"/>
    <w:rsid w:val="00385B00"/>
    <w:rsid w:val="00385BCB"/>
    <w:rsid w:val="00385C8D"/>
    <w:rsid w:val="00385CA4"/>
    <w:rsid w:val="00385CE8"/>
    <w:rsid w:val="00385D65"/>
    <w:rsid w:val="00385E86"/>
    <w:rsid w:val="00385E8E"/>
    <w:rsid w:val="00385EC5"/>
    <w:rsid w:val="00385ED8"/>
    <w:rsid w:val="00385EEF"/>
    <w:rsid w:val="00385F21"/>
    <w:rsid w:val="00386087"/>
    <w:rsid w:val="003860BD"/>
    <w:rsid w:val="003860C5"/>
    <w:rsid w:val="00386101"/>
    <w:rsid w:val="0038610E"/>
    <w:rsid w:val="00386120"/>
    <w:rsid w:val="00386244"/>
    <w:rsid w:val="0038624F"/>
    <w:rsid w:val="0038626D"/>
    <w:rsid w:val="00386283"/>
    <w:rsid w:val="003862CB"/>
    <w:rsid w:val="003863A7"/>
    <w:rsid w:val="003864D2"/>
    <w:rsid w:val="00386615"/>
    <w:rsid w:val="003867EE"/>
    <w:rsid w:val="003867F0"/>
    <w:rsid w:val="00386837"/>
    <w:rsid w:val="0038691A"/>
    <w:rsid w:val="0038694E"/>
    <w:rsid w:val="00386A77"/>
    <w:rsid w:val="00386A9B"/>
    <w:rsid w:val="00386ADE"/>
    <w:rsid w:val="00386B01"/>
    <w:rsid w:val="00386B05"/>
    <w:rsid w:val="00386B10"/>
    <w:rsid w:val="00386BDD"/>
    <w:rsid w:val="00386C07"/>
    <w:rsid w:val="00386D2B"/>
    <w:rsid w:val="00386D4B"/>
    <w:rsid w:val="00386D58"/>
    <w:rsid w:val="00386DFE"/>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BDB"/>
    <w:rsid w:val="00387C0E"/>
    <w:rsid w:val="00387C28"/>
    <w:rsid w:val="00387C84"/>
    <w:rsid w:val="00387CD5"/>
    <w:rsid w:val="00387CEA"/>
    <w:rsid w:val="00387D04"/>
    <w:rsid w:val="00387D2E"/>
    <w:rsid w:val="00387DFE"/>
    <w:rsid w:val="00387E36"/>
    <w:rsid w:val="00387E89"/>
    <w:rsid w:val="00387F13"/>
    <w:rsid w:val="00387FA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44"/>
    <w:rsid w:val="00390BD7"/>
    <w:rsid w:val="00390C03"/>
    <w:rsid w:val="00390C7B"/>
    <w:rsid w:val="00390CF1"/>
    <w:rsid w:val="00390CFE"/>
    <w:rsid w:val="00390D00"/>
    <w:rsid w:val="00390D09"/>
    <w:rsid w:val="00390D64"/>
    <w:rsid w:val="00390FB6"/>
    <w:rsid w:val="0039100D"/>
    <w:rsid w:val="0039100F"/>
    <w:rsid w:val="0039116B"/>
    <w:rsid w:val="00391331"/>
    <w:rsid w:val="00391336"/>
    <w:rsid w:val="003913EF"/>
    <w:rsid w:val="003914AE"/>
    <w:rsid w:val="00391564"/>
    <w:rsid w:val="00391627"/>
    <w:rsid w:val="00391685"/>
    <w:rsid w:val="003917C3"/>
    <w:rsid w:val="00391893"/>
    <w:rsid w:val="0039198E"/>
    <w:rsid w:val="003919BA"/>
    <w:rsid w:val="003919F5"/>
    <w:rsid w:val="00391AC2"/>
    <w:rsid w:val="00391BA0"/>
    <w:rsid w:val="00391C31"/>
    <w:rsid w:val="00391C71"/>
    <w:rsid w:val="00391D97"/>
    <w:rsid w:val="00391E8A"/>
    <w:rsid w:val="00391F6B"/>
    <w:rsid w:val="00391F96"/>
    <w:rsid w:val="00391F9B"/>
    <w:rsid w:val="00391FAF"/>
    <w:rsid w:val="0039201B"/>
    <w:rsid w:val="0039210D"/>
    <w:rsid w:val="0039220D"/>
    <w:rsid w:val="0039220E"/>
    <w:rsid w:val="0039249A"/>
    <w:rsid w:val="0039249B"/>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2E6"/>
    <w:rsid w:val="0039335F"/>
    <w:rsid w:val="003933BF"/>
    <w:rsid w:val="003933C4"/>
    <w:rsid w:val="00393715"/>
    <w:rsid w:val="003937D7"/>
    <w:rsid w:val="00393889"/>
    <w:rsid w:val="003938BA"/>
    <w:rsid w:val="00393949"/>
    <w:rsid w:val="003939D6"/>
    <w:rsid w:val="003939F5"/>
    <w:rsid w:val="00393B4F"/>
    <w:rsid w:val="00393B5B"/>
    <w:rsid w:val="00393B85"/>
    <w:rsid w:val="00393BB9"/>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61"/>
    <w:rsid w:val="003949BA"/>
    <w:rsid w:val="003949BE"/>
    <w:rsid w:val="00394A1F"/>
    <w:rsid w:val="00394AC8"/>
    <w:rsid w:val="00394BC5"/>
    <w:rsid w:val="00394C2A"/>
    <w:rsid w:val="00394C73"/>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9D"/>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A1"/>
    <w:rsid w:val="00396ABB"/>
    <w:rsid w:val="00396AD2"/>
    <w:rsid w:val="00396B38"/>
    <w:rsid w:val="00396B44"/>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CD6"/>
    <w:rsid w:val="00397DD0"/>
    <w:rsid w:val="00397E6C"/>
    <w:rsid w:val="00397EBB"/>
    <w:rsid w:val="00397EF3"/>
    <w:rsid w:val="00397F76"/>
    <w:rsid w:val="00397F9A"/>
    <w:rsid w:val="003A0006"/>
    <w:rsid w:val="003A0022"/>
    <w:rsid w:val="003A00FE"/>
    <w:rsid w:val="003A017F"/>
    <w:rsid w:val="003A01D8"/>
    <w:rsid w:val="003A0249"/>
    <w:rsid w:val="003A0396"/>
    <w:rsid w:val="003A03E7"/>
    <w:rsid w:val="003A043E"/>
    <w:rsid w:val="003A04ED"/>
    <w:rsid w:val="003A06B7"/>
    <w:rsid w:val="003A07FF"/>
    <w:rsid w:val="003A080A"/>
    <w:rsid w:val="003A0831"/>
    <w:rsid w:val="003A0BB1"/>
    <w:rsid w:val="003A0BF6"/>
    <w:rsid w:val="003A0D30"/>
    <w:rsid w:val="003A0EA7"/>
    <w:rsid w:val="003A0EAB"/>
    <w:rsid w:val="003A0ECA"/>
    <w:rsid w:val="003A0F2D"/>
    <w:rsid w:val="003A0F45"/>
    <w:rsid w:val="003A0F52"/>
    <w:rsid w:val="003A102E"/>
    <w:rsid w:val="003A1053"/>
    <w:rsid w:val="003A11DE"/>
    <w:rsid w:val="003A12A2"/>
    <w:rsid w:val="003A1313"/>
    <w:rsid w:val="003A1349"/>
    <w:rsid w:val="003A135F"/>
    <w:rsid w:val="003A13BA"/>
    <w:rsid w:val="003A14DA"/>
    <w:rsid w:val="003A14E7"/>
    <w:rsid w:val="003A151D"/>
    <w:rsid w:val="003A15C1"/>
    <w:rsid w:val="003A15D9"/>
    <w:rsid w:val="003A1619"/>
    <w:rsid w:val="003A17EF"/>
    <w:rsid w:val="003A1856"/>
    <w:rsid w:val="003A19AD"/>
    <w:rsid w:val="003A19D0"/>
    <w:rsid w:val="003A1AE6"/>
    <w:rsid w:val="003A1B12"/>
    <w:rsid w:val="003A1B26"/>
    <w:rsid w:val="003A1B2E"/>
    <w:rsid w:val="003A1C2E"/>
    <w:rsid w:val="003A1DCC"/>
    <w:rsid w:val="003A1E57"/>
    <w:rsid w:val="003A1E64"/>
    <w:rsid w:val="003A1E7E"/>
    <w:rsid w:val="003A1EB0"/>
    <w:rsid w:val="003A1EE2"/>
    <w:rsid w:val="003A2000"/>
    <w:rsid w:val="003A2094"/>
    <w:rsid w:val="003A211A"/>
    <w:rsid w:val="003A213F"/>
    <w:rsid w:val="003A216B"/>
    <w:rsid w:val="003A216C"/>
    <w:rsid w:val="003A21C3"/>
    <w:rsid w:val="003A228A"/>
    <w:rsid w:val="003A2314"/>
    <w:rsid w:val="003A23CD"/>
    <w:rsid w:val="003A2729"/>
    <w:rsid w:val="003A273B"/>
    <w:rsid w:val="003A27DE"/>
    <w:rsid w:val="003A285C"/>
    <w:rsid w:val="003A290D"/>
    <w:rsid w:val="003A2ADE"/>
    <w:rsid w:val="003A2AE0"/>
    <w:rsid w:val="003A2B30"/>
    <w:rsid w:val="003A2BD8"/>
    <w:rsid w:val="003A2D47"/>
    <w:rsid w:val="003A2DB5"/>
    <w:rsid w:val="003A2DF0"/>
    <w:rsid w:val="003A2EEB"/>
    <w:rsid w:val="003A2F1B"/>
    <w:rsid w:val="003A2F98"/>
    <w:rsid w:val="003A302F"/>
    <w:rsid w:val="003A3093"/>
    <w:rsid w:val="003A3106"/>
    <w:rsid w:val="003A313B"/>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3FC6"/>
    <w:rsid w:val="003A401A"/>
    <w:rsid w:val="003A404B"/>
    <w:rsid w:val="003A404F"/>
    <w:rsid w:val="003A40C1"/>
    <w:rsid w:val="003A40E1"/>
    <w:rsid w:val="003A4176"/>
    <w:rsid w:val="003A4234"/>
    <w:rsid w:val="003A42A0"/>
    <w:rsid w:val="003A4334"/>
    <w:rsid w:val="003A44E1"/>
    <w:rsid w:val="003A45F2"/>
    <w:rsid w:val="003A4634"/>
    <w:rsid w:val="003A4721"/>
    <w:rsid w:val="003A4789"/>
    <w:rsid w:val="003A47BB"/>
    <w:rsid w:val="003A4832"/>
    <w:rsid w:val="003A487E"/>
    <w:rsid w:val="003A4885"/>
    <w:rsid w:val="003A48AF"/>
    <w:rsid w:val="003A48B1"/>
    <w:rsid w:val="003A4900"/>
    <w:rsid w:val="003A49C6"/>
    <w:rsid w:val="003A4B4F"/>
    <w:rsid w:val="003A4F24"/>
    <w:rsid w:val="003A4F2A"/>
    <w:rsid w:val="003A4F34"/>
    <w:rsid w:val="003A4FF5"/>
    <w:rsid w:val="003A508C"/>
    <w:rsid w:val="003A51B1"/>
    <w:rsid w:val="003A51BC"/>
    <w:rsid w:val="003A5202"/>
    <w:rsid w:val="003A5214"/>
    <w:rsid w:val="003A5240"/>
    <w:rsid w:val="003A5260"/>
    <w:rsid w:val="003A5280"/>
    <w:rsid w:val="003A52F1"/>
    <w:rsid w:val="003A5344"/>
    <w:rsid w:val="003A534C"/>
    <w:rsid w:val="003A53C7"/>
    <w:rsid w:val="003A5429"/>
    <w:rsid w:val="003A54FD"/>
    <w:rsid w:val="003A5577"/>
    <w:rsid w:val="003A568D"/>
    <w:rsid w:val="003A56F8"/>
    <w:rsid w:val="003A5721"/>
    <w:rsid w:val="003A572D"/>
    <w:rsid w:val="003A5773"/>
    <w:rsid w:val="003A5800"/>
    <w:rsid w:val="003A5809"/>
    <w:rsid w:val="003A5924"/>
    <w:rsid w:val="003A595F"/>
    <w:rsid w:val="003A597E"/>
    <w:rsid w:val="003A5AA1"/>
    <w:rsid w:val="003A5AEA"/>
    <w:rsid w:val="003A5B6F"/>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42"/>
    <w:rsid w:val="003A644E"/>
    <w:rsid w:val="003A64C8"/>
    <w:rsid w:val="003A654D"/>
    <w:rsid w:val="003A6598"/>
    <w:rsid w:val="003A65A5"/>
    <w:rsid w:val="003A6639"/>
    <w:rsid w:val="003A6711"/>
    <w:rsid w:val="003A6765"/>
    <w:rsid w:val="003A67B9"/>
    <w:rsid w:val="003A6806"/>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4A"/>
    <w:rsid w:val="003A6E8B"/>
    <w:rsid w:val="003A6EF1"/>
    <w:rsid w:val="003A6FF2"/>
    <w:rsid w:val="003A7041"/>
    <w:rsid w:val="003A706C"/>
    <w:rsid w:val="003A71B7"/>
    <w:rsid w:val="003A71D5"/>
    <w:rsid w:val="003A71FA"/>
    <w:rsid w:val="003A722F"/>
    <w:rsid w:val="003A72E1"/>
    <w:rsid w:val="003A7388"/>
    <w:rsid w:val="003A73E6"/>
    <w:rsid w:val="003A73F2"/>
    <w:rsid w:val="003A7433"/>
    <w:rsid w:val="003A7459"/>
    <w:rsid w:val="003A7535"/>
    <w:rsid w:val="003A75AA"/>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2B"/>
    <w:rsid w:val="003B03A6"/>
    <w:rsid w:val="003B0449"/>
    <w:rsid w:val="003B0482"/>
    <w:rsid w:val="003B04B1"/>
    <w:rsid w:val="003B073F"/>
    <w:rsid w:val="003B0843"/>
    <w:rsid w:val="003B084E"/>
    <w:rsid w:val="003B09ED"/>
    <w:rsid w:val="003B0A32"/>
    <w:rsid w:val="003B0A6C"/>
    <w:rsid w:val="003B0A8D"/>
    <w:rsid w:val="003B0ADF"/>
    <w:rsid w:val="003B0BD9"/>
    <w:rsid w:val="003B0C13"/>
    <w:rsid w:val="003B0C24"/>
    <w:rsid w:val="003B0C28"/>
    <w:rsid w:val="003B0C2C"/>
    <w:rsid w:val="003B0C99"/>
    <w:rsid w:val="003B0CC8"/>
    <w:rsid w:val="003B0D03"/>
    <w:rsid w:val="003B0DE1"/>
    <w:rsid w:val="003B0DFD"/>
    <w:rsid w:val="003B0E5A"/>
    <w:rsid w:val="003B0EEA"/>
    <w:rsid w:val="003B0FC2"/>
    <w:rsid w:val="003B108F"/>
    <w:rsid w:val="003B10D4"/>
    <w:rsid w:val="003B1138"/>
    <w:rsid w:val="003B128E"/>
    <w:rsid w:val="003B1425"/>
    <w:rsid w:val="003B1489"/>
    <w:rsid w:val="003B14D8"/>
    <w:rsid w:val="003B151F"/>
    <w:rsid w:val="003B1631"/>
    <w:rsid w:val="003B171B"/>
    <w:rsid w:val="003B1721"/>
    <w:rsid w:val="003B1751"/>
    <w:rsid w:val="003B17AC"/>
    <w:rsid w:val="003B17DA"/>
    <w:rsid w:val="003B17F4"/>
    <w:rsid w:val="003B17FD"/>
    <w:rsid w:val="003B18FF"/>
    <w:rsid w:val="003B1970"/>
    <w:rsid w:val="003B1974"/>
    <w:rsid w:val="003B1AEE"/>
    <w:rsid w:val="003B1B10"/>
    <w:rsid w:val="003B1BA7"/>
    <w:rsid w:val="003B1CC9"/>
    <w:rsid w:val="003B1EDF"/>
    <w:rsid w:val="003B1FA3"/>
    <w:rsid w:val="003B2020"/>
    <w:rsid w:val="003B20EA"/>
    <w:rsid w:val="003B20F5"/>
    <w:rsid w:val="003B23B5"/>
    <w:rsid w:val="003B2476"/>
    <w:rsid w:val="003B24E8"/>
    <w:rsid w:val="003B2511"/>
    <w:rsid w:val="003B256D"/>
    <w:rsid w:val="003B2604"/>
    <w:rsid w:val="003B274D"/>
    <w:rsid w:val="003B27A3"/>
    <w:rsid w:val="003B27BE"/>
    <w:rsid w:val="003B287E"/>
    <w:rsid w:val="003B29A4"/>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14"/>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674"/>
    <w:rsid w:val="003B570C"/>
    <w:rsid w:val="003B575E"/>
    <w:rsid w:val="003B576F"/>
    <w:rsid w:val="003B579E"/>
    <w:rsid w:val="003B593B"/>
    <w:rsid w:val="003B5962"/>
    <w:rsid w:val="003B59A2"/>
    <w:rsid w:val="003B5A70"/>
    <w:rsid w:val="003B5AAC"/>
    <w:rsid w:val="003B5ACB"/>
    <w:rsid w:val="003B5B4F"/>
    <w:rsid w:val="003B5B9F"/>
    <w:rsid w:val="003B5C0C"/>
    <w:rsid w:val="003B5D52"/>
    <w:rsid w:val="003B5D73"/>
    <w:rsid w:val="003B5E5E"/>
    <w:rsid w:val="003B5F54"/>
    <w:rsid w:val="003B6063"/>
    <w:rsid w:val="003B60EA"/>
    <w:rsid w:val="003B6132"/>
    <w:rsid w:val="003B6172"/>
    <w:rsid w:val="003B61F6"/>
    <w:rsid w:val="003B629B"/>
    <w:rsid w:val="003B62CD"/>
    <w:rsid w:val="003B634D"/>
    <w:rsid w:val="003B63D9"/>
    <w:rsid w:val="003B64DB"/>
    <w:rsid w:val="003B64F8"/>
    <w:rsid w:val="003B664B"/>
    <w:rsid w:val="003B6658"/>
    <w:rsid w:val="003B6723"/>
    <w:rsid w:val="003B6911"/>
    <w:rsid w:val="003B6981"/>
    <w:rsid w:val="003B6A3E"/>
    <w:rsid w:val="003B6AB5"/>
    <w:rsid w:val="003B6AFB"/>
    <w:rsid w:val="003B6B0D"/>
    <w:rsid w:val="003B6B8B"/>
    <w:rsid w:val="003B6B9D"/>
    <w:rsid w:val="003B6BF4"/>
    <w:rsid w:val="003B6BFF"/>
    <w:rsid w:val="003B6CDB"/>
    <w:rsid w:val="003B6CF0"/>
    <w:rsid w:val="003B6E9B"/>
    <w:rsid w:val="003B6F6C"/>
    <w:rsid w:val="003B70BA"/>
    <w:rsid w:val="003B70F9"/>
    <w:rsid w:val="003B718F"/>
    <w:rsid w:val="003B7289"/>
    <w:rsid w:val="003B73E8"/>
    <w:rsid w:val="003B740E"/>
    <w:rsid w:val="003B7497"/>
    <w:rsid w:val="003B74D3"/>
    <w:rsid w:val="003B766D"/>
    <w:rsid w:val="003B76A2"/>
    <w:rsid w:val="003B7720"/>
    <w:rsid w:val="003B77A1"/>
    <w:rsid w:val="003B78FC"/>
    <w:rsid w:val="003B795A"/>
    <w:rsid w:val="003B795F"/>
    <w:rsid w:val="003B7A2F"/>
    <w:rsid w:val="003B7A5D"/>
    <w:rsid w:val="003B7B75"/>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3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208"/>
    <w:rsid w:val="003C1408"/>
    <w:rsid w:val="003C149C"/>
    <w:rsid w:val="003C1543"/>
    <w:rsid w:val="003C1589"/>
    <w:rsid w:val="003C15E6"/>
    <w:rsid w:val="003C1653"/>
    <w:rsid w:val="003C168C"/>
    <w:rsid w:val="003C16F3"/>
    <w:rsid w:val="003C1784"/>
    <w:rsid w:val="003C17E3"/>
    <w:rsid w:val="003C1805"/>
    <w:rsid w:val="003C190C"/>
    <w:rsid w:val="003C193F"/>
    <w:rsid w:val="003C1A5E"/>
    <w:rsid w:val="003C1A70"/>
    <w:rsid w:val="003C1B01"/>
    <w:rsid w:val="003C1B42"/>
    <w:rsid w:val="003C1C01"/>
    <w:rsid w:val="003C1C59"/>
    <w:rsid w:val="003C1D38"/>
    <w:rsid w:val="003C1DB5"/>
    <w:rsid w:val="003C1DCD"/>
    <w:rsid w:val="003C1DD8"/>
    <w:rsid w:val="003C1E08"/>
    <w:rsid w:val="003C1E45"/>
    <w:rsid w:val="003C1FCE"/>
    <w:rsid w:val="003C202C"/>
    <w:rsid w:val="003C21E5"/>
    <w:rsid w:val="003C2275"/>
    <w:rsid w:val="003C2283"/>
    <w:rsid w:val="003C2322"/>
    <w:rsid w:val="003C2487"/>
    <w:rsid w:val="003C24A9"/>
    <w:rsid w:val="003C24CA"/>
    <w:rsid w:val="003C257B"/>
    <w:rsid w:val="003C267B"/>
    <w:rsid w:val="003C269C"/>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DB9"/>
    <w:rsid w:val="003C2DD9"/>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90"/>
    <w:rsid w:val="003C40A2"/>
    <w:rsid w:val="003C41B9"/>
    <w:rsid w:val="003C41C5"/>
    <w:rsid w:val="003C42CD"/>
    <w:rsid w:val="003C43D2"/>
    <w:rsid w:val="003C4424"/>
    <w:rsid w:val="003C4446"/>
    <w:rsid w:val="003C455A"/>
    <w:rsid w:val="003C4758"/>
    <w:rsid w:val="003C4789"/>
    <w:rsid w:val="003C4842"/>
    <w:rsid w:val="003C490A"/>
    <w:rsid w:val="003C4A8E"/>
    <w:rsid w:val="003C4ABC"/>
    <w:rsid w:val="003C4C14"/>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0C"/>
    <w:rsid w:val="003C549F"/>
    <w:rsid w:val="003C54B4"/>
    <w:rsid w:val="003C563D"/>
    <w:rsid w:val="003C5672"/>
    <w:rsid w:val="003C56CC"/>
    <w:rsid w:val="003C576F"/>
    <w:rsid w:val="003C5814"/>
    <w:rsid w:val="003C5974"/>
    <w:rsid w:val="003C5AB6"/>
    <w:rsid w:val="003C5ADE"/>
    <w:rsid w:val="003C5B1D"/>
    <w:rsid w:val="003C5C0E"/>
    <w:rsid w:val="003C5C24"/>
    <w:rsid w:val="003C5D08"/>
    <w:rsid w:val="003C5DD7"/>
    <w:rsid w:val="003C5E92"/>
    <w:rsid w:val="003C5E95"/>
    <w:rsid w:val="003C5EB9"/>
    <w:rsid w:val="003C5EF4"/>
    <w:rsid w:val="003C5EFB"/>
    <w:rsid w:val="003C5FEE"/>
    <w:rsid w:val="003C60AF"/>
    <w:rsid w:val="003C60ED"/>
    <w:rsid w:val="003C6187"/>
    <w:rsid w:val="003C61E5"/>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0D"/>
    <w:rsid w:val="003C6E47"/>
    <w:rsid w:val="003C6E8A"/>
    <w:rsid w:val="003C6ED7"/>
    <w:rsid w:val="003C6F23"/>
    <w:rsid w:val="003C6FBE"/>
    <w:rsid w:val="003C703B"/>
    <w:rsid w:val="003C70D6"/>
    <w:rsid w:val="003C73A4"/>
    <w:rsid w:val="003C73A6"/>
    <w:rsid w:val="003C73AE"/>
    <w:rsid w:val="003C743D"/>
    <w:rsid w:val="003C7444"/>
    <w:rsid w:val="003C747A"/>
    <w:rsid w:val="003C75F9"/>
    <w:rsid w:val="003C778E"/>
    <w:rsid w:val="003C77AE"/>
    <w:rsid w:val="003C78DC"/>
    <w:rsid w:val="003C791D"/>
    <w:rsid w:val="003C7B73"/>
    <w:rsid w:val="003C7C53"/>
    <w:rsid w:val="003C7CA4"/>
    <w:rsid w:val="003C7D4C"/>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0E"/>
    <w:rsid w:val="003D0A51"/>
    <w:rsid w:val="003D0AAC"/>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3DF"/>
    <w:rsid w:val="003D148D"/>
    <w:rsid w:val="003D14F3"/>
    <w:rsid w:val="003D1593"/>
    <w:rsid w:val="003D17E4"/>
    <w:rsid w:val="003D19DD"/>
    <w:rsid w:val="003D1AE0"/>
    <w:rsid w:val="003D1C28"/>
    <w:rsid w:val="003D1C54"/>
    <w:rsid w:val="003D1C88"/>
    <w:rsid w:val="003D1DB3"/>
    <w:rsid w:val="003D1DD8"/>
    <w:rsid w:val="003D1E39"/>
    <w:rsid w:val="003D1E5D"/>
    <w:rsid w:val="003D1EFC"/>
    <w:rsid w:val="003D1F10"/>
    <w:rsid w:val="003D2034"/>
    <w:rsid w:val="003D20C2"/>
    <w:rsid w:val="003D21B8"/>
    <w:rsid w:val="003D21DF"/>
    <w:rsid w:val="003D2236"/>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23"/>
    <w:rsid w:val="003D4DAF"/>
    <w:rsid w:val="003D4DD3"/>
    <w:rsid w:val="003D4DE0"/>
    <w:rsid w:val="003D4E48"/>
    <w:rsid w:val="003D4F86"/>
    <w:rsid w:val="003D5116"/>
    <w:rsid w:val="003D5445"/>
    <w:rsid w:val="003D54DA"/>
    <w:rsid w:val="003D5616"/>
    <w:rsid w:val="003D56F5"/>
    <w:rsid w:val="003D5731"/>
    <w:rsid w:val="003D59C5"/>
    <w:rsid w:val="003D5AB9"/>
    <w:rsid w:val="003D5BBB"/>
    <w:rsid w:val="003D5C00"/>
    <w:rsid w:val="003D5DEB"/>
    <w:rsid w:val="003D5E22"/>
    <w:rsid w:val="003D5E66"/>
    <w:rsid w:val="003D5F21"/>
    <w:rsid w:val="003D60DE"/>
    <w:rsid w:val="003D60EB"/>
    <w:rsid w:val="003D6116"/>
    <w:rsid w:val="003D61A1"/>
    <w:rsid w:val="003D61A5"/>
    <w:rsid w:val="003D625D"/>
    <w:rsid w:val="003D62D9"/>
    <w:rsid w:val="003D6428"/>
    <w:rsid w:val="003D642A"/>
    <w:rsid w:val="003D646E"/>
    <w:rsid w:val="003D6532"/>
    <w:rsid w:val="003D6586"/>
    <w:rsid w:val="003D65A8"/>
    <w:rsid w:val="003D6816"/>
    <w:rsid w:val="003D6832"/>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3"/>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4F"/>
    <w:rsid w:val="003E0251"/>
    <w:rsid w:val="003E0275"/>
    <w:rsid w:val="003E037C"/>
    <w:rsid w:val="003E039A"/>
    <w:rsid w:val="003E03B2"/>
    <w:rsid w:val="003E049E"/>
    <w:rsid w:val="003E06D8"/>
    <w:rsid w:val="003E06FE"/>
    <w:rsid w:val="003E070C"/>
    <w:rsid w:val="003E0736"/>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AA9"/>
    <w:rsid w:val="003E1DB2"/>
    <w:rsid w:val="003E1E81"/>
    <w:rsid w:val="003E1E91"/>
    <w:rsid w:val="003E1ED1"/>
    <w:rsid w:val="003E1FCD"/>
    <w:rsid w:val="003E202D"/>
    <w:rsid w:val="003E2078"/>
    <w:rsid w:val="003E20C0"/>
    <w:rsid w:val="003E22A1"/>
    <w:rsid w:val="003E235F"/>
    <w:rsid w:val="003E23AF"/>
    <w:rsid w:val="003E2410"/>
    <w:rsid w:val="003E250E"/>
    <w:rsid w:val="003E2516"/>
    <w:rsid w:val="003E2524"/>
    <w:rsid w:val="003E2561"/>
    <w:rsid w:val="003E262E"/>
    <w:rsid w:val="003E2674"/>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72"/>
    <w:rsid w:val="003E33DB"/>
    <w:rsid w:val="003E34D3"/>
    <w:rsid w:val="003E34E4"/>
    <w:rsid w:val="003E3528"/>
    <w:rsid w:val="003E3563"/>
    <w:rsid w:val="003E3597"/>
    <w:rsid w:val="003E3710"/>
    <w:rsid w:val="003E371D"/>
    <w:rsid w:val="003E382E"/>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201"/>
    <w:rsid w:val="003E4380"/>
    <w:rsid w:val="003E43A4"/>
    <w:rsid w:val="003E43D7"/>
    <w:rsid w:val="003E451F"/>
    <w:rsid w:val="003E45FE"/>
    <w:rsid w:val="003E4601"/>
    <w:rsid w:val="003E4632"/>
    <w:rsid w:val="003E467B"/>
    <w:rsid w:val="003E46C5"/>
    <w:rsid w:val="003E473C"/>
    <w:rsid w:val="003E47CB"/>
    <w:rsid w:val="003E47EF"/>
    <w:rsid w:val="003E487C"/>
    <w:rsid w:val="003E4972"/>
    <w:rsid w:val="003E4AF9"/>
    <w:rsid w:val="003E4B9B"/>
    <w:rsid w:val="003E4C51"/>
    <w:rsid w:val="003E4C62"/>
    <w:rsid w:val="003E4C71"/>
    <w:rsid w:val="003E4D96"/>
    <w:rsid w:val="003E4DF0"/>
    <w:rsid w:val="003E4E58"/>
    <w:rsid w:val="003E4E5D"/>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27"/>
    <w:rsid w:val="003E59B2"/>
    <w:rsid w:val="003E5A72"/>
    <w:rsid w:val="003E5AF2"/>
    <w:rsid w:val="003E5BBF"/>
    <w:rsid w:val="003E5C24"/>
    <w:rsid w:val="003E5D0C"/>
    <w:rsid w:val="003E5DFB"/>
    <w:rsid w:val="003E5E69"/>
    <w:rsid w:val="003E5EAF"/>
    <w:rsid w:val="003E5ECF"/>
    <w:rsid w:val="003E605F"/>
    <w:rsid w:val="003E60AD"/>
    <w:rsid w:val="003E62A6"/>
    <w:rsid w:val="003E6309"/>
    <w:rsid w:val="003E643D"/>
    <w:rsid w:val="003E6464"/>
    <w:rsid w:val="003E6548"/>
    <w:rsid w:val="003E65E6"/>
    <w:rsid w:val="003E65FE"/>
    <w:rsid w:val="003E66CB"/>
    <w:rsid w:val="003E674C"/>
    <w:rsid w:val="003E68A0"/>
    <w:rsid w:val="003E68A5"/>
    <w:rsid w:val="003E68FC"/>
    <w:rsid w:val="003E69D8"/>
    <w:rsid w:val="003E6B1B"/>
    <w:rsid w:val="003E6C60"/>
    <w:rsid w:val="003E6CBA"/>
    <w:rsid w:val="003E6D2D"/>
    <w:rsid w:val="003E6E23"/>
    <w:rsid w:val="003E6F7B"/>
    <w:rsid w:val="003E6F91"/>
    <w:rsid w:val="003E706D"/>
    <w:rsid w:val="003E7099"/>
    <w:rsid w:val="003E711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B6B"/>
    <w:rsid w:val="003F0C11"/>
    <w:rsid w:val="003F0C9F"/>
    <w:rsid w:val="003F0CD9"/>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3B2"/>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0B4"/>
    <w:rsid w:val="003F219B"/>
    <w:rsid w:val="003F2205"/>
    <w:rsid w:val="003F221A"/>
    <w:rsid w:val="003F22DB"/>
    <w:rsid w:val="003F2355"/>
    <w:rsid w:val="003F23BA"/>
    <w:rsid w:val="003F23F0"/>
    <w:rsid w:val="003F2459"/>
    <w:rsid w:val="003F26EF"/>
    <w:rsid w:val="003F2774"/>
    <w:rsid w:val="003F27AA"/>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53"/>
    <w:rsid w:val="003F31B8"/>
    <w:rsid w:val="003F32C2"/>
    <w:rsid w:val="003F3337"/>
    <w:rsid w:val="003F33B8"/>
    <w:rsid w:val="003F33C1"/>
    <w:rsid w:val="003F33D3"/>
    <w:rsid w:val="003F3413"/>
    <w:rsid w:val="003F3431"/>
    <w:rsid w:val="003F347C"/>
    <w:rsid w:val="003F34B5"/>
    <w:rsid w:val="003F3564"/>
    <w:rsid w:val="003F359C"/>
    <w:rsid w:val="003F35B5"/>
    <w:rsid w:val="003F3608"/>
    <w:rsid w:val="003F3646"/>
    <w:rsid w:val="003F366D"/>
    <w:rsid w:val="003F36A7"/>
    <w:rsid w:val="003F36E7"/>
    <w:rsid w:val="003F3823"/>
    <w:rsid w:val="003F3887"/>
    <w:rsid w:val="003F38C6"/>
    <w:rsid w:val="003F3913"/>
    <w:rsid w:val="003F3940"/>
    <w:rsid w:val="003F3A10"/>
    <w:rsid w:val="003F3A5E"/>
    <w:rsid w:val="003F3B19"/>
    <w:rsid w:val="003F3BC8"/>
    <w:rsid w:val="003F3C3E"/>
    <w:rsid w:val="003F3CE8"/>
    <w:rsid w:val="003F3D40"/>
    <w:rsid w:val="003F3DF8"/>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BD5"/>
    <w:rsid w:val="003F5C0B"/>
    <w:rsid w:val="003F5C57"/>
    <w:rsid w:val="003F5C91"/>
    <w:rsid w:val="003F5D5F"/>
    <w:rsid w:val="003F5D8B"/>
    <w:rsid w:val="003F5DA8"/>
    <w:rsid w:val="003F5FED"/>
    <w:rsid w:val="003F6039"/>
    <w:rsid w:val="003F60D0"/>
    <w:rsid w:val="003F61FC"/>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9DA"/>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393"/>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3F7E9C"/>
    <w:rsid w:val="0040018C"/>
    <w:rsid w:val="004001F1"/>
    <w:rsid w:val="00400236"/>
    <w:rsid w:val="004003DF"/>
    <w:rsid w:val="004003ED"/>
    <w:rsid w:val="0040045E"/>
    <w:rsid w:val="0040058D"/>
    <w:rsid w:val="004005A8"/>
    <w:rsid w:val="004005C5"/>
    <w:rsid w:val="0040068E"/>
    <w:rsid w:val="0040069A"/>
    <w:rsid w:val="004006A4"/>
    <w:rsid w:val="004006C7"/>
    <w:rsid w:val="00400853"/>
    <w:rsid w:val="00400901"/>
    <w:rsid w:val="00400912"/>
    <w:rsid w:val="00400918"/>
    <w:rsid w:val="00400A65"/>
    <w:rsid w:val="00400AA3"/>
    <w:rsid w:val="00400C16"/>
    <w:rsid w:val="00400CB6"/>
    <w:rsid w:val="00400CB8"/>
    <w:rsid w:val="00400EBE"/>
    <w:rsid w:val="00400EDF"/>
    <w:rsid w:val="00400EEE"/>
    <w:rsid w:val="00400F53"/>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33"/>
    <w:rsid w:val="00401D70"/>
    <w:rsid w:val="00401DA9"/>
    <w:rsid w:val="00401FA1"/>
    <w:rsid w:val="00401FC2"/>
    <w:rsid w:val="00401FF9"/>
    <w:rsid w:val="00402058"/>
    <w:rsid w:val="004020E4"/>
    <w:rsid w:val="004020F7"/>
    <w:rsid w:val="00402109"/>
    <w:rsid w:val="00402184"/>
    <w:rsid w:val="004021A4"/>
    <w:rsid w:val="004021B3"/>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17"/>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CA1"/>
    <w:rsid w:val="00403D6A"/>
    <w:rsid w:val="00403D75"/>
    <w:rsid w:val="00403D92"/>
    <w:rsid w:val="00403E87"/>
    <w:rsid w:val="00403F49"/>
    <w:rsid w:val="00403F6F"/>
    <w:rsid w:val="00404036"/>
    <w:rsid w:val="00404066"/>
    <w:rsid w:val="0040409E"/>
    <w:rsid w:val="004040D6"/>
    <w:rsid w:val="0040411F"/>
    <w:rsid w:val="00404161"/>
    <w:rsid w:val="00404168"/>
    <w:rsid w:val="004041FC"/>
    <w:rsid w:val="00404297"/>
    <w:rsid w:val="004042CC"/>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80"/>
    <w:rsid w:val="004049A8"/>
    <w:rsid w:val="004049AB"/>
    <w:rsid w:val="00404A16"/>
    <w:rsid w:val="00404AF8"/>
    <w:rsid w:val="00404BA1"/>
    <w:rsid w:val="00404C4E"/>
    <w:rsid w:val="00404D1A"/>
    <w:rsid w:val="00404D87"/>
    <w:rsid w:val="00404DE2"/>
    <w:rsid w:val="00404E39"/>
    <w:rsid w:val="00404E79"/>
    <w:rsid w:val="00404EB4"/>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BE8"/>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350"/>
    <w:rsid w:val="0040650B"/>
    <w:rsid w:val="004065AE"/>
    <w:rsid w:val="00406624"/>
    <w:rsid w:val="00406681"/>
    <w:rsid w:val="004066F2"/>
    <w:rsid w:val="00406791"/>
    <w:rsid w:val="004067F0"/>
    <w:rsid w:val="00406857"/>
    <w:rsid w:val="00406870"/>
    <w:rsid w:val="0040688F"/>
    <w:rsid w:val="00406987"/>
    <w:rsid w:val="00406A37"/>
    <w:rsid w:val="00406C58"/>
    <w:rsid w:val="00406C61"/>
    <w:rsid w:val="00406C6F"/>
    <w:rsid w:val="00406D96"/>
    <w:rsid w:val="00406E99"/>
    <w:rsid w:val="00406EB1"/>
    <w:rsid w:val="00406FAD"/>
    <w:rsid w:val="00406FB6"/>
    <w:rsid w:val="00407030"/>
    <w:rsid w:val="0040708C"/>
    <w:rsid w:val="0040708D"/>
    <w:rsid w:val="0040711F"/>
    <w:rsid w:val="004072A0"/>
    <w:rsid w:val="004072FA"/>
    <w:rsid w:val="00407325"/>
    <w:rsid w:val="0040734B"/>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C"/>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5E4"/>
    <w:rsid w:val="00411659"/>
    <w:rsid w:val="0041168E"/>
    <w:rsid w:val="004116B3"/>
    <w:rsid w:val="004116BA"/>
    <w:rsid w:val="00411778"/>
    <w:rsid w:val="0041181B"/>
    <w:rsid w:val="00411820"/>
    <w:rsid w:val="0041187B"/>
    <w:rsid w:val="004118FE"/>
    <w:rsid w:val="004119CE"/>
    <w:rsid w:val="00411D7F"/>
    <w:rsid w:val="00411EA0"/>
    <w:rsid w:val="00411EA8"/>
    <w:rsid w:val="00411F03"/>
    <w:rsid w:val="00411F09"/>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A49"/>
    <w:rsid w:val="00412D1A"/>
    <w:rsid w:val="00412DDF"/>
    <w:rsid w:val="00412E94"/>
    <w:rsid w:val="00412E97"/>
    <w:rsid w:val="00412F13"/>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4FE"/>
    <w:rsid w:val="004135DE"/>
    <w:rsid w:val="00413647"/>
    <w:rsid w:val="00413660"/>
    <w:rsid w:val="00413794"/>
    <w:rsid w:val="004137E2"/>
    <w:rsid w:val="0041398C"/>
    <w:rsid w:val="00413990"/>
    <w:rsid w:val="00413AD2"/>
    <w:rsid w:val="00413DD0"/>
    <w:rsid w:val="00413E2E"/>
    <w:rsid w:val="00413E5E"/>
    <w:rsid w:val="00413EAF"/>
    <w:rsid w:val="00413F8D"/>
    <w:rsid w:val="00413FA4"/>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4FB3"/>
    <w:rsid w:val="004150EE"/>
    <w:rsid w:val="00415191"/>
    <w:rsid w:val="00415258"/>
    <w:rsid w:val="0041533A"/>
    <w:rsid w:val="0041534B"/>
    <w:rsid w:val="00415454"/>
    <w:rsid w:val="004154BA"/>
    <w:rsid w:val="004154F2"/>
    <w:rsid w:val="004155D4"/>
    <w:rsid w:val="004155E4"/>
    <w:rsid w:val="0041565A"/>
    <w:rsid w:val="004156D0"/>
    <w:rsid w:val="004156DC"/>
    <w:rsid w:val="00415719"/>
    <w:rsid w:val="004157D6"/>
    <w:rsid w:val="004157E9"/>
    <w:rsid w:val="004158C8"/>
    <w:rsid w:val="00415993"/>
    <w:rsid w:val="004159C7"/>
    <w:rsid w:val="004159D5"/>
    <w:rsid w:val="00415A20"/>
    <w:rsid w:val="00415B05"/>
    <w:rsid w:val="00415C74"/>
    <w:rsid w:val="00415CC9"/>
    <w:rsid w:val="00415CEE"/>
    <w:rsid w:val="00415D0D"/>
    <w:rsid w:val="00415D4B"/>
    <w:rsid w:val="00415D9F"/>
    <w:rsid w:val="00415DD2"/>
    <w:rsid w:val="00415E01"/>
    <w:rsid w:val="00415EBB"/>
    <w:rsid w:val="00415F1B"/>
    <w:rsid w:val="00415F88"/>
    <w:rsid w:val="00416100"/>
    <w:rsid w:val="00416124"/>
    <w:rsid w:val="00416233"/>
    <w:rsid w:val="004162D6"/>
    <w:rsid w:val="0041632F"/>
    <w:rsid w:val="004163AF"/>
    <w:rsid w:val="00416484"/>
    <w:rsid w:val="00416496"/>
    <w:rsid w:val="00416592"/>
    <w:rsid w:val="004165A1"/>
    <w:rsid w:val="004165F7"/>
    <w:rsid w:val="00416686"/>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6FF6"/>
    <w:rsid w:val="00417108"/>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6BB"/>
    <w:rsid w:val="00417866"/>
    <w:rsid w:val="00417927"/>
    <w:rsid w:val="00417931"/>
    <w:rsid w:val="00417977"/>
    <w:rsid w:val="00417A1A"/>
    <w:rsid w:val="00417A2E"/>
    <w:rsid w:val="00417A8D"/>
    <w:rsid w:val="00417C5F"/>
    <w:rsid w:val="00417CF4"/>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46C"/>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D84"/>
    <w:rsid w:val="00420FA9"/>
    <w:rsid w:val="00420FDE"/>
    <w:rsid w:val="00421084"/>
    <w:rsid w:val="004210C3"/>
    <w:rsid w:val="00421237"/>
    <w:rsid w:val="004212A0"/>
    <w:rsid w:val="004212D2"/>
    <w:rsid w:val="004212E3"/>
    <w:rsid w:val="0042158F"/>
    <w:rsid w:val="0042173A"/>
    <w:rsid w:val="00421741"/>
    <w:rsid w:val="0042177E"/>
    <w:rsid w:val="004217DB"/>
    <w:rsid w:val="0042197E"/>
    <w:rsid w:val="00421AA6"/>
    <w:rsid w:val="00421B03"/>
    <w:rsid w:val="00421C9B"/>
    <w:rsid w:val="00421CA9"/>
    <w:rsid w:val="00421D94"/>
    <w:rsid w:val="00421DE4"/>
    <w:rsid w:val="00421DE7"/>
    <w:rsid w:val="00421DF2"/>
    <w:rsid w:val="00421F43"/>
    <w:rsid w:val="00421FD6"/>
    <w:rsid w:val="004220D4"/>
    <w:rsid w:val="004220E4"/>
    <w:rsid w:val="00422130"/>
    <w:rsid w:val="0042215C"/>
    <w:rsid w:val="0042215F"/>
    <w:rsid w:val="004221DA"/>
    <w:rsid w:val="004221F3"/>
    <w:rsid w:val="00422364"/>
    <w:rsid w:val="0042241A"/>
    <w:rsid w:val="00422425"/>
    <w:rsid w:val="004226E5"/>
    <w:rsid w:val="004227D7"/>
    <w:rsid w:val="004227F1"/>
    <w:rsid w:val="00422999"/>
    <w:rsid w:val="004229C4"/>
    <w:rsid w:val="00422A7E"/>
    <w:rsid w:val="00422B27"/>
    <w:rsid w:val="00422BA4"/>
    <w:rsid w:val="00422C56"/>
    <w:rsid w:val="00422CE4"/>
    <w:rsid w:val="00422CEF"/>
    <w:rsid w:val="00422D22"/>
    <w:rsid w:val="00422D4C"/>
    <w:rsid w:val="00422D53"/>
    <w:rsid w:val="00422D5F"/>
    <w:rsid w:val="00422D64"/>
    <w:rsid w:val="00422D6C"/>
    <w:rsid w:val="00422E8B"/>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5"/>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7C"/>
    <w:rsid w:val="00424AAC"/>
    <w:rsid w:val="00424B61"/>
    <w:rsid w:val="00424B7E"/>
    <w:rsid w:val="00424BB1"/>
    <w:rsid w:val="00424BCE"/>
    <w:rsid w:val="00424CD2"/>
    <w:rsid w:val="00424CF7"/>
    <w:rsid w:val="00424D5E"/>
    <w:rsid w:val="00424DA2"/>
    <w:rsid w:val="00425079"/>
    <w:rsid w:val="004250B4"/>
    <w:rsid w:val="004250BE"/>
    <w:rsid w:val="00425133"/>
    <w:rsid w:val="0042517F"/>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8BC"/>
    <w:rsid w:val="004259D9"/>
    <w:rsid w:val="00425AD9"/>
    <w:rsid w:val="00425C2D"/>
    <w:rsid w:val="00425C45"/>
    <w:rsid w:val="00425DD5"/>
    <w:rsid w:val="00425E00"/>
    <w:rsid w:val="00425E07"/>
    <w:rsid w:val="00425E57"/>
    <w:rsid w:val="00425E59"/>
    <w:rsid w:val="00425ECB"/>
    <w:rsid w:val="00425FCF"/>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0D"/>
    <w:rsid w:val="00426975"/>
    <w:rsid w:val="004269AF"/>
    <w:rsid w:val="00426A20"/>
    <w:rsid w:val="00426AEE"/>
    <w:rsid w:val="00426BFA"/>
    <w:rsid w:val="00426D33"/>
    <w:rsid w:val="00426D47"/>
    <w:rsid w:val="00426D5F"/>
    <w:rsid w:val="00426D7F"/>
    <w:rsid w:val="00426DCC"/>
    <w:rsid w:val="00426E29"/>
    <w:rsid w:val="00426E7F"/>
    <w:rsid w:val="00426FC5"/>
    <w:rsid w:val="00427078"/>
    <w:rsid w:val="0042707A"/>
    <w:rsid w:val="00427119"/>
    <w:rsid w:val="0042722E"/>
    <w:rsid w:val="00427250"/>
    <w:rsid w:val="0042729B"/>
    <w:rsid w:val="004273FE"/>
    <w:rsid w:val="00427483"/>
    <w:rsid w:val="0042755B"/>
    <w:rsid w:val="0042767E"/>
    <w:rsid w:val="004278B8"/>
    <w:rsid w:val="004278DD"/>
    <w:rsid w:val="004278E9"/>
    <w:rsid w:val="0042794C"/>
    <w:rsid w:val="00427A0B"/>
    <w:rsid w:val="00427BA2"/>
    <w:rsid w:val="00427BB5"/>
    <w:rsid w:val="00427C98"/>
    <w:rsid w:val="00427CF1"/>
    <w:rsid w:val="00427D44"/>
    <w:rsid w:val="00427D64"/>
    <w:rsid w:val="00427EC4"/>
    <w:rsid w:val="0043001F"/>
    <w:rsid w:val="00430063"/>
    <w:rsid w:val="00430076"/>
    <w:rsid w:val="004300EA"/>
    <w:rsid w:val="00430156"/>
    <w:rsid w:val="0043016B"/>
    <w:rsid w:val="00430183"/>
    <w:rsid w:val="00430190"/>
    <w:rsid w:val="00430212"/>
    <w:rsid w:val="0043025A"/>
    <w:rsid w:val="004302C5"/>
    <w:rsid w:val="004302ED"/>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E64"/>
    <w:rsid w:val="00430F02"/>
    <w:rsid w:val="00431064"/>
    <w:rsid w:val="00431111"/>
    <w:rsid w:val="0043114E"/>
    <w:rsid w:val="004311B0"/>
    <w:rsid w:val="0043126D"/>
    <w:rsid w:val="0043137E"/>
    <w:rsid w:val="004313FF"/>
    <w:rsid w:val="0043143D"/>
    <w:rsid w:val="00431466"/>
    <w:rsid w:val="00431471"/>
    <w:rsid w:val="004314BD"/>
    <w:rsid w:val="004314C5"/>
    <w:rsid w:val="004315E8"/>
    <w:rsid w:val="0043171B"/>
    <w:rsid w:val="004317BA"/>
    <w:rsid w:val="004318F6"/>
    <w:rsid w:val="00431922"/>
    <w:rsid w:val="00431975"/>
    <w:rsid w:val="00431A19"/>
    <w:rsid w:val="00431B3D"/>
    <w:rsid w:val="00431CFB"/>
    <w:rsid w:val="00431DFB"/>
    <w:rsid w:val="00431EC6"/>
    <w:rsid w:val="00431ECC"/>
    <w:rsid w:val="00431F18"/>
    <w:rsid w:val="00431F56"/>
    <w:rsid w:val="00431F75"/>
    <w:rsid w:val="00431FDA"/>
    <w:rsid w:val="0043207C"/>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9EC"/>
    <w:rsid w:val="00432AF4"/>
    <w:rsid w:val="00432B8A"/>
    <w:rsid w:val="00432C52"/>
    <w:rsid w:val="00432C68"/>
    <w:rsid w:val="00432DCD"/>
    <w:rsid w:val="00432DE6"/>
    <w:rsid w:val="00432E5F"/>
    <w:rsid w:val="00432EFB"/>
    <w:rsid w:val="00433014"/>
    <w:rsid w:val="004330A2"/>
    <w:rsid w:val="004331AE"/>
    <w:rsid w:val="00433223"/>
    <w:rsid w:val="00433269"/>
    <w:rsid w:val="00433288"/>
    <w:rsid w:val="004332CB"/>
    <w:rsid w:val="0043334E"/>
    <w:rsid w:val="004333A4"/>
    <w:rsid w:val="0043345D"/>
    <w:rsid w:val="0043345E"/>
    <w:rsid w:val="00433857"/>
    <w:rsid w:val="00433922"/>
    <w:rsid w:val="0043395F"/>
    <w:rsid w:val="00433A16"/>
    <w:rsid w:val="00433A1A"/>
    <w:rsid w:val="00433B7B"/>
    <w:rsid w:val="00433BDA"/>
    <w:rsid w:val="00433CDE"/>
    <w:rsid w:val="00433CE4"/>
    <w:rsid w:val="00433DBA"/>
    <w:rsid w:val="00433FB0"/>
    <w:rsid w:val="00433FC1"/>
    <w:rsid w:val="00433FFD"/>
    <w:rsid w:val="004340C4"/>
    <w:rsid w:val="00434167"/>
    <w:rsid w:val="004341B5"/>
    <w:rsid w:val="004341F0"/>
    <w:rsid w:val="0043424F"/>
    <w:rsid w:val="0043432F"/>
    <w:rsid w:val="004343D5"/>
    <w:rsid w:val="004344C7"/>
    <w:rsid w:val="00434522"/>
    <w:rsid w:val="0043457D"/>
    <w:rsid w:val="004345B9"/>
    <w:rsid w:val="004346C5"/>
    <w:rsid w:val="004347CA"/>
    <w:rsid w:val="004348FE"/>
    <w:rsid w:val="0043492A"/>
    <w:rsid w:val="0043493E"/>
    <w:rsid w:val="00434996"/>
    <w:rsid w:val="004349B9"/>
    <w:rsid w:val="004349BA"/>
    <w:rsid w:val="00434A4B"/>
    <w:rsid w:val="00434A60"/>
    <w:rsid w:val="00434BDA"/>
    <w:rsid w:val="00434DAD"/>
    <w:rsid w:val="00434E51"/>
    <w:rsid w:val="00434EA5"/>
    <w:rsid w:val="00434F2B"/>
    <w:rsid w:val="00434F6B"/>
    <w:rsid w:val="00434FDB"/>
    <w:rsid w:val="00435073"/>
    <w:rsid w:val="00435102"/>
    <w:rsid w:val="0043534D"/>
    <w:rsid w:val="00435360"/>
    <w:rsid w:val="0043544B"/>
    <w:rsid w:val="00435496"/>
    <w:rsid w:val="004354D6"/>
    <w:rsid w:val="004354E4"/>
    <w:rsid w:val="004354F8"/>
    <w:rsid w:val="00435509"/>
    <w:rsid w:val="0043551F"/>
    <w:rsid w:val="00435558"/>
    <w:rsid w:val="004355F5"/>
    <w:rsid w:val="0043564A"/>
    <w:rsid w:val="004357A1"/>
    <w:rsid w:val="004357CE"/>
    <w:rsid w:val="004357F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3"/>
    <w:rsid w:val="004368BC"/>
    <w:rsid w:val="004368EF"/>
    <w:rsid w:val="004369A8"/>
    <w:rsid w:val="004369CD"/>
    <w:rsid w:val="004369F5"/>
    <w:rsid w:val="00436BF7"/>
    <w:rsid w:val="00436D6F"/>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C7"/>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4D"/>
    <w:rsid w:val="00440053"/>
    <w:rsid w:val="00440181"/>
    <w:rsid w:val="004401AE"/>
    <w:rsid w:val="004401FB"/>
    <w:rsid w:val="00440204"/>
    <w:rsid w:val="0044033C"/>
    <w:rsid w:val="0044035E"/>
    <w:rsid w:val="00440542"/>
    <w:rsid w:val="004405AC"/>
    <w:rsid w:val="004405F2"/>
    <w:rsid w:val="0044075E"/>
    <w:rsid w:val="004407F6"/>
    <w:rsid w:val="00440840"/>
    <w:rsid w:val="00440901"/>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A2"/>
    <w:rsid w:val="004412BD"/>
    <w:rsid w:val="00441374"/>
    <w:rsid w:val="004413F2"/>
    <w:rsid w:val="0044141D"/>
    <w:rsid w:val="00441494"/>
    <w:rsid w:val="0044152D"/>
    <w:rsid w:val="0044157B"/>
    <w:rsid w:val="00441622"/>
    <w:rsid w:val="0044162C"/>
    <w:rsid w:val="004416C7"/>
    <w:rsid w:val="00441703"/>
    <w:rsid w:val="004417D3"/>
    <w:rsid w:val="00441853"/>
    <w:rsid w:val="00441904"/>
    <w:rsid w:val="0044193E"/>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0"/>
    <w:rsid w:val="00442805"/>
    <w:rsid w:val="0044285C"/>
    <w:rsid w:val="0044290F"/>
    <w:rsid w:val="004429D7"/>
    <w:rsid w:val="00442B4A"/>
    <w:rsid w:val="00442B98"/>
    <w:rsid w:val="00442BB1"/>
    <w:rsid w:val="00442CEB"/>
    <w:rsid w:val="00442DB2"/>
    <w:rsid w:val="00442E43"/>
    <w:rsid w:val="00442EBB"/>
    <w:rsid w:val="00442F1E"/>
    <w:rsid w:val="00442F4F"/>
    <w:rsid w:val="00442F84"/>
    <w:rsid w:val="00442FBA"/>
    <w:rsid w:val="00443009"/>
    <w:rsid w:val="00443121"/>
    <w:rsid w:val="00443168"/>
    <w:rsid w:val="0044320B"/>
    <w:rsid w:val="004432F6"/>
    <w:rsid w:val="00443362"/>
    <w:rsid w:val="004433A0"/>
    <w:rsid w:val="0044343B"/>
    <w:rsid w:val="00443456"/>
    <w:rsid w:val="00443461"/>
    <w:rsid w:val="0044348D"/>
    <w:rsid w:val="00443495"/>
    <w:rsid w:val="004435E9"/>
    <w:rsid w:val="00443723"/>
    <w:rsid w:val="004437B1"/>
    <w:rsid w:val="00443806"/>
    <w:rsid w:val="00443887"/>
    <w:rsid w:val="0044395B"/>
    <w:rsid w:val="00443BEF"/>
    <w:rsid w:val="00443C19"/>
    <w:rsid w:val="00443C85"/>
    <w:rsid w:val="00443DF7"/>
    <w:rsid w:val="00443EFF"/>
    <w:rsid w:val="004440A7"/>
    <w:rsid w:val="004440C3"/>
    <w:rsid w:val="004440E9"/>
    <w:rsid w:val="00444174"/>
    <w:rsid w:val="00444208"/>
    <w:rsid w:val="0044420A"/>
    <w:rsid w:val="0044428B"/>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D61"/>
    <w:rsid w:val="00444EC3"/>
    <w:rsid w:val="00444F0C"/>
    <w:rsid w:val="00444F77"/>
    <w:rsid w:val="00445089"/>
    <w:rsid w:val="004450C8"/>
    <w:rsid w:val="00445111"/>
    <w:rsid w:val="00445298"/>
    <w:rsid w:val="00445315"/>
    <w:rsid w:val="00445384"/>
    <w:rsid w:val="004453E2"/>
    <w:rsid w:val="004454A9"/>
    <w:rsid w:val="00445509"/>
    <w:rsid w:val="00445563"/>
    <w:rsid w:val="00445623"/>
    <w:rsid w:val="00445764"/>
    <w:rsid w:val="0044588C"/>
    <w:rsid w:val="00445984"/>
    <w:rsid w:val="004459AC"/>
    <w:rsid w:val="00445A3F"/>
    <w:rsid w:val="00445BA1"/>
    <w:rsid w:val="00445BEC"/>
    <w:rsid w:val="00445CC2"/>
    <w:rsid w:val="00445CE5"/>
    <w:rsid w:val="00445D22"/>
    <w:rsid w:val="00445D46"/>
    <w:rsid w:val="00445D60"/>
    <w:rsid w:val="00445DBF"/>
    <w:rsid w:val="00445F7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30"/>
    <w:rsid w:val="00446944"/>
    <w:rsid w:val="00446A6D"/>
    <w:rsid w:val="00446ACF"/>
    <w:rsid w:val="00446C57"/>
    <w:rsid w:val="00446D67"/>
    <w:rsid w:val="00446E10"/>
    <w:rsid w:val="00446E33"/>
    <w:rsid w:val="004470F1"/>
    <w:rsid w:val="00447195"/>
    <w:rsid w:val="00447256"/>
    <w:rsid w:val="00447323"/>
    <w:rsid w:val="00447329"/>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47F82"/>
    <w:rsid w:val="00447FDA"/>
    <w:rsid w:val="0045006D"/>
    <w:rsid w:val="004501DE"/>
    <w:rsid w:val="004501EB"/>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B"/>
    <w:rsid w:val="00450D2C"/>
    <w:rsid w:val="00450D5D"/>
    <w:rsid w:val="00450D7B"/>
    <w:rsid w:val="00450D91"/>
    <w:rsid w:val="00450DCA"/>
    <w:rsid w:val="00450DD8"/>
    <w:rsid w:val="00450DDE"/>
    <w:rsid w:val="00450DE8"/>
    <w:rsid w:val="00450E0F"/>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568"/>
    <w:rsid w:val="004526F7"/>
    <w:rsid w:val="0045278F"/>
    <w:rsid w:val="0045279F"/>
    <w:rsid w:val="004527BC"/>
    <w:rsid w:val="004528A6"/>
    <w:rsid w:val="0045299C"/>
    <w:rsid w:val="004529B8"/>
    <w:rsid w:val="00452A1B"/>
    <w:rsid w:val="00452AFC"/>
    <w:rsid w:val="00452B47"/>
    <w:rsid w:val="00452C1C"/>
    <w:rsid w:val="00452C99"/>
    <w:rsid w:val="00452CF8"/>
    <w:rsid w:val="00452D96"/>
    <w:rsid w:val="00452E19"/>
    <w:rsid w:val="00452EAA"/>
    <w:rsid w:val="00452EAE"/>
    <w:rsid w:val="00452F0E"/>
    <w:rsid w:val="00452FD4"/>
    <w:rsid w:val="00452FFA"/>
    <w:rsid w:val="0045301F"/>
    <w:rsid w:val="0045302F"/>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864"/>
    <w:rsid w:val="0045392C"/>
    <w:rsid w:val="004539D3"/>
    <w:rsid w:val="00453A25"/>
    <w:rsid w:val="00453A2C"/>
    <w:rsid w:val="00453AE0"/>
    <w:rsid w:val="00453B47"/>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12"/>
    <w:rsid w:val="00454D90"/>
    <w:rsid w:val="00454E14"/>
    <w:rsid w:val="00454EB8"/>
    <w:rsid w:val="00454ED0"/>
    <w:rsid w:val="00455071"/>
    <w:rsid w:val="00455122"/>
    <w:rsid w:val="00455167"/>
    <w:rsid w:val="004551AC"/>
    <w:rsid w:val="004552B2"/>
    <w:rsid w:val="004553A5"/>
    <w:rsid w:val="004553BE"/>
    <w:rsid w:val="00455413"/>
    <w:rsid w:val="00455461"/>
    <w:rsid w:val="004554CB"/>
    <w:rsid w:val="004554DA"/>
    <w:rsid w:val="004554E5"/>
    <w:rsid w:val="004555EF"/>
    <w:rsid w:val="00455618"/>
    <w:rsid w:val="0045567E"/>
    <w:rsid w:val="004556B9"/>
    <w:rsid w:val="004556E7"/>
    <w:rsid w:val="00455767"/>
    <w:rsid w:val="004557A4"/>
    <w:rsid w:val="004557BF"/>
    <w:rsid w:val="00455817"/>
    <w:rsid w:val="0045588D"/>
    <w:rsid w:val="004558F5"/>
    <w:rsid w:val="00455998"/>
    <w:rsid w:val="00455A27"/>
    <w:rsid w:val="00455A50"/>
    <w:rsid w:val="00455AAB"/>
    <w:rsid w:val="00455B7E"/>
    <w:rsid w:val="00455C28"/>
    <w:rsid w:val="00455CD1"/>
    <w:rsid w:val="00455DA4"/>
    <w:rsid w:val="00455E2B"/>
    <w:rsid w:val="00455E61"/>
    <w:rsid w:val="00455E9E"/>
    <w:rsid w:val="00455F19"/>
    <w:rsid w:val="00455F48"/>
    <w:rsid w:val="00455F55"/>
    <w:rsid w:val="00455F9D"/>
    <w:rsid w:val="00455FD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1C"/>
    <w:rsid w:val="004568D4"/>
    <w:rsid w:val="004569E8"/>
    <w:rsid w:val="00456A8E"/>
    <w:rsid w:val="00456A96"/>
    <w:rsid w:val="00456AA6"/>
    <w:rsid w:val="00456AB8"/>
    <w:rsid w:val="00456C2F"/>
    <w:rsid w:val="00456D36"/>
    <w:rsid w:val="00456E59"/>
    <w:rsid w:val="00456E9C"/>
    <w:rsid w:val="00456EC5"/>
    <w:rsid w:val="00456EEB"/>
    <w:rsid w:val="00456F62"/>
    <w:rsid w:val="00456F7D"/>
    <w:rsid w:val="0045701C"/>
    <w:rsid w:val="004570CE"/>
    <w:rsid w:val="004570E7"/>
    <w:rsid w:val="00457125"/>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7E"/>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4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23"/>
    <w:rsid w:val="00461E65"/>
    <w:rsid w:val="00461F9A"/>
    <w:rsid w:val="00461FDC"/>
    <w:rsid w:val="00461FEC"/>
    <w:rsid w:val="004620D1"/>
    <w:rsid w:val="0046212C"/>
    <w:rsid w:val="004621C9"/>
    <w:rsid w:val="004621D8"/>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7D9"/>
    <w:rsid w:val="00462959"/>
    <w:rsid w:val="00462982"/>
    <w:rsid w:val="0046298D"/>
    <w:rsid w:val="004629F3"/>
    <w:rsid w:val="00462B0C"/>
    <w:rsid w:val="00462B40"/>
    <w:rsid w:val="00462BCC"/>
    <w:rsid w:val="00462C36"/>
    <w:rsid w:val="00462CCF"/>
    <w:rsid w:val="00462D8B"/>
    <w:rsid w:val="00462EC5"/>
    <w:rsid w:val="00463037"/>
    <w:rsid w:val="00463115"/>
    <w:rsid w:val="004631C3"/>
    <w:rsid w:val="004631C6"/>
    <w:rsid w:val="004633FE"/>
    <w:rsid w:val="004634FF"/>
    <w:rsid w:val="00463551"/>
    <w:rsid w:val="00463595"/>
    <w:rsid w:val="004635BE"/>
    <w:rsid w:val="004635F7"/>
    <w:rsid w:val="00463721"/>
    <w:rsid w:val="0046374A"/>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00"/>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D40"/>
    <w:rsid w:val="00464E81"/>
    <w:rsid w:val="00464EEA"/>
    <w:rsid w:val="0046503E"/>
    <w:rsid w:val="0046509C"/>
    <w:rsid w:val="004650B7"/>
    <w:rsid w:val="0046516E"/>
    <w:rsid w:val="004651D9"/>
    <w:rsid w:val="00465256"/>
    <w:rsid w:val="004653AA"/>
    <w:rsid w:val="004653DE"/>
    <w:rsid w:val="004653E4"/>
    <w:rsid w:val="004654A8"/>
    <w:rsid w:val="00465562"/>
    <w:rsid w:val="0046568F"/>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5FD4"/>
    <w:rsid w:val="0046603A"/>
    <w:rsid w:val="00466046"/>
    <w:rsid w:val="004660BB"/>
    <w:rsid w:val="0046620A"/>
    <w:rsid w:val="0046634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1D1"/>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E0E"/>
    <w:rsid w:val="00467E89"/>
    <w:rsid w:val="00467F29"/>
    <w:rsid w:val="00467F49"/>
    <w:rsid w:val="00470084"/>
    <w:rsid w:val="0047008C"/>
    <w:rsid w:val="004700D2"/>
    <w:rsid w:val="00470202"/>
    <w:rsid w:val="0047022D"/>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EF5"/>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1D"/>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540"/>
    <w:rsid w:val="004725E4"/>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225"/>
    <w:rsid w:val="00473276"/>
    <w:rsid w:val="00473307"/>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00"/>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8F3"/>
    <w:rsid w:val="00474935"/>
    <w:rsid w:val="00474A10"/>
    <w:rsid w:val="00474A26"/>
    <w:rsid w:val="00474AC5"/>
    <w:rsid w:val="00474B31"/>
    <w:rsid w:val="00474B3A"/>
    <w:rsid w:val="00474B47"/>
    <w:rsid w:val="00474C19"/>
    <w:rsid w:val="00474C38"/>
    <w:rsid w:val="00474CD2"/>
    <w:rsid w:val="00474E0D"/>
    <w:rsid w:val="00474F6C"/>
    <w:rsid w:val="0047501E"/>
    <w:rsid w:val="00475073"/>
    <w:rsid w:val="0047520E"/>
    <w:rsid w:val="00475272"/>
    <w:rsid w:val="0047529E"/>
    <w:rsid w:val="00475315"/>
    <w:rsid w:val="004753AA"/>
    <w:rsid w:val="00475400"/>
    <w:rsid w:val="00475464"/>
    <w:rsid w:val="0047549D"/>
    <w:rsid w:val="004754F5"/>
    <w:rsid w:val="0047551C"/>
    <w:rsid w:val="00475545"/>
    <w:rsid w:val="004755FF"/>
    <w:rsid w:val="0047562E"/>
    <w:rsid w:val="00475798"/>
    <w:rsid w:val="00475884"/>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49D"/>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9C"/>
    <w:rsid w:val="004771E6"/>
    <w:rsid w:val="00477229"/>
    <w:rsid w:val="00477306"/>
    <w:rsid w:val="00477311"/>
    <w:rsid w:val="00477335"/>
    <w:rsid w:val="00477367"/>
    <w:rsid w:val="004773A1"/>
    <w:rsid w:val="0047744A"/>
    <w:rsid w:val="004774A5"/>
    <w:rsid w:val="004774EB"/>
    <w:rsid w:val="0047753E"/>
    <w:rsid w:val="00477939"/>
    <w:rsid w:val="004779BC"/>
    <w:rsid w:val="00477A22"/>
    <w:rsid w:val="00477A8F"/>
    <w:rsid w:val="00477B55"/>
    <w:rsid w:val="00477D0A"/>
    <w:rsid w:val="00477EE1"/>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1D8"/>
    <w:rsid w:val="0048124F"/>
    <w:rsid w:val="0048126F"/>
    <w:rsid w:val="004812A8"/>
    <w:rsid w:val="004812B3"/>
    <w:rsid w:val="004813F7"/>
    <w:rsid w:val="004814BA"/>
    <w:rsid w:val="004814D7"/>
    <w:rsid w:val="0048158B"/>
    <w:rsid w:val="004815B4"/>
    <w:rsid w:val="004815D8"/>
    <w:rsid w:val="004815EE"/>
    <w:rsid w:val="00481636"/>
    <w:rsid w:val="00481637"/>
    <w:rsid w:val="0048167D"/>
    <w:rsid w:val="004817DA"/>
    <w:rsid w:val="00481802"/>
    <w:rsid w:val="004818B1"/>
    <w:rsid w:val="004818D4"/>
    <w:rsid w:val="004818D7"/>
    <w:rsid w:val="004819CF"/>
    <w:rsid w:val="00481A7E"/>
    <w:rsid w:val="00481B6A"/>
    <w:rsid w:val="00481B8E"/>
    <w:rsid w:val="00481BC2"/>
    <w:rsid w:val="00481BFF"/>
    <w:rsid w:val="00481C39"/>
    <w:rsid w:val="00481C9C"/>
    <w:rsid w:val="00481D33"/>
    <w:rsid w:val="00481D47"/>
    <w:rsid w:val="00481DF4"/>
    <w:rsid w:val="00481E2F"/>
    <w:rsid w:val="00481F12"/>
    <w:rsid w:val="0048222D"/>
    <w:rsid w:val="00482238"/>
    <w:rsid w:val="004822DB"/>
    <w:rsid w:val="00482422"/>
    <w:rsid w:val="0048249D"/>
    <w:rsid w:val="0048249F"/>
    <w:rsid w:val="0048251A"/>
    <w:rsid w:val="00482608"/>
    <w:rsid w:val="0048260F"/>
    <w:rsid w:val="004826DE"/>
    <w:rsid w:val="0048282B"/>
    <w:rsid w:val="00482902"/>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94F"/>
    <w:rsid w:val="00483AFA"/>
    <w:rsid w:val="00483B63"/>
    <w:rsid w:val="00483C8A"/>
    <w:rsid w:val="00483D39"/>
    <w:rsid w:val="00483EED"/>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BC1"/>
    <w:rsid w:val="00484C81"/>
    <w:rsid w:val="00484E05"/>
    <w:rsid w:val="00484E32"/>
    <w:rsid w:val="00484E35"/>
    <w:rsid w:val="00484E3B"/>
    <w:rsid w:val="00484FBA"/>
    <w:rsid w:val="00485000"/>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EF5"/>
    <w:rsid w:val="00486FDE"/>
    <w:rsid w:val="004870A8"/>
    <w:rsid w:val="0048715D"/>
    <w:rsid w:val="00487192"/>
    <w:rsid w:val="004871E6"/>
    <w:rsid w:val="004872CE"/>
    <w:rsid w:val="00487406"/>
    <w:rsid w:val="0048743F"/>
    <w:rsid w:val="0048746B"/>
    <w:rsid w:val="00487587"/>
    <w:rsid w:val="004875C2"/>
    <w:rsid w:val="004876E2"/>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BB"/>
    <w:rsid w:val="004903D9"/>
    <w:rsid w:val="004903F7"/>
    <w:rsid w:val="0049043F"/>
    <w:rsid w:val="00490450"/>
    <w:rsid w:val="004904A9"/>
    <w:rsid w:val="00490518"/>
    <w:rsid w:val="00490560"/>
    <w:rsid w:val="004905D6"/>
    <w:rsid w:val="004905EF"/>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EC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1DC5"/>
    <w:rsid w:val="00491F6E"/>
    <w:rsid w:val="00492009"/>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8C"/>
    <w:rsid w:val="0049339E"/>
    <w:rsid w:val="004933D4"/>
    <w:rsid w:val="004935F0"/>
    <w:rsid w:val="004936D2"/>
    <w:rsid w:val="00493700"/>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4E2"/>
    <w:rsid w:val="00494506"/>
    <w:rsid w:val="0049458D"/>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23"/>
    <w:rsid w:val="00495C68"/>
    <w:rsid w:val="00495CE5"/>
    <w:rsid w:val="00495E01"/>
    <w:rsid w:val="00495E1A"/>
    <w:rsid w:val="00495F57"/>
    <w:rsid w:val="00496076"/>
    <w:rsid w:val="004963EB"/>
    <w:rsid w:val="00496415"/>
    <w:rsid w:val="0049649D"/>
    <w:rsid w:val="004964CC"/>
    <w:rsid w:val="00496665"/>
    <w:rsid w:val="004966BA"/>
    <w:rsid w:val="004966F7"/>
    <w:rsid w:val="00496701"/>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65"/>
    <w:rsid w:val="0049708A"/>
    <w:rsid w:val="004971B4"/>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395"/>
    <w:rsid w:val="004A0699"/>
    <w:rsid w:val="004A08D2"/>
    <w:rsid w:val="004A0AA6"/>
    <w:rsid w:val="004A0B0B"/>
    <w:rsid w:val="004A0B6C"/>
    <w:rsid w:val="004A0BB7"/>
    <w:rsid w:val="004A0C35"/>
    <w:rsid w:val="004A0C66"/>
    <w:rsid w:val="004A0C71"/>
    <w:rsid w:val="004A0E18"/>
    <w:rsid w:val="004A0E62"/>
    <w:rsid w:val="004A0E91"/>
    <w:rsid w:val="004A0F78"/>
    <w:rsid w:val="004A0F9F"/>
    <w:rsid w:val="004A0FF1"/>
    <w:rsid w:val="004A1012"/>
    <w:rsid w:val="004A110A"/>
    <w:rsid w:val="004A116F"/>
    <w:rsid w:val="004A11D3"/>
    <w:rsid w:val="004A127F"/>
    <w:rsid w:val="004A13E6"/>
    <w:rsid w:val="004A140F"/>
    <w:rsid w:val="004A1717"/>
    <w:rsid w:val="004A171F"/>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32"/>
    <w:rsid w:val="004A2391"/>
    <w:rsid w:val="004A23CB"/>
    <w:rsid w:val="004A25AC"/>
    <w:rsid w:val="004A260C"/>
    <w:rsid w:val="004A2859"/>
    <w:rsid w:val="004A28A9"/>
    <w:rsid w:val="004A2972"/>
    <w:rsid w:val="004A2AA7"/>
    <w:rsid w:val="004A2B4F"/>
    <w:rsid w:val="004A2B50"/>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5A"/>
    <w:rsid w:val="004A379B"/>
    <w:rsid w:val="004A37B1"/>
    <w:rsid w:val="004A3850"/>
    <w:rsid w:val="004A3858"/>
    <w:rsid w:val="004A389C"/>
    <w:rsid w:val="004A38A0"/>
    <w:rsid w:val="004A3918"/>
    <w:rsid w:val="004A3A49"/>
    <w:rsid w:val="004A3ABD"/>
    <w:rsid w:val="004A3B35"/>
    <w:rsid w:val="004A3BFD"/>
    <w:rsid w:val="004A3D26"/>
    <w:rsid w:val="004A3DE0"/>
    <w:rsid w:val="004A3EAF"/>
    <w:rsid w:val="004A3EC6"/>
    <w:rsid w:val="004A40C0"/>
    <w:rsid w:val="004A40CE"/>
    <w:rsid w:val="004A40FA"/>
    <w:rsid w:val="004A41FB"/>
    <w:rsid w:val="004A42BF"/>
    <w:rsid w:val="004A449A"/>
    <w:rsid w:val="004A45AB"/>
    <w:rsid w:val="004A4660"/>
    <w:rsid w:val="004A4698"/>
    <w:rsid w:val="004A46A4"/>
    <w:rsid w:val="004A46F5"/>
    <w:rsid w:val="004A475C"/>
    <w:rsid w:val="004A4769"/>
    <w:rsid w:val="004A47C3"/>
    <w:rsid w:val="004A4925"/>
    <w:rsid w:val="004A493D"/>
    <w:rsid w:val="004A49D2"/>
    <w:rsid w:val="004A4A4D"/>
    <w:rsid w:val="004A4B20"/>
    <w:rsid w:val="004A4CD7"/>
    <w:rsid w:val="004A4CF6"/>
    <w:rsid w:val="004A4CFA"/>
    <w:rsid w:val="004A4DA7"/>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4A"/>
    <w:rsid w:val="004A5763"/>
    <w:rsid w:val="004A578C"/>
    <w:rsid w:val="004A5958"/>
    <w:rsid w:val="004A5981"/>
    <w:rsid w:val="004A5982"/>
    <w:rsid w:val="004A59C8"/>
    <w:rsid w:val="004A5A47"/>
    <w:rsid w:val="004A5A4A"/>
    <w:rsid w:val="004A5AB7"/>
    <w:rsid w:val="004A5CE0"/>
    <w:rsid w:val="004A5DA0"/>
    <w:rsid w:val="004A5DA5"/>
    <w:rsid w:val="004A5E03"/>
    <w:rsid w:val="004A5EED"/>
    <w:rsid w:val="004A5F43"/>
    <w:rsid w:val="004A5FCB"/>
    <w:rsid w:val="004A5FD0"/>
    <w:rsid w:val="004A6039"/>
    <w:rsid w:val="004A6051"/>
    <w:rsid w:val="004A621C"/>
    <w:rsid w:val="004A623E"/>
    <w:rsid w:val="004A64FB"/>
    <w:rsid w:val="004A6507"/>
    <w:rsid w:val="004A6598"/>
    <w:rsid w:val="004A6642"/>
    <w:rsid w:val="004A66D9"/>
    <w:rsid w:val="004A66E3"/>
    <w:rsid w:val="004A66F7"/>
    <w:rsid w:val="004A678F"/>
    <w:rsid w:val="004A67B7"/>
    <w:rsid w:val="004A683C"/>
    <w:rsid w:val="004A684C"/>
    <w:rsid w:val="004A692E"/>
    <w:rsid w:val="004A6987"/>
    <w:rsid w:val="004A698C"/>
    <w:rsid w:val="004A6AF8"/>
    <w:rsid w:val="004A6B94"/>
    <w:rsid w:val="004A6CE1"/>
    <w:rsid w:val="004A6D13"/>
    <w:rsid w:val="004A6D47"/>
    <w:rsid w:val="004A6E92"/>
    <w:rsid w:val="004A6EC0"/>
    <w:rsid w:val="004A70C6"/>
    <w:rsid w:val="004A70F9"/>
    <w:rsid w:val="004A71FA"/>
    <w:rsid w:val="004A7222"/>
    <w:rsid w:val="004A72AD"/>
    <w:rsid w:val="004A74E2"/>
    <w:rsid w:val="004A751E"/>
    <w:rsid w:val="004A7559"/>
    <w:rsid w:val="004A7641"/>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4E"/>
    <w:rsid w:val="004B0651"/>
    <w:rsid w:val="004B0654"/>
    <w:rsid w:val="004B0667"/>
    <w:rsid w:val="004B0709"/>
    <w:rsid w:val="004B071B"/>
    <w:rsid w:val="004B0771"/>
    <w:rsid w:val="004B07D7"/>
    <w:rsid w:val="004B08ED"/>
    <w:rsid w:val="004B09D0"/>
    <w:rsid w:val="004B0A9B"/>
    <w:rsid w:val="004B0B60"/>
    <w:rsid w:val="004B0B9D"/>
    <w:rsid w:val="004B0CD8"/>
    <w:rsid w:val="004B0D0B"/>
    <w:rsid w:val="004B0E96"/>
    <w:rsid w:val="004B10CD"/>
    <w:rsid w:val="004B11A5"/>
    <w:rsid w:val="004B1211"/>
    <w:rsid w:val="004B1388"/>
    <w:rsid w:val="004B142D"/>
    <w:rsid w:val="004B1485"/>
    <w:rsid w:val="004B1566"/>
    <w:rsid w:val="004B160F"/>
    <w:rsid w:val="004B1688"/>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E7F"/>
    <w:rsid w:val="004B1E9A"/>
    <w:rsid w:val="004B1F4F"/>
    <w:rsid w:val="004B1FF0"/>
    <w:rsid w:val="004B2082"/>
    <w:rsid w:val="004B20D7"/>
    <w:rsid w:val="004B226A"/>
    <w:rsid w:val="004B2349"/>
    <w:rsid w:val="004B241F"/>
    <w:rsid w:val="004B242B"/>
    <w:rsid w:val="004B2460"/>
    <w:rsid w:val="004B2576"/>
    <w:rsid w:val="004B266D"/>
    <w:rsid w:val="004B26E8"/>
    <w:rsid w:val="004B27B4"/>
    <w:rsid w:val="004B2988"/>
    <w:rsid w:val="004B29E1"/>
    <w:rsid w:val="004B29FE"/>
    <w:rsid w:val="004B2A90"/>
    <w:rsid w:val="004B2BC9"/>
    <w:rsid w:val="004B2D09"/>
    <w:rsid w:val="004B2D67"/>
    <w:rsid w:val="004B2E0E"/>
    <w:rsid w:val="004B2EFE"/>
    <w:rsid w:val="004B3042"/>
    <w:rsid w:val="004B30C4"/>
    <w:rsid w:val="004B3154"/>
    <w:rsid w:val="004B3157"/>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2"/>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89"/>
    <w:rsid w:val="004B6D90"/>
    <w:rsid w:val="004B6DFD"/>
    <w:rsid w:val="004B6E0D"/>
    <w:rsid w:val="004B6E6D"/>
    <w:rsid w:val="004B6E82"/>
    <w:rsid w:val="004B7003"/>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ABA"/>
    <w:rsid w:val="004B7B61"/>
    <w:rsid w:val="004B7C7F"/>
    <w:rsid w:val="004B7E3A"/>
    <w:rsid w:val="004B7F8B"/>
    <w:rsid w:val="004B7FE9"/>
    <w:rsid w:val="004C0014"/>
    <w:rsid w:val="004C010C"/>
    <w:rsid w:val="004C0130"/>
    <w:rsid w:val="004C01A0"/>
    <w:rsid w:val="004C01D6"/>
    <w:rsid w:val="004C01F7"/>
    <w:rsid w:val="004C0217"/>
    <w:rsid w:val="004C0258"/>
    <w:rsid w:val="004C0336"/>
    <w:rsid w:val="004C03D1"/>
    <w:rsid w:val="004C040E"/>
    <w:rsid w:val="004C0465"/>
    <w:rsid w:val="004C04D7"/>
    <w:rsid w:val="004C0673"/>
    <w:rsid w:val="004C0714"/>
    <w:rsid w:val="004C07A2"/>
    <w:rsid w:val="004C07A8"/>
    <w:rsid w:val="004C07BA"/>
    <w:rsid w:val="004C07DC"/>
    <w:rsid w:val="004C08E5"/>
    <w:rsid w:val="004C092E"/>
    <w:rsid w:val="004C0961"/>
    <w:rsid w:val="004C09B9"/>
    <w:rsid w:val="004C0A2B"/>
    <w:rsid w:val="004C0BB3"/>
    <w:rsid w:val="004C0BD4"/>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6A2"/>
    <w:rsid w:val="004C1860"/>
    <w:rsid w:val="004C1873"/>
    <w:rsid w:val="004C1967"/>
    <w:rsid w:val="004C1CA0"/>
    <w:rsid w:val="004C1D57"/>
    <w:rsid w:val="004C1EF0"/>
    <w:rsid w:val="004C1F96"/>
    <w:rsid w:val="004C20D1"/>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6B4"/>
    <w:rsid w:val="004C378D"/>
    <w:rsid w:val="004C37A0"/>
    <w:rsid w:val="004C3822"/>
    <w:rsid w:val="004C38C4"/>
    <w:rsid w:val="004C38CF"/>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603"/>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591"/>
    <w:rsid w:val="004C75F2"/>
    <w:rsid w:val="004C7610"/>
    <w:rsid w:val="004C7619"/>
    <w:rsid w:val="004C764E"/>
    <w:rsid w:val="004C7764"/>
    <w:rsid w:val="004C7810"/>
    <w:rsid w:val="004C7975"/>
    <w:rsid w:val="004C79DC"/>
    <w:rsid w:val="004C7AA1"/>
    <w:rsid w:val="004C7AB9"/>
    <w:rsid w:val="004C7B0F"/>
    <w:rsid w:val="004C7B21"/>
    <w:rsid w:val="004C7BFA"/>
    <w:rsid w:val="004C7C3F"/>
    <w:rsid w:val="004C7CD4"/>
    <w:rsid w:val="004C7D3B"/>
    <w:rsid w:val="004C7F87"/>
    <w:rsid w:val="004D0085"/>
    <w:rsid w:val="004D00C5"/>
    <w:rsid w:val="004D0329"/>
    <w:rsid w:val="004D0444"/>
    <w:rsid w:val="004D04FD"/>
    <w:rsid w:val="004D0590"/>
    <w:rsid w:val="004D05BC"/>
    <w:rsid w:val="004D05D0"/>
    <w:rsid w:val="004D05F2"/>
    <w:rsid w:val="004D07E6"/>
    <w:rsid w:val="004D082A"/>
    <w:rsid w:val="004D085A"/>
    <w:rsid w:val="004D0877"/>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2D3"/>
    <w:rsid w:val="004D2415"/>
    <w:rsid w:val="004D24A4"/>
    <w:rsid w:val="004D2621"/>
    <w:rsid w:val="004D2656"/>
    <w:rsid w:val="004D26A5"/>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41"/>
    <w:rsid w:val="004D329E"/>
    <w:rsid w:val="004D35E1"/>
    <w:rsid w:val="004D3606"/>
    <w:rsid w:val="004D3624"/>
    <w:rsid w:val="004D37EE"/>
    <w:rsid w:val="004D3835"/>
    <w:rsid w:val="004D395B"/>
    <w:rsid w:val="004D395C"/>
    <w:rsid w:val="004D3A23"/>
    <w:rsid w:val="004D3A70"/>
    <w:rsid w:val="004D3A82"/>
    <w:rsid w:val="004D3ACE"/>
    <w:rsid w:val="004D3B0B"/>
    <w:rsid w:val="004D3B28"/>
    <w:rsid w:val="004D3C48"/>
    <w:rsid w:val="004D3CCD"/>
    <w:rsid w:val="004D3E28"/>
    <w:rsid w:val="004D3E35"/>
    <w:rsid w:val="004D3E60"/>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672"/>
    <w:rsid w:val="004D46CD"/>
    <w:rsid w:val="004D484D"/>
    <w:rsid w:val="004D4966"/>
    <w:rsid w:val="004D49D1"/>
    <w:rsid w:val="004D49E4"/>
    <w:rsid w:val="004D4A0A"/>
    <w:rsid w:val="004D4A8A"/>
    <w:rsid w:val="004D4B0A"/>
    <w:rsid w:val="004D4B88"/>
    <w:rsid w:val="004D4BB0"/>
    <w:rsid w:val="004D4BD0"/>
    <w:rsid w:val="004D4D4E"/>
    <w:rsid w:val="004D4DEE"/>
    <w:rsid w:val="004D4EB9"/>
    <w:rsid w:val="004D4EE2"/>
    <w:rsid w:val="004D5012"/>
    <w:rsid w:val="004D515D"/>
    <w:rsid w:val="004D51CB"/>
    <w:rsid w:val="004D552F"/>
    <w:rsid w:val="004D55F4"/>
    <w:rsid w:val="004D56D4"/>
    <w:rsid w:val="004D5708"/>
    <w:rsid w:val="004D570D"/>
    <w:rsid w:val="004D5726"/>
    <w:rsid w:val="004D573F"/>
    <w:rsid w:val="004D5856"/>
    <w:rsid w:val="004D586C"/>
    <w:rsid w:val="004D587F"/>
    <w:rsid w:val="004D5881"/>
    <w:rsid w:val="004D5A14"/>
    <w:rsid w:val="004D5A8C"/>
    <w:rsid w:val="004D5C2C"/>
    <w:rsid w:val="004D5CDF"/>
    <w:rsid w:val="004D5DA3"/>
    <w:rsid w:val="004D5DED"/>
    <w:rsid w:val="004D5E17"/>
    <w:rsid w:val="004D5F01"/>
    <w:rsid w:val="004D5F0D"/>
    <w:rsid w:val="004D5FC7"/>
    <w:rsid w:val="004D6016"/>
    <w:rsid w:val="004D6142"/>
    <w:rsid w:val="004D6236"/>
    <w:rsid w:val="004D6237"/>
    <w:rsid w:val="004D6276"/>
    <w:rsid w:val="004D6285"/>
    <w:rsid w:val="004D628E"/>
    <w:rsid w:val="004D6389"/>
    <w:rsid w:val="004D63D3"/>
    <w:rsid w:val="004D6412"/>
    <w:rsid w:val="004D64E6"/>
    <w:rsid w:val="004D65B3"/>
    <w:rsid w:val="004D6670"/>
    <w:rsid w:val="004D6680"/>
    <w:rsid w:val="004D6684"/>
    <w:rsid w:val="004D6699"/>
    <w:rsid w:val="004D66CC"/>
    <w:rsid w:val="004D66D7"/>
    <w:rsid w:val="004D671B"/>
    <w:rsid w:val="004D67F0"/>
    <w:rsid w:val="004D6871"/>
    <w:rsid w:val="004D6959"/>
    <w:rsid w:val="004D6A47"/>
    <w:rsid w:val="004D6A87"/>
    <w:rsid w:val="004D6A97"/>
    <w:rsid w:val="004D6BA3"/>
    <w:rsid w:val="004D6C0B"/>
    <w:rsid w:val="004D6D6E"/>
    <w:rsid w:val="004D6D87"/>
    <w:rsid w:val="004D6DD7"/>
    <w:rsid w:val="004D6E1B"/>
    <w:rsid w:val="004D6FBE"/>
    <w:rsid w:val="004D71C1"/>
    <w:rsid w:val="004D71FF"/>
    <w:rsid w:val="004D73E2"/>
    <w:rsid w:val="004D7443"/>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B7E"/>
    <w:rsid w:val="004D7C98"/>
    <w:rsid w:val="004D7CAB"/>
    <w:rsid w:val="004D7CCA"/>
    <w:rsid w:val="004D7DEB"/>
    <w:rsid w:val="004D7EFB"/>
    <w:rsid w:val="004E007E"/>
    <w:rsid w:val="004E00FC"/>
    <w:rsid w:val="004E013F"/>
    <w:rsid w:val="004E01A1"/>
    <w:rsid w:val="004E0362"/>
    <w:rsid w:val="004E03B6"/>
    <w:rsid w:val="004E0488"/>
    <w:rsid w:val="004E0615"/>
    <w:rsid w:val="004E06DE"/>
    <w:rsid w:val="004E06E1"/>
    <w:rsid w:val="004E0704"/>
    <w:rsid w:val="004E0861"/>
    <w:rsid w:val="004E094F"/>
    <w:rsid w:val="004E0A40"/>
    <w:rsid w:val="004E0A78"/>
    <w:rsid w:val="004E0BE2"/>
    <w:rsid w:val="004E0C9D"/>
    <w:rsid w:val="004E0CA1"/>
    <w:rsid w:val="004E0CDD"/>
    <w:rsid w:val="004E0D27"/>
    <w:rsid w:val="004E0D3D"/>
    <w:rsid w:val="004E0EAC"/>
    <w:rsid w:val="004E1110"/>
    <w:rsid w:val="004E1248"/>
    <w:rsid w:val="004E1350"/>
    <w:rsid w:val="004E14C0"/>
    <w:rsid w:val="004E1610"/>
    <w:rsid w:val="004E1732"/>
    <w:rsid w:val="004E17BA"/>
    <w:rsid w:val="004E186E"/>
    <w:rsid w:val="004E18AA"/>
    <w:rsid w:val="004E198F"/>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2"/>
    <w:rsid w:val="004E1FEC"/>
    <w:rsid w:val="004E203B"/>
    <w:rsid w:val="004E2177"/>
    <w:rsid w:val="004E22F8"/>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1"/>
    <w:rsid w:val="004E2E2C"/>
    <w:rsid w:val="004E3005"/>
    <w:rsid w:val="004E3093"/>
    <w:rsid w:val="004E30D9"/>
    <w:rsid w:val="004E325D"/>
    <w:rsid w:val="004E32BE"/>
    <w:rsid w:val="004E32DB"/>
    <w:rsid w:val="004E32E8"/>
    <w:rsid w:val="004E33F1"/>
    <w:rsid w:val="004E3648"/>
    <w:rsid w:val="004E3793"/>
    <w:rsid w:val="004E3800"/>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2"/>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2F4"/>
    <w:rsid w:val="004E5312"/>
    <w:rsid w:val="004E533F"/>
    <w:rsid w:val="004E545E"/>
    <w:rsid w:val="004E547D"/>
    <w:rsid w:val="004E54D8"/>
    <w:rsid w:val="004E5504"/>
    <w:rsid w:val="004E5598"/>
    <w:rsid w:val="004E55C4"/>
    <w:rsid w:val="004E56C8"/>
    <w:rsid w:val="004E578D"/>
    <w:rsid w:val="004E5872"/>
    <w:rsid w:val="004E5891"/>
    <w:rsid w:val="004E589D"/>
    <w:rsid w:val="004E58E4"/>
    <w:rsid w:val="004E5957"/>
    <w:rsid w:val="004E596C"/>
    <w:rsid w:val="004E5AEC"/>
    <w:rsid w:val="004E5B5B"/>
    <w:rsid w:val="004E5BF6"/>
    <w:rsid w:val="004E5C4A"/>
    <w:rsid w:val="004E5CAB"/>
    <w:rsid w:val="004E5D3E"/>
    <w:rsid w:val="004E5E2D"/>
    <w:rsid w:val="004E5E94"/>
    <w:rsid w:val="004E5ED6"/>
    <w:rsid w:val="004E5F23"/>
    <w:rsid w:val="004E5F49"/>
    <w:rsid w:val="004E5F88"/>
    <w:rsid w:val="004E5FAF"/>
    <w:rsid w:val="004E5FFE"/>
    <w:rsid w:val="004E6046"/>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EF5"/>
    <w:rsid w:val="004E6F2F"/>
    <w:rsid w:val="004E6F39"/>
    <w:rsid w:val="004E6F67"/>
    <w:rsid w:val="004E700B"/>
    <w:rsid w:val="004E7070"/>
    <w:rsid w:val="004E7085"/>
    <w:rsid w:val="004E71D7"/>
    <w:rsid w:val="004E722B"/>
    <w:rsid w:val="004E72A5"/>
    <w:rsid w:val="004E72AB"/>
    <w:rsid w:val="004E72BB"/>
    <w:rsid w:val="004E7324"/>
    <w:rsid w:val="004E7384"/>
    <w:rsid w:val="004E73D6"/>
    <w:rsid w:val="004E740C"/>
    <w:rsid w:val="004E74CA"/>
    <w:rsid w:val="004E7549"/>
    <w:rsid w:val="004E75A0"/>
    <w:rsid w:val="004E766F"/>
    <w:rsid w:val="004E76B1"/>
    <w:rsid w:val="004E76B8"/>
    <w:rsid w:val="004E777B"/>
    <w:rsid w:val="004E7797"/>
    <w:rsid w:val="004E783E"/>
    <w:rsid w:val="004E7A08"/>
    <w:rsid w:val="004E7A6E"/>
    <w:rsid w:val="004E7B06"/>
    <w:rsid w:val="004E7B9B"/>
    <w:rsid w:val="004E7BC5"/>
    <w:rsid w:val="004E7C4B"/>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A"/>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BCE"/>
    <w:rsid w:val="004F0C67"/>
    <w:rsid w:val="004F0CC3"/>
    <w:rsid w:val="004F0CD2"/>
    <w:rsid w:val="004F0CDC"/>
    <w:rsid w:val="004F0EAC"/>
    <w:rsid w:val="004F0EF9"/>
    <w:rsid w:val="004F0F04"/>
    <w:rsid w:val="004F0F17"/>
    <w:rsid w:val="004F0F45"/>
    <w:rsid w:val="004F0F91"/>
    <w:rsid w:val="004F1016"/>
    <w:rsid w:val="004F1156"/>
    <w:rsid w:val="004F1218"/>
    <w:rsid w:val="004F122F"/>
    <w:rsid w:val="004F1292"/>
    <w:rsid w:val="004F13AA"/>
    <w:rsid w:val="004F13FC"/>
    <w:rsid w:val="004F14DD"/>
    <w:rsid w:val="004F14FF"/>
    <w:rsid w:val="004F156A"/>
    <w:rsid w:val="004F1586"/>
    <w:rsid w:val="004F179C"/>
    <w:rsid w:val="004F1909"/>
    <w:rsid w:val="004F19C9"/>
    <w:rsid w:val="004F1AA6"/>
    <w:rsid w:val="004F1B3F"/>
    <w:rsid w:val="004F1B65"/>
    <w:rsid w:val="004F1CE7"/>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55"/>
    <w:rsid w:val="004F24E0"/>
    <w:rsid w:val="004F25BB"/>
    <w:rsid w:val="004F2628"/>
    <w:rsid w:val="004F2642"/>
    <w:rsid w:val="004F2645"/>
    <w:rsid w:val="004F2706"/>
    <w:rsid w:val="004F283F"/>
    <w:rsid w:val="004F2859"/>
    <w:rsid w:val="004F287D"/>
    <w:rsid w:val="004F2885"/>
    <w:rsid w:val="004F28CE"/>
    <w:rsid w:val="004F2941"/>
    <w:rsid w:val="004F2964"/>
    <w:rsid w:val="004F29B4"/>
    <w:rsid w:val="004F2B0B"/>
    <w:rsid w:val="004F2B71"/>
    <w:rsid w:val="004F2B80"/>
    <w:rsid w:val="004F2C82"/>
    <w:rsid w:val="004F2C9B"/>
    <w:rsid w:val="004F2CEE"/>
    <w:rsid w:val="004F2E0A"/>
    <w:rsid w:val="004F2E82"/>
    <w:rsid w:val="004F2F57"/>
    <w:rsid w:val="004F30EA"/>
    <w:rsid w:val="004F3124"/>
    <w:rsid w:val="004F317B"/>
    <w:rsid w:val="004F3192"/>
    <w:rsid w:val="004F31AF"/>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5D"/>
    <w:rsid w:val="004F3E91"/>
    <w:rsid w:val="004F3F1A"/>
    <w:rsid w:val="004F3F24"/>
    <w:rsid w:val="004F3F5C"/>
    <w:rsid w:val="004F3FD3"/>
    <w:rsid w:val="004F4030"/>
    <w:rsid w:val="004F4167"/>
    <w:rsid w:val="004F423B"/>
    <w:rsid w:val="004F434F"/>
    <w:rsid w:val="004F4363"/>
    <w:rsid w:val="004F436F"/>
    <w:rsid w:val="004F4518"/>
    <w:rsid w:val="004F45EB"/>
    <w:rsid w:val="004F468D"/>
    <w:rsid w:val="004F4695"/>
    <w:rsid w:val="004F4705"/>
    <w:rsid w:val="004F4737"/>
    <w:rsid w:val="004F4739"/>
    <w:rsid w:val="004F47EE"/>
    <w:rsid w:val="004F486E"/>
    <w:rsid w:val="004F48BA"/>
    <w:rsid w:val="004F48F9"/>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9CD"/>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1"/>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0E0"/>
    <w:rsid w:val="004F712D"/>
    <w:rsid w:val="004F716D"/>
    <w:rsid w:val="004F71D9"/>
    <w:rsid w:val="004F7229"/>
    <w:rsid w:val="004F7233"/>
    <w:rsid w:val="004F7236"/>
    <w:rsid w:val="004F7287"/>
    <w:rsid w:val="004F72DF"/>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25"/>
    <w:rsid w:val="00500141"/>
    <w:rsid w:val="005001B2"/>
    <w:rsid w:val="0050026F"/>
    <w:rsid w:val="00500280"/>
    <w:rsid w:val="0050029B"/>
    <w:rsid w:val="005002E1"/>
    <w:rsid w:val="00500393"/>
    <w:rsid w:val="00500420"/>
    <w:rsid w:val="00500434"/>
    <w:rsid w:val="00500447"/>
    <w:rsid w:val="00500649"/>
    <w:rsid w:val="005006BC"/>
    <w:rsid w:val="005007DD"/>
    <w:rsid w:val="0050090E"/>
    <w:rsid w:val="00500924"/>
    <w:rsid w:val="005009E2"/>
    <w:rsid w:val="005009F5"/>
    <w:rsid w:val="00500A8F"/>
    <w:rsid w:val="00500B07"/>
    <w:rsid w:val="00500E46"/>
    <w:rsid w:val="00500E54"/>
    <w:rsid w:val="00500EA5"/>
    <w:rsid w:val="00500FB0"/>
    <w:rsid w:val="00501000"/>
    <w:rsid w:val="00501077"/>
    <w:rsid w:val="00501092"/>
    <w:rsid w:val="005010EF"/>
    <w:rsid w:val="00501202"/>
    <w:rsid w:val="00501252"/>
    <w:rsid w:val="005012A2"/>
    <w:rsid w:val="00501311"/>
    <w:rsid w:val="0050134E"/>
    <w:rsid w:val="0050145C"/>
    <w:rsid w:val="005014B3"/>
    <w:rsid w:val="005014BD"/>
    <w:rsid w:val="0050157F"/>
    <w:rsid w:val="00501667"/>
    <w:rsid w:val="005016CC"/>
    <w:rsid w:val="005016EC"/>
    <w:rsid w:val="0050184A"/>
    <w:rsid w:val="005018B1"/>
    <w:rsid w:val="005018D7"/>
    <w:rsid w:val="005019B6"/>
    <w:rsid w:val="005019F5"/>
    <w:rsid w:val="00501A5D"/>
    <w:rsid w:val="00501B9E"/>
    <w:rsid w:val="00501BC0"/>
    <w:rsid w:val="00501BE8"/>
    <w:rsid w:val="00501C1D"/>
    <w:rsid w:val="00501C25"/>
    <w:rsid w:val="00501F8F"/>
    <w:rsid w:val="0050205D"/>
    <w:rsid w:val="005021A6"/>
    <w:rsid w:val="005022BA"/>
    <w:rsid w:val="005022D4"/>
    <w:rsid w:val="005022F0"/>
    <w:rsid w:val="005022F4"/>
    <w:rsid w:val="005024CE"/>
    <w:rsid w:val="0050257F"/>
    <w:rsid w:val="005025C8"/>
    <w:rsid w:val="005026A8"/>
    <w:rsid w:val="005026AF"/>
    <w:rsid w:val="005027BA"/>
    <w:rsid w:val="0050288E"/>
    <w:rsid w:val="00502982"/>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5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CE2"/>
    <w:rsid w:val="00505D33"/>
    <w:rsid w:val="00505E0F"/>
    <w:rsid w:val="00506059"/>
    <w:rsid w:val="00506124"/>
    <w:rsid w:val="00506137"/>
    <w:rsid w:val="005061FD"/>
    <w:rsid w:val="005062AC"/>
    <w:rsid w:val="005062B8"/>
    <w:rsid w:val="005062D6"/>
    <w:rsid w:val="00506381"/>
    <w:rsid w:val="00506415"/>
    <w:rsid w:val="00506504"/>
    <w:rsid w:val="00506515"/>
    <w:rsid w:val="0050651A"/>
    <w:rsid w:val="00506529"/>
    <w:rsid w:val="0050656E"/>
    <w:rsid w:val="0050658D"/>
    <w:rsid w:val="00506602"/>
    <w:rsid w:val="00506654"/>
    <w:rsid w:val="005067EB"/>
    <w:rsid w:val="005068D5"/>
    <w:rsid w:val="00506924"/>
    <w:rsid w:val="0050693D"/>
    <w:rsid w:val="005069FF"/>
    <w:rsid w:val="00506A3A"/>
    <w:rsid w:val="00506B38"/>
    <w:rsid w:val="00506B8B"/>
    <w:rsid w:val="00506B90"/>
    <w:rsid w:val="00506BCA"/>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745"/>
    <w:rsid w:val="00507857"/>
    <w:rsid w:val="005078E9"/>
    <w:rsid w:val="00507A80"/>
    <w:rsid w:val="00507A95"/>
    <w:rsid w:val="00507BC1"/>
    <w:rsid w:val="00507BE8"/>
    <w:rsid w:val="00507C06"/>
    <w:rsid w:val="00507D6D"/>
    <w:rsid w:val="00507D6E"/>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A79"/>
    <w:rsid w:val="00510B1B"/>
    <w:rsid w:val="00510B44"/>
    <w:rsid w:val="00510B5E"/>
    <w:rsid w:val="00510BC5"/>
    <w:rsid w:val="00510CDF"/>
    <w:rsid w:val="00510F24"/>
    <w:rsid w:val="00510F33"/>
    <w:rsid w:val="00511037"/>
    <w:rsid w:val="00511106"/>
    <w:rsid w:val="00511118"/>
    <w:rsid w:val="00511176"/>
    <w:rsid w:val="005112AB"/>
    <w:rsid w:val="005112D6"/>
    <w:rsid w:val="00511418"/>
    <w:rsid w:val="0051143C"/>
    <w:rsid w:val="00511511"/>
    <w:rsid w:val="00511534"/>
    <w:rsid w:val="00511558"/>
    <w:rsid w:val="00511567"/>
    <w:rsid w:val="0051157D"/>
    <w:rsid w:val="00511595"/>
    <w:rsid w:val="005115D9"/>
    <w:rsid w:val="00511608"/>
    <w:rsid w:val="00511651"/>
    <w:rsid w:val="00511652"/>
    <w:rsid w:val="005116AC"/>
    <w:rsid w:val="00511892"/>
    <w:rsid w:val="0051196C"/>
    <w:rsid w:val="005119B3"/>
    <w:rsid w:val="00511AC7"/>
    <w:rsid w:val="00511C3B"/>
    <w:rsid w:val="00511D8C"/>
    <w:rsid w:val="00511D8F"/>
    <w:rsid w:val="00511DB5"/>
    <w:rsid w:val="00511E89"/>
    <w:rsid w:val="00511EF6"/>
    <w:rsid w:val="00511EFD"/>
    <w:rsid w:val="00511EFF"/>
    <w:rsid w:val="00511F61"/>
    <w:rsid w:val="00512014"/>
    <w:rsid w:val="0051207B"/>
    <w:rsid w:val="005120B1"/>
    <w:rsid w:val="005120BC"/>
    <w:rsid w:val="005120F4"/>
    <w:rsid w:val="005122DC"/>
    <w:rsid w:val="00512309"/>
    <w:rsid w:val="0051247B"/>
    <w:rsid w:val="005124AD"/>
    <w:rsid w:val="005125E4"/>
    <w:rsid w:val="0051260D"/>
    <w:rsid w:val="0051263B"/>
    <w:rsid w:val="005126F1"/>
    <w:rsid w:val="005127A0"/>
    <w:rsid w:val="00512862"/>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C4"/>
    <w:rsid w:val="005132E4"/>
    <w:rsid w:val="0051331F"/>
    <w:rsid w:val="00513412"/>
    <w:rsid w:val="0051346A"/>
    <w:rsid w:val="00513506"/>
    <w:rsid w:val="00513663"/>
    <w:rsid w:val="005136CE"/>
    <w:rsid w:val="00513724"/>
    <w:rsid w:val="00513887"/>
    <w:rsid w:val="0051394F"/>
    <w:rsid w:val="00513A44"/>
    <w:rsid w:val="00513C1D"/>
    <w:rsid w:val="00513D3B"/>
    <w:rsid w:val="00513DD7"/>
    <w:rsid w:val="00513DF3"/>
    <w:rsid w:val="00513E76"/>
    <w:rsid w:val="00513EB9"/>
    <w:rsid w:val="00513EE5"/>
    <w:rsid w:val="00513F5D"/>
    <w:rsid w:val="00514086"/>
    <w:rsid w:val="005141E9"/>
    <w:rsid w:val="00514220"/>
    <w:rsid w:val="0051429D"/>
    <w:rsid w:val="005142A0"/>
    <w:rsid w:val="0051434A"/>
    <w:rsid w:val="00514386"/>
    <w:rsid w:val="005143A3"/>
    <w:rsid w:val="005144D7"/>
    <w:rsid w:val="00514514"/>
    <w:rsid w:val="00514538"/>
    <w:rsid w:val="005145C4"/>
    <w:rsid w:val="005145D8"/>
    <w:rsid w:val="00514635"/>
    <w:rsid w:val="005146BE"/>
    <w:rsid w:val="005146E6"/>
    <w:rsid w:val="005148C8"/>
    <w:rsid w:val="00514A22"/>
    <w:rsid w:val="00514A9D"/>
    <w:rsid w:val="00514B77"/>
    <w:rsid w:val="00514C27"/>
    <w:rsid w:val="00514C85"/>
    <w:rsid w:val="00514D50"/>
    <w:rsid w:val="00514D7A"/>
    <w:rsid w:val="00514EBA"/>
    <w:rsid w:val="00514EEB"/>
    <w:rsid w:val="0051505C"/>
    <w:rsid w:val="00515112"/>
    <w:rsid w:val="005152B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08"/>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6"/>
    <w:rsid w:val="00516F08"/>
    <w:rsid w:val="0051705A"/>
    <w:rsid w:val="00517078"/>
    <w:rsid w:val="0051708C"/>
    <w:rsid w:val="00517247"/>
    <w:rsid w:val="00517251"/>
    <w:rsid w:val="0051735D"/>
    <w:rsid w:val="005173FC"/>
    <w:rsid w:val="0051744F"/>
    <w:rsid w:val="00517522"/>
    <w:rsid w:val="005175C5"/>
    <w:rsid w:val="00517603"/>
    <w:rsid w:val="00517689"/>
    <w:rsid w:val="00517776"/>
    <w:rsid w:val="00517777"/>
    <w:rsid w:val="005177CE"/>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3F6"/>
    <w:rsid w:val="00521429"/>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E75"/>
    <w:rsid w:val="00521F68"/>
    <w:rsid w:val="005220A7"/>
    <w:rsid w:val="00522210"/>
    <w:rsid w:val="00522211"/>
    <w:rsid w:val="0052234C"/>
    <w:rsid w:val="00522366"/>
    <w:rsid w:val="0052254F"/>
    <w:rsid w:val="0052257A"/>
    <w:rsid w:val="005225A6"/>
    <w:rsid w:val="00522698"/>
    <w:rsid w:val="005226DA"/>
    <w:rsid w:val="005227C1"/>
    <w:rsid w:val="0052293B"/>
    <w:rsid w:val="0052293E"/>
    <w:rsid w:val="00522991"/>
    <w:rsid w:val="005229D4"/>
    <w:rsid w:val="00522A06"/>
    <w:rsid w:val="00522A32"/>
    <w:rsid w:val="00522A60"/>
    <w:rsid w:val="00522AA4"/>
    <w:rsid w:val="00522AB1"/>
    <w:rsid w:val="00522BF9"/>
    <w:rsid w:val="00522D14"/>
    <w:rsid w:val="00522D2D"/>
    <w:rsid w:val="00522D64"/>
    <w:rsid w:val="00522DE6"/>
    <w:rsid w:val="00522E56"/>
    <w:rsid w:val="00522F30"/>
    <w:rsid w:val="00522F7E"/>
    <w:rsid w:val="00522F95"/>
    <w:rsid w:val="00522FFD"/>
    <w:rsid w:val="005230DD"/>
    <w:rsid w:val="005231A1"/>
    <w:rsid w:val="005231BD"/>
    <w:rsid w:val="00523296"/>
    <w:rsid w:val="005232CE"/>
    <w:rsid w:val="0052349A"/>
    <w:rsid w:val="005234DD"/>
    <w:rsid w:val="005235AA"/>
    <w:rsid w:val="00523650"/>
    <w:rsid w:val="00523716"/>
    <w:rsid w:val="0052377C"/>
    <w:rsid w:val="00523840"/>
    <w:rsid w:val="00523870"/>
    <w:rsid w:val="0052387F"/>
    <w:rsid w:val="005238A0"/>
    <w:rsid w:val="00523998"/>
    <w:rsid w:val="00523B10"/>
    <w:rsid w:val="00523B6D"/>
    <w:rsid w:val="00523BC4"/>
    <w:rsid w:val="00523C45"/>
    <w:rsid w:val="00523CB5"/>
    <w:rsid w:val="00523CEC"/>
    <w:rsid w:val="00523D8F"/>
    <w:rsid w:val="00523EB2"/>
    <w:rsid w:val="00523ECC"/>
    <w:rsid w:val="00523F1B"/>
    <w:rsid w:val="00523F4D"/>
    <w:rsid w:val="00523F68"/>
    <w:rsid w:val="00523F79"/>
    <w:rsid w:val="00524025"/>
    <w:rsid w:val="00524115"/>
    <w:rsid w:val="00524230"/>
    <w:rsid w:val="00524251"/>
    <w:rsid w:val="00524279"/>
    <w:rsid w:val="00524284"/>
    <w:rsid w:val="00524288"/>
    <w:rsid w:val="00524297"/>
    <w:rsid w:val="005243C6"/>
    <w:rsid w:val="005243CB"/>
    <w:rsid w:val="005243D1"/>
    <w:rsid w:val="00524444"/>
    <w:rsid w:val="00524464"/>
    <w:rsid w:val="0052451F"/>
    <w:rsid w:val="00524671"/>
    <w:rsid w:val="00524728"/>
    <w:rsid w:val="00524745"/>
    <w:rsid w:val="00524773"/>
    <w:rsid w:val="00524854"/>
    <w:rsid w:val="00524871"/>
    <w:rsid w:val="0052489D"/>
    <w:rsid w:val="005248F8"/>
    <w:rsid w:val="00524937"/>
    <w:rsid w:val="00524976"/>
    <w:rsid w:val="005249EF"/>
    <w:rsid w:val="00524BF2"/>
    <w:rsid w:val="00524C2B"/>
    <w:rsid w:val="00524C56"/>
    <w:rsid w:val="00524D68"/>
    <w:rsid w:val="00524E3A"/>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6A9"/>
    <w:rsid w:val="0052672C"/>
    <w:rsid w:val="00526730"/>
    <w:rsid w:val="00526859"/>
    <w:rsid w:val="0052687E"/>
    <w:rsid w:val="005268A0"/>
    <w:rsid w:val="0052697F"/>
    <w:rsid w:val="00526AD3"/>
    <w:rsid w:val="00526B2E"/>
    <w:rsid w:val="00526B40"/>
    <w:rsid w:val="00526BB8"/>
    <w:rsid w:val="00526CE5"/>
    <w:rsid w:val="00526CF9"/>
    <w:rsid w:val="00526D15"/>
    <w:rsid w:val="00526DF2"/>
    <w:rsid w:val="00526E11"/>
    <w:rsid w:val="00526EDE"/>
    <w:rsid w:val="00527015"/>
    <w:rsid w:val="00527021"/>
    <w:rsid w:val="00527128"/>
    <w:rsid w:val="00527265"/>
    <w:rsid w:val="005272A6"/>
    <w:rsid w:val="005272A9"/>
    <w:rsid w:val="005272E5"/>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0FF"/>
    <w:rsid w:val="0053013F"/>
    <w:rsid w:val="00530149"/>
    <w:rsid w:val="005302D1"/>
    <w:rsid w:val="0053033E"/>
    <w:rsid w:val="0053036B"/>
    <w:rsid w:val="005303D0"/>
    <w:rsid w:val="005303FF"/>
    <w:rsid w:val="0053045C"/>
    <w:rsid w:val="00530474"/>
    <w:rsid w:val="005304BB"/>
    <w:rsid w:val="005305B2"/>
    <w:rsid w:val="005306A1"/>
    <w:rsid w:val="005306AB"/>
    <w:rsid w:val="0053075F"/>
    <w:rsid w:val="0053081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1"/>
    <w:rsid w:val="00531A2E"/>
    <w:rsid w:val="00531A30"/>
    <w:rsid w:val="00531AF7"/>
    <w:rsid w:val="00531CAF"/>
    <w:rsid w:val="00531D32"/>
    <w:rsid w:val="00531D95"/>
    <w:rsid w:val="00531DE8"/>
    <w:rsid w:val="00531EB2"/>
    <w:rsid w:val="00531FCD"/>
    <w:rsid w:val="00531FD2"/>
    <w:rsid w:val="00531FD3"/>
    <w:rsid w:val="0053214E"/>
    <w:rsid w:val="00532225"/>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65F"/>
    <w:rsid w:val="00533711"/>
    <w:rsid w:val="00533747"/>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58"/>
    <w:rsid w:val="0053428D"/>
    <w:rsid w:val="00534736"/>
    <w:rsid w:val="00534781"/>
    <w:rsid w:val="00534884"/>
    <w:rsid w:val="005348B3"/>
    <w:rsid w:val="00534989"/>
    <w:rsid w:val="00534B24"/>
    <w:rsid w:val="00534BB5"/>
    <w:rsid w:val="00534E0C"/>
    <w:rsid w:val="00534E40"/>
    <w:rsid w:val="00534EA7"/>
    <w:rsid w:val="00534F2B"/>
    <w:rsid w:val="00534FD9"/>
    <w:rsid w:val="005353E4"/>
    <w:rsid w:val="0053550D"/>
    <w:rsid w:val="0053558F"/>
    <w:rsid w:val="0053560A"/>
    <w:rsid w:val="0053580D"/>
    <w:rsid w:val="00535829"/>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D6A"/>
    <w:rsid w:val="00536DFF"/>
    <w:rsid w:val="00536E80"/>
    <w:rsid w:val="00536ECD"/>
    <w:rsid w:val="00536F55"/>
    <w:rsid w:val="00536F56"/>
    <w:rsid w:val="00537031"/>
    <w:rsid w:val="005370E4"/>
    <w:rsid w:val="00537106"/>
    <w:rsid w:val="00537146"/>
    <w:rsid w:val="00537286"/>
    <w:rsid w:val="0053746F"/>
    <w:rsid w:val="00537698"/>
    <w:rsid w:val="00537757"/>
    <w:rsid w:val="00537783"/>
    <w:rsid w:val="005377A9"/>
    <w:rsid w:val="005377D8"/>
    <w:rsid w:val="0053787D"/>
    <w:rsid w:val="005378F0"/>
    <w:rsid w:val="005378FE"/>
    <w:rsid w:val="0053790D"/>
    <w:rsid w:val="00537953"/>
    <w:rsid w:val="0053796F"/>
    <w:rsid w:val="00537A88"/>
    <w:rsid w:val="00537ADC"/>
    <w:rsid w:val="00537B0E"/>
    <w:rsid w:val="00537C84"/>
    <w:rsid w:val="00537CB7"/>
    <w:rsid w:val="00537CC4"/>
    <w:rsid w:val="00537D97"/>
    <w:rsid w:val="00537E01"/>
    <w:rsid w:val="00537E10"/>
    <w:rsid w:val="00537F36"/>
    <w:rsid w:val="00537FBD"/>
    <w:rsid w:val="00540005"/>
    <w:rsid w:val="00540078"/>
    <w:rsid w:val="0054007D"/>
    <w:rsid w:val="005400B5"/>
    <w:rsid w:val="00540364"/>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010"/>
    <w:rsid w:val="0054111A"/>
    <w:rsid w:val="00541120"/>
    <w:rsid w:val="00541224"/>
    <w:rsid w:val="00541376"/>
    <w:rsid w:val="005415C6"/>
    <w:rsid w:val="0054160A"/>
    <w:rsid w:val="00541696"/>
    <w:rsid w:val="005416AD"/>
    <w:rsid w:val="005416CA"/>
    <w:rsid w:val="0054170F"/>
    <w:rsid w:val="00541777"/>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140"/>
    <w:rsid w:val="00542219"/>
    <w:rsid w:val="0054225F"/>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CA"/>
    <w:rsid w:val="00542BD1"/>
    <w:rsid w:val="00542D4F"/>
    <w:rsid w:val="00542E3A"/>
    <w:rsid w:val="0054309D"/>
    <w:rsid w:val="00543115"/>
    <w:rsid w:val="00543231"/>
    <w:rsid w:val="0054336D"/>
    <w:rsid w:val="00543382"/>
    <w:rsid w:val="005433A1"/>
    <w:rsid w:val="0054341D"/>
    <w:rsid w:val="00543435"/>
    <w:rsid w:val="00543439"/>
    <w:rsid w:val="00543606"/>
    <w:rsid w:val="005436C5"/>
    <w:rsid w:val="005438A4"/>
    <w:rsid w:val="00543967"/>
    <w:rsid w:val="00543AC6"/>
    <w:rsid w:val="00543C9B"/>
    <w:rsid w:val="00543CCA"/>
    <w:rsid w:val="00543D07"/>
    <w:rsid w:val="00543D40"/>
    <w:rsid w:val="00543D6F"/>
    <w:rsid w:val="00543DF5"/>
    <w:rsid w:val="00543E47"/>
    <w:rsid w:val="00543FB5"/>
    <w:rsid w:val="00544096"/>
    <w:rsid w:val="00544099"/>
    <w:rsid w:val="0054420B"/>
    <w:rsid w:val="0054423E"/>
    <w:rsid w:val="00544273"/>
    <w:rsid w:val="005442C8"/>
    <w:rsid w:val="00544334"/>
    <w:rsid w:val="0054469B"/>
    <w:rsid w:val="0054470F"/>
    <w:rsid w:val="005447C4"/>
    <w:rsid w:val="0054480F"/>
    <w:rsid w:val="00544839"/>
    <w:rsid w:val="00544891"/>
    <w:rsid w:val="00544925"/>
    <w:rsid w:val="00544955"/>
    <w:rsid w:val="0054495E"/>
    <w:rsid w:val="005449FA"/>
    <w:rsid w:val="00544A6F"/>
    <w:rsid w:val="00544B23"/>
    <w:rsid w:val="00544BF8"/>
    <w:rsid w:val="00544C94"/>
    <w:rsid w:val="00544CB8"/>
    <w:rsid w:val="00544CD9"/>
    <w:rsid w:val="00544D42"/>
    <w:rsid w:val="00544DA4"/>
    <w:rsid w:val="00544E5E"/>
    <w:rsid w:val="00544E95"/>
    <w:rsid w:val="00544F64"/>
    <w:rsid w:val="005450E0"/>
    <w:rsid w:val="005450E5"/>
    <w:rsid w:val="0054514C"/>
    <w:rsid w:val="005451D1"/>
    <w:rsid w:val="0054522E"/>
    <w:rsid w:val="0054524B"/>
    <w:rsid w:val="0054527F"/>
    <w:rsid w:val="005452BB"/>
    <w:rsid w:val="00545342"/>
    <w:rsid w:val="00545387"/>
    <w:rsid w:val="00545399"/>
    <w:rsid w:val="005453E9"/>
    <w:rsid w:val="0054540F"/>
    <w:rsid w:val="00545482"/>
    <w:rsid w:val="00545507"/>
    <w:rsid w:val="005455DC"/>
    <w:rsid w:val="00545849"/>
    <w:rsid w:val="00545917"/>
    <w:rsid w:val="00545A59"/>
    <w:rsid w:val="00545ACA"/>
    <w:rsid w:val="00545C51"/>
    <w:rsid w:val="00545D01"/>
    <w:rsid w:val="00545F30"/>
    <w:rsid w:val="00545F8B"/>
    <w:rsid w:val="00545FFB"/>
    <w:rsid w:val="0054607A"/>
    <w:rsid w:val="005461BD"/>
    <w:rsid w:val="005461C2"/>
    <w:rsid w:val="005461EE"/>
    <w:rsid w:val="005461F1"/>
    <w:rsid w:val="005461FB"/>
    <w:rsid w:val="005462C2"/>
    <w:rsid w:val="00546315"/>
    <w:rsid w:val="005463B1"/>
    <w:rsid w:val="005463B9"/>
    <w:rsid w:val="005463D5"/>
    <w:rsid w:val="005463EE"/>
    <w:rsid w:val="005463FF"/>
    <w:rsid w:val="0054651B"/>
    <w:rsid w:val="00546563"/>
    <w:rsid w:val="0054656E"/>
    <w:rsid w:val="005465EA"/>
    <w:rsid w:val="0054660F"/>
    <w:rsid w:val="005468F3"/>
    <w:rsid w:val="0054693E"/>
    <w:rsid w:val="00546A05"/>
    <w:rsid w:val="00546AC8"/>
    <w:rsid w:val="00546AF5"/>
    <w:rsid w:val="00546B4A"/>
    <w:rsid w:val="00546B54"/>
    <w:rsid w:val="00546B93"/>
    <w:rsid w:val="00546BBA"/>
    <w:rsid w:val="00546BC1"/>
    <w:rsid w:val="00546CDF"/>
    <w:rsid w:val="00546D2E"/>
    <w:rsid w:val="00546DAB"/>
    <w:rsid w:val="00546E04"/>
    <w:rsid w:val="00546E89"/>
    <w:rsid w:val="00546F46"/>
    <w:rsid w:val="00546F59"/>
    <w:rsid w:val="00546FDE"/>
    <w:rsid w:val="00547250"/>
    <w:rsid w:val="005472F1"/>
    <w:rsid w:val="00547381"/>
    <w:rsid w:val="005473C8"/>
    <w:rsid w:val="005475E4"/>
    <w:rsid w:val="0054767F"/>
    <w:rsid w:val="00547776"/>
    <w:rsid w:val="0054777E"/>
    <w:rsid w:val="0054783A"/>
    <w:rsid w:val="005478BB"/>
    <w:rsid w:val="00547986"/>
    <w:rsid w:val="005479A8"/>
    <w:rsid w:val="00547A14"/>
    <w:rsid w:val="00547AE9"/>
    <w:rsid w:val="00547C27"/>
    <w:rsid w:val="00547CAF"/>
    <w:rsid w:val="00547D48"/>
    <w:rsid w:val="00547E33"/>
    <w:rsid w:val="00547EE0"/>
    <w:rsid w:val="00547F3A"/>
    <w:rsid w:val="00547FB0"/>
    <w:rsid w:val="00550005"/>
    <w:rsid w:val="00550086"/>
    <w:rsid w:val="00550091"/>
    <w:rsid w:val="005500BC"/>
    <w:rsid w:val="00550183"/>
    <w:rsid w:val="005501D4"/>
    <w:rsid w:val="0055022D"/>
    <w:rsid w:val="00550264"/>
    <w:rsid w:val="005502B6"/>
    <w:rsid w:val="0055031E"/>
    <w:rsid w:val="00550356"/>
    <w:rsid w:val="00550397"/>
    <w:rsid w:val="005503FD"/>
    <w:rsid w:val="005505E7"/>
    <w:rsid w:val="0055073E"/>
    <w:rsid w:val="0055075C"/>
    <w:rsid w:val="00550778"/>
    <w:rsid w:val="00550863"/>
    <w:rsid w:val="0055088D"/>
    <w:rsid w:val="005508C1"/>
    <w:rsid w:val="005508EB"/>
    <w:rsid w:val="00550AE4"/>
    <w:rsid w:val="00550B23"/>
    <w:rsid w:val="00550B3D"/>
    <w:rsid w:val="00550B40"/>
    <w:rsid w:val="00550CBF"/>
    <w:rsid w:val="0055101D"/>
    <w:rsid w:val="00551041"/>
    <w:rsid w:val="00551087"/>
    <w:rsid w:val="005511AB"/>
    <w:rsid w:val="005511C9"/>
    <w:rsid w:val="0055123E"/>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0C0"/>
    <w:rsid w:val="00552147"/>
    <w:rsid w:val="00552164"/>
    <w:rsid w:val="00552247"/>
    <w:rsid w:val="005524CA"/>
    <w:rsid w:val="005524CC"/>
    <w:rsid w:val="005524E7"/>
    <w:rsid w:val="005525B9"/>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77"/>
    <w:rsid w:val="00553292"/>
    <w:rsid w:val="00553297"/>
    <w:rsid w:val="00553308"/>
    <w:rsid w:val="00553344"/>
    <w:rsid w:val="00553415"/>
    <w:rsid w:val="0055342D"/>
    <w:rsid w:val="00553513"/>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77"/>
    <w:rsid w:val="00553FB7"/>
    <w:rsid w:val="0055405D"/>
    <w:rsid w:val="00554137"/>
    <w:rsid w:val="0055415E"/>
    <w:rsid w:val="005541E4"/>
    <w:rsid w:val="005541F6"/>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342"/>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4B"/>
    <w:rsid w:val="0055645E"/>
    <w:rsid w:val="0055657D"/>
    <w:rsid w:val="00556633"/>
    <w:rsid w:val="00556787"/>
    <w:rsid w:val="0055686D"/>
    <w:rsid w:val="00556891"/>
    <w:rsid w:val="00556981"/>
    <w:rsid w:val="00556A31"/>
    <w:rsid w:val="00556A70"/>
    <w:rsid w:val="00556AD4"/>
    <w:rsid w:val="00556B0F"/>
    <w:rsid w:val="00556BC7"/>
    <w:rsid w:val="00556BF6"/>
    <w:rsid w:val="00556C21"/>
    <w:rsid w:val="00556D30"/>
    <w:rsid w:val="00556D90"/>
    <w:rsid w:val="00556E2A"/>
    <w:rsid w:val="00556EDA"/>
    <w:rsid w:val="00556FD9"/>
    <w:rsid w:val="00556FEE"/>
    <w:rsid w:val="005570AA"/>
    <w:rsid w:val="00557139"/>
    <w:rsid w:val="0055714C"/>
    <w:rsid w:val="005571F2"/>
    <w:rsid w:val="005572D8"/>
    <w:rsid w:val="00557308"/>
    <w:rsid w:val="0055737D"/>
    <w:rsid w:val="00557433"/>
    <w:rsid w:val="00557434"/>
    <w:rsid w:val="00557597"/>
    <w:rsid w:val="005575A8"/>
    <w:rsid w:val="005575C5"/>
    <w:rsid w:val="005575E9"/>
    <w:rsid w:val="005576E0"/>
    <w:rsid w:val="0055776C"/>
    <w:rsid w:val="0055790E"/>
    <w:rsid w:val="0055794B"/>
    <w:rsid w:val="00557A03"/>
    <w:rsid w:val="00557C07"/>
    <w:rsid w:val="00557D4F"/>
    <w:rsid w:val="00557E3A"/>
    <w:rsid w:val="00557E55"/>
    <w:rsid w:val="00557EC8"/>
    <w:rsid w:val="00557ED4"/>
    <w:rsid w:val="00557ED5"/>
    <w:rsid w:val="00557EF9"/>
    <w:rsid w:val="00557FD1"/>
    <w:rsid w:val="00560063"/>
    <w:rsid w:val="005600F3"/>
    <w:rsid w:val="0056017F"/>
    <w:rsid w:val="0056018D"/>
    <w:rsid w:val="00560246"/>
    <w:rsid w:val="00560279"/>
    <w:rsid w:val="005602EA"/>
    <w:rsid w:val="0056033E"/>
    <w:rsid w:val="005603EC"/>
    <w:rsid w:val="005604EC"/>
    <w:rsid w:val="0056050D"/>
    <w:rsid w:val="0056052B"/>
    <w:rsid w:val="00560566"/>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94"/>
    <w:rsid w:val="00560FD3"/>
    <w:rsid w:val="0056100A"/>
    <w:rsid w:val="00561031"/>
    <w:rsid w:val="005610D9"/>
    <w:rsid w:val="0056119E"/>
    <w:rsid w:val="005611B5"/>
    <w:rsid w:val="005612B6"/>
    <w:rsid w:val="0056131E"/>
    <w:rsid w:val="005613FB"/>
    <w:rsid w:val="00561462"/>
    <w:rsid w:val="0056160E"/>
    <w:rsid w:val="00561669"/>
    <w:rsid w:val="00561822"/>
    <w:rsid w:val="005618BC"/>
    <w:rsid w:val="005619F4"/>
    <w:rsid w:val="00561ABA"/>
    <w:rsid w:val="00561AF1"/>
    <w:rsid w:val="00561B51"/>
    <w:rsid w:val="00561C9B"/>
    <w:rsid w:val="00561D26"/>
    <w:rsid w:val="00561D53"/>
    <w:rsid w:val="00561E17"/>
    <w:rsid w:val="00561E40"/>
    <w:rsid w:val="00561EA8"/>
    <w:rsid w:val="00561F0D"/>
    <w:rsid w:val="00561F55"/>
    <w:rsid w:val="0056206C"/>
    <w:rsid w:val="005620C0"/>
    <w:rsid w:val="00562149"/>
    <w:rsid w:val="0056215F"/>
    <w:rsid w:val="00562216"/>
    <w:rsid w:val="00562223"/>
    <w:rsid w:val="005622C8"/>
    <w:rsid w:val="005622FF"/>
    <w:rsid w:val="00562429"/>
    <w:rsid w:val="00562463"/>
    <w:rsid w:val="0056255E"/>
    <w:rsid w:val="005625C5"/>
    <w:rsid w:val="005626A3"/>
    <w:rsid w:val="00562730"/>
    <w:rsid w:val="005627D5"/>
    <w:rsid w:val="00562800"/>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99"/>
    <w:rsid w:val="00562EDE"/>
    <w:rsid w:val="0056300E"/>
    <w:rsid w:val="005630B5"/>
    <w:rsid w:val="00563172"/>
    <w:rsid w:val="00563199"/>
    <w:rsid w:val="00563285"/>
    <w:rsid w:val="005632E2"/>
    <w:rsid w:val="00563377"/>
    <w:rsid w:val="005633AC"/>
    <w:rsid w:val="005633B3"/>
    <w:rsid w:val="005634F6"/>
    <w:rsid w:val="0056353E"/>
    <w:rsid w:val="00563780"/>
    <w:rsid w:val="00563823"/>
    <w:rsid w:val="00563883"/>
    <w:rsid w:val="005638CD"/>
    <w:rsid w:val="005638ED"/>
    <w:rsid w:val="005638F4"/>
    <w:rsid w:val="00563A0C"/>
    <w:rsid w:val="00563A24"/>
    <w:rsid w:val="00563A63"/>
    <w:rsid w:val="00563A73"/>
    <w:rsid w:val="00563B49"/>
    <w:rsid w:val="00563B7F"/>
    <w:rsid w:val="00563BC5"/>
    <w:rsid w:val="00563CF8"/>
    <w:rsid w:val="00563DC3"/>
    <w:rsid w:val="00563DD2"/>
    <w:rsid w:val="00563E28"/>
    <w:rsid w:val="00563E36"/>
    <w:rsid w:val="00563E6E"/>
    <w:rsid w:val="00563F29"/>
    <w:rsid w:val="00563F92"/>
    <w:rsid w:val="00563FEA"/>
    <w:rsid w:val="00564001"/>
    <w:rsid w:val="005640A6"/>
    <w:rsid w:val="00564177"/>
    <w:rsid w:val="0056417E"/>
    <w:rsid w:val="005641D8"/>
    <w:rsid w:val="005641ED"/>
    <w:rsid w:val="0056438A"/>
    <w:rsid w:val="005643BF"/>
    <w:rsid w:val="00564516"/>
    <w:rsid w:val="005645C8"/>
    <w:rsid w:val="005646E9"/>
    <w:rsid w:val="005646F7"/>
    <w:rsid w:val="0056471D"/>
    <w:rsid w:val="00564762"/>
    <w:rsid w:val="00564793"/>
    <w:rsid w:val="005647CC"/>
    <w:rsid w:val="005648A3"/>
    <w:rsid w:val="005649E7"/>
    <w:rsid w:val="00564AC7"/>
    <w:rsid w:val="00564AC8"/>
    <w:rsid w:val="00564B52"/>
    <w:rsid w:val="00564B85"/>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796"/>
    <w:rsid w:val="00565944"/>
    <w:rsid w:val="0056599B"/>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0E5"/>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A2"/>
    <w:rsid w:val="00567BE5"/>
    <w:rsid w:val="00567C42"/>
    <w:rsid w:val="00567C6C"/>
    <w:rsid w:val="00567D12"/>
    <w:rsid w:val="00567E25"/>
    <w:rsid w:val="00567E40"/>
    <w:rsid w:val="00567F85"/>
    <w:rsid w:val="00567FD3"/>
    <w:rsid w:val="0057011C"/>
    <w:rsid w:val="00570182"/>
    <w:rsid w:val="0057023B"/>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D14"/>
    <w:rsid w:val="00570E72"/>
    <w:rsid w:val="00570EB6"/>
    <w:rsid w:val="00570EDD"/>
    <w:rsid w:val="00570F5F"/>
    <w:rsid w:val="00570FDC"/>
    <w:rsid w:val="005710C8"/>
    <w:rsid w:val="00571168"/>
    <w:rsid w:val="005711B7"/>
    <w:rsid w:val="005711BF"/>
    <w:rsid w:val="00571203"/>
    <w:rsid w:val="00571268"/>
    <w:rsid w:val="005712D3"/>
    <w:rsid w:val="00571385"/>
    <w:rsid w:val="005714DA"/>
    <w:rsid w:val="00571571"/>
    <w:rsid w:val="0057172B"/>
    <w:rsid w:val="00571819"/>
    <w:rsid w:val="005718CE"/>
    <w:rsid w:val="00571902"/>
    <w:rsid w:val="00571930"/>
    <w:rsid w:val="0057195B"/>
    <w:rsid w:val="005719AC"/>
    <w:rsid w:val="005719E1"/>
    <w:rsid w:val="00571AB3"/>
    <w:rsid w:val="00571B25"/>
    <w:rsid w:val="00571B2E"/>
    <w:rsid w:val="00571C6B"/>
    <w:rsid w:val="00571D12"/>
    <w:rsid w:val="00571D55"/>
    <w:rsid w:val="00571E9D"/>
    <w:rsid w:val="00571EE6"/>
    <w:rsid w:val="00571EEB"/>
    <w:rsid w:val="00571F33"/>
    <w:rsid w:val="00571F75"/>
    <w:rsid w:val="00571FEF"/>
    <w:rsid w:val="00572011"/>
    <w:rsid w:val="00572181"/>
    <w:rsid w:val="00572183"/>
    <w:rsid w:val="005721CE"/>
    <w:rsid w:val="0057226F"/>
    <w:rsid w:val="005722B3"/>
    <w:rsid w:val="005722B6"/>
    <w:rsid w:val="005722E4"/>
    <w:rsid w:val="00572301"/>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4A"/>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36B"/>
    <w:rsid w:val="0057343B"/>
    <w:rsid w:val="0057344A"/>
    <w:rsid w:val="00573518"/>
    <w:rsid w:val="0057355B"/>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0D"/>
    <w:rsid w:val="00573FCC"/>
    <w:rsid w:val="005740B3"/>
    <w:rsid w:val="005740F1"/>
    <w:rsid w:val="00574185"/>
    <w:rsid w:val="005741CB"/>
    <w:rsid w:val="0057421E"/>
    <w:rsid w:val="005742EA"/>
    <w:rsid w:val="00574407"/>
    <w:rsid w:val="00574419"/>
    <w:rsid w:val="0057448C"/>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7C1"/>
    <w:rsid w:val="00575887"/>
    <w:rsid w:val="005759B5"/>
    <w:rsid w:val="00575A13"/>
    <w:rsid w:val="00575B31"/>
    <w:rsid w:val="00575BF6"/>
    <w:rsid w:val="00575C05"/>
    <w:rsid w:val="00575C76"/>
    <w:rsid w:val="00575CA5"/>
    <w:rsid w:val="00575D96"/>
    <w:rsid w:val="00575D9D"/>
    <w:rsid w:val="00575DC3"/>
    <w:rsid w:val="00575E17"/>
    <w:rsid w:val="00575E92"/>
    <w:rsid w:val="00575EB0"/>
    <w:rsid w:val="00575F1E"/>
    <w:rsid w:val="00575F4F"/>
    <w:rsid w:val="00575F58"/>
    <w:rsid w:val="00575F59"/>
    <w:rsid w:val="0057600C"/>
    <w:rsid w:val="00576050"/>
    <w:rsid w:val="00576097"/>
    <w:rsid w:val="00576154"/>
    <w:rsid w:val="00576180"/>
    <w:rsid w:val="0057619C"/>
    <w:rsid w:val="005761C1"/>
    <w:rsid w:val="0057638B"/>
    <w:rsid w:val="005763AD"/>
    <w:rsid w:val="00576445"/>
    <w:rsid w:val="0057644C"/>
    <w:rsid w:val="005764AD"/>
    <w:rsid w:val="00576557"/>
    <w:rsid w:val="00576675"/>
    <w:rsid w:val="00576712"/>
    <w:rsid w:val="0057675C"/>
    <w:rsid w:val="005768CF"/>
    <w:rsid w:val="00576A78"/>
    <w:rsid w:val="00576ACB"/>
    <w:rsid w:val="00576ADB"/>
    <w:rsid w:val="00576F9D"/>
    <w:rsid w:val="00577096"/>
    <w:rsid w:val="005770A8"/>
    <w:rsid w:val="005771B3"/>
    <w:rsid w:val="00577347"/>
    <w:rsid w:val="0057737F"/>
    <w:rsid w:val="0057739A"/>
    <w:rsid w:val="00577429"/>
    <w:rsid w:val="005774EB"/>
    <w:rsid w:val="00577551"/>
    <w:rsid w:val="00577616"/>
    <w:rsid w:val="0057779A"/>
    <w:rsid w:val="005778B8"/>
    <w:rsid w:val="00577900"/>
    <w:rsid w:val="00577ABD"/>
    <w:rsid w:val="00577B7F"/>
    <w:rsid w:val="00577BD8"/>
    <w:rsid w:val="00577C03"/>
    <w:rsid w:val="00577CD4"/>
    <w:rsid w:val="00577CF6"/>
    <w:rsid w:val="00577D64"/>
    <w:rsid w:val="00577DB5"/>
    <w:rsid w:val="00577DE8"/>
    <w:rsid w:val="00577E62"/>
    <w:rsid w:val="00577F20"/>
    <w:rsid w:val="00577F7E"/>
    <w:rsid w:val="0058014D"/>
    <w:rsid w:val="00580156"/>
    <w:rsid w:val="005801C1"/>
    <w:rsid w:val="00580289"/>
    <w:rsid w:val="005802A9"/>
    <w:rsid w:val="005802CD"/>
    <w:rsid w:val="005803A3"/>
    <w:rsid w:val="00580452"/>
    <w:rsid w:val="005804A1"/>
    <w:rsid w:val="00580742"/>
    <w:rsid w:val="0058082E"/>
    <w:rsid w:val="0058083C"/>
    <w:rsid w:val="0058084F"/>
    <w:rsid w:val="005808C5"/>
    <w:rsid w:val="00580939"/>
    <w:rsid w:val="00580955"/>
    <w:rsid w:val="005809B0"/>
    <w:rsid w:val="005809D1"/>
    <w:rsid w:val="00580A5D"/>
    <w:rsid w:val="00580B42"/>
    <w:rsid w:val="00580B64"/>
    <w:rsid w:val="00580BE5"/>
    <w:rsid w:val="00580C27"/>
    <w:rsid w:val="00580C4D"/>
    <w:rsid w:val="00580C97"/>
    <w:rsid w:val="00580D4D"/>
    <w:rsid w:val="0058102D"/>
    <w:rsid w:val="00581361"/>
    <w:rsid w:val="00581371"/>
    <w:rsid w:val="00581377"/>
    <w:rsid w:val="00581483"/>
    <w:rsid w:val="005814D7"/>
    <w:rsid w:val="00581504"/>
    <w:rsid w:val="005815D8"/>
    <w:rsid w:val="00581607"/>
    <w:rsid w:val="005816B1"/>
    <w:rsid w:val="005816DC"/>
    <w:rsid w:val="005817AE"/>
    <w:rsid w:val="005817D3"/>
    <w:rsid w:val="00581825"/>
    <w:rsid w:val="005818EE"/>
    <w:rsid w:val="00581A1E"/>
    <w:rsid w:val="00581A38"/>
    <w:rsid w:val="00581A41"/>
    <w:rsid w:val="00581A75"/>
    <w:rsid w:val="00581B22"/>
    <w:rsid w:val="00581C14"/>
    <w:rsid w:val="00581CE8"/>
    <w:rsid w:val="00581D7B"/>
    <w:rsid w:val="00581E62"/>
    <w:rsid w:val="00581E80"/>
    <w:rsid w:val="00581FCC"/>
    <w:rsid w:val="005820B9"/>
    <w:rsid w:val="005820D6"/>
    <w:rsid w:val="0058218F"/>
    <w:rsid w:val="0058224C"/>
    <w:rsid w:val="005822B3"/>
    <w:rsid w:val="005822F5"/>
    <w:rsid w:val="00582325"/>
    <w:rsid w:val="00582402"/>
    <w:rsid w:val="005824C5"/>
    <w:rsid w:val="00582652"/>
    <w:rsid w:val="00582658"/>
    <w:rsid w:val="00582674"/>
    <w:rsid w:val="0058268B"/>
    <w:rsid w:val="00582696"/>
    <w:rsid w:val="005826BD"/>
    <w:rsid w:val="005826D5"/>
    <w:rsid w:val="005826FF"/>
    <w:rsid w:val="00582708"/>
    <w:rsid w:val="00582858"/>
    <w:rsid w:val="0058290C"/>
    <w:rsid w:val="00582B08"/>
    <w:rsid w:val="00582B96"/>
    <w:rsid w:val="00582CCE"/>
    <w:rsid w:val="00582E64"/>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9E7"/>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1C"/>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17"/>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8C"/>
    <w:rsid w:val="00585392"/>
    <w:rsid w:val="005853F8"/>
    <w:rsid w:val="005853FB"/>
    <w:rsid w:val="0058542F"/>
    <w:rsid w:val="0058550E"/>
    <w:rsid w:val="00585536"/>
    <w:rsid w:val="005856C2"/>
    <w:rsid w:val="005856C9"/>
    <w:rsid w:val="00585712"/>
    <w:rsid w:val="00585714"/>
    <w:rsid w:val="00585777"/>
    <w:rsid w:val="005857B7"/>
    <w:rsid w:val="005857E7"/>
    <w:rsid w:val="0058581D"/>
    <w:rsid w:val="005858A8"/>
    <w:rsid w:val="00585952"/>
    <w:rsid w:val="005859A6"/>
    <w:rsid w:val="005859D0"/>
    <w:rsid w:val="00585A9D"/>
    <w:rsid w:val="00585B28"/>
    <w:rsid w:val="00585C35"/>
    <w:rsid w:val="00585DEA"/>
    <w:rsid w:val="00585EC5"/>
    <w:rsid w:val="00586033"/>
    <w:rsid w:val="005860CB"/>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0"/>
    <w:rsid w:val="00586D99"/>
    <w:rsid w:val="00586DFD"/>
    <w:rsid w:val="00586ED7"/>
    <w:rsid w:val="00586EDC"/>
    <w:rsid w:val="00586FA0"/>
    <w:rsid w:val="00586FA9"/>
    <w:rsid w:val="0058700B"/>
    <w:rsid w:val="00587229"/>
    <w:rsid w:val="00587240"/>
    <w:rsid w:val="00587329"/>
    <w:rsid w:val="00587332"/>
    <w:rsid w:val="00587347"/>
    <w:rsid w:val="005873F2"/>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AD1"/>
    <w:rsid w:val="00587C1B"/>
    <w:rsid w:val="00587C55"/>
    <w:rsid w:val="00587D22"/>
    <w:rsid w:val="00587DA5"/>
    <w:rsid w:val="00587DC1"/>
    <w:rsid w:val="00587E50"/>
    <w:rsid w:val="00587E7C"/>
    <w:rsid w:val="00587E81"/>
    <w:rsid w:val="00587E97"/>
    <w:rsid w:val="00587EC8"/>
    <w:rsid w:val="00587EEE"/>
    <w:rsid w:val="00587F7C"/>
    <w:rsid w:val="00587FCF"/>
    <w:rsid w:val="00590218"/>
    <w:rsid w:val="005902F8"/>
    <w:rsid w:val="00590321"/>
    <w:rsid w:val="0059040F"/>
    <w:rsid w:val="0059051A"/>
    <w:rsid w:val="005906E8"/>
    <w:rsid w:val="0059074A"/>
    <w:rsid w:val="0059075A"/>
    <w:rsid w:val="0059077B"/>
    <w:rsid w:val="0059086C"/>
    <w:rsid w:val="0059089B"/>
    <w:rsid w:val="00590938"/>
    <w:rsid w:val="00590986"/>
    <w:rsid w:val="00590C80"/>
    <w:rsid w:val="00590CB8"/>
    <w:rsid w:val="00590CEE"/>
    <w:rsid w:val="00590DD6"/>
    <w:rsid w:val="00590DDE"/>
    <w:rsid w:val="00590E42"/>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CC"/>
    <w:rsid w:val="00591FEE"/>
    <w:rsid w:val="00592193"/>
    <w:rsid w:val="00592238"/>
    <w:rsid w:val="00592266"/>
    <w:rsid w:val="00592394"/>
    <w:rsid w:val="005923CD"/>
    <w:rsid w:val="0059240F"/>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BF"/>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7"/>
    <w:rsid w:val="00593AEF"/>
    <w:rsid w:val="00593B5D"/>
    <w:rsid w:val="00593B6F"/>
    <w:rsid w:val="00593BC0"/>
    <w:rsid w:val="00593BE8"/>
    <w:rsid w:val="00593C96"/>
    <w:rsid w:val="00593C97"/>
    <w:rsid w:val="00593E18"/>
    <w:rsid w:val="00593EF0"/>
    <w:rsid w:val="00593FAE"/>
    <w:rsid w:val="00593FEC"/>
    <w:rsid w:val="00594008"/>
    <w:rsid w:val="0059409C"/>
    <w:rsid w:val="005940AE"/>
    <w:rsid w:val="00594188"/>
    <w:rsid w:val="005942B4"/>
    <w:rsid w:val="00594325"/>
    <w:rsid w:val="0059441F"/>
    <w:rsid w:val="0059442E"/>
    <w:rsid w:val="00594443"/>
    <w:rsid w:val="00594489"/>
    <w:rsid w:val="005944E8"/>
    <w:rsid w:val="005945B8"/>
    <w:rsid w:val="0059478C"/>
    <w:rsid w:val="00594792"/>
    <w:rsid w:val="005947DD"/>
    <w:rsid w:val="0059482B"/>
    <w:rsid w:val="00594870"/>
    <w:rsid w:val="005948F6"/>
    <w:rsid w:val="005949E8"/>
    <w:rsid w:val="00594A47"/>
    <w:rsid w:val="00594AC4"/>
    <w:rsid w:val="00594AD5"/>
    <w:rsid w:val="00594B48"/>
    <w:rsid w:val="00594BB5"/>
    <w:rsid w:val="00594C15"/>
    <w:rsid w:val="00594CB5"/>
    <w:rsid w:val="00594CC2"/>
    <w:rsid w:val="00594D2D"/>
    <w:rsid w:val="00594E29"/>
    <w:rsid w:val="00594E93"/>
    <w:rsid w:val="00594EB6"/>
    <w:rsid w:val="00594F6C"/>
    <w:rsid w:val="005950D2"/>
    <w:rsid w:val="00595109"/>
    <w:rsid w:val="0059511B"/>
    <w:rsid w:val="0059512E"/>
    <w:rsid w:val="005951C4"/>
    <w:rsid w:val="0059521C"/>
    <w:rsid w:val="0059526E"/>
    <w:rsid w:val="00595335"/>
    <w:rsid w:val="00595360"/>
    <w:rsid w:val="00595368"/>
    <w:rsid w:val="0059542B"/>
    <w:rsid w:val="00595478"/>
    <w:rsid w:val="0059550D"/>
    <w:rsid w:val="00595552"/>
    <w:rsid w:val="0059555F"/>
    <w:rsid w:val="005955D4"/>
    <w:rsid w:val="005955E0"/>
    <w:rsid w:val="00595634"/>
    <w:rsid w:val="005956AE"/>
    <w:rsid w:val="00595848"/>
    <w:rsid w:val="00595850"/>
    <w:rsid w:val="005959A2"/>
    <w:rsid w:val="00595A30"/>
    <w:rsid w:val="00595ABE"/>
    <w:rsid w:val="00595AE8"/>
    <w:rsid w:val="00595BA3"/>
    <w:rsid w:val="00595BBC"/>
    <w:rsid w:val="00595C2E"/>
    <w:rsid w:val="00595DCB"/>
    <w:rsid w:val="00595E2A"/>
    <w:rsid w:val="00595E6C"/>
    <w:rsid w:val="00595E94"/>
    <w:rsid w:val="00595F5A"/>
    <w:rsid w:val="00595F61"/>
    <w:rsid w:val="00595FEC"/>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2"/>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7E"/>
    <w:rsid w:val="00597FD1"/>
    <w:rsid w:val="005A000C"/>
    <w:rsid w:val="005A0037"/>
    <w:rsid w:val="005A01B9"/>
    <w:rsid w:val="005A01F3"/>
    <w:rsid w:val="005A01FE"/>
    <w:rsid w:val="005A029D"/>
    <w:rsid w:val="005A0372"/>
    <w:rsid w:val="005A03CB"/>
    <w:rsid w:val="005A03E0"/>
    <w:rsid w:val="005A0520"/>
    <w:rsid w:val="005A0568"/>
    <w:rsid w:val="005A05C8"/>
    <w:rsid w:val="005A063D"/>
    <w:rsid w:val="005A0659"/>
    <w:rsid w:val="005A0675"/>
    <w:rsid w:val="005A0734"/>
    <w:rsid w:val="005A079F"/>
    <w:rsid w:val="005A07E6"/>
    <w:rsid w:val="005A082C"/>
    <w:rsid w:val="005A08A6"/>
    <w:rsid w:val="005A08D2"/>
    <w:rsid w:val="005A0A8A"/>
    <w:rsid w:val="005A0AFF"/>
    <w:rsid w:val="005A0B31"/>
    <w:rsid w:val="005A0C19"/>
    <w:rsid w:val="005A0CC1"/>
    <w:rsid w:val="005A0DA6"/>
    <w:rsid w:val="005A1151"/>
    <w:rsid w:val="005A11BD"/>
    <w:rsid w:val="005A12C1"/>
    <w:rsid w:val="005A1354"/>
    <w:rsid w:val="005A1466"/>
    <w:rsid w:val="005A146E"/>
    <w:rsid w:val="005A14B5"/>
    <w:rsid w:val="005A150A"/>
    <w:rsid w:val="005A1678"/>
    <w:rsid w:val="005A16D7"/>
    <w:rsid w:val="005A1713"/>
    <w:rsid w:val="005A178F"/>
    <w:rsid w:val="005A17B1"/>
    <w:rsid w:val="005A17B3"/>
    <w:rsid w:val="005A1891"/>
    <w:rsid w:val="005A18CC"/>
    <w:rsid w:val="005A18D1"/>
    <w:rsid w:val="005A199D"/>
    <w:rsid w:val="005A1A56"/>
    <w:rsid w:val="005A1A97"/>
    <w:rsid w:val="005A1ABC"/>
    <w:rsid w:val="005A1C18"/>
    <w:rsid w:val="005A1C27"/>
    <w:rsid w:val="005A1C63"/>
    <w:rsid w:val="005A1CA3"/>
    <w:rsid w:val="005A1E1D"/>
    <w:rsid w:val="005A1EC7"/>
    <w:rsid w:val="005A1F2B"/>
    <w:rsid w:val="005A1F4F"/>
    <w:rsid w:val="005A1F9E"/>
    <w:rsid w:val="005A1FA0"/>
    <w:rsid w:val="005A20CF"/>
    <w:rsid w:val="005A215A"/>
    <w:rsid w:val="005A2197"/>
    <w:rsid w:val="005A22B3"/>
    <w:rsid w:val="005A22D2"/>
    <w:rsid w:val="005A230D"/>
    <w:rsid w:val="005A231E"/>
    <w:rsid w:val="005A2340"/>
    <w:rsid w:val="005A23DC"/>
    <w:rsid w:val="005A2404"/>
    <w:rsid w:val="005A26BC"/>
    <w:rsid w:val="005A26EF"/>
    <w:rsid w:val="005A28A1"/>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3B"/>
    <w:rsid w:val="005A3251"/>
    <w:rsid w:val="005A3328"/>
    <w:rsid w:val="005A33D5"/>
    <w:rsid w:val="005A35FF"/>
    <w:rsid w:val="005A37C6"/>
    <w:rsid w:val="005A37E4"/>
    <w:rsid w:val="005A38EF"/>
    <w:rsid w:val="005A3C32"/>
    <w:rsid w:val="005A3C3C"/>
    <w:rsid w:val="005A3C86"/>
    <w:rsid w:val="005A3CE4"/>
    <w:rsid w:val="005A3DE3"/>
    <w:rsid w:val="005A3E49"/>
    <w:rsid w:val="005A3F67"/>
    <w:rsid w:val="005A410C"/>
    <w:rsid w:val="005A420D"/>
    <w:rsid w:val="005A421A"/>
    <w:rsid w:val="005A4226"/>
    <w:rsid w:val="005A4238"/>
    <w:rsid w:val="005A429E"/>
    <w:rsid w:val="005A42A1"/>
    <w:rsid w:val="005A439A"/>
    <w:rsid w:val="005A43EA"/>
    <w:rsid w:val="005A4420"/>
    <w:rsid w:val="005A443B"/>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0"/>
    <w:rsid w:val="005A4BDC"/>
    <w:rsid w:val="005A4BE5"/>
    <w:rsid w:val="005A4BF8"/>
    <w:rsid w:val="005A4C63"/>
    <w:rsid w:val="005A4C71"/>
    <w:rsid w:val="005A4D79"/>
    <w:rsid w:val="005A4DF2"/>
    <w:rsid w:val="005A4E38"/>
    <w:rsid w:val="005A4EBC"/>
    <w:rsid w:val="005A4F0B"/>
    <w:rsid w:val="005A4FA1"/>
    <w:rsid w:val="005A5283"/>
    <w:rsid w:val="005A5372"/>
    <w:rsid w:val="005A53A3"/>
    <w:rsid w:val="005A54C2"/>
    <w:rsid w:val="005A5515"/>
    <w:rsid w:val="005A556F"/>
    <w:rsid w:val="005A563A"/>
    <w:rsid w:val="005A568A"/>
    <w:rsid w:val="005A578F"/>
    <w:rsid w:val="005A57A5"/>
    <w:rsid w:val="005A5968"/>
    <w:rsid w:val="005A59D0"/>
    <w:rsid w:val="005A59E2"/>
    <w:rsid w:val="005A5C03"/>
    <w:rsid w:val="005A5C8E"/>
    <w:rsid w:val="005A5DBC"/>
    <w:rsid w:val="005A5E3F"/>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6D5"/>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99"/>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A"/>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07"/>
    <w:rsid w:val="005B0381"/>
    <w:rsid w:val="005B0460"/>
    <w:rsid w:val="005B0470"/>
    <w:rsid w:val="005B054E"/>
    <w:rsid w:val="005B0581"/>
    <w:rsid w:val="005B0619"/>
    <w:rsid w:val="005B065E"/>
    <w:rsid w:val="005B078A"/>
    <w:rsid w:val="005B084C"/>
    <w:rsid w:val="005B09C7"/>
    <w:rsid w:val="005B0A8C"/>
    <w:rsid w:val="005B0B64"/>
    <w:rsid w:val="005B0B72"/>
    <w:rsid w:val="005B0BDD"/>
    <w:rsid w:val="005B0CA0"/>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12"/>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9BF"/>
    <w:rsid w:val="005B2A95"/>
    <w:rsid w:val="005B2AB1"/>
    <w:rsid w:val="005B2ADF"/>
    <w:rsid w:val="005B2AEE"/>
    <w:rsid w:val="005B2B2A"/>
    <w:rsid w:val="005B2B51"/>
    <w:rsid w:val="005B2C2D"/>
    <w:rsid w:val="005B2CF8"/>
    <w:rsid w:val="005B2D1D"/>
    <w:rsid w:val="005B2D31"/>
    <w:rsid w:val="005B2D8A"/>
    <w:rsid w:val="005B2E02"/>
    <w:rsid w:val="005B2E08"/>
    <w:rsid w:val="005B3022"/>
    <w:rsid w:val="005B30D7"/>
    <w:rsid w:val="005B312C"/>
    <w:rsid w:val="005B3174"/>
    <w:rsid w:val="005B3212"/>
    <w:rsid w:val="005B3400"/>
    <w:rsid w:val="005B3431"/>
    <w:rsid w:val="005B35BB"/>
    <w:rsid w:val="005B3656"/>
    <w:rsid w:val="005B365C"/>
    <w:rsid w:val="005B3701"/>
    <w:rsid w:val="005B3709"/>
    <w:rsid w:val="005B38A2"/>
    <w:rsid w:val="005B3908"/>
    <w:rsid w:val="005B390D"/>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49E"/>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16"/>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34D"/>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483"/>
    <w:rsid w:val="005B75A2"/>
    <w:rsid w:val="005B75EC"/>
    <w:rsid w:val="005B7604"/>
    <w:rsid w:val="005B7721"/>
    <w:rsid w:val="005B7728"/>
    <w:rsid w:val="005B773A"/>
    <w:rsid w:val="005B77AB"/>
    <w:rsid w:val="005B79FC"/>
    <w:rsid w:val="005B7A04"/>
    <w:rsid w:val="005B7E42"/>
    <w:rsid w:val="005B7F4A"/>
    <w:rsid w:val="005C003A"/>
    <w:rsid w:val="005C00C6"/>
    <w:rsid w:val="005C0159"/>
    <w:rsid w:val="005C0189"/>
    <w:rsid w:val="005C01E7"/>
    <w:rsid w:val="005C01F6"/>
    <w:rsid w:val="005C02AF"/>
    <w:rsid w:val="005C02E5"/>
    <w:rsid w:val="005C03B2"/>
    <w:rsid w:val="005C03FB"/>
    <w:rsid w:val="005C0401"/>
    <w:rsid w:val="005C05F4"/>
    <w:rsid w:val="005C0776"/>
    <w:rsid w:val="005C078C"/>
    <w:rsid w:val="005C081A"/>
    <w:rsid w:val="005C08E0"/>
    <w:rsid w:val="005C0914"/>
    <w:rsid w:val="005C0A10"/>
    <w:rsid w:val="005C0A94"/>
    <w:rsid w:val="005C0BD1"/>
    <w:rsid w:val="005C0C09"/>
    <w:rsid w:val="005C0C83"/>
    <w:rsid w:val="005C0C8D"/>
    <w:rsid w:val="005C0CDB"/>
    <w:rsid w:val="005C0DF0"/>
    <w:rsid w:val="005C0E22"/>
    <w:rsid w:val="005C0E7E"/>
    <w:rsid w:val="005C0F22"/>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89"/>
    <w:rsid w:val="005C1992"/>
    <w:rsid w:val="005C19C1"/>
    <w:rsid w:val="005C19E2"/>
    <w:rsid w:val="005C1AEE"/>
    <w:rsid w:val="005C1BD1"/>
    <w:rsid w:val="005C1D2B"/>
    <w:rsid w:val="005C1D46"/>
    <w:rsid w:val="005C1DF6"/>
    <w:rsid w:val="005C1E2C"/>
    <w:rsid w:val="005C1E7B"/>
    <w:rsid w:val="005C1F87"/>
    <w:rsid w:val="005C20BF"/>
    <w:rsid w:val="005C2170"/>
    <w:rsid w:val="005C218D"/>
    <w:rsid w:val="005C21ED"/>
    <w:rsid w:val="005C2274"/>
    <w:rsid w:val="005C2291"/>
    <w:rsid w:val="005C22F8"/>
    <w:rsid w:val="005C2415"/>
    <w:rsid w:val="005C2429"/>
    <w:rsid w:val="005C2463"/>
    <w:rsid w:val="005C2536"/>
    <w:rsid w:val="005C2556"/>
    <w:rsid w:val="005C2589"/>
    <w:rsid w:val="005C2635"/>
    <w:rsid w:val="005C264C"/>
    <w:rsid w:val="005C26B6"/>
    <w:rsid w:val="005C2761"/>
    <w:rsid w:val="005C276F"/>
    <w:rsid w:val="005C2780"/>
    <w:rsid w:val="005C2796"/>
    <w:rsid w:val="005C27D5"/>
    <w:rsid w:val="005C2806"/>
    <w:rsid w:val="005C287A"/>
    <w:rsid w:val="005C2931"/>
    <w:rsid w:val="005C29FF"/>
    <w:rsid w:val="005C2B18"/>
    <w:rsid w:val="005C2B47"/>
    <w:rsid w:val="005C2C6D"/>
    <w:rsid w:val="005C2E40"/>
    <w:rsid w:val="005C2E7B"/>
    <w:rsid w:val="005C2F76"/>
    <w:rsid w:val="005C302F"/>
    <w:rsid w:val="005C3042"/>
    <w:rsid w:val="005C3127"/>
    <w:rsid w:val="005C315E"/>
    <w:rsid w:val="005C3201"/>
    <w:rsid w:val="005C326B"/>
    <w:rsid w:val="005C32A2"/>
    <w:rsid w:val="005C336B"/>
    <w:rsid w:val="005C3380"/>
    <w:rsid w:val="005C33AB"/>
    <w:rsid w:val="005C33EC"/>
    <w:rsid w:val="005C345C"/>
    <w:rsid w:val="005C3617"/>
    <w:rsid w:val="005C36B4"/>
    <w:rsid w:val="005C36E9"/>
    <w:rsid w:val="005C3774"/>
    <w:rsid w:val="005C38E2"/>
    <w:rsid w:val="005C399C"/>
    <w:rsid w:val="005C39E9"/>
    <w:rsid w:val="005C3A04"/>
    <w:rsid w:val="005C3A7E"/>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B44"/>
    <w:rsid w:val="005C4C8A"/>
    <w:rsid w:val="005C4D92"/>
    <w:rsid w:val="005C4E24"/>
    <w:rsid w:val="005C4F22"/>
    <w:rsid w:val="005C4F72"/>
    <w:rsid w:val="005C4FA6"/>
    <w:rsid w:val="005C5172"/>
    <w:rsid w:val="005C53D2"/>
    <w:rsid w:val="005C5451"/>
    <w:rsid w:val="005C55DB"/>
    <w:rsid w:val="005C55E8"/>
    <w:rsid w:val="005C55FD"/>
    <w:rsid w:val="005C5636"/>
    <w:rsid w:val="005C5743"/>
    <w:rsid w:val="005C575B"/>
    <w:rsid w:val="005C58ED"/>
    <w:rsid w:val="005C590C"/>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8E5"/>
    <w:rsid w:val="005C6BDA"/>
    <w:rsid w:val="005C6C00"/>
    <w:rsid w:val="005C6C41"/>
    <w:rsid w:val="005C6CFC"/>
    <w:rsid w:val="005C6D27"/>
    <w:rsid w:val="005C6D73"/>
    <w:rsid w:val="005C6DE1"/>
    <w:rsid w:val="005C6DFB"/>
    <w:rsid w:val="005C6E73"/>
    <w:rsid w:val="005C6EB3"/>
    <w:rsid w:val="005C6F4C"/>
    <w:rsid w:val="005C6F79"/>
    <w:rsid w:val="005C6F97"/>
    <w:rsid w:val="005C71B0"/>
    <w:rsid w:val="005C71CC"/>
    <w:rsid w:val="005C73C0"/>
    <w:rsid w:val="005C73C6"/>
    <w:rsid w:val="005C73D3"/>
    <w:rsid w:val="005C7432"/>
    <w:rsid w:val="005C7582"/>
    <w:rsid w:val="005C769E"/>
    <w:rsid w:val="005C770F"/>
    <w:rsid w:val="005C795B"/>
    <w:rsid w:val="005C798D"/>
    <w:rsid w:val="005C7A30"/>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66"/>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72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BFF"/>
    <w:rsid w:val="005D2C96"/>
    <w:rsid w:val="005D2CF2"/>
    <w:rsid w:val="005D2D02"/>
    <w:rsid w:val="005D2D84"/>
    <w:rsid w:val="005D2D9A"/>
    <w:rsid w:val="005D2E5D"/>
    <w:rsid w:val="005D2EA2"/>
    <w:rsid w:val="005D2F50"/>
    <w:rsid w:val="005D3006"/>
    <w:rsid w:val="005D3051"/>
    <w:rsid w:val="005D3083"/>
    <w:rsid w:val="005D309C"/>
    <w:rsid w:val="005D30CF"/>
    <w:rsid w:val="005D30F5"/>
    <w:rsid w:val="005D3102"/>
    <w:rsid w:val="005D31F7"/>
    <w:rsid w:val="005D329F"/>
    <w:rsid w:val="005D3483"/>
    <w:rsid w:val="005D368C"/>
    <w:rsid w:val="005D36FB"/>
    <w:rsid w:val="005D3702"/>
    <w:rsid w:val="005D3718"/>
    <w:rsid w:val="005D37ED"/>
    <w:rsid w:val="005D3919"/>
    <w:rsid w:val="005D3992"/>
    <w:rsid w:val="005D3A26"/>
    <w:rsid w:val="005D3A99"/>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889"/>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32D"/>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57"/>
    <w:rsid w:val="005D5F98"/>
    <w:rsid w:val="005D5FD2"/>
    <w:rsid w:val="005D6221"/>
    <w:rsid w:val="005D62A5"/>
    <w:rsid w:val="005D62F3"/>
    <w:rsid w:val="005D65A3"/>
    <w:rsid w:val="005D6654"/>
    <w:rsid w:val="005D679C"/>
    <w:rsid w:val="005D6888"/>
    <w:rsid w:val="005D6952"/>
    <w:rsid w:val="005D69CE"/>
    <w:rsid w:val="005D6C90"/>
    <w:rsid w:val="005D6D26"/>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BDF"/>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CD"/>
    <w:rsid w:val="005E12EB"/>
    <w:rsid w:val="005E130C"/>
    <w:rsid w:val="005E133E"/>
    <w:rsid w:val="005E1520"/>
    <w:rsid w:val="005E154B"/>
    <w:rsid w:val="005E1704"/>
    <w:rsid w:val="005E1724"/>
    <w:rsid w:val="005E18AB"/>
    <w:rsid w:val="005E1901"/>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0E1"/>
    <w:rsid w:val="005E211C"/>
    <w:rsid w:val="005E222E"/>
    <w:rsid w:val="005E2357"/>
    <w:rsid w:val="005E239D"/>
    <w:rsid w:val="005E2444"/>
    <w:rsid w:val="005E24E3"/>
    <w:rsid w:val="005E24E4"/>
    <w:rsid w:val="005E2503"/>
    <w:rsid w:val="005E2582"/>
    <w:rsid w:val="005E2614"/>
    <w:rsid w:val="005E2657"/>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C3"/>
    <w:rsid w:val="005E41D7"/>
    <w:rsid w:val="005E41E9"/>
    <w:rsid w:val="005E4208"/>
    <w:rsid w:val="005E42DA"/>
    <w:rsid w:val="005E43C1"/>
    <w:rsid w:val="005E44AB"/>
    <w:rsid w:val="005E44E7"/>
    <w:rsid w:val="005E453A"/>
    <w:rsid w:val="005E456A"/>
    <w:rsid w:val="005E45CC"/>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0FA"/>
    <w:rsid w:val="005E512B"/>
    <w:rsid w:val="005E514E"/>
    <w:rsid w:val="005E52AD"/>
    <w:rsid w:val="005E52B9"/>
    <w:rsid w:val="005E52D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AA"/>
    <w:rsid w:val="005E5BB3"/>
    <w:rsid w:val="005E5BE4"/>
    <w:rsid w:val="005E5CD8"/>
    <w:rsid w:val="005E5DAD"/>
    <w:rsid w:val="005E5EA3"/>
    <w:rsid w:val="005E5F06"/>
    <w:rsid w:val="005E6057"/>
    <w:rsid w:val="005E6098"/>
    <w:rsid w:val="005E60B6"/>
    <w:rsid w:val="005E617C"/>
    <w:rsid w:val="005E6184"/>
    <w:rsid w:val="005E622F"/>
    <w:rsid w:val="005E624D"/>
    <w:rsid w:val="005E6379"/>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3A"/>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DA9"/>
    <w:rsid w:val="005E7E82"/>
    <w:rsid w:val="005E7F1A"/>
    <w:rsid w:val="005E7F5B"/>
    <w:rsid w:val="005E7F63"/>
    <w:rsid w:val="005F0069"/>
    <w:rsid w:val="005F0094"/>
    <w:rsid w:val="005F00B6"/>
    <w:rsid w:val="005F00C9"/>
    <w:rsid w:val="005F01D5"/>
    <w:rsid w:val="005F0207"/>
    <w:rsid w:val="005F022A"/>
    <w:rsid w:val="005F0303"/>
    <w:rsid w:val="005F0310"/>
    <w:rsid w:val="005F0317"/>
    <w:rsid w:val="005F0387"/>
    <w:rsid w:val="005F040D"/>
    <w:rsid w:val="005F0435"/>
    <w:rsid w:val="005F0528"/>
    <w:rsid w:val="005F0677"/>
    <w:rsid w:val="005F06BF"/>
    <w:rsid w:val="005F0713"/>
    <w:rsid w:val="005F0715"/>
    <w:rsid w:val="005F09AD"/>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4EE"/>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C8"/>
    <w:rsid w:val="005F31E0"/>
    <w:rsid w:val="005F31E3"/>
    <w:rsid w:val="005F320D"/>
    <w:rsid w:val="005F3298"/>
    <w:rsid w:val="005F3318"/>
    <w:rsid w:val="005F3429"/>
    <w:rsid w:val="005F3433"/>
    <w:rsid w:val="005F34AB"/>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CB"/>
    <w:rsid w:val="005F3FF9"/>
    <w:rsid w:val="005F4013"/>
    <w:rsid w:val="005F4093"/>
    <w:rsid w:val="005F40AE"/>
    <w:rsid w:val="005F40CB"/>
    <w:rsid w:val="005F42DF"/>
    <w:rsid w:val="005F437C"/>
    <w:rsid w:val="005F43AC"/>
    <w:rsid w:val="005F442D"/>
    <w:rsid w:val="005F44C7"/>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3D"/>
    <w:rsid w:val="005F5AD3"/>
    <w:rsid w:val="005F5BBE"/>
    <w:rsid w:val="005F5CFA"/>
    <w:rsid w:val="005F5D4B"/>
    <w:rsid w:val="005F5DBA"/>
    <w:rsid w:val="005F5E03"/>
    <w:rsid w:val="005F5F37"/>
    <w:rsid w:val="005F5F6A"/>
    <w:rsid w:val="005F5F81"/>
    <w:rsid w:val="005F5FCA"/>
    <w:rsid w:val="005F601D"/>
    <w:rsid w:val="005F6054"/>
    <w:rsid w:val="005F607E"/>
    <w:rsid w:val="005F6274"/>
    <w:rsid w:val="005F62AC"/>
    <w:rsid w:val="005F62AF"/>
    <w:rsid w:val="005F62C6"/>
    <w:rsid w:val="005F632B"/>
    <w:rsid w:val="005F6330"/>
    <w:rsid w:val="005F6338"/>
    <w:rsid w:val="005F63AE"/>
    <w:rsid w:val="005F644C"/>
    <w:rsid w:val="005F64B7"/>
    <w:rsid w:val="005F65DD"/>
    <w:rsid w:val="005F65FE"/>
    <w:rsid w:val="005F662F"/>
    <w:rsid w:val="005F667E"/>
    <w:rsid w:val="005F6786"/>
    <w:rsid w:val="005F67FD"/>
    <w:rsid w:val="005F694E"/>
    <w:rsid w:val="005F6ACC"/>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6D0"/>
    <w:rsid w:val="005F78F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0CC"/>
    <w:rsid w:val="00600175"/>
    <w:rsid w:val="006001F3"/>
    <w:rsid w:val="00600305"/>
    <w:rsid w:val="0060039F"/>
    <w:rsid w:val="006003D6"/>
    <w:rsid w:val="006004EA"/>
    <w:rsid w:val="006007E1"/>
    <w:rsid w:val="00600823"/>
    <w:rsid w:val="00600858"/>
    <w:rsid w:val="00600957"/>
    <w:rsid w:val="00600987"/>
    <w:rsid w:val="00600A40"/>
    <w:rsid w:val="00600B0C"/>
    <w:rsid w:val="00600BDD"/>
    <w:rsid w:val="00600CCE"/>
    <w:rsid w:val="00600D7C"/>
    <w:rsid w:val="00600E0D"/>
    <w:rsid w:val="00600E1C"/>
    <w:rsid w:val="00600E25"/>
    <w:rsid w:val="00600E7F"/>
    <w:rsid w:val="00600EC2"/>
    <w:rsid w:val="0060115E"/>
    <w:rsid w:val="0060117C"/>
    <w:rsid w:val="006011B6"/>
    <w:rsid w:val="0060129C"/>
    <w:rsid w:val="006012C4"/>
    <w:rsid w:val="00601409"/>
    <w:rsid w:val="00601580"/>
    <w:rsid w:val="0060168F"/>
    <w:rsid w:val="006016A2"/>
    <w:rsid w:val="006016AD"/>
    <w:rsid w:val="0060174D"/>
    <w:rsid w:val="006017CA"/>
    <w:rsid w:val="0060184B"/>
    <w:rsid w:val="0060187D"/>
    <w:rsid w:val="006018F1"/>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3C0"/>
    <w:rsid w:val="0060242C"/>
    <w:rsid w:val="00602479"/>
    <w:rsid w:val="00602498"/>
    <w:rsid w:val="006025C1"/>
    <w:rsid w:val="0060261B"/>
    <w:rsid w:val="00602769"/>
    <w:rsid w:val="006028C3"/>
    <w:rsid w:val="00602958"/>
    <w:rsid w:val="00602966"/>
    <w:rsid w:val="00602A02"/>
    <w:rsid w:val="00602B52"/>
    <w:rsid w:val="00602D70"/>
    <w:rsid w:val="00602E6B"/>
    <w:rsid w:val="00602EB5"/>
    <w:rsid w:val="00602ECF"/>
    <w:rsid w:val="0060306B"/>
    <w:rsid w:val="0060316A"/>
    <w:rsid w:val="006031F5"/>
    <w:rsid w:val="0060341A"/>
    <w:rsid w:val="00603435"/>
    <w:rsid w:val="00603496"/>
    <w:rsid w:val="006034F7"/>
    <w:rsid w:val="00603500"/>
    <w:rsid w:val="00603582"/>
    <w:rsid w:val="0060358F"/>
    <w:rsid w:val="00603683"/>
    <w:rsid w:val="00603690"/>
    <w:rsid w:val="00603697"/>
    <w:rsid w:val="006036CC"/>
    <w:rsid w:val="006037AC"/>
    <w:rsid w:val="00603829"/>
    <w:rsid w:val="0060388D"/>
    <w:rsid w:val="006038CE"/>
    <w:rsid w:val="00603927"/>
    <w:rsid w:val="006039DD"/>
    <w:rsid w:val="00603A9D"/>
    <w:rsid w:val="00603B12"/>
    <w:rsid w:val="00603B59"/>
    <w:rsid w:val="00603B80"/>
    <w:rsid w:val="00603BB1"/>
    <w:rsid w:val="00603C98"/>
    <w:rsid w:val="00603CC6"/>
    <w:rsid w:val="00603DE0"/>
    <w:rsid w:val="00603DF7"/>
    <w:rsid w:val="00603E0D"/>
    <w:rsid w:val="00603EAE"/>
    <w:rsid w:val="00604144"/>
    <w:rsid w:val="006041A5"/>
    <w:rsid w:val="0060427D"/>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C9A"/>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C8"/>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71"/>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4C"/>
    <w:rsid w:val="0060707E"/>
    <w:rsid w:val="0060709C"/>
    <w:rsid w:val="0060721C"/>
    <w:rsid w:val="0060742C"/>
    <w:rsid w:val="0060748E"/>
    <w:rsid w:val="006074A6"/>
    <w:rsid w:val="006074F3"/>
    <w:rsid w:val="00607551"/>
    <w:rsid w:val="00607655"/>
    <w:rsid w:val="0060788C"/>
    <w:rsid w:val="00607B08"/>
    <w:rsid w:val="00607BF2"/>
    <w:rsid w:val="00607C03"/>
    <w:rsid w:val="00607C75"/>
    <w:rsid w:val="00607C7D"/>
    <w:rsid w:val="00607C81"/>
    <w:rsid w:val="00607F0C"/>
    <w:rsid w:val="00607F44"/>
    <w:rsid w:val="00607F86"/>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8E5"/>
    <w:rsid w:val="00610925"/>
    <w:rsid w:val="00610955"/>
    <w:rsid w:val="00610A1A"/>
    <w:rsid w:val="00610A53"/>
    <w:rsid w:val="00610B1E"/>
    <w:rsid w:val="00610C6D"/>
    <w:rsid w:val="00610C83"/>
    <w:rsid w:val="00610CEB"/>
    <w:rsid w:val="00610D43"/>
    <w:rsid w:val="00610D7D"/>
    <w:rsid w:val="00610DAB"/>
    <w:rsid w:val="00610DB9"/>
    <w:rsid w:val="00610E8F"/>
    <w:rsid w:val="00610ED9"/>
    <w:rsid w:val="00610F3B"/>
    <w:rsid w:val="00611040"/>
    <w:rsid w:val="00611080"/>
    <w:rsid w:val="00611129"/>
    <w:rsid w:val="00611135"/>
    <w:rsid w:val="00611178"/>
    <w:rsid w:val="0061118A"/>
    <w:rsid w:val="006111AD"/>
    <w:rsid w:val="006111D1"/>
    <w:rsid w:val="0061139E"/>
    <w:rsid w:val="006113A6"/>
    <w:rsid w:val="0061148A"/>
    <w:rsid w:val="006114E1"/>
    <w:rsid w:val="00611539"/>
    <w:rsid w:val="006115A3"/>
    <w:rsid w:val="0061166D"/>
    <w:rsid w:val="00611682"/>
    <w:rsid w:val="00611743"/>
    <w:rsid w:val="00611754"/>
    <w:rsid w:val="006117C3"/>
    <w:rsid w:val="00611898"/>
    <w:rsid w:val="006118A6"/>
    <w:rsid w:val="00611A2B"/>
    <w:rsid w:val="00611AA9"/>
    <w:rsid w:val="00611AAA"/>
    <w:rsid w:val="00611B1D"/>
    <w:rsid w:val="00611B4E"/>
    <w:rsid w:val="00611BF0"/>
    <w:rsid w:val="00611CD6"/>
    <w:rsid w:val="00611D52"/>
    <w:rsid w:val="00611DB6"/>
    <w:rsid w:val="00611DC9"/>
    <w:rsid w:val="00611E42"/>
    <w:rsid w:val="00611F92"/>
    <w:rsid w:val="006120E8"/>
    <w:rsid w:val="006120F8"/>
    <w:rsid w:val="00612163"/>
    <w:rsid w:val="00612171"/>
    <w:rsid w:val="006122B9"/>
    <w:rsid w:val="006125B1"/>
    <w:rsid w:val="00612663"/>
    <w:rsid w:val="0061272A"/>
    <w:rsid w:val="00612737"/>
    <w:rsid w:val="00612756"/>
    <w:rsid w:val="006127D0"/>
    <w:rsid w:val="006127DC"/>
    <w:rsid w:val="0061281D"/>
    <w:rsid w:val="006128F9"/>
    <w:rsid w:val="0061291A"/>
    <w:rsid w:val="006129CE"/>
    <w:rsid w:val="00612A5C"/>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58"/>
    <w:rsid w:val="00613473"/>
    <w:rsid w:val="0061347D"/>
    <w:rsid w:val="00613515"/>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412"/>
    <w:rsid w:val="00614505"/>
    <w:rsid w:val="006145F8"/>
    <w:rsid w:val="00614605"/>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1F"/>
    <w:rsid w:val="00615048"/>
    <w:rsid w:val="006150C4"/>
    <w:rsid w:val="006150C9"/>
    <w:rsid w:val="00615126"/>
    <w:rsid w:val="00615199"/>
    <w:rsid w:val="00615370"/>
    <w:rsid w:val="006153EF"/>
    <w:rsid w:val="0061547D"/>
    <w:rsid w:val="0061550E"/>
    <w:rsid w:val="00615573"/>
    <w:rsid w:val="00615584"/>
    <w:rsid w:val="0061568A"/>
    <w:rsid w:val="0061570E"/>
    <w:rsid w:val="00615879"/>
    <w:rsid w:val="00615A32"/>
    <w:rsid w:val="00615B1C"/>
    <w:rsid w:val="00615BBF"/>
    <w:rsid w:val="00615C22"/>
    <w:rsid w:val="00615C27"/>
    <w:rsid w:val="00615DA8"/>
    <w:rsid w:val="00615DBC"/>
    <w:rsid w:val="00615DE2"/>
    <w:rsid w:val="00615E19"/>
    <w:rsid w:val="00615E4C"/>
    <w:rsid w:val="00615E8B"/>
    <w:rsid w:val="00615EB2"/>
    <w:rsid w:val="006160AF"/>
    <w:rsid w:val="006160D4"/>
    <w:rsid w:val="00616241"/>
    <w:rsid w:val="00616254"/>
    <w:rsid w:val="00616381"/>
    <w:rsid w:val="0061649A"/>
    <w:rsid w:val="006164BB"/>
    <w:rsid w:val="006164FC"/>
    <w:rsid w:val="00616607"/>
    <w:rsid w:val="0061660A"/>
    <w:rsid w:val="006166EF"/>
    <w:rsid w:val="0061673A"/>
    <w:rsid w:val="00616774"/>
    <w:rsid w:val="00616792"/>
    <w:rsid w:val="006167CB"/>
    <w:rsid w:val="006167D2"/>
    <w:rsid w:val="00616819"/>
    <w:rsid w:val="00616874"/>
    <w:rsid w:val="006168F2"/>
    <w:rsid w:val="0061691B"/>
    <w:rsid w:val="0061695E"/>
    <w:rsid w:val="00616977"/>
    <w:rsid w:val="006169CE"/>
    <w:rsid w:val="006169F5"/>
    <w:rsid w:val="00616A0D"/>
    <w:rsid w:val="00616A4B"/>
    <w:rsid w:val="00616A4F"/>
    <w:rsid w:val="00616B9A"/>
    <w:rsid w:val="00616BE3"/>
    <w:rsid w:val="00616C75"/>
    <w:rsid w:val="00616EB5"/>
    <w:rsid w:val="00616F5E"/>
    <w:rsid w:val="00616FB0"/>
    <w:rsid w:val="006171C4"/>
    <w:rsid w:val="006171E3"/>
    <w:rsid w:val="0061724C"/>
    <w:rsid w:val="00617273"/>
    <w:rsid w:val="006172A6"/>
    <w:rsid w:val="006172EC"/>
    <w:rsid w:val="0061750F"/>
    <w:rsid w:val="0061754C"/>
    <w:rsid w:val="0061755A"/>
    <w:rsid w:val="006175B8"/>
    <w:rsid w:val="006175C6"/>
    <w:rsid w:val="0061760D"/>
    <w:rsid w:val="006176B3"/>
    <w:rsid w:val="00617730"/>
    <w:rsid w:val="0061775A"/>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D5D"/>
    <w:rsid w:val="00620EAA"/>
    <w:rsid w:val="00620EEB"/>
    <w:rsid w:val="00620F22"/>
    <w:rsid w:val="00620F4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B"/>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3D"/>
    <w:rsid w:val="00623240"/>
    <w:rsid w:val="0062325C"/>
    <w:rsid w:val="006232ED"/>
    <w:rsid w:val="0062333E"/>
    <w:rsid w:val="0062340F"/>
    <w:rsid w:val="0062342F"/>
    <w:rsid w:val="0062345C"/>
    <w:rsid w:val="00623484"/>
    <w:rsid w:val="006234AE"/>
    <w:rsid w:val="00623547"/>
    <w:rsid w:val="00623594"/>
    <w:rsid w:val="006235A9"/>
    <w:rsid w:val="006235F8"/>
    <w:rsid w:val="0062365A"/>
    <w:rsid w:val="0062367E"/>
    <w:rsid w:val="00623711"/>
    <w:rsid w:val="00623753"/>
    <w:rsid w:val="0062380B"/>
    <w:rsid w:val="00623828"/>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64"/>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530"/>
    <w:rsid w:val="0062559E"/>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BA"/>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C7"/>
    <w:rsid w:val="00626DE4"/>
    <w:rsid w:val="00626E52"/>
    <w:rsid w:val="00626EB4"/>
    <w:rsid w:val="00626F3C"/>
    <w:rsid w:val="00626FBF"/>
    <w:rsid w:val="00627001"/>
    <w:rsid w:val="00627052"/>
    <w:rsid w:val="00627088"/>
    <w:rsid w:val="006273B4"/>
    <w:rsid w:val="006273D7"/>
    <w:rsid w:val="006274A4"/>
    <w:rsid w:val="00627557"/>
    <w:rsid w:val="0062766B"/>
    <w:rsid w:val="006276FC"/>
    <w:rsid w:val="0062771C"/>
    <w:rsid w:val="0062773D"/>
    <w:rsid w:val="0062775B"/>
    <w:rsid w:val="00627770"/>
    <w:rsid w:val="006277AE"/>
    <w:rsid w:val="0062782C"/>
    <w:rsid w:val="00627884"/>
    <w:rsid w:val="00627889"/>
    <w:rsid w:val="00627977"/>
    <w:rsid w:val="006279AB"/>
    <w:rsid w:val="006279B4"/>
    <w:rsid w:val="00627A2E"/>
    <w:rsid w:val="00627AF7"/>
    <w:rsid w:val="00627BDB"/>
    <w:rsid w:val="00627C38"/>
    <w:rsid w:val="00627D15"/>
    <w:rsid w:val="00627D2A"/>
    <w:rsid w:val="00627EAA"/>
    <w:rsid w:val="00627EBC"/>
    <w:rsid w:val="00627F08"/>
    <w:rsid w:val="00627F68"/>
    <w:rsid w:val="00627FD3"/>
    <w:rsid w:val="0063002B"/>
    <w:rsid w:val="0063011C"/>
    <w:rsid w:val="00630275"/>
    <w:rsid w:val="006302AC"/>
    <w:rsid w:val="006302F4"/>
    <w:rsid w:val="0063044A"/>
    <w:rsid w:val="0063047E"/>
    <w:rsid w:val="0063058B"/>
    <w:rsid w:val="0063071B"/>
    <w:rsid w:val="00630734"/>
    <w:rsid w:val="0063084A"/>
    <w:rsid w:val="00630855"/>
    <w:rsid w:val="0063085F"/>
    <w:rsid w:val="006308A4"/>
    <w:rsid w:val="0063092A"/>
    <w:rsid w:val="006309D8"/>
    <w:rsid w:val="00630A6C"/>
    <w:rsid w:val="00630AE4"/>
    <w:rsid w:val="00630BCC"/>
    <w:rsid w:val="00630ECE"/>
    <w:rsid w:val="00630F58"/>
    <w:rsid w:val="00630FA4"/>
    <w:rsid w:val="00630FC7"/>
    <w:rsid w:val="00630FFA"/>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62"/>
    <w:rsid w:val="00631991"/>
    <w:rsid w:val="00631AE6"/>
    <w:rsid w:val="00631B2C"/>
    <w:rsid w:val="00631B4B"/>
    <w:rsid w:val="00631BA7"/>
    <w:rsid w:val="00631BC4"/>
    <w:rsid w:val="00631C2C"/>
    <w:rsid w:val="00631CB4"/>
    <w:rsid w:val="00631D1B"/>
    <w:rsid w:val="00631D21"/>
    <w:rsid w:val="00631D62"/>
    <w:rsid w:val="00631D87"/>
    <w:rsid w:val="00631DA6"/>
    <w:rsid w:val="00631DE8"/>
    <w:rsid w:val="00631E96"/>
    <w:rsid w:val="00631EA4"/>
    <w:rsid w:val="00631F9B"/>
    <w:rsid w:val="00631FEF"/>
    <w:rsid w:val="00632017"/>
    <w:rsid w:val="006320AD"/>
    <w:rsid w:val="006320BA"/>
    <w:rsid w:val="006320EB"/>
    <w:rsid w:val="00632174"/>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CD0"/>
    <w:rsid w:val="00632D69"/>
    <w:rsid w:val="00632DD3"/>
    <w:rsid w:val="00632E82"/>
    <w:rsid w:val="00632F44"/>
    <w:rsid w:val="00632F75"/>
    <w:rsid w:val="00632F81"/>
    <w:rsid w:val="00633052"/>
    <w:rsid w:val="00633143"/>
    <w:rsid w:val="00633176"/>
    <w:rsid w:val="006331AD"/>
    <w:rsid w:val="0063331D"/>
    <w:rsid w:val="0063340F"/>
    <w:rsid w:val="00633471"/>
    <w:rsid w:val="006334E2"/>
    <w:rsid w:val="006336D4"/>
    <w:rsid w:val="0063377C"/>
    <w:rsid w:val="00633781"/>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23"/>
    <w:rsid w:val="006344B2"/>
    <w:rsid w:val="006345AD"/>
    <w:rsid w:val="006346E5"/>
    <w:rsid w:val="006346F8"/>
    <w:rsid w:val="0063471D"/>
    <w:rsid w:val="006347DB"/>
    <w:rsid w:val="00634812"/>
    <w:rsid w:val="00634816"/>
    <w:rsid w:val="0063484C"/>
    <w:rsid w:val="00634898"/>
    <w:rsid w:val="006348A3"/>
    <w:rsid w:val="006348C1"/>
    <w:rsid w:val="00634922"/>
    <w:rsid w:val="00634951"/>
    <w:rsid w:val="00634974"/>
    <w:rsid w:val="006349B0"/>
    <w:rsid w:val="00634A27"/>
    <w:rsid w:val="00634C13"/>
    <w:rsid w:val="00634C5F"/>
    <w:rsid w:val="00634C6A"/>
    <w:rsid w:val="00634CD4"/>
    <w:rsid w:val="00634DA5"/>
    <w:rsid w:val="00634DF9"/>
    <w:rsid w:val="00634E6F"/>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AF6"/>
    <w:rsid w:val="00635BC7"/>
    <w:rsid w:val="00635C8A"/>
    <w:rsid w:val="00635EBD"/>
    <w:rsid w:val="00635F19"/>
    <w:rsid w:val="00635F84"/>
    <w:rsid w:val="00636052"/>
    <w:rsid w:val="006360ED"/>
    <w:rsid w:val="00636176"/>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289"/>
    <w:rsid w:val="0063730B"/>
    <w:rsid w:val="006373A2"/>
    <w:rsid w:val="006373A7"/>
    <w:rsid w:val="00637404"/>
    <w:rsid w:val="0063757E"/>
    <w:rsid w:val="00637716"/>
    <w:rsid w:val="006377C7"/>
    <w:rsid w:val="00637A5A"/>
    <w:rsid w:val="00637AFD"/>
    <w:rsid w:val="00637BEB"/>
    <w:rsid w:val="00637BF1"/>
    <w:rsid w:val="00637D79"/>
    <w:rsid w:val="00637F2C"/>
    <w:rsid w:val="00637F6D"/>
    <w:rsid w:val="00637F98"/>
    <w:rsid w:val="00640159"/>
    <w:rsid w:val="00640166"/>
    <w:rsid w:val="006401A3"/>
    <w:rsid w:val="006401B9"/>
    <w:rsid w:val="006401F1"/>
    <w:rsid w:val="0064024C"/>
    <w:rsid w:val="0064024E"/>
    <w:rsid w:val="006402A7"/>
    <w:rsid w:val="006402C6"/>
    <w:rsid w:val="006402F4"/>
    <w:rsid w:val="0064030D"/>
    <w:rsid w:val="00640314"/>
    <w:rsid w:val="0064036D"/>
    <w:rsid w:val="00640374"/>
    <w:rsid w:val="00640444"/>
    <w:rsid w:val="006404CC"/>
    <w:rsid w:val="0064050D"/>
    <w:rsid w:val="0064052C"/>
    <w:rsid w:val="0064054D"/>
    <w:rsid w:val="00640773"/>
    <w:rsid w:val="00640776"/>
    <w:rsid w:val="0064079F"/>
    <w:rsid w:val="00640887"/>
    <w:rsid w:val="00640964"/>
    <w:rsid w:val="006409FF"/>
    <w:rsid w:val="00640BC0"/>
    <w:rsid w:val="00640BEA"/>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83"/>
    <w:rsid w:val="006418AD"/>
    <w:rsid w:val="006418BF"/>
    <w:rsid w:val="006418CC"/>
    <w:rsid w:val="00641962"/>
    <w:rsid w:val="006419E5"/>
    <w:rsid w:val="00641A24"/>
    <w:rsid w:val="00641AF8"/>
    <w:rsid w:val="00641B6F"/>
    <w:rsid w:val="00641CB1"/>
    <w:rsid w:val="00641CDB"/>
    <w:rsid w:val="00641F79"/>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1E"/>
    <w:rsid w:val="00642986"/>
    <w:rsid w:val="0064299D"/>
    <w:rsid w:val="006429CD"/>
    <w:rsid w:val="00642AD2"/>
    <w:rsid w:val="00642C66"/>
    <w:rsid w:val="00642D39"/>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878"/>
    <w:rsid w:val="006439BB"/>
    <w:rsid w:val="006439BF"/>
    <w:rsid w:val="006439D2"/>
    <w:rsid w:val="00643AEB"/>
    <w:rsid w:val="00643B77"/>
    <w:rsid w:val="00643BC4"/>
    <w:rsid w:val="00643C17"/>
    <w:rsid w:val="00643C7E"/>
    <w:rsid w:val="00643C80"/>
    <w:rsid w:val="00643D92"/>
    <w:rsid w:val="00643DE3"/>
    <w:rsid w:val="00643E4A"/>
    <w:rsid w:val="00643E76"/>
    <w:rsid w:val="00643E7B"/>
    <w:rsid w:val="00643EE6"/>
    <w:rsid w:val="00643F33"/>
    <w:rsid w:val="00644041"/>
    <w:rsid w:val="00644255"/>
    <w:rsid w:val="0064437E"/>
    <w:rsid w:val="006443C6"/>
    <w:rsid w:val="006444B4"/>
    <w:rsid w:val="006444C0"/>
    <w:rsid w:val="006444E8"/>
    <w:rsid w:val="0064452A"/>
    <w:rsid w:val="006445AD"/>
    <w:rsid w:val="0064460E"/>
    <w:rsid w:val="00644617"/>
    <w:rsid w:val="00644636"/>
    <w:rsid w:val="00644694"/>
    <w:rsid w:val="006446EC"/>
    <w:rsid w:val="00644701"/>
    <w:rsid w:val="0064471C"/>
    <w:rsid w:val="0064482C"/>
    <w:rsid w:val="00644881"/>
    <w:rsid w:val="006448BC"/>
    <w:rsid w:val="0064499A"/>
    <w:rsid w:val="00644A66"/>
    <w:rsid w:val="00644A68"/>
    <w:rsid w:val="00644A7A"/>
    <w:rsid w:val="00644A87"/>
    <w:rsid w:val="00644B3C"/>
    <w:rsid w:val="00644BB4"/>
    <w:rsid w:val="00644BCD"/>
    <w:rsid w:val="00644C0B"/>
    <w:rsid w:val="00644CD8"/>
    <w:rsid w:val="00644D93"/>
    <w:rsid w:val="00644DAA"/>
    <w:rsid w:val="00644F4F"/>
    <w:rsid w:val="00644F72"/>
    <w:rsid w:val="00645190"/>
    <w:rsid w:val="006451A2"/>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BE6"/>
    <w:rsid w:val="00645C62"/>
    <w:rsid w:val="00645DB8"/>
    <w:rsid w:val="00645DCB"/>
    <w:rsid w:val="00645DE7"/>
    <w:rsid w:val="00645E23"/>
    <w:rsid w:val="00645F54"/>
    <w:rsid w:val="00645FE7"/>
    <w:rsid w:val="00646146"/>
    <w:rsid w:val="0064614C"/>
    <w:rsid w:val="00646272"/>
    <w:rsid w:val="0064627C"/>
    <w:rsid w:val="00646283"/>
    <w:rsid w:val="00646380"/>
    <w:rsid w:val="006463A3"/>
    <w:rsid w:val="00646416"/>
    <w:rsid w:val="00646467"/>
    <w:rsid w:val="006464F9"/>
    <w:rsid w:val="0064650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61"/>
    <w:rsid w:val="0064772D"/>
    <w:rsid w:val="006477A7"/>
    <w:rsid w:val="00647842"/>
    <w:rsid w:val="00647A10"/>
    <w:rsid w:val="00647A24"/>
    <w:rsid w:val="00647A2F"/>
    <w:rsid w:val="00647B29"/>
    <w:rsid w:val="00647F03"/>
    <w:rsid w:val="0065002D"/>
    <w:rsid w:val="00650221"/>
    <w:rsid w:val="0065028A"/>
    <w:rsid w:val="006502FA"/>
    <w:rsid w:val="006503CD"/>
    <w:rsid w:val="00650545"/>
    <w:rsid w:val="006505B0"/>
    <w:rsid w:val="006505BC"/>
    <w:rsid w:val="0065068A"/>
    <w:rsid w:val="0065068F"/>
    <w:rsid w:val="006506E1"/>
    <w:rsid w:val="006506FF"/>
    <w:rsid w:val="00650803"/>
    <w:rsid w:val="00650825"/>
    <w:rsid w:val="0065086E"/>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73"/>
    <w:rsid w:val="0065169C"/>
    <w:rsid w:val="006516B7"/>
    <w:rsid w:val="006516C4"/>
    <w:rsid w:val="00651714"/>
    <w:rsid w:val="00651733"/>
    <w:rsid w:val="00651834"/>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00"/>
    <w:rsid w:val="00652822"/>
    <w:rsid w:val="0065285A"/>
    <w:rsid w:val="00652916"/>
    <w:rsid w:val="0065293C"/>
    <w:rsid w:val="00652941"/>
    <w:rsid w:val="006529F3"/>
    <w:rsid w:val="006529F8"/>
    <w:rsid w:val="00652ACE"/>
    <w:rsid w:val="00652CC0"/>
    <w:rsid w:val="00652D97"/>
    <w:rsid w:val="00652DE2"/>
    <w:rsid w:val="00652DF6"/>
    <w:rsid w:val="00652EAE"/>
    <w:rsid w:val="00652F53"/>
    <w:rsid w:val="00653112"/>
    <w:rsid w:val="00653118"/>
    <w:rsid w:val="0065320B"/>
    <w:rsid w:val="006532A3"/>
    <w:rsid w:val="00653395"/>
    <w:rsid w:val="006533C0"/>
    <w:rsid w:val="006533D5"/>
    <w:rsid w:val="00653400"/>
    <w:rsid w:val="00653474"/>
    <w:rsid w:val="006534B4"/>
    <w:rsid w:val="006534C9"/>
    <w:rsid w:val="00653509"/>
    <w:rsid w:val="00653519"/>
    <w:rsid w:val="0065353A"/>
    <w:rsid w:val="00653566"/>
    <w:rsid w:val="006535AA"/>
    <w:rsid w:val="006536A6"/>
    <w:rsid w:val="0065378F"/>
    <w:rsid w:val="00653A1E"/>
    <w:rsid w:val="00653A20"/>
    <w:rsid w:val="00653A92"/>
    <w:rsid w:val="00653A94"/>
    <w:rsid w:val="00653B34"/>
    <w:rsid w:val="00653BA0"/>
    <w:rsid w:val="00653BA6"/>
    <w:rsid w:val="00653C98"/>
    <w:rsid w:val="00653DF7"/>
    <w:rsid w:val="00653E2E"/>
    <w:rsid w:val="00653E72"/>
    <w:rsid w:val="00653F24"/>
    <w:rsid w:val="00653F8E"/>
    <w:rsid w:val="00653FDD"/>
    <w:rsid w:val="00653FDF"/>
    <w:rsid w:val="00653FE1"/>
    <w:rsid w:val="00654055"/>
    <w:rsid w:val="00654114"/>
    <w:rsid w:val="006541AE"/>
    <w:rsid w:val="006541FC"/>
    <w:rsid w:val="0065432D"/>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ED4"/>
    <w:rsid w:val="00654FAD"/>
    <w:rsid w:val="00654FED"/>
    <w:rsid w:val="00655014"/>
    <w:rsid w:val="0065509E"/>
    <w:rsid w:val="006550E8"/>
    <w:rsid w:val="006551A5"/>
    <w:rsid w:val="006551B9"/>
    <w:rsid w:val="006552DF"/>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A91"/>
    <w:rsid w:val="00655B32"/>
    <w:rsid w:val="00655C32"/>
    <w:rsid w:val="00655C45"/>
    <w:rsid w:val="00655CBE"/>
    <w:rsid w:val="00655CED"/>
    <w:rsid w:val="00655D0B"/>
    <w:rsid w:val="00655D2C"/>
    <w:rsid w:val="00655D4E"/>
    <w:rsid w:val="00655D63"/>
    <w:rsid w:val="00655E78"/>
    <w:rsid w:val="00655E96"/>
    <w:rsid w:val="00655F4D"/>
    <w:rsid w:val="00656109"/>
    <w:rsid w:val="00656194"/>
    <w:rsid w:val="006561C0"/>
    <w:rsid w:val="0065628C"/>
    <w:rsid w:val="006562A6"/>
    <w:rsid w:val="006562CD"/>
    <w:rsid w:val="006562F7"/>
    <w:rsid w:val="0065633B"/>
    <w:rsid w:val="006563F0"/>
    <w:rsid w:val="006564D0"/>
    <w:rsid w:val="00656561"/>
    <w:rsid w:val="0065657B"/>
    <w:rsid w:val="00656672"/>
    <w:rsid w:val="0065670E"/>
    <w:rsid w:val="00656738"/>
    <w:rsid w:val="0065687A"/>
    <w:rsid w:val="006568B1"/>
    <w:rsid w:val="0065694C"/>
    <w:rsid w:val="0065695C"/>
    <w:rsid w:val="0065696B"/>
    <w:rsid w:val="0065699C"/>
    <w:rsid w:val="00656A71"/>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7"/>
    <w:rsid w:val="0065739C"/>
    <w:rsid w:val="006573C2"/>
    <w:rsid w:val="0065744D"/>
    <w:rsid w:val="00657453"/>
    <w:rsid w:val="00657458"/>
    <w:rsid w:val="00657549"/>
    <w:rsid w:val="00657597"/>
    <w:rsid w:val="00657601"/>
    <w:rsid w:val="006576BA"/>
    <w:rsid w:val="00657710"/>
    <w:rsid w:val="0065771C"/>
    <w:rsid w:val="006577AE"/>
    <w:rsid w:val="006577F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752"/>
    <w:rsid w:val="0066089B"/>
    <w:rsid w:val="00660919"/>
    <w:rsid w:val="006609F8"/>
    <w:rsid w:val="00660A7E"/>
    <w:rsid w:val="00660AA3"/>
    <w:rsid w:val="00660B5B"/>
    <w:rsid w:val="00660BF8"/>
    <w:rsid w:val="00660C00"/>
    <w:rsid w:val="00660C19"/>
    <w:rsid w:val="00660C2D"/>
    <w:rsid w:val="00660F47"/>
    <w:rsid w:val="00660F62"/>
    <w:rsid w:val="00660F97"/>
    <w:rsid w:val="00661010"/>
    <w:rsid w:val="00661033"/>
    <w:rsid w:val="0066109D"/>
    <w:rsid w:val="00661138"/>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A1"/>
    <w:rsid w:val="00661EB5"/>
    <w:rsid w:val="00661ECC"/>
    <w:rsid w:val="00661F64"/>
    <w:rsid w:val="00661FAB"/>
    <w:rsid w:val="00661FED"/>
    <w:rsid w:val="00662058"/>
    <w:rsid w:val="006620CB"/>
    <w:rsid w:val="006620DA"/>
    <w:rsid w:val="00662168"/>
    <w:rsid w:val="00662174"/>
    <w:rsid w:val="006621EF"/>
    <w:rsid w:val="00662246"/>
    <w:rsid w:val="006622E0"/>
    <w:rsid w:val="006623FB"/>
    <w:rsid w:val="00662487"/>
    <w:rsid w:val="006624FC"/>
    <w:rsid w:val="0066254C"/>
    <w:rsid w:val="0066273F"/>
    <w:rsid w:val="00662827"/>
    <w:rsid w:val="0066291A"/>
    <w:rsid w:val="00662962"/>
    <w:rsid w:val="00662A2A"/>
    <w:rsid w:val="00662A9D"/>
    <w:rsid w:val="00662B79"/>
    <w:rsid w:val="00662BB4"/>
    <w:rsid w:val="00662D19"/>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A"/>
    <w:rsid w:val="006635CB"/>
    <w:rsid w:val="0066368B"/>
    <w:rsid w:val="006636AD"/>
    <w:rsid w:val="006636C3"/>
    <w:rsid w:val="006636EC"/>
    <w:rsid w:val="006637C5"/>
    <w:rsid w:val="0066384C"/>
    <w:rsid w:val="0066391F"/>
    <w:rsid w:val="006639FA"/>
    <w:rsid w:val="00663AF1"/>
    <w:rsid w:val="00663C41"/>
    <w:rsid w:val="00663C46"/>
    <w:rsid w:val="00663C8F"/>
    <w:rsid w:val="00663D20"/>
    <w:rsid w:val="00663DF7"/>
    <w:rsid w:val="00663E86"/>
    <w:rsid w:val="00663FAE"/>
    <w:rsid w:val="00664038"/>
    <w:rsid w:val="0066407F"/>
    <w:rsid w:val="006640F9"/>
    <w:rsid w:val="0066410D"/>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72"/>
    <w:rsid w:val="00664E8C"/>
    <w:rsid w:val="00664F9E"/>
    <w:rsid w:val="00664FCD"/>
    <w:rsid w:val="00664FF9"/>
    <w:rsid w:val="00665001"/>
    <w:rsid w:val="0066512B"/>
    <w:rsid w:val="0066514C"/>
    <w:rsid w:val="00665163"/>
    <w:rsid w:val="00665214"/>
    <w:rsid w:val="00665399"/>
    <w:rsid w:val="006654C8"/>
    <w:rsid w:val="00665518"/>
    <w:rsid w:val="00665541"/>
    <w:rsid w:val="0066554C"/>
    <w:rsid w:val="006655A4"/>
    <w:rsid w:val="00665636"/>
    <w:rsid w:val="00665731"/>
    <w:rsid w:val="00665827"/>
    <w:rsid w:val="00665A72"/>
    <w:rsid w:val="00665AFC"/>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38E"/>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3E5"/>
    <w:rsid w:val="0066742C"/>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19B"/>
    <w:rsid w:val="00670291"/>
    <w:rsid w:val="006702CB"/>
    <w:rsid w:val="00670308"/>
    <w:rsid w:val="00670494"/>
    <w:rsid w:val="00670499"/>
    <w:rsid w:val="006704A0"/>
    <w:rsid w:val="006704A8"/>
    <w:rsid w:val="00670593"/>
    <w:rsid w:val="006705D9"/>
    <w:rsid w:val="00670624"/>
    <w:rsid w:val="00670641"/>
    <w:rsid w:val="006706FF"/>
    <w:rsid w:val="0067079B"/>
    <w:rsid w:val="006707DD"/>
    <w:rsid w:val="00670874"/>
    <w:rsid w:val="00670956"/>
    <w:rsid w:val="00670A24"/>
    <w:rsid w:val="00670AFF"/>
    <w:rsid w:val="00670B3C"/>
    <w:rsid w:val="00670B72"/>
    <w:rsid w:val="00670D25"/>
    <w:rsid w:val="00670E17"/>
    <w:rsid w:val="00670E54"/>
    <w:rsid w:val="00670EE9"/>
    <w:rsid w:val="00670EF9"/>
    <w:rsid w:val="00670F4C"/>
    <w:rsid w:val="00670FB1"/>
    <w:rsid w:val="00671034"/>
    <w:rsid w:val="00671068"/>
    <w:rsid w:val="00671086"/>
    <w:rsid w:val="0067112C"/>
    <w:rsid w:val="00671187"/>
    <w:rsid w:val="00671195"/>
    <w:rsid w:val="00671230"/>
    <w:rsid w:val="006713D4"/>
    <w:rsid w:val="006713E8"/>
    <w:rsid w:val="0067140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E7F"/>
    <w:rsid w:val="00671F4D"/>
    <w:rsid w:val="00671FEB"/>
    <w:rsid w:val="00671FF9"/>
    <w:rsid w:val="006720B2"/>
    <w:rsid w:val="0067214B"/>
    <w:rsid w:val="0067214F"/>
    <w:rsid w:val="0067215A"/>
    <w:rsid w:val="006722D9"/>
    <w:rsid w:val="006724BC"/>
    <w:rsid w:val="006725DF"/>
    <w:rsid w:val="006726C2"/>
    <w:rsid w:val="00672811"/>
    <w:rsid w:val="006729F5"/>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3D9"/>
    <w:rsid w:val="00673410"/>
    <w:rsid w:val="00673458"/>
    <w:rsid w:val="00673462"/>
    <w:rsid w:val="006734E2"/>
    <w:rsid w:val="00673679"/>
    <w:rsid w:val="0067367E"/>
    <w:rsid w:val="006736FA"/>
    <w:rsid w:val="006737C9"/>
    <w:rsid w:val="006737DC"/>
    <w:rsid w:val="006737E3"/>
    <w:rsid w:val="00673851"/>
    <w:rsid w:val="006738D9"/>
    <w:rsid w:val="00673935"/>
    <w:rsid w:val="0067393B"/>
    <w:rsid w:val="00673A0D"/>
    <w:rsid w:val="00673C35"/>
    <w:rsid w:val="00673C90"/>
    <w:rsid w:val="00673C9B"/>
    <w:rsid w:val="00673ED0"/>
    <w:rsid w:val="00673F36"/>
    <w:rsid w:val="00673F86"/>
    <w:rsid w:val="00673F8B"/>
    <w:rsid w:val="00674091"/>
    <w:rsid w:val="0067418C"/>
    <w:rsid w:val="0067424E"/>
    <w:rsid w:val="006742BB"/>
    <w:rsid w:val="006743C3"/>
    <w:rsid w:val="00674433"/>
    <w:rsid w:val="00674488"/>
    <w:rsid w:val="00674490"/>
    <w:rsid w:val="0067450E"/>
    <w:rsid w:val="006745CE"/>
    <w:rsid w:val="006745D0"/>
    <w:rsid w:val="00674667"/>
    <w:rsid w:val="00674737"/>
    <w:rsid w:val="00674753"/>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207"/>
    <w:rsid w:val="006753BA"/>
    <w:rsid w:val="0067541D"/>
    <w:rsid w:val="006754B6"/>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CED"/>
    <w:rsid w:val="00676D9B"/>
    <w:rsid w:val="00676E00"/>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6C"/>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83"/>
    <w:rsid w:val="00680BBC"/>
    <w:rsid w:val="00680BD1"/>
    <w:rsid w:val="00680CE3"/>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4D4"/>
    <w:rsid w:val="0068152D"/>
    <w:rsid w:val="00681567"/>
    <w:rsid w:val="0068174C"/>
    <w:rsid w:val="006817C1"/>
    <w:rsid w:val="0068181F"/>
    <w:rsid w:val="00681864"/>
    <w:rsid w:val="00681884"/>
    <w:rsid w:val="00681894"/>
    <w:rsid w:val="006818B2"/>
    <w:rsid w:val="0068195C"/>
    <w:rsid w:val="006819B1"/>
    <w:rsid w:val="00681B54"/>
    <w:rsid w:val="00681B71"/>
    <w:rsid w:val="00681C3B"/>
    <w:rsid w:val="00681C5C"/>
    <w:rsid w:val="00681C7B"/>
    <w:rsid w:val="00681D5A"/>
    <w:rsid w:val="00681EA7"/>
    <w:rsid w:val="00681EF4"/>
    <w:rsid w:val="00681EF9"/>
    <w:rsid w:val="00681F16"/>
    <w:rsid w:val="00681F30"/>
    <w:rsid w:val="00681F4B"/>
    <w:rsid w:val="00681F4E"/>
    <w:rsid w:val="00681F92"/>
    <w:rsid w:val="00681FE4"/>
    <w:rsid w:val="00682070"/>
    <w:rsid w:val="0068218A"/>
    <w:rsid w:val="0068220C"/>
    <w:rsid w:val="00682234"/>
    <w:rsid w:val="00682280"/>
    <w:rsid w:val="006822CA"/>
    <w:rsid w:val="00682315"/>
    <w:rsid w:val="00682367"/>
    <w:rsid w:val="00682425"/>
    <w:rsid w:val="00682541"/>
    <w:rsid w:val="006825BE"/>
    <w:rsid w:val="006825C8"/>
    <w:rsid w:val="0068266E"/>
    <w:rsid w:val="006826F4"/>
    <w:rsid w:val="0068275C"/>
    <w:rsid w:val="00682774"/>
    <w:rsid w:val="0068278B"/>
    <w:rsid w:val="0068282F"/>
    <w:rsid w:val="00682910"/>
    <w:rsid w:val="0068295E"/>
    <w:rsid w:val="006829FC"/>
    <w:rsid w:val="00682A91"/>
    <w:rsid w:val="00682BD2"/>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81"/>
    <w:rsid w:val="006836F3"/>
    <w:rsid w:val="00683731"/>
    <w:rsid w:val="006837A7"/>
    <w:rsid w:val="006837AF"/>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0DA"/>
    <w:rsid w:val="00684228"/>
    <w:rsid w:val="00684341"/>
    <w:rsid w:val="0068459E"/>
    <w:rsid w:val="006846DE"/>
    <w:rsid w:val="00684784"/>
    <w:rsid w:val="0068480F"/>
    <w:rsid w:val="00684843"/>
    <w:rsid w:val="0068484C"/>
    <w:rsid w:val="00684896"/>
    <w:rsid w:val="00684929"/>
    <w:rsid w:val="006849E9"/>
    <w:rsid w:val="00684A22"/>
    <w:rsid w:val="00684A61"/>
    <w:rsid w:val="00684A76"/>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B8"/>
    <w:rsid w:val="006852D6"/>
    <w:rsid w:val="00685315"/>
    <w:rsid w:val="00685348"/>
    <w:rsid w:val="0068534F"/>
    <w:rsid w:val="00685358"/>
    <w:rsid w:val="0068539F"/>
    <w:rsid w:val="006853FC"/>
    <w:rsid w:val="00685478"/>
    <w:rsid w:val="00685624"/>
    <w:rsid w:val="0068577F"/>
    <w:rsid w:val="00685846"/>
    <w:rsid w:val="006858F7"/>
    <w:rsid w:val="0068597E"/>
    <w:rsid w:val="006859C6"/>
    <w:rsid w:val="00685A20"/>
    <w:rsid w:val="00685A36"/>
    <w:rsid w:val="00685AC7"/>
    <w:rsid w:val="00685AE6"/>
    <w:rsid w:val="00685B7E"/>
    <w:rsid w:val="00685B96"/>
    <w:rsid w:val="00685C2E"/>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A0"/>
    <w:rsid w:val="00686EB3"/>
    <w:rsid w:val="00686EEB"/>
    <w:rsid w:val="00686EF9"/>
    <w:rsid w:val="00686FB4"/>
    <w:rsid w:val="0068713C"/>
    <w:rsid w:val="006871BD"/>
    <w:rsid w:val="00687344"/>
    <w:rsid w:val="006874C2"/>
    <w:rsid w:val="0068760B"/>
    <w:rsid w:val="00687625"/>
    <w:rsid w:val="006876A5"/>
    <w:rsid w:val="006877C8"/>
    <w:rsid w:val="00687832"/>
    <w:rsid w:val="00687848"/>
    <w:rsid w:val="0068790E"/>
    <w:rsid w:val="00687920"/>
    <w:rsid w:val="00687973"/>
    <w:rsid w:val="006879BC"/>
    <w:rsid w:val="00687A29"/>
    <w:rsid w:val="00687A67"/>
    <w:rsid w:val="00687AC4"/>
    <w:rsid w:val="00687ADC"/>
    <w:rsid w:val="00687AE7"/>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A89"/>
    <w:rsid w:val="00690B42"/>
    <w:rsid w:val="00690BC2"/>
    <w:rsid w:val="00690C28"/>
    <w:rsid w:val="00690C74"/>
    <w:rsid w:val="00690CF3"/>
    <w:rsid w:val="00690DC6"/>
    <w:rsid w:val="00690E40"/>
    <w:rsid w:val="00690F53"/>
    <w:rsid w:val="00690F7E"/>
    <w:rsid w:val="00690F85"/>
    <w:rsid w:val="006911AC"/>
    <w:rsid w:val="006911B0"/>
    <w:rsid w:val="00691286"/>
    <w:rsid w:val="006912FA"/>
    <w:rsid w:val="006913A8"/>
    <w:rsid w:val="0069140E"/>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A03"/>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2E"/>
    <w:rsid w:val="0069379F"/>
    <w:rsid w:val="006938C5"/>
    <w:rsid w:val="006938E1"/>
    <w:rsid w:val="00693905"/>
    <w:rsid w:val="00693B41"/>
    <w:rsid w:val="00693BB6"/>
    <w:rsid w:val="00693BC0"/>
    <w:rsid w:val="00693BD0"/>
    <w:rsid w:val="00693CDA"/>
    <w:rsid w:val="00693D34"/>
    <w:rsid w:val="00693E37"/>
    <w:rsid w:val="00694032"/>
    <w:rsid w:val="00694169"/>
    <w:rsid w:val="00694268"/>
    <w:rsid w:val="006942BE"/>
    <w:rsid w:val="006943B1"/>
    <w:rsid w:val="0069443A"/>
    <w:rsid w:val="0069450C"/>
    <w:rsid w:val="00694546"/>
    <w:rsid w:val="006946EC"/>
    <w:rsid w:val="00694729"/>
    <w:rsid w:val="00694923"/>
    <w:rsid w:val="006949A0"/>
    <w:rsid w:val="00694A78"/>
    <w:rsid w:val="00694AE8"/>
    <w:rsid w:val="00694B37"/>
    <w:rsid w:val="00694B86"/>
    <w:rsid w:val="00694CDC"/>
    <w:rsid w:val="00694D00"/>
    <w:rsid w:val="00694D91"/>
    <w:rsid w:val="00694F05"/>
    <w:rsid w:val="006951EA"/>
    <w:rsid w:val="00695246"/>
    <w:rsid w:val="0069526B"/>
    <w:rsid w:val="00695277"/>
    <w:rsid w:val="0069528A"/>
    <w:rsid w:val="006952A6"/>
    <w:rsid w:val="006953D8"/>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27"/>
    <w:rsid w:val="00695C5D"/>
    <w:rsid w:val="00695D7E"/>
    <w:rsid w:val="00695DFB"/>
    <w:rsid w:val="00695E39"/>
    <w:rsid w:val="00695E50"/>
    <w:rsid w:val="00695F52"/>
    <w:rsid w:val="00696030"/>
    <w:rsid w:val="0069611D"/>
    <w:rsid w:val="006961AA"/>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41"/>
    <w:rsid w:val="00696C9D"/>
    <w:rsid w:val="00696CA2"/>
    <w:rsid w:val="00696CD2"/>
    <w:rsid w:val="00696D25"/>
    <w:rsid w:val="00696DA6"/>
    <w:rsid w:val="00696ED3"/>
    <w:rsid w:val="00696EE0"/>
    <w:rsid w:val="00696F59"/>
    <w:rsid w:val="006970B0"/>
    <w:rsid w:val="00697250"/>
    <w:rsid w:val="006973A2"/>
    <w:rsid w:val="00697466"/>
    <w:rsid w:val="0069747E"/>
    <w:rsid w:val="0069748B"/>
    <w:rsid w:val="006974D0"/>
    <w:rsid w:val="0069757F"/>
    <w:rsid w:val="006975A4"/>
    <w:rsid w:val="006976DF"/>
    <w:rsid w:val="006977A1"/>
    <w:rsid w:val="00697865"/>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4B2"/>
    <w:rsid w:val="006A058E"/>
    <w:rsid w:val="006A0693"/>
    <w:rsid w:val="006A078C"/>
    <w:rsid w:val="006A082B"/>
    <w:rsid w:val="006A086D"/>
    <w:rsid w:val="006A09A3"/>
    <w:rsid w:val="006A09B5"/>
    <w:rsid w:val="006A0B47"/>
    <w:rsid w:val="006A0B85"/>
    <w:rsid w:val="006A0BA8"/>
    <w:rsid w:val="006A0BF4"/>
    <w:rsid w:val="006A0CFC"/>
    <w:rsid w:val="006A0D60"/>
    <w:rsid w:val="006A0E77"/>
    <w:rsid w:val="006A0ECA"/>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1F"/>
    <w:rsid w:val="006A1BFC"/>
    <w:rsid w:val="006A1C35"/>
    <w:rsid w:val="006A1C40"/>
    <w:rsid w:val="006A1C6E"/>
    <w:rsid w:val="006A1CE9"/>
    <w:rsid w:val="006A1D35"/>
    <w:rsid w:val="006A1DFF"/>
    <w:rsid w:val="006A1E55"/>
    <w:rsid w:val="006A1F0D"/>
    <w:rsid w:val="006A1F2C"/>
    <w:rsid w:val="006A2199"/>
    <w:rsid w:val="006A21FD"/>
    <w:rsid w:val="006A21FE"/>
    <w:rsid w:val="006A2460"/>
    <w:rsid w:val="006A2539"/>
    <w:rsid w:val="006A268D"/>
    <w:rsid w:val="006A26C0"/>
    <w:rsid w:val="006A26F2"/>
    <w:rsid w:val="006A2700"/>
    <w:rsid w:val="006A2721"/>
    <w:rsid w:val="006A273E"/>
    <w:rsid w:val="006A27CA"/>
    <w:rsid w:val="006A27D2"/>
    <w:rsid w:val="006A2817"/>
    <w:rsid w:val="006A28DF"/>
    <w:rsid w:val="006A2952"/>
    <w:rsid w:val="006A296E"/>
    <w:rsid w:val="006A2A07"/>
    <w:rsid w:val="006A2AE0"/>
    <w:rsid w:val="006A2BD4"/>
    <w:rsid w:val="006A2C4B"/>
    <w:rsid w:val="006A2CA0"/>
    <w:rsid w:val="006A2CFE"/>
    <w:rsid w:val="006A2DAD"/>
    <w:rsid w:val="006A2DDE"/>
    <w:rsid w:val="006A2E79"/>
    <w:rsid w:val="006A2E86"/>
    <w:rsid w:val="006A2F3B"/>
    <w:rsid w:val="006A2F77"/>
    <w:rsid w:val="006A305E"/>
    <w:rsid w:val="006A3069"/>
    <w:rsid w:val="006A3078"/>
    <w:rsid w:val="006A31CE"/>
    <w:rsid w:val="006A31FE"/>
    <w:rsid w:val="006A3272"/>
    <w:rsid w:val="006A3299"/>
    <w:rsid w:val="006A3456"/>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66"/>
    <w:rsid w:val="006A3CE7"/>
    <w:rsid w:val="006A3D58"/>
    <w:rsid w:val="006A3D80"/>
    <w:rsid w:val="006A3DA2"/>
    <w:rsid w:val="006A3E38"/>
    <w:rsid w:val="006A4152"/>
    <w:rsid w:val="006A41B7"/>
    <w:rsid w:val="006A41FE"/>
    <w:rsid w:val="006A4200"/>
    <w:rsid w:val="006A42E1"/>
    <w:rsid w:val="006A42F5"/>
    <w:rsid w:val="006A4346"/>
    <w:rsid w:val="006A4368"/>
    <w:rsid w:val="006A43FB"/>
    <w:rsid w:val="006A4450"/>
    <w:rsid w:val="006A44BA"/>
    <w:rsid w:val="006A44F5"/>
    <w:rsid w:val="006A451E"/>
    <w:rsid w:val="006A456F"/>
    <w:rsid w:val="006A464D"/>
    <w:rsid w:val="006A46A3"/>
    <w:rsid w:val="006A47A6"/>
    <w:rsid w:val="006A47C5"/>
    <w:rsid w:val="006A48DC"/>
    <w:rsid w:val="006A4950"/>
    <w:rsid w:val="006A495B"/>
    <w:rsid w:val="006A49BA"/>
    <w:rsid w:val="006A49D0"/>
    <w:rsid w:val="006A4C5E"/>
    <w:rsid w:val="006A4CC2"/>
    <w:rsid w:val="006A4E27"/>
    <w:rsid w:val="006A4E52"/>
    <w:rsid w:val="006A4E79"/>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D56"/>
    <w:rsid w:val="006A5E1D"/>
    <w:rsid w:val="006A5E9F"/>
    <w:rsid w:val="006A5F67"/>
    <w:rsid w:val="006A6168"/>
    <w:rsid w:val="006A6195"/>
    <w:rsid w:val="006A6197"/>
    <w:rsid w:val="006A6340"/>
    <w:rsid w:val="006A63BE"/>
    <w:rsid w:val="006A644F"/>
    <w:rsid w:val="006A648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8D"/>
    <w:rsid w:val="006A6DF2"/>
    <w:rsid w:val="006A6F29"/>
    <w:rsid w:val="006A7187"/>
    <w:rsid w:val="006A718A"/>
    <w:rsid w:val="006A729F"/>
    <w:rsid w:val="006A7462"/>
    <w:rsid w:val="006A764B"/>
    <w:rsid w:val="006A7729"/>
    <w:rsid w:val="006A7732"/>
    <w:rsid w:val="006A7791"/>
    <w:rsid w:val="006A7844"/>
    <w:rsid w:val="006A7870"/>
    <w:rsid w:val="006A79C5"/>
    <w:rsid w:val="006A7A25"/>
    <w:rsid w:val="006A7A60"/>
    <w:rsid w:val="006A7A6E"/>
    <w:rsid w:val="006A7AA3"/>
    <w:rsid w:val="006A7AEA"/>
    <w:rsid w:val="006A7B04"/>
    <w:rsid w:val="006A7B25"/>
    <w:rsid w:val="006A7B59"/>
    <w:rsid w:val="006A7CDA"/>
    <w:rsid w:val="006A7D11"/>
    <w:rsid w:val="006A7D29"/>
    <w:rsid w:val="006A7D98"/>
    <w:rsid w:val="006A7DC7"/>
    <w:rsid w:val="006A7EBC"/>
    <w:rsid w:val="006A7EE8"/>
    <w:rsid w:val="006A7F42"/>
    <w:rsid w:val="006A7F71"/>
    <w:rsid w:val="006A7FBD"/>
    <w:rsid w:val="006B011C"/>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3E"/>
    <w:rsid w:val="006B0D42"/>
    <w:rsid w:val="006B0D6A"/>
    <w:rsid w:val="006B0DC2"/>
    <w:rsid w:val="006B0DCD"/>
    <w:rsid w:val="006B0E67"/>
    <w:rsid w:val="006B0ECC"/>
    <w:rsid w:val="006B10D3"/>
    <w:rsid w:val="006B114B"/>
    <w:rsid w:val="006B117F"/>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9FE"/>
    <w:rsid w:val="006B1A68"/>
    <w:rsid w:val="006B1AEC"/>
    <w:rsid w:val="006B1D20"/>
    <w:rsid w:val="006B1D64"/>
    <w:rsid w:val="006B1D65"/>
    <w:rsid w:val="006B1D99"/>
    <w:rsid w:val="006B1D9F"/>
    <w:rsid w:val="006B1ED4"/>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1F2"/>
    <w:rsid w:val="006B4269"/>
    <w:rsid w:val="006B4560"/>
    <w:rsid w:val="006B46AE"/>
    <w:rsid w:val="006B46AF"/>
    <w:rsid w:val="006B471A"/>
    <w:rsid w:val="006B4753"/>
    <w:rsid w:val="006B475E"/>
    <w:rsid w:val="006B4835"/>
    <w:rsid w:val="006B4935"/>
    <w:rsid w:val="006B498D"/>
    <w:rsid w:val="006B49BE"/>
    <w:rsid w:val="006B4A8A"/>
    <w:rsid w:val="006B4ADC"/>
    <w:rsid w:val="006B4B07"/>
    <w:rsid w:val="006B4B5B"/>
    <w:rsid w:val="006B4BCD"/>
    <w:rsid w:val="006B4BD9"/>
    <w:rsid w:val="006B4DFF"/>
    <w:rsid w:val="006B4E24"/>
    <w:rsid w:val="006B4EA6"/>
    <w:rsid w:val="006B4F6B"/>
    <w:rsid w:val="006B4F91"/>
    <w:rsid w:val="006B5011"/>
    <w:rsid w:val="006B5042"/>
    <w:rsid w:val="006B50B7"/>
    <w:rsid w:val="006B5100"/>
    <w:rsid w:val="006B527C"/>
    <w:rsid w:val="006B5280"/>
    <w:rsid w:val="006B52F1"/>
    <w:rsid w:val="006B53AD"/>
    <w:rsid w:val="006B53BB"/>
    <w:rsid w:val="006B53BD"/>
    <w:rsid w:val="006B54B1"/>
    <w:rsid w:val="006B54C9"/>
    <w:rsid w:val="006B5551"/>
    <w:rsid w:val="006B5601"/>
    <w:rsid w:val="006B5633"/>
    <w:rsid w:val="006B57BB"/>
    <w:rsid w:val="006B5847"/>
    <w:rsid w:val="006B58AC"/>
    <w:rsid w:val="006B58B9"/>
    <w:rsid w:val="006B5A14"/>
    <w:rsid w:val="006B5A2D"/>
    <w:rsid w:val="006B5AD5"/>
    <w:rsid w:val="006B5B3B"/>
    <w:rsid w:val="006B5B4D"/>
    <w:rsid w:val="006B5C0B"/>
    <w:rsid w:val="006B5C9A"/>
    <w:rsid w:val="006B5CC4"/>
    <w:rsid w:val="006B5CE9"/>
    <w:rsid w:val="006B5D3A"/>
    <w:rsid w:val="006B5EE0"/>
    <w:rsid w:val="006B5F3A"/>
    <w:rsid w:val="006B6149"/>
    <w:rsid w:val="006B6185"/>
    <w:rsid w:val="006B6203"/>
    <w:rsid w:val="006B622C"/>
    <w:rsid w:val="006B62E8"/>
    <w:rsid w:val="006B63AD"/>
    <w:rsid w:val="006B63F3"/>
    <w:rsid w:val="006B6439"/>
    <w:rsid w:val="006B64C9"/>
    <w:rsid w:val="006B662E"/>
    <w:rsid w:val="006B66B7"/>
    <w:rsid w:val="006B683D"/>
    <w:rsid w:val="006B689E"/>
    <w:rsid w:val="006B68D1"/>
    <w:rsid w:val="006B69DA"/>
    <w:rsid w:val="006B6A81"/>
    <w:rsid w:val="006B6B16"/>
    <w:rsid w:val="006B6B66"/>
    <w:rsid w:val="006B6CAA"/>
    <w:rsid w:val="006B6D1C"/>
    <w:rsid w:val="006B6E9E"/>
    <w:rsid w:val="006B6EA0"/>
    <w:rsid w:val="006B6EA3"/>
    <w:rsid w:val="006B6FD2"/>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8F6"/>
    <w:rsid w:val="006B7941"/>
    <w:rsid w:val="006B798C"/>
    <w:rsid w:val="006B7997"/>
    <w:rsid w:val="006B79F5"/>
    <w:rsid w:val="006B7A2D"/>
    <w:rsid w:val="006B7A94"/>
    <w:rsid w:val="006B7B12"/>
    <w:rsid w:val="006B7B3B"/>
    <w:rsid w:val="006B7BD6"/>
    <w:rsid w:val="006B7C2F"/>
    <w:rsid w:val="006B7CF4"/>
    <w:rsid w:val="006B7E2A"/>
    <w:rsid w:val="006B7F05"/>
    <w:rsid w:val="006B7F26"/>
    <w:rsid w:val="006B7F46"/>
    <w:rsid w:val="006B7F98"/>
    <w:rsid w:val="006C005A"/>
    <w:rsid w:val="006C0100"/>
    <w:rsid w:val="006C019A"/>
    <w:rsid w:val="006C02AE"/>
    <w:rsid w:val="006C035D"/>
    <w:rsid w:val="006C042C"/>
    <w:rsid w:val="006C0460"/>
    <w:rsid w:val="006C04EA"/>
    <w:rsid w:val="006C0608"/>
    <w:rsid w:val="006C0612"/>
    <w:rsid w:val="006C0729"/>
    <w:rsid w:val="006C08F8"/>
    <w:rsid w:val="006C0989"/>
    <w:rsid w:val="006C09A9"/>
    <w:rsid w:val="006C09DC"/>
    <w:rsid w:val="006C0AB7"/>
    <w:rsid w:val="006C0ADC"/>
    <w:rsid w:val="006C0C30"/>
    <w:rsid w:val="006C0C9D"/>
    <w:rsid w:val="006C0CA5"/>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03"/>
    <w:rsid w:val="006C1711"/>
    <w:rsid w:val="006C1747"/>
    <w:rsid w:val="006C1776"/>
    <w:rsid w:val="006C1795"/>
    <w:rsid w:val="006C179A"/>
    <w:rsid w:val="006C179D"/>
    <w:rsid w:val="006C1811"/>
    <w:rsid w:val="006C18CE"/>
    <w:rsid w:val="006C1940"/>
    <w:rsid w:val="006C1980"/>
    <w:rsid w:val="006C1A77"/>
    <w:rsid w:val="006C1AE6"/>
    <w:rsid w:val="006C1B9C"/>
    <w:rsid w:val="006C1BE7"/>
    <w:rsid w:val="006C1C7B"/>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9C"/>
    <w:rsid w:val="006C27B2"/>
    <w:rsid w:val="006C2935"/>
    <w:rsid w:val="006C29B5"/>
    <w:rsid w:val="006C2A9B"/>
    <w:rsid w:val="006C2ACE"/>
    <w:rsid w:val="006C2B19"/>
    <w:rsid w:val="006C2BC7"/>
    <w:rsid w:val="006C2BCF"/>
    <w:rsid w:val="006C2C20"/>
    <w:rsid w:val="006C2C64"/>
    <w:rsid w:val="006C2CA1"/>
    <w:rsid w:val="006C2FE2"/>
    <w:rsid w:val="006C301F"/>
    <w:rsid w:val="006C30D5"/>
    <w:rsid w:val="006C312A"/>
    <w:rsid w:val="006C32AC"/>
    <w:rsid w:val="006C32CE"/>
    <w:rsid w:val="006C349B"/>
    <w:rsid w:val="006C34AB"/>
    <w:rsid w:val="006C3677"/>
    <w:rsid w:val="006C368D"/>
    <w:rsid w:val="006C36F7"/>
    <w:rsid w:val="006C3771"/>
    <w:rsid w:val="006C38E0"/>
    <w:rsid w:val="006C3965"/>
    <w:rsid w:val="006C39C1"/>
    <w:rsid w:val="006C3A24"/>
    <w:rsid w:val="006C3AE9"/>
    <w:rsid w:val="006C3B98"/>
    <w:rsid w:val="006C3D9C"/>
    <w:rsid w:val="006C3DDF"/>
    <w:rsid w:val="006C3DE9"/>
    <w:rsid w:val="006C4001"/>
    <w:rsid w:val="006C4022"/>
    <w:rsid w:val="006C425F"/>
    <w:rsid w:val="006C4353"/>
    <w:rsid w:val="006C44C5"/>
    <w:rsid w:val="006C4586"/>
    <w:rsid w:val="006C4871"/>
    <w:rsid w:val="006C48A5"/>
    <w:rsid w:val="006C493C"/>
    <w:rsid w:val="006C4946"/>
    <w:rsid w:val="006C498D"/>
    <w:rsid w:val="006C4AF2"/>
    <w:rsid w:val="006C4B0B"/>
    <w:rsid w:val="006C4B1C"/>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7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0E9"/>
    <w:rsid w:val="006C61FF"/>
    <w:rsid w:val="006C626D"/>
    <w:rsid w:val="006C62F1"/>
    <w:rsid w:val="006C652A"/>
    <w:rsid w:val="006C65B3"/>
    <w:rsid w:val="006C65D0"/>
    <w:rsid w:val="006C66B3"/>
    <w:rsid w:val="006C66E6"/>
    <w:rsid w:val="006C6727"/>
    <w:rsid w:val="006C687C"/>
    <w:rsid w:val="006C68AF"/>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1"/>
    <w:rsid w:val="006C79B9"/>
    <w:rsid w:val="006C79F0"/>
    <w:rsid w:val="006C7A75"/>
    <w:rsid w:val="006C7B2B"/>
    <w:rsid w:val="006C7B99"/>
    <w:rsid w:val="006C7BF3"/>
    <w:rsid w:val="006C7C14"/>
    <w:rsid w:val="006C7C1F"/>
    <w:rsid w:val="006C7C32"/>
    <w:rsid w:val="006C7C36"/>
    <w:rsid w:val="006C7C98"/>
    <w:rsid w:val="006C7D07"/>
    <w:rsid w:val="006C7E3E"/>
    <w:rsid w:val="006C7E72"/>
    <w:rsid w:val="006C7F4B"/>
    <w:rsid w:val="006C7FAA"/>
    <w:rsid w:val="006C7FB6"/>
    <w:rsid w:val="006C7FD8"/>
    <w:rsid w:val="006D00D4"/>
    <w:rsid w:val="006D0128"/>
    <w:rsid w:val="006D0163"/>
    <w:rsid w:val="006D0245"/>
    <w:rsid w:val="006D0487"/>
    <w:rsid w:val="006D05A5"/>
    <w:rsid w:val="006D0732"/>
    <w:rsid w:val="006D07E9"/>
    <w:rsid w:val="006D081D"/>
    <w:rsid w:val="006D090C"/>
    <w:rsid w:val="006D0937"/>
    <w:rsid w:val="006D0951"/>
    <w:rsid w:val="006D097E"/>
    <w:rsid w:val="006D0A16"/>
    <w:rsid w:val="006D0A68"/>
    <w:rsid w:val="006D0B58"/>
    <w:rsid w:val="006D0B6D"/>
    <w:rsid w:val="006D0C21"/>
    <w:rsid w:val="006D0C2F"/>
    <w:rsid w:val="006D0C74"/>
    <w:rsid w:val="006D0CFD"/>
    <w:rsid w:val="006D0D45"/>
    <w:rsid w:val="006D0DDB"/>
    <w:rsid w:val="006D0E41"/>
    <w:rsid w:val="006D0F02"/>
    <w:rsid w:val="006D0F91"/>
    <w:rsid w:val="006D0FB0"/>
    <w:rsid w:val="006D1165"/>
    <w:rsid w:val="006D117A"/>
    <w:rsid w:val="006D11AD"/>
    <w:rsid w:val="006D11C0"/>
    <w:rsid w:val="006D12E7"/>
    <w:rsid w:val="006D139E"/>
    <w:rsid w:val="006D13C2"/>
    <w:rsid w:val="006D13D4"/>
    <w:rsid w:val="006D13F2"/>
    <w:rsid w:val="006D1453"/>
    <w:rsid w:val="006D14B0"/>
    <w:rsid w:val="006D15B7"/>
    <w:rsid w:val="006D16D9"/>
    <w:rsid w:val="006D17F8"/>
    <w:rsid w:val="006D192D"/>
    <w:rsid w:val="006D1957"/>
    <w:rsid w:val="006D1A3A"/>
    <w:rsid w:val="006D1D20"/>
    <w:rsid w:val="006D1E45"/>
    <w:rsid w:val="006D1EFD"/>
    <w:rsid w:val="006D1F10"/>
    <w:rsid w:val="006D1F71"/>
    <w:rsid w:val="006D1FC4"/>
    <w:rsid w:val="006D2212"/>
    <w:rsid w:val="006D229F"/>
    <w:rsid w:val="006D22D9"/>
    <w:rsid w:val="006D22F4"/>
    <w:rsid w:val="006D2300"/>
    <w:rsid w:val="006D236E"/>
    <w:rsid w:val="006D2440"/>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AA"/>
    <w:rsid w:val="006D31D5"/>
    <w:rsid w:val="006D31DE"/>
    <w:rsid w:val="006D32D2"/>
    <w:rsid w:val="006D33D2"/>
    <w:rsid w:val="006D345B"/>
    <w:rsid w:val="006D345E"/>
    <w:rsid w:val="006D34FC"/>
    <w:rsid w:val="006D357F"/>
    <w:rsid w:val="006D35B9"/>
    <w:rsid w:val="006D35BC"/>
    <w:rsid w:val="006D3702"/>
    <w:rsid w:val="006D3836"/>
    <w:rsid w:val="006D395B"/>
    <w:rsid w:val="006D39F7"/>
    <w:rsid w:val="006D3A59"/>
    <w:rsid w:val="006D3A75"/>
    <w:rsid w:val="006D3B13"/>
    <w:rsid w:val="006D3B4D"/>
    <w:rsid w:val="006D3C22"/>
    <w:rsid w:val="006D3C92"/>
    <w:rsid w:val="006D3CC8"/>
    <w:rsid w:val="006D3D2C"/>
    <w:rsid w:val="006D3D2D"/>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26"/>
    <w:rsid w:val="006D5690"/>
    <w:rsid w:val="006D5841"/>
    <w:rsid w:val="006D5926"/>
    <w:rsid w:val="006D5952"/>
    <w:rsid w:val="006D59BA"/>
    <w:rsid w:val="006D59CC"/>
    <w:rsid w:val="006D5A4B"/>
    <w:rsid w:val="006D5A58"/>
    <w:rsid w:val="006D5AA3"/>
    <w:rsid w:val="006D5AE9"/>
    <w:rsid w:val="006D5CE2"/>
    <w:rsid w:val="006D5CE3"/>
    <w:rsid w:val="006D5CEE"/>
    <w:rsid w:val="006D5E7E"/>
    <w:rsid w:val="006D5EB5"/>
    <w:rsid w:val="006D5F48"/>
    <w:rsid w:val="006D5F9E"/>
    <w:rsid w:val="006D5FB6"/>
    <w:rsid w:val="006D6048"/>
    <w:rsid w:val="006D6072"/>
    <w:rsid w:val="006D612D"/>
    <w:rsid w:val="006D616E"/>
    <w:rsid w:val="006D6210"/>
    <w:rsid w:val="006D6222"/>
    <w:rsid w:val="006D6227"/>
    <w:rsid w:val="006D629A"/>
    <w:rsid w:val="006D6397"/>
    <w:rsid w:val="006D63BB"/>
    <w:rsid w:val="006D63D0"/>
    <w:rsid w:val="006D6490"/>
    <w:rsid w:val="006D64DC"/>
    <w:rsid w:val="006D6509"/>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08"/>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3E7"/>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0D4C"/>
    <w:rsid w:val="006E112A"/>
    <w:rsid w:val="006E1188"/>
    <w:rsid w:val="006E11D5"/>
    <w:rsid w:val="006E1211"/>
    <w:rsid w:val="006E121F"/>
    <w:rsid w:val="006E1486"/>
    <w:rsid w:val="006E148B"/>
    <w:rsid w:val="006E1518"/>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08"/>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0F8"/>
    <w:rsid w:val="006E311E"/>
    <w:rsid w:val="006E31FE"/>
    <w:rsid w:val="006E3211"/>
    <w:rsid w:val="006E324F"/>
    <w:rsid w:val="006E32AA"/>
    <w:rsid w:val="006E3473"/>
    <w:rsid w:val="006E352A"/>
    <w:rsid w:val="006E35E3"/>
    <w:rsid w:val="006E3613"/>
    <w:rsid w:val="006E3703"/>
    <w:rsid w:val="006E3723"/>
    <w:rsid w:val="006E3737"/>
    <w:rsid w:val="006E3822"/>
    <w:rsid w:val="006E3853"/>
    <w:rsid w:val="006E387F"/>
    <w:rsid w:val="006E389C"/>
    <w:rsid w:val="006E38CC"/>
    <w:rsid w:val="006E38F9"/>
    <w:rsid w:val="006E3959"/>
    <w:rsid w:val="006E39B3"/>
    <w:rsid w:val="006E3A2B"/>
    <w:rsid w:val="006E3A46"/>
    <w:rsid w:val="006E3B11"/>
    <w:rsid w:val="006E3B79"/>
    <w:rsid w:val="006E3C6F"/>
    <w:rsid w:val="006E3CE9"/>
    <w:rsid w:val="006E3CF7"/>
    <w:rsid w:val="006E3D38"/>
    <w:rsid w:val="006E3D3D"/>
    <w:rsid w:val="006E3D56"/>
    <w:rsid w:val="006E3E8A"/>
    <w:rsid w:val="006E3EEF"/>
    <w:rsid w:val="006E3F5A"/>
    <w:rsid w:val="006E4230"/>
    <w:rsid w:val="006E43F6"/>
    <w:rsid w:val="006E440A"/>
    <w:rsid w:val="006E4418"/>
    <w:rsid w:val="006E4457"/>
    <w:rsid w:val="006E44A7"/>
    <w:rsid w:val="006E44CE"/>
    <w:rsid w:val="006E451A"/>
    <w:rsid w:val="006E4520"/>
    <w:rsid w:val="006E468C"/>
    <w:rsid w:val="006E46CA"/>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CB3"/>
    <w:rsid w:val="006E4CF5"/>
    <w:rsid w:val="006E4E99"/>
    <w:rsid w:val="006E4EF8"/>
    <w:rsid w:val="006E4F44"/>
    <w:rsid w:val="006E4FB2"/>
    <w:rsid w:val="006E4FD4"/>
    <w:rsid w:val="006E50E6"/>
    <w:rsid w:val="006E515B"/>
    <w:rsid w:val="006E5266"/>
    <w:rsid w:val="006E532C"/>
    <w:rsid w:val="006E5443"/>
    <w:rsid w:val="006E547D"/>
    <w:rsid w:val="006E54AA"/>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1B"/>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0D"/>
    <w:rsid w:val="006E7329"/>
    <w:rsid w:val="006E736B"/>
    <w:rsid w:val="006E737D"/>
    <w:rsid w:val="006E74AB"/>
    <w:rsid w:val="006E7627"/>
    <w:rsid w:val="006E76A3"/>
    <w:rsid w:val="006E76C4"/>
    <w:rsid w:val="006E7832"/>
    <w:rsid w:val="006E7908"/>
    <w:rsid w:val="006E7AA5"/>
    <w:rsid w:val="006E7ADD"/>
    <w:rsid w:val="006E7BE6"/>
    <w:rsid w:val="006E7D05"/>
    <w:rsid w:val="006E7D83"/>
    <w:rsid w:val="006E7D8C"/>
    <w:rsid w:val="006E7D95"/>
    <w:rsid w:val="006E7DAC"/>
    <w:rsid w:val="006E7E24"/>
    <w:rsid w:val="006E7E3C"/>
    <w:rsid w:val="006E7E60"/>
    <w:rsid w:val="006E7FC8"/>
    <w:rsid w:val="006F0046"/>
    <w:rsid w:val="006F0072"/>
    <w:rsid w:val="006F016A"/>
    <w:rsid w:val="006F02C9"/>
    <w:rsid w:val="006F02E8"/>
    <w:rsid w:val="006F033D"/>
    <w:rsid w:val="006F06C8"/>
    <w:rsid w:val="006F0822"/>
    <w:rsid w:val="006F08BA"/>
    <w:rsid w:val="006F0954"/>
    <w:rsid w:val="006F0A59"/>
    <w:rsid w:val="006F0A9E"/>
    <w:rsid w:val="006F0B5E"/>
    <w:rsid w:val="006F0C7E"/>
    <w:rsid w:val="006F0D33"/>
    <w:rsid w:val="006F0D77"/>
    <w:rsid w:val="006F0D80"/>
    <w:rsid w:val="006F0E02"/>
    <w:rsid w:val="006F0E9F"/>
    <w:rsid w:val="006F0EC1"/>
    <w:rsid w:val="006F0FA3"/>
    <w:rsid w:val="006F0FBB"/>
    <w:rsid w:val="006F106B"/>
    <w:rsid w:val="006F108D"/>
    <w:rsid w:val="006F10CA"/>
    <w:rsid w:val="006F121D"/>
    <w:rsid w:val="006F1258"/>
    <w:rsid w:val="006F125C"/>
    <w:rsid w:val="006F12E2"/>
    <w:rsid w:val="006F12ED"/>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69"/>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6FF"/>
    <w:rsid w:val="006F2720"/>
    <w:rsid w:val="006F2722"/>
    <w:rsid w:val="006F27DC"/>
    <w:rsid w:val="006F27EF"/>
    <w:rsid w:val="006F2822"/>
    <w:rsid w:val="006F2854"/>
    <w:rsid w:val="006F28D6"/>
    <w:rsid w:val="006F2948"/>
    <w:rsid w:val="006F295E"/>
    <w:rsid w:val="006F29C3"/>
    <w:rsid w:val="006F29E1"/>
    <w:rsid w:val="006F2A63"/>
    <w:rsid w:val="006F2A76"/>
    <w:rsid w:val="006F2B6D"/>
    <w:rsid w:val="006F2B7C"/>
    <w:rsid w:val="006F2C30"/>
    <w:rsid w:val="006F2CA5"/>
    <w:rsid w:val="006F2CE7"/>
    <w:rsid w:val="006F2DAC"/>
    <w:rsid w:val="006F2F55"/>
    <w:rsid w:val="006F2F92"/>
    <w:rsid w:val="006F2FE2"/>
    <w:rsid w:val="006F3007"/>
    <w:rsid w:val="006F3115"/>
    <w:rsid w:val="006F3173"/>
    <w:rsid w:val="006F31A5"/>
    <w:rsid w:val="006F324B"/>
    <w:rsid w:val="006F3274"/>
    <w:rsid w:val="006F329B"/>
    <w:rsid w:val="006F32D4"/>
    <w:rsid w:val="006F334B"/>
    <w:rsid w:val="006F3363"/>
    <w:rsid w:val="006F33E1"/>
    <w:rsid w:val="006F3421"/>
    <w:rsid w:val="006F343E"/>
    <w:rsid w:val="006F348F"/>
    <w:rsid w:val="006F3496"/>
    <w:rsid w:val="006F3574"/>
    <w:rsid w:val="006F35A5"/>
    <w:rsid w:val="006F35B5"/>
    <w:rsid w:val="006F360A"/>
    <w:rsid w:val="006F362B"/>
    <w:rsid w:val="006F363E"/>
    <w:rsid w:val="006F3695"/>
    <w:rsid w:val="006F3733"/>
    <w:rsid w:val="006F37A4"/>
    <w:rsid w:val="006F3858"/>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5D"/>
    <w:rsid w:val="006F40C9"/>
    <w:rsid w:val="006F4245"/>
    <w:rsid w:val="006F43CA"/>
    <w:rsid w:val="006F43E9"/>
    <w:rsid w:val="006F44CF"/>
    <w:rsid w:val="006F46BD"/>
    <w:rsid w:val="006F479A"/>
    <w:rsid w:val="006F484D"/>
    <w:rsid w:val="006F48AF"/>
    <w:rsid w:val="006F4B1E"/>
    <w:rsid w:val="006F4B27"/>
    <w:rsid w:val="006F4B34"/>
    <w:rsid w:val="006F4B46"/>
    <w:rsid w:val="006F4C38"/>
    <w:rsid w:val="006F4C91"/>
    <w:rsid w:val="006F4CB2"/>
    <w:rsid w:val="006F4CE0"/>
    <w:rsid w:val="006F4D2A"/>
    <w:rsid w:val="006F4DAD"/>
    <w:rsid w:val="006F4DF7"/>
    <w:rsid w:val="006F4DFF"/>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AB"/>
    <w:rsid w:val="006F59F8"/>
    <w:rsid w:val="006F5A5E"/>
    <w:rsid w:val="006F5BE4"/>
    <w:rsid w:val="006F5C87"/>
    <w:rsid w:val="006F5CD2"/>
    <w:rsid w:val="006F5D1D"/>
    <w:rsid w:val="006F612E"/>
    <w:rsid w:val="006F6164"/>
    <w:rsid w:val="006F6177"/>
    <w:rsid w:val="006F6284"/>
    <w:rsid w:val="006F62A1"/>
    <w:rsid w:val="006F630A"/>
    <w:rsid w:val="006F6398"/>
    <w:rsid w:val="006F63AB"/>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9B"/>
    <w:rsid w:val="006F71E5"/>
    <w:rsid w:val="006F7230"/>
    <w:rsid w:val="006F72EE"/>
    <w:rsid w:val="006F72FC"/>
    <w:rsid w:val="006F73CA"/>
    <w:rsid w:val="006F749B"/>
    <w:rsid w:val="006F7537"/>
    <w:rsid w:val="006F753C"/>
    <w:rsid w:val="006F75B1"/>
    <w:rsid w:val="006F75CD"/>
    <w:rsid w:val="006F7685"/>
    <w:rsid w:val="006F7695"/>
    <w:rsid w:val="006F76DF"/>
    <w:rsid w:val="006F78E0"/>
    <w:rsid w:val="006F794D"/>
    <w:rsid w:val="006F79B0"/>
    <w:rsid w:val="006F7A07"/>
    <w:rsid w:val="006F7A2B"/>
    <w:rsid w:val="006F7A96"/>
    <w:rsid w:val="006F7AD5"/>
    <w:rsid w:val="006F7B48"/>
    <w:rsid w:val="006F7C31"/>
    <w:rsid w:val="006F7CA3"/>
    <w:rsid w:val="006F7CA7"/>
    <w:rsid w:val="006F7CAD"/>
    <w:rsid w:val="006F7D6F"/>
    <w:rsid w:val="006F7EB5"/>
    <w:rsid w:val="006F7F1E"/>
    <w:rsid w:val="006F7FA4"/>
    <w:rsid w:val="00700080"/>
    <w:rsid w:val="007000C2"/>
    <w:rsid w:val="0070023B"/>
    <w:rsid w:val="007002A8"/>
    <w:rsid w:val="00700301"/>
    <w:rsid w:val="00700466"/>
    <w:rsid w:val="00700501"/>
    <w:rsid w:val="0070057D"/>
    <w:rsid w:val="0070062A"/>
    <w:rsid w:val="00700696"/>
    <w:rsid w:val="00700709"/>
    <w:rsid w:val="0070072B"/>
    <w:rsid w:val="007007A9"/>
    <w:rsid w:val="0070082E"/>
    <w:rsid w:val="007009C4"/>
    <w:rsid w:val="00700B7D"/>
    <w:rsid w:val="00700CA7"/>
    <w:rsid w:val="00700E07"/>
    <w:rsid w:val="00700E86"/>
    <w:rsid w:val="00700F2F"/>
    <w:rsid w:val="0070110C"/>
    <w:rsid w:val="00701180"/>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4B"/>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269"/>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73"/>
    <w:rsid w:val="00702E81"/>
    <w:rsid w:val="00702E97"/>
    <w:rsid w:val="00702EB6"/>
    <w:rsid w:val="00702EFC"/>
    <w:rsid w:val="00702F15"/>
    <w:rsid w:val="00702F4C"/>
    <w:rsid w:val="00702F59"/>
    <w:rsid w:val="0070316B"/>
    <w:rsid w:val="0070321C"/>
    <w:rsid w:val="0070324E"/>
    <w:rsid w:val="007032F1"/>
    <w:rsid w:val="00703368"/>
    <w:rsid w:val="00703389"/>
    <w:rsid w:val="007033FD"/>
    <w:rsid w:val="0070344B"/>
    <w:rsid w:val="007034A0"/>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56"/>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ACA"/>
    <w:rsid w:val="00706BB8"/>
    <w:rsid w:val="00706D23"/>
    <w:rsid w:val="00706E6E"/>
    <w:rsid w:val="00706E98"/>
    <w:rsid w:val="00706F18"/>
    <w:rsid w:val="00706F8D"/>
    <w:rsid w:val="00707006"/>
    <w:rsid w:val="00707061"/>
    <w:rsid w:val="00707074"/>
    <w:rsid w:val="007070F0"/>
    <w:rsid w:val="0070716B"/>
    <w:rsid w:val="0070719E"/>
    <w:rsid w:val="0070724B"/>
    <w:rsid w:val="00707497"/>
    <w:rsid w:val="0070752E"/>
    <w:rsid w:val="007075EF"/>
    <w:rsid w:val="007075F5"/>
    <w:rsid w:val="00707642"/>
    <w:rsid w:val="007076A4"/>
    <w:rsid w:val="00707709"/>
    <w:rsid w:val="0070778B"/>
    <w:rsid w:val="00707790"/>
    <w:rsid w:val="0070784A"/>
    <w:rsid w:val="0070785C"/>
    <w:rsid w:val="007079BA"/>
    <w:rsid w:val="007079CE"/>
    <w:rsid w:val="007079CF"/>
    <w:rsid w:val="00707B1A"/>
    <w:rsid w:val="00707C7C"/>
    <w:rsid w:val="00707D81"/>
    <w:rsid w:val="00710023"/>
    <w:rsid w:val="00710035"/>
    <w:rsid w:val="00710186"/>
    <w:rsid w:val="007101C1"/>
    <w:rsid w:val="007101D9"/>
    <w:rsid w:val="00710275"/>
    <w:rsid w:val="0071030B"/>
    <w:rsid w:val="0071041E"/>
    <w:rsid w:val="0071046F"/>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6D"/>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DC"/>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0D"/>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BF6"/>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34"/>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DC2"/>
    <w:rsid w:val="00716E09"/>
    <w:rsid w:val="00716EB1"/>
    <w:rsid w:val="00716F23"/>
    <w:rsid w:val="00716FA0"/>
    <w:rsid w:val="00717013"/>
    <w:rsid w:val="007170BE"/>
    <w:rsid w:val="007170DA"/>
    <w:rsid w:val="0071713B"/>
    <w:rsid w:val="007171A3"/>
    <w:rsid w:val="007171EC"/>
    <w:rsid w:val="007171F2"/>
    <w:rsid w:val="0071721B"/>
    <w:rsid w:val="0071726B"/>
    <w:rsid w:val="007172CC"/>
    <w:rsid w:val="007172D5"/>
    <w:rsid w:val="0071730F"/>
    <w:rsid w:val="0071733C"/>
    <w:rsid w:val="00717356"/>
    <w:rsid w:val="00717389"/>
    <w:rsid w:val="00717404"/>
    <w:rsid w:val="0071740E"/>
    <w:rsid w:val="0071741B"/>
    <w:rsid w:val="00717463"/>
    <w:rsid w:val="0071766A"/>
    <w:rsid w:val="0071768F"/>
    <w:rsid w:val="007176BA"/>
    <w:rsid w:val="00717786"/>
    <w:rsid w:val="00717894"/>
    <w:rsid w:val="00717926"/>
    <w:rsid w:val="007179A8"/>
    <w:rsid w:val="00717AE5"/>
    <w:rsid w:val="00717BDD"/>
    <w:rsid w:val="00717BF6"/>
    <w:rsid w:val="00717BFE"/>
    <w:rsid w:val="00717C2C"/>
    <w:rsid w:val="00717CC1"/>
    <w:rsid w:val="00717E36"/>
    <w:rsid w:val="00717F21"/>
    <w:rsid w:val="00717F32"/>
    <w:rsid w:val="00717F7D"/>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6E"/>
    <w:rsid w:val="00720B80"/>
    <w:rsid w:val="00720B81"/>
    <w:rsid w:val="00720C95"/>
    <w:rsid w:val="00720D61"/>
    <w:rsid w:val="00720D6A"/>
    <w:rsid w:val="00720DBD"/>
    <w:rsid w:val="00720EB2"/>
    <w:rsid w:val="00720F70"/>
    <w:rsid w:val="00721097"/>
    <w:rsid w:val="007210A8"/>
    <w:rsid w:val="0072121D"/>
    <w:rsid w:val="00721294"/>
    <w:rsid w:val="00721339"/>
    <w:rsid w:val="007214F7"/>
    <w:rsid w:val="00721625"/>
    <w:rsid w:val="00721643"/>
    <w:rsid w:val="007216C0"/>
    <w:rsid w:val="007216C5"/>
    <w:rsid w:val="007217E0"/>
    <w:rsid w:val="007217E7"/>
    <w:rsid w:val="007217FC"/>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CC"/>
    <w:rsid w:val="007220D5"/>
    <w:rsid w:val="00722199"/>
    <w:rsid w:val="007223AD"/>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6"/>
    <w:rsid w:val="0072324B"/>
    <w:rsid w:val="0072324C"/>
    <w:rsid w:val="00723299"/>
    <w:rsid w:val="00723316"/>
    <w:rsid w:val="0072339C"/>
    <w:rsid w:val="007234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5A"/>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54"/>
    <w:rsid w:val="0072456E"/>
    <w:rsid w:val="00724570"/>
    <w:rsid w:val="00724573"/>
    <w:rsid w:val="0072458D"/>
    <w:rsid w:val="007245C6"/>
    <w:rsid w:val="00724636"/>
    <w:rsid w:val="0072464A"/>
    <w:rsid w:val="00724698"/>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4"/>
    <w:rsid w:val="0072582C"/>
    <w:rsid w:val="007258C7"/>
    <w:rsid w:val="007258E4"/>
    <w:rsid w:val="0072595A"/>
    <w:rsid w:val="00725997"/>
    <w:rsid w:val="00725B2A"/>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46"/>
    <w:rsid w:val="007279FD"/>
    <w:rsid w:val="00727AD4"/>
    <w:rsid w:val="00727B61"/>
    <w:rsid w:val="00727C29"/>
    <w:rsid w:val="00727C87"/>
    <w:rsid w:val="00727C9A"/>
    <w:rsid w:val="00727CD3"/>
    <w:rsid w:val="00727CFB"/>
    <w:rsid w:val="00727D8E"/>
    <w:rsid w:val="00727DB2"/>
    <w:rsid w:val="00727DD3"/>
    <w:rsid w:val="00727EEA"/>
    <w:rsid w:val="00727F3B"/>
    <w:rsid w:val="00727F86"/>
    <w:rsid w:val="00727FB8"/>
    <w:rsid w:val="00727FDB"/>
    <w:rsid w:val="00730066"/>
    <w:rsid w:val="0073008A"/>
    <w:rsid w:val="007300CE"/>
    <w:rsid w:val="0073019B"/>
    <w:rsid w:val="0073021F"/>
    <w:rsid w:val="00730371"/>
    <w:rsid w:val="0073039E"/>
    <w:rsid w:val="007303AE"/>
    <w:rsid w:val="00730413"/>
    <w:rsid w:val="00730513"/>
    <w:rsid w:val="007305FD"/>
    <w:rsid w:val="00730603"/>
    <w:rsid w:val="00730658"/>
    <w:rsid w:val="00730679"/>
    <w:rsid w:val="007306D3"/>
    <w:rsid w:val="0073071B"/>
    <w:rsid w:val="00730841"/>
    <w:rsid w:val="00730887"/>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A6"/>
    <w:rsid w:val="00730DB4"/>
    <w:rsid w:val="00730DC7"/>
    <w:rsid w:val="00730E0F"/>
    <w:rsid w:val="00730E1C"/>
    <w:rsid w:val="00730E4B"/>
    <w:rsid w:val="00730F06"/>
    <w:rsid w:val="007310F9"/>
    <w:rsid w:val="0073117D"/>
    <w:rsid w:val="0073129E"/>
    <w:rsid w:val="007312F9"/>
    <w:rsid w:val="00731465"/>
    <w:rsid w:val="007314EC"/>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E9"/>
    <w:rsid w:val="00731CF4"/>
    <w:rsid w:val="00731D13"/>
    <w:rsid w:val="00731DC3"/>
    <w:rsid w:val="00731E34"/>
    <w:rsid w:val="00731EE1"/>
    <w:rsid w:val="00731F1E"/>
    <w:rsid w:val="00731F6E"/>
    <w:rsid w:val="00731FDB"/>
    <w:rsid w:val="0073208E"/>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8A1"/>
    <w:rsid w:val="00732A09"/>
    <w:rsid w:val="00732BFA"/>
    <w:rsid w:val="00732C01"/>
    <w:rsid w:val="00732D45"/>
    <w:rsid w:val="00732D8F"/>
    <w:rsid w:val="00732DA5"/>
    <w:rsid w:val="00732EC7"/>
    <w:rsid w:val="00732ED3"/>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3FE5"/>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AE"/>
    <w:rsid w:val="00734DB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5F9F"/>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13D"/>
    <w:rsid w:val="007371F9"/>
    <w:rsid w:val="00737251"/>
    <w:rsid w:val="0073726D"/>
    <w:rsid w:val="00737386"/>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AE8"/>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069"/>
    <w:rsid w:val="007410A8"/>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44"/>
    <w:rsid w:val="007425B5"/>
    <w:rsid w:val="007425BC"/>
    <w:rsid w:val="00742768"/>
    <w:rsid w:val="0074299F"/>
    <w:rsid w:val="00742A78"/>
    <w:rsid w:val="00742A92"/>
    <w:rsid w:val="00742BB5"/>
    <w:rsid w:val="00742BC2"/>
    <w:rsid w:val="00742BEF"/>
    <w:rsid w:val="00742C26"/>
    <w:rsid w:val="00742C9E"/>
    <w:rsid w:val="00742CC4"/>
    <w:rsid w:val="00742D80"/>
    <w:rsid w:val="00742DEB"/>
    <w:rsid w:val="00742DF5"/>
    <w:rsid w:val="00742EF9"/>
    <w:rsid w:val="00742F81"/>
    <w:rsid w:val="00742F84"/>
    <w:rsid w:val="007431B2"/>
    <w:rsid w:val="00743325"/>
    <w:rsid w:val="00743401"/>
    <w:rsid w:val="00743407"/>
    <w:rsid w:val="00743486"/>
    <w:rsid w:val="007434BE"/>
    <w:rsid w:val="00743532"/>
    <w:rsid w:val="00743655"/>
    <w:rsid w:val="007436B9"/>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766"/>
    <w:rsid w:val="0074480F"/>
    <w:rsid w:val="0074485B"/>
    <w:rsid w:val="0074497C"/>
    <w:rsid w:val="00744AE0"/>
    <w:rsid w:val="00744BF1"/>
    <w:rsid w:val="00744C60"/>
    <w:rsid w:val="00744D95"/>
    <w:rsid w:val="00744DC9"/>
    <w:rsid w:val="00744E38"/>
    <w:rsid w:val="00744E5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00"/>
    <w:rsid w:val="0074604F"/>
    <w:rsid w:val="00746064"/>
    <w:rsid w:val="007460A7"/>
    <w:rsid w:val="00746145"/>
    <w:rsid w:val="007462B5"/>
    <w:rsid w:val="007462DA"/>
    <w:rsid w:val="0074649A"/>
    <w:rsid w:val="007465DF"/>
    <w:rsid w:val="0074660A"/>
    <w:rsid w:val="00746634"/>
    <w:rsid w:val="00746730"/>
    <w:rsid w:val="0074677E"/>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1F7"/>
    <w:rsid w:val="0074729C"/>
    <w:rsid w:val="00747381"/>
    <w:rsid w:val="007474BB"/>
    <w:rsid w:val="007474D4"/>
    <w:rsid w:val="007475B5"/>
    <w:rsid w:val="007475E2"/>
    <w:rsid w:val="007476A6"/>
    <w:rsid w:val="00747775"/>
    <w:rsid w:val="007477E4"/>
    <w:rsid w:val="007477EC"/>
    <w:rsid w:val="00747844"/>
    <w:rsid w:val="0074787B"/>
    <w:rsid w:val="00747893"/>
    <w:rsid w:val="0074799D"/>
    <w:rsid w:val="00747C89"/>
    <w:rsid w:val="00747C9B"/>
    <w:rsid w:val="00747D6C"/>
    <w:rsid w:val="00747F7D"/>
    <w:rsid w:val="00747FE6"/>
    <w:rsid w:val="00750044"/>
    <w:rsid w:val="00750139"/>
    <w:rsid w:val="007501CA"/>
    <w:rsid w:val="00750220"/>
    <w:rsid w:val="00750246"/>
    <w:rsid w:val="00750278"/>
    <w:rsid w:val="00750292"/>
    <w:rsid w:val="007502B9"/>
    <w:rsid w:val="007502DA"/>
    <w:rsid w:val="00750378"/>
    <w:rsid w:val="0075042F"/>
    <w:rsid w:val="007504B3"/>
    <w:rsid w:val="0075052E"/>
    <w:rsid w:val="00750544"/>
    <w:rsid w:val="00750592"/>
    <w:rsid w:val="007505CD"/>
    <w:rsid w:val="0075073E"/>
    <w:rsid w:val="007507B7"/>
    <w:rsid w:val="007507BF"/>
    <w:rsid w:val="00750852"/>
    <w:rsid w:val="00750990"/>
    <w:rsid w:val="007509CB"/>
    <w:rsid w:val="007509E1"/>
    <w:rsid w:val="00750A31"/>
    <w:rsid w:val="00750AB5"/>
    <w:rsid w:val="00750AD6"/>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92F"/>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77"/>
    <w:rsid w:val="007520CE"/>
    <w:rsid w:val="0075210B"/>
    <w:rsid w:val="007521A3"/>
    <w:rsid w:val="007521DC"/>
    <w:rsid w:val="00752329"/>
    <w:rsid w:val="007523EA"/>
    <w:rsid w:val="00752473"/>
    <w:rsid w:val="00752475"/>
    <w:rsid w:val="007524D6"/>
    <w:rsid w:val="007525D6"/>
    <w:rsid w:val="00752641"/>
    <w:rsid w:val="007526BB"/>
    <w:rsid w:val="007526C5"/>
    <w:rsid w:val="007527D7"/>
    <w:rsid w:val="00752831"/>
    <w:rsid w:val="007528A8"/>
    <w:rsid w:val="00752924"/>
    <w:rsid w:val="00752A05"/>
    <w:rsid w:val="00752B58"/>
    <w:rsid w:val="00752BC2"/>
    <w:rsid w:val="00752C79"/>
    <w:rsid w:val="00752CAC"/>
    <w:rsid w:val="00752D25"/>
    <w:rsid w:val="00752D4F"/>
    <w:rsid w:val="00752D75"/>
    <w:rsid w:val="00752DFC"/>
    <w:rsid w:val="00752EEA"/>
    <w:rsid w:val="007530F4"/>
    <w:rsid w:val="00753110"/>
    <w:rsid w:val="0075314C"/>
    <w:rsid w:val="007531D7"/>
    <w:rsid w:val="00753302"/>
    <w:rsid w:val="00753309"/>
    <w:rsid w:val="00753310"/>
    <w:rsid w:val="00753315"/>
    <w:rsid w:val="007533A1"/>
    <w:rsid w:val="007534AB"/>
    <w:rsid w:val="00753559"/>
    <w:rsid w:val="0075358C"/>
    <w:rsid w:val="007535F6"/>
    <w:rsid w:val="00753698"/>
    <w:rsid w:val="007538B3"/>
    <w:rsid w:val="007538C5"/>
    <w:rsid w:val="00753961"/>
    <w:rsid w:val="00753996"/>
    <w:rsid w:val="007539AE"/>
    <w:rsid w:val="00753A07"/>
    <w:rsid w:val="00753A82"/>
    <w:rsid w:val="00753AFF"/>
    <w:rsid w:val="00753B1A"/>
    <w:rsid w:val="00753B30"/>
    <w:rsid w:val="00753B3E"/>
    <w:rsid w:val="00753BE8"/>
    <w:rsid w:val="00753CCB"/>
    <w:rsid w:val="00753CD8"/>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91"/>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5EF"/>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43"/>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39B"/>
    <w:rsid w:val="0075743F"/>
    <w:rsid w:val="0075744B"/>
    <w:rsid w:val="00757493"/>
    <w:rsid w:val="007574A9"/>
    <w:rsid w:val="007574B7"/>
    <w:rsid w:val="0075754A"/>
    <w:rsid w:val="007575C2"/>
    <w:rsid w:val="00757690"/>
    <w:rsid w:val="00757709"/>
    <w:rsid w:val="0075781E"/>
    <w:rsid w:val="00757835"/>
    <w:rsid w:val="00757949"/>
    <w:rsid w:val="00757982"/>
    <w:rsid w:val="00757A14"/>
    <w:rsid w:val="00757A20"/>
    <w:rsid w:val="00757C58"/>
    <w:rsid w:val="00757CC7"/>
    <w:rsid w:val="00757E1A"/>
    <w:rsid w:val="00757E22"/>
    <w:rsid w:val="00757E95"/>
    <w:rsid w:val="00757EEE"/>
    <w:rsid w:val="00757FE5"/>
    <w:rsid w:val="00760077"/>
    <w:rsid w:val="007600C3"/>
    <w:rsid w:val="0076026C"/>
    <w:rsid w:val="007602EE"/>
    <w:rsid w:val="007603C8"/>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17F"/>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755"/>
    <w:rsid w:val="0076283E"/>
    <w:rsid w:val="007628A9"/>
    <w:rsid w:val="007629C7"/>
    <w:rsid w:val="00762A0A"/>
    <w:rsid w:val="00762A30"/>
    <w:rsid w:val="00762A98"/>
    <w:rsid w:val="00762A9F"/>
    <w:rsid w:val="00762AD8"/>
    <w:rsid w:val="00762B31"/>
    <w:rsid w:val="00762B92"/>
    <w:rsid w:val="00762BBF"/>
    <w:rsid w:val="00762BFA"/>
    <w:rsid w:val="00762C2F"/>
    <w:rsid w:val="00762C36"/>
    <w:rsid w:val="00762CD2"/>
    <w:rsid w:val="00762D95"/>
    <w:rsid w:val="00762DD6"/>
    <w:rsid w:val="00762EEE"/>
    <w:rsid w:val="00762F06"/>
    <w:rsid w:val="00762F4D"/>
    <w:rsid w:val="00763129"/>
    <w:rsid w:val="00763205"/>
    <w:rsid w:val="007632D8"/>
    <w:rsid w:val="00763328"/>
    <w:rsid w:val="007633B1"/>
    <w:rsid w:val="00763475"/>
    <w:rsid w:val="007634CA"/>
    <w:rsid w:val="0076354C"/>
    <w:rsid w:val="00763552"/>
    <w:rsid w:val="00763594"/>
    <w:rsid w:val="007635B5"/>
    <w:rsid w:val="007636A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EA5"/>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5B"/>
    <w:rsid w:val="00764673"/>
    <w:rsid w:val="007646A3"/>
    <w:rsid w:val="007648E9"/>
    <w:rsid w:val="00764908"/>
    <w:rsid w:val="00764929"/>
    <w:rsid w:val="0076496E"/>
    <w:rsid w:val="00764A43"/>
    <w:rsid w:val="00764AC2"/>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9C"/>
    <w:rsid w:val="007656A8"/>
    <w:rsid w:val="00765790"/>
    <w:rsid w:val="0076580D"/>
    <w:rsid w:val="0076596C"/>
    <w:rsid w:val="00765A83"/>
    <w:rsid w:val="00765AA5"/>
    <w:rsid w:val="00765B7E"/>
    <w:rsid w:val="00765BA3"/>
    <w:rsid w:val="00765BB3"/>
    <w:rsid w:val="00765C10"/>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ACE"/>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40E"/>
    <w:rsid w:val="00767583"/>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0A6"/>
    <w:rsid w:val="007700D9"/>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B41"/>
    <w:rsid w:val="00770BEF"/>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1FA"/>
    <w:rsid w:val="0077226F"/>
    <w:rsid w:val="007722EB"/>
    <w:rsid w:val="00772455"/>
    <w:rsid w:val="00772487"/>
    <w:rsid w:val="00772500"/>
    <w:rsid w:val="0077263F"/>
    <w:rsid w:val="007726C2"/>
    <w:rsid w:val="007726EB"/>
    <w:rsid w:val="0077271F"/>
    <w:rsid w:val="007727E7"/>
    <w:rsid w:val="0077286B"/>
    <w:rsid w:val="00772886"/>
    <w:rsid w:val="0077297E"/>
    <w:rsid w:val="00772A96"/>
    <w:rsid w:val="00772AA7"/>
    <w:rsid w:val="00772AE4"/>
    <w:rsid w:val="00772AF8"/>
    <w:rsid w:val="00772B13"/>
    <w:rsid w:val="00772B50"/>
    <w:rsid w:val="00772C03"/>
    <w:rsid w:val="00772C7A"/>
    <w:rsid w:val="00772CA2"/>
    <w:rsid w:val="00772CB5"/>
    <w:rsid w:val="00772D21"/>
    <w:rsid w:val="00772DB1"/>
    <w:rsid w:val="00772E00"/>
    <w:rsid w:val="00772E2D"/>
    <w:rsid w:val="0077300A"/>
    <w:rsid w:val="0077302D"/>
    <w:rsid w:val="0077307D"/>
    <w:rsid w:val="00773262"/>
    <w:rsid w:val="007732B6"/>
    <w:rsid w:val="007732D6"/>
    <w:rsid w:val="007733D1"/>
    <w:rsid w:val="00773425"/>
    <w:rsid w:val="00773598"/>
    <w:rsid w:val="00773607"/>
    <w:rsid w:val="0077377C"/>
    <w:rsid w:val="00773840"/>
    <w:rsid w:val="0077384A"/>
    <w:rsid w:val="0077389A"/>
    <w:rsid w:val="007738AF"/>
    <w:rsid w:val="007738E1"/>
    <w:rsid w:val="00773934"/>
    <w:rsid w:val="007739E6"/>
    <w:rsid w:val="00773A3E"/>
    <w:rsid w:val="00773AB9"/>
    <w:rsid w:val="00773B46"/>
    <w:rsid w:val="00773BA8"/>
    <w:rsid w:val="00773CFD"/>
    <w:rsid w:val="00773D7E"/>
    <w:rsid w:val="00773DC5"/>
    <w:rsid w:val="00773DEF"/>
    <w:rsid w:val="00773EEA"/>
    <w:rsid w:val="00773EF0"/>
    <w:rsid w:val="00773F0E"/>
    <w:rsid w:val="00773FE2"/>
    <w:rsid w:val="00773FF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4F6A"/>
    <w:rsid w:val="007750FB"/>
    <w:rsid w:val="00775106"/>
    <w:rsid w:val="0077529E"/>
    <w:rsid w:val="00775304"/>
    <w:rsid w:val="00775334"/>
    <w:rsid w:val="00775389"/>
    <w:rsid w:val="00775463"/>
    <w:rsid w:val="0077549C"/>
    <w:rsid w:val="00775717"/>
    <w:rsid w:val="007757D8"/>
    <w:rsid w:val="00775820"/>
    <w:rsid w:val="007758C1"/>
    <w:rsid w:val="007758D2"/>
    <w:rsid w:val="00775B88"/>
    <w:rsid w:val="00775B89"/>
    <w:rsid w:val="00775BDB"/>
    <w:rsid w:val="00775C32"/>
    <w:rsid w:val="00775C48"/>
    <w:rsid w:val="00775C96"/>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CC6"/>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6B0"/>
    <w:rsid w:val="007776B3"/>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2E"/>
    <w:rsid w:val="00780C31"/>
    <w:rsid w:val="00780C63"/>
    <w:rsid w:val="00780CDA"/>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793"/>
    <w:rsid w:val="00781A0C"/>
    <w:rsid w:val="00781A0F"/>
    <w:rsid w:val="00781A19"/>
    <w:rsid w:val="00781AA2"/>
    <w:rsid w:val="00781BC4"/>
    <w:rsid w:val="00781C35"/>
    <w:rsid w:val="00781C79"/>
    <w:rsid w:val="00781D4B"/>
    <w:rsid w:val="00781D8A"/>
    <w:rsid w:val="00781DA6"/>
    <w:rsid w:val="00781E37"/>
    <w:rsid w:val="00781E91"/>
    <w:rsid w:val="00781EBA"/>
    <w:rsid w:val="00781F0B"/>
    <w:rsid w:val="00781F21"/>
    <w:rsid w:val="00781F7A"/>
    <w:rsid w:val="00781F7E"/>
    <w:rsid w:val="00781FD7"/>
    <w:rsid w:val="0078200C"/>
    <w:rsid w:val="00782062"/>
    <w:rsid w:val="00782072"/>
    <w:rsid w:val="00782132"/>
    <w:rsid w:val="00782140"/>
    <w:rsid w:val="00782168"/>
    <w:rsid w:val="007821D4"/>
    <w:rsid w:val="00782290"/>
    <w:rsid w:val="007822B0"/>
    <w:rsid w:val="0078240C"/>
    <w:rsid w:val="00782485"/>
    <w:rsid w:val="0078254A"/>
    <w:rsid w:val="0078258D"/>
    <w:rsid w:val="0078262C"/>
    <w:rsid w:val="007826B1"/>
    <w:rsid w:val="007826EF"/>
    <w:rsid w:val="007827AC"/>
    <w:rsid w:val="007827E5"/>
    <w:rsid w:val="007827EF"/>
    <w:rsid w:val="00782992"/>
    <w:rsid w:val="00782A4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37"/>
    <w:rsid w:val="00783499"/>
    <w:rsid w:val="007834C7"/>
    <w:rsid w:val="007834E1"/>
    <w:rsid w:val="007834E2"/>
    <w:rsid w:val="007834E4"/>
    <w:rsid w:val="0078351E"/>
    <w:rsid w:val="00783552"/>
    <w:rsid w:val="00783615"/>
    <w:rsid w:val="0078378B"/>
    <w:rsid w:val="007837BD"/>
    <w:rsid w:val="00783882"/>
    <w:rsid w:val="0078390E"/>
    <w:rsid w:val="00783920"/>
    <w:rsid w:val="007839B4"/>
    <w:rsid w:val="007839E6"/>
    <w:rsid w:val="00783AD1"/>
    <w:rsid w:val="00783B2D"/>
    <w:rsid w:val="00783D4C"/>
    <w:rsid w:val="00783D9C"/>
    <w:rsid w:val="00783E3F"/>
    <w:rsid w:val="00783E53"/>
    <w:rsid w:val="00783EF7"/>
    <w:rsid w:val="00783F38"/>
    <w:rsid w:val="00783F66"/>
    <w:rsid w:val="00783FB0"/>
    <w:rsid w:val="00783FE1"/>
    <w:rsid w:val="00784024"/>
    <w:rsid w:val="00784041"/>
    <w:rsid w:val="007840B3"/>
    <w:rsid w:val="007840FB"/>
    <w:rsid w:val="00784199"/>
    <w:rsid w:val="007841AC"/>
    <w:rsid w:val="0078428B"/>
    <w:rsid w:val="00784312"/>
    <w:rsid w:val="00784370"/>
    <w:rsid w:val="00784447"/>
    <w:rsid w:val="0078451A"/>
    <w:rsid w:val="00784620"/>
    <w:rsid w:val="00784668"/>
    <w:rsid w:val="00784760"/>
    <w:rsid w:val="007847B8"/>
    <w:rsid w:val="00784966"/>
    <w:rsid w:val="007849D3"/>
    <w:rsid w:val="00784A07"/>
    <w:rsid w:val="00784A58"/>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1F9"/>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82"/>
    <w:rsid w:val="007865B6"/>
    <w:rsid w:val="00786647"/>
    <w:rsid w:val="00786652"/>
    <w:rsid w:val="007866B6"/>
    <w:rsid w:val="007866FB"/>
    <w:rsid w:val="00786710"/>
    <w:rsid w:val="0078676C"/>
    <w:rsid w:val="00786779"/>
    <w:rsid w:val="007867E5"/>
    <w:rsid w:val="00786809"/>
    <w:rsid w:val="00786850"/>
    <w:rsid w:val="007868FE"/>
    <w:rsid w:val="00786984"/>
    <w:rsid w:val="00786AEB"/>
    <w:rsid w:val="00786B70"/>
    <w:rsid w:val="00786CB6"/>
    <w:rsid w:val="00786D06"/>
    <w:rsid w:val="00786D09"/>
    <w:rsid w:val="00786D0A"/>
    <w:rsid w:val="00786E02"/>
    <w:rsid w:val="00786F48"/>
    <w:rsid w:val="00786F6E"/>
    <w:rsid w:val="00786FE5"/>
    <w:rsid w:val="0078703F"/>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2D4"/>
    <w:rsid w:val="0079037F"/>
    <w:rsid w:val="007903FC"/>
    <w:rsid w:val="007904B6"/>
    <w:rsid w:val="00790584"/>
    <w:rsid w:val="00790792"/>
    <w:rsid w:val="0079081F"/>
    <w:rsid w:val="00790855"/>
    <w:rsid w:val="00790895"/>
    <w:rsid w:val="007908E2"/>
    <w:rsid w:val="007909E6"/>
    <w:rsid w:val="00790A07"/>
    <w:rsid w:val="00790A0D"/>
    <w:rsid w:val="00790AA7"/>
    <w:rsid w:val="00790BE5"/>
    <w:rsid w:val="00790C90"/>
    <w:rsid w:val="00790CA9"/>
    <w:rsid w:val="00790CC3"/>
    <w:rsid w:val="00790ECD"/>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68"/>
    <w:rsid w:val="00791DBE"/>
    <w:rsid w:val="00791E08"/>
    <w:rsid w:val="00791EC3"/>
    <w:rsid w:val="00791F30"/>
    <w:rsid w:val="00791FE7"/>
    <w:rsid w:val="0079204F"/>
    <w:rsid w:val="0079212C"/>
    <w:rsid w:val="0079218F"/>
    <w:rsid w:val="007921BD"/>
    <w:rsid w:val="0079232F"/>
    <w:rsid w:val="0079236B"/>
    <w:rsid w:val="0079238C"/>
    <w:rsid w:val="00792414"/>
    <w:rsid w:val="00792480"/>
    <w:rsid w:val="007924E3"/>
    <w:rsid w:val="0079250E"/>
    <w:rsid w:val="007925A5"/>
    <w:rsid w:val="00792613"/>
    <w:rsid w:val="0079282D"/>
    <w:rsid w:val="00792866"/>
    <w:rsid w:val="00792906"/>
    <w:rsid w:val="0079292F"/>
    <w:rsid w:val="00792A55"/>
    <w:rsid w:val="00792AE5"/>
    <w:rsid w:val="00792CB5"/>
    <w:rsid w:val="00792D8D"/>
    <w:rsid w:val="00792DB7"/>
    <w:rsid w:val="00792DE0"/>
    <w:rsid w:val="00792E10"/>
    <w:rsid w:val="00792E16"/>
    <w:rsid w:val="00792E26"/>
    <w:rsid w:val="00792EF6"/>
    <w:rsid w:val="00792F4E"/>
    <w:rsid w:val="00792FDD"/>
    <w:rsid w:val="007930CA"/>
    <w:rsid w:val="00793125"/>
    <w:rsid w:val="007931BA"/>
    <w:rsid w:val="007931D5"/>
    <w:rsid w:val="00793244"/>
    <w:rsid w:val="00793247"/>
    <w:rsid w:val="007933E8"/>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09F"/>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BB5"/>
    <w:rsid w:val="00794CC1"/>
    <w:rsid w:val="00794CDB"/>
    <w:rsid w:val="00794D08"/>
    <w:rsid w:val="00794DD2"/>
    <w:rsid w:val="00794EE9"/>
    <w:rsid w:val="00794FD8"/>
    <w:rsid w:val="00794FE3"/>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CA0"/>
    <w:rsid w:val="00795DF1"/>
    <w:rsid w:val="00795E7C"/>
    <w:rsid w:val="0079606E"/>
    <w:rsid w:val="007960A0"/>
    <w:rsid w:val="00796137"/>
    <w:rsid w:val="00796245"/>
    <w:rsid w:val="0079632D"/>
    <w:rsid w:val="0079632F"/>
    <w:rsid w:val="0079634A"/>
    <w:rsid w:val="0079636F"/>
    <w:rsid w:val="00796435"/>
    <w:rsid w:val="007964CD"/>
    <w:rsid w:val="0079660C"/>
    <w:rsid w:val="00796886"/>
    <w:rsid w:val="007968B1"/>
    <w:rsid w:val="00796998"/>
    <w:rsid w:val="007969C7"/>
    <w:rsid w:val="00796B87"/>
    <w:rsid w:val="00796C1F"/>
    <w:rsid w:val="00796C20"/>
    <w:rsid w:val="00796C86"/>
    <w:rsid w:val="00796CD3"/>
    <w:rsid w:val="00796ECA"/>
    <w:rsid w:val="007970C2"/>
    <w:rsid w:val="00797128"/>
    <w:rsid w:val="00797226"/>
    <w:rsid w:val="00797272"/>
    <w:rsid w:val="00797298"/>
    <w:rsid w:val="007972B5"/>
    <w:rsid w:val="0079730B"/>
    <w:rsid w:val="007973C4"/>
    <w:rsid w:val="0079756F"/>
    <w:rsid w:val="00797631"/>
    <w:rsid w:val="007976A7"/>
    <w:rsid w:val="0079788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11"/>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0FBF"/>
    <w:rsid w:val="007A112F"/>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22"/>
    <w:rsid w:val="007A1766"/>
    <w:rsid w:val="007A191A"/>
    <w:rsid w:val="007A1993"/>
    <w:rsid w:val="007A1A00"/>
    <w:rsid w:val="007A1A56"/>
    <w:rsid w:val="007A1A84"/>
    <w:rsid w:val="007A1B3C"/>
    <w:rsid w:val="007A1C60"/>
    <w:rsid w:val="007A1C85"/>
    <w:rsid w:val="007A1D70"/>
    <w:rsid w:val="007A1DAC"/>
    <w:rsid w:val="007A1E38"/>
    <w:rsid w:val="007A204E"/>
    <w:rsid w:val="007A2092"/>
    <w:rsid w:val="007A21A9"/>
    <w:rsid w:val="007A21AF"/>
    <w:rsid w:val="007A2258"/>
    <w:rsid w:val="007A2291"/>
    <w:rsid w:val="007A234C"/>
    <w:rsid w:val="007A23CD"/>
    <w:rsid w:val="007A23F2"/>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5EA"/>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1F"/>
    <w:rsid w:val="007A419D"/>
    <w:rsid w:val="007A41CC"/>
    <w:rsid w:val="007A4255"/>
    <w:rsid w:val="007A4285"/>
    <w:rsid w:val="007A42A8"/>
    <w:rsid w:val="007A4333"/>
    <w:rsid w:val="007A4394"/>
    <w:rsid w:val="007A43A2"/>
    <w:rsid w:val="007A43D2"/>
    <w:rsid w:val="007A44B5"/>
    <w:rsid w:val="007A4562"/>
    <w:rsid w:val="007A45A2"/>
    <w:rsid w:val="007A45AE"/>
    <w:rsid w:val="007A4779"/>
    <w:rsid w:val="007A4943"/>
    <w:rsid w:val="007A4ABA"/>
    <w:rsid w:val="007A4B36"/>
    <w:rsid w:val="007A4B3F"/>
    <w:rsid w:val="007A4B4B"/>
    <w:rsid w:val="007A4B7E"/>
    <w:rsid w:val="007A4B82"/>
    <w:rsid w:val="007A4BC0"/>
    <w:rsid w:val="007A4C7D"/>
    <w:rsid w:val="007A4C8A"/>
    <w:rsid w:val="007A4C9B"/>
    <w:rsid w:val="007A4CBA"/>
    <w:rsid w:val="007A4CE1"/>
    <w:rsid w:val="007A4DB8"/>
    <w:rsid w:val="007A4EDF"/>
    <w:rsid w:val="007A4F99"/>
    <w:rsid w:val="007A50DE"/>
    <w:rsid w:val="007A50EF"/>
    <w:rsid w:val="007A511A"/>
    <w:rsid w:val="007A511D"/>
    <w:rsid w:val="007A5148"/>
    <w:rsid w:val="007A5160"/>
    <w:rsid w:val="007A520F"/>
    <w:rsid w:val="007A530E"/>
    <w:rsid w:val="007A5391"/>
    <w:rsid w:val="007A53FB"/>
    <w:rsid w:val="007A5535"/>
    <w:rsid w:val="007A554E"/>
    <w:rsid w:val="007A557D"/>
    <w:rsid w:val="007A55C2"/>
    <w:rsid w:val="007A566A"/>
    <w:rsid w:val="007A5725"/>
    <w:rsid w:val="007A575B"/>
    <w:rsid w:val="007A577B"/>
    <w:rsid w:val="007A57BF"/>
    <w:rsid w:val="007A592A"/>
    <w:rsid w:val="007A5ACC"/>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934"/>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93"/>
    <w:rsid w:val="007A71A4"/>
    <w:rsid w:val="007A7251"/>
    <w:rsid w:val="007A7279"/>
    <w:rsid w:val="007A7400"/>
    <w:rsid w:val="007A7424"/>
    <w:rsid w:val="007A7461"/>
    <w:rsid w:val="007A74F9"/>
    <w:rsid w:val="007A753E"/>
    <w:rsid w:val="007A7715"/>
    <w:rsid w:val="007A7802"/>
    <w:rsid w:val="007A7858"/>
    <w:rsid w:val="007A787B"/>
    <w:rsid w:val="007A78D5"/>
    <w:rsid w:val="007A78E3"/>
    <w:rsid w:val="007A791D"/>
    <w:rsid w:val="007A793D"/>
    <w:rsid w:val="007A79C9"/>
    <w:rsid w:val="007A79DE"/>
    <w:rsid w:val="007A7A1F"/>
    <w:rsid w:val="007A7CA3"/>
    <w:rsid w:val="007A7CF4"/>
    <w:rsid w:val="007A7D3D"/>
    <w:rsid w:val="007A7D43"/>
    <w:rsid w:val="007A7D9B"/>
    <w:rsid w:val="007A7EC2"/>
    <w:rsid w:val="007A7F11"/>
    <w:rsid w:val="007A7F2A"/>
    <w:rsid w:val="007A7F39"/>
    <w:rsid w:val="007A7F78"/>
    <w:rsid w:val="007B0039"/>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C58"/>
    <w:rsid w:val="007B0D3E"/>
    <w:rsid w:val="007B0D67"/>
    <w:rsid w:val="007B0D7A"/>
    <w:rsid w:val="007B0DA5"/>
    <w:rsid w:val="007B0E46"/>
    <w:rsid w:val="007B0EC2"/>
    <w:rsid w:val="007B0F04"/>
    <w:rsid w:val="007B0FA5"/>
    <w:rsid w:val="007B0FAE"/>
    <w:rsid w:val="007B1026"/>
    <w:rsid w:val="007B10DD"/>
    <w:rsid w:val="007B110E"/>
    <w:rsid w:val="007B1117"/>
    <w:rsid w:val="007B128A"/>
    <w:rsid w:val="007B14EA"/>
    <w:rsid w:val="007B1538"/>
    <w:rsid w:val="007B15BF"/>
    <w:rsid w:val="007B1601"/>
    <w:rsid w:val="007B161A"/>
    <w:rsid w:val="007B186C"/>
    <w:rsid w:val="007B18A1"/>
    <w:rsid w:val="007B1976"/>
    <w:rsid w:val="007B1A79"/>
    <w:rsid w:val="007B1AFF"/>
    <w:rsid w:val="007B1C81"/>
    <w:rsid w:val="007B1C82"/>
    <w:rsid w:val="007B1CE8"/>
    <w:rsid w:val="007B1DCB"/>
    <w:rsid w:val="007B1ED1"/>
    <w:rsid w:val="007B1F07"/>
    <w:rsid w:val="007B1F38"/>
    <w:rsid w:val="007B1F60"/>
    <w:rsid w:val="007B1F67"/>
    <w:rsid w:val="007B1FEF"/>
    <w:rsid w:val="007B20E3"/>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D82"/>
    <w:rsid w:val="007B2E76"/>
    <w:rsid w:val="007B2EF8"/>
    <w:rsid w:val="007B2F2E"/>
    <w:rsid w:val="007B2FF8"/>
    <w:rsid w:val="007B2FFF"/>
    <w:rsid w:val="007B306D"/>
    <w:rsid w:val="007B30DF"/>
    <w:rsid w:val="007B32DF"/>
    <w:rsid w:val="007B337E"/>
    <w:rsid w:val="007B338E"/>
    <w:rsid w:val="007B33AE"/>
    <w:rsid w:val="007B3415"/>
    <w:rsid w:val="007B345D"/>
    <w:rsid w:val="007B350B"/>
    <w:rsid w:val="007B353B"/>
    <w:rsid w:val="007B3597"/>
    <w:rsid w:val="007B35B0"/>
    <w:rsid w:val="007B3724"/>
    <w:rsid w:val="007B3773"/>
    <w:rsid w:val="007B3779"/>
    <w:rsid w:val="007B37E5"/>
    <w:rsid w:val="007B3807"/>
    <w:rsid w:val="007B3821"/>
    <w:rsid w:val="007B3843"/>
    <w:rsid w:val="007B3895"/>
    <w:rsid w:val="007B38C9"/>
    <w:rsid w:val="007B38D8"/>
    <w:rsid w:val="007B3978"/>
    <w:rsid w:val="007B3A14"/>
    <w:rsid w:val="007B3A3E"/>
    <w:rsid w:val="007B3A76"/>
    <w:rsid w:val="007B3B5D"/>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7F"/>
    <w:rsid w:val="007B5882"/>
    <w:rsid w:val="007B5AA4"/>
    <w:rsid w:val="007B5B6B"/>
    <w:rsid w:val="007B5BA8"/>
    <w:rsid w:val="007B5BDC"/>
    <w:rsid w:val="007B5D39"/>
    <w:rsid w:val="007B5E8D"/>
    <w:rsid w:val="007B5EAB"/>
    <w:rsid w:val="007B5EF9"/>
    <w:rsid w:val="007B5F32"/>
    <w:rsid w:val="007B5FCF"/>
    <w:rsid w:val="007B60A8"/>
    <w:rsid w:val="007B60F1"/>
    <w:rsid w:val="007B614C"/>
    <w:rsid w:val="007B61B6"/>
    <w:rsid w:val="007B6203"/>
    <w:rsid w:val="007B62DD"/>
    <w:rsid w:val="007B62FE"/>
    <w:rsid w:val="007B6318"/>
    <w:rsid w:val="007B6324"/>
    <w:rsid w:val="007B63E3"/>
    <w:rsid w:val="007B6415"/>
    <w:rsid w:val="007B6467"/>
    <w:rsid w:val="007B64F9"/>
    <w:rsid w:val="007B6594"/>
    <w:rsid w:val="007B65C5"/>
    <w:rsid w:val="007B66E2"/>
    <w:rsid w:val="007B671F"/>
    <w:rsid w:val="007B67CF"/>
    <w:rsid w:val="007B684E"/>
    <w:rsid w:val="007B6936"/>
    <w:rsid w:val="007B6939"/>
    <w:rsid w:val="007B6988"/>
    <w:rsid w:val="007B69C6"/>
    <w:rsid w:val="007B69D3"/>
    <w:rsid w:val="007B69E9"/>
    <w:rsid w:val="007B6A8B"/>
    <w:rsid w:val="007B6A9D"/>
    <w:rsid w:val="007B6B13"/>
    <w:rsid w:val="007B6BA4"/>
    <w:rsid w:val="007B6BFD"/>
    <w:rsid w:val="007B6D00"/>
    <w:rsid w:val="007B6D28"/>
    <w:rsid w:val="007B6D6E"/>
    <w:rsid w:val="007B6DA9"/>
    <w:rsid w:val="007B6EA1"/>
    <w:rsid w:val="007B6FD3"/>
    <w:rsid w:val="007B6FF4"/>
    <w:rsid w:val="007B7152"/>
    <w:rsid w:val="007B7210"/>
    <w:rsid w:val="007B7211"/>
    <w:rsid w:val="007B7220"/>
    <w:rsid w:val="007B726C"/>
    <w:rsid w:val="007B7414"/>
    <w:rsid w:val="007B766E"/>
    <w:rsid w:val="007B768C"/>
    <w:rsid w:val="007B78C9"/>
    <w:rsid w:val="007B78FD"/>
    <w:rsid w:val="007B7969"/>
    <w:rsid w:val="007B798E"/>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321"/>
    <w:rsid w:val="007C045E"/>
    <w:rsid w:val="007C047B"/>
    <w:rsid w:val="007C05CC"/>
    <w:rsid w:val="007C0679"/>
    <w:rsid w:val="007C06A9"/>
    <w:rsid w:val="007C06C0"/>
    <w:rsid w:val="007C0713"/>
    <w:rsid w:val="007C0764"/>
    <w:rsid w:val="007C0767"/>
    <w:rsid w:val="007C07CD"/>
    <w:rsid w:val="007C087F"/>
    <w:rsid w:val="007C08A4"/>
    <w:rsid w:val="007C08FA"/>
    <w:rsid w:val="007C091D"/>
    <w:rsid w:val="007C09FA"/>
    <w:rsid w:val="007C0A16"/>
    <w:rsid w:val="007C0A28"/>
    <w:rsid w:val="007C0AB0"/>
    <w:rsid w:val="007C0AB1"/>
    <w:rsid w:val="007C0AEE"/>
    <w:rsid w:val="007C0AFF"/>
    <w:rsid w:val="007C0B0A"/>
    <w:rsid w:val="007C0C49"/>
    <w:rsid w:val="007C0CD9"/>
    <w:rsid w:val="007C0CEC"/>
    <w:rsid w:val="007C0CF2"/>
    <w:rsid w:val="007C0D5C"/>
    <w:rsid w:val="007C0D74"/>
    <w:rsid w:val="007C0EA0"/>
    <w:rsid w:val="007C10A0"/>
    <w:rsid w:val="007C1128"/>
    <w:rsid w:val="007C11EF"/>
    <w:rsid w:val="007C127C"/>
    <w:rsid w:val="007C1290"/>
    <w:rsid w:val="007C1292"/>
    <w:rsid w:val="007C12C8"/>
    <w:rsid w:val="007C133D"/>
    <w:rsid w:val="007C135C"/>
    <w:rsid w:val="007C13C6"/>
    <w:rsid w:val="007C1566"/>
    <w:rsid w:val="007C158A"/>
    <w:rsid w:val="007C16EF"/>
    <w:rsid w:val="007C177A"/>
    <w:rsid w:val="007C1796"/>
    <w:rsid w:val="007C17A0"/>
    <w:rsid w:val="007C17D4"/>
    <w:rsid w:val="007C1828"/>
    <w:rsid w:val="007C184B"/>
    <w:rsid w:val="007C1857"/>
    <w:rsid w:val="007C19FD"/>
    <w:rsid w:val="007C1A2A"/>
    <w:rsid w:val="007C1A74"/>
    <w:rsid w:val="007C1AD0"/>
    <w:rsid w:val="007C1B0F"/>
    <w:rsid w:val="007C1B21"/>
    <w:rsid w:val="007C1C1A"/>
    <w:rsid w:val="007C1C9B"/>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10D"/>
    <w:rsid w:val="007C3264"/>
    <w:rsid w:val="007C332F"/>
    <w:rsid w:val="007C335A"/>
    <w:rsid w:val="007C33F8"/>
    <w:rsid w:val="007C344B"/>
    <w:rsid w:val="007C3519"/>
    <w:rsid w:val="007C3554"/>
    <w:rsid w:val="007C3619"/>
    <w:rsid w:val="007C361D"/>
    <w:rsid w:val="007C3633"/>
    <w:rsid w:val="007C36F4"/>
    <w:rsid w:val="007C3724"/>
    <w:rsid w:val="007C37F1"/>
    <w:rsid w:val="007C3818"/>
    <w:rsid w:val="007C38B2"/>
    <w:rsid w:val="007C38EC"/>
    <w:rsid w:val="007C38FB"/>
    <w:rsid w:val="007C3905"/>
    <w:rsid w:val="007C392A"/>
    <w:rsid w:val="007C39AE"/>
    <w:rsid w:val="007C3AD2"/>
    <w:rsid w:val="007C3C13"/>
    <w:rsid w:val="007C3C44"/>
    <w:rsid w:val="007C3CCB"/>
    <w:rsid w:val="007C3CFD"/>
    <w:rsid w:val="007C3D50"/>
    <w:rsid w:val="007C3D76"/>
    <w:rsid w:val="007C3D91"/>
    <w:rsid w:val="007C3DC1"/>
    <w:rsid w:val="007C3E13"/>
    <w:rsid w:val="007C3E3C"/>
    <w:rsid w:val="007C3E46"/>
    <w:rsid w:val="007C3F09"/>
    <w:rsid w:val="007C3F65"/>
    <w:rsid w:val="007C3FC9"/>
    <w:rsid w:val="007C410A"/>
    <w:rsid w:val="007C421F"/>
    <w:rsid w:val="007C4398"/>
    <w:rsid w:val="007C457E"/>
    <w:rsid w:val="007C461D"/>
    <w:rsid w:val="007C46C9"/>
    <w:rsid w:val="007C46EA"/>
    <w:rsid w:val="007C4891"/>
    <w:rsid w:val="007C49A7"/>
    <w:rsid w:val="007C4A21"/>
    <w:rsid w:val="007C4ABF"/>
    <w:rsid w:val="007C4AEE"/>
    <w:rsid w:val="007C4B00"/>
    <w:rsid w:val="007C4B7C"/>
    <w:rsid w:val="007C4B9E"/>
    <w:rsid w:val="007C4BE4"/>
    <w:rsid w:val="007C4BE8"/>
    <w:rsid w:val="007C4BF5"/>
    <w:rsid w:val="007C4E91"/>
    <w:rsid w:val="007C4EDB"/>
    <w:rsid w:val="007C4EFC"/>
    <w:rsid w:val="007C4F0D"/>
    <w:rsid w:val="007C4F1C"/>
    <w:rsid w:val="007C4F21"/>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0C"/>
    <w:rsid w:val="007C5928"/>
    <w:rsid w:val="007C5B76"/>
    <w:rsid w:val="007C5BCD"/>
    <w:rsid w:val="007C5C00"/>
    <w:rsid w:val="007C5CAB"/>
    <w:rsid w:val="007C5D04"/>
    <w:rsid w:val="007C5F5C"/>
    <w:rsid w:val="007C5FD5"/>
    <w:rsid w:val="007C602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92E"/>
    <w:rsid w:val="007C6AB6"/>
    <w:rsid w:val="007C6B28"/>
    <w:rsid w:val="007C6BF6"/>
    <w:rsid w:val="007C6C9C"/>
    <w:rsid w:val="007C6D36"/>
    <w:rsid w:val="007C6DF7"/>
    <w:rsid w:val="007C6E0B"/>
    <w:rsid w:val="007C6E35"/>
    <w:rsid w:val="007C6E8D"/>
    <w:rsid w:val="007C6F18"/>
    <w:rsid w:val="007C71B1"/>
    <w:rsid w:val="007C7430"/>
    <w:rsid w:val="007C74E9"/>
    <w:rsid w:val="007C75B8"/>
    <w:rsid w:val="007C7611"/>
    <w:rsid w:val="007C7621"/>
    <w:rsid w:val="007C7681"/>
    <w:rsid w:val="007C7712"/>
    <w:rsid w:val="007C77EC"/>
    <w:rsid w:val="007C7807"/>
    <w:rsid w:val="007C781F"/>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4F"/>
    <w:rsid w:val="007D00C4"/>
    <w:rsid w:val="007D0201"/>
    <w:rsid w:val="007D0321"/>
    <w:rsid w:val="007D034D"/>
    <w:rsid w:val="007D0384"/>
    <w:rsid w:val="007D043F"/>
    <w:rsid w:val="007D0479"/>
    <w:rsid w:val="007D060E"/>
    <w:rsid w:val="007D06A8"/>
    <w:rsid w:val="007D0711"/>
    <w:rsid w:val="007D0726"/>
    <w:rsid w:val="007D083C"/>
    <w:rsid w:val="007D0874"/>
    <w:rsid w:val="007D08CC"/>
    <w:rsid w:val="007D090C"/>
    <w:rsid w:val="007D0937"/>
    <w:rsid w:val="007D097B"/>
    <w:rsid w:val="007D0A14"/>
    <w:rsid w:val="007D0A5C"/>
    <w:rsid w:val="007D0D7E"/>
    <w:rsid w:val="007D0FBE"/>
    <w:rsid w:val="007D101D"/>
    <w:rsid w:val="007D10F4"/>
    <w:rsid w:val="007D1173"/>
    <w:rsid w:val="007D11A8"/>
    <w:rsid w:val="007D11B1"/>
    <w:rsid w:val="007D1207"/>
    <w:rsid w:val="007D13AF"/>
    <w:rsid w:val="007D13EA"/>
    <w:rsid w:val="007D15BB"/>
    <w:rsid w:val="007D15D3"/>
    <w:rsid w:val="007D15ED"/>
    <w:rsid w:val="007D168E"/>
    <w:rsid w:val="007D16A3"/>
    <w:rsid w:val="007D16E1"/>
    <w:rsid w:val="007D16E9"/>
    <w:rsid w:val="007D16F9"/>
    <w:rsid w:val="007D17CA"/>
    <w:rsid w:val="007D1871"/>
    <w:rsid w:val="007D18AC"/>
    <w:rsid w:val="007D18DD"/>
    <w:rsid w:val="007D1B6F"/>
    <w:rsid w:val="007D1BA5"/>
    <w:rsid w:val="007D1C04"/>
    <w:rsid w:val="007D1D2C"/>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3F6"/>
    <w:rsid w:val="007D241C"/>
    <w:rsid w:val="007D2575"/>
    <w:rsid w:val="007D25B6"/>
    <w:rsid w:val="007D25C7"/>
    <w:rsid w:val="007D263F"/>
    <w:rsid w:val="007D2641"/>
    <w:rsid w:val="007D2665"/>
    <w:rsid w:val="007D27DC"/>
    <w:rsid w:val="007D2858"/>
    <w:rsid w:val="007D29D3"/>
    <w:rsid w:val="007D2AC1"/>
    <w:rsid w:val="007D2B35"/>
    <w:rsid w:val="007D2B49"/>
    <w:rsid w:val="007D2BA8"/>
    <w:rsid w:val="007D2C3E"/>
    <w:rsid w:val="007D2D22"/>
    <w:rsid w:val="007D2E4F"/>
    <w:rsid w:val="007D2E5F"/>
    <w:rsid w:val="007D2E61"/>
    <w:rsid w:val="007D2EA7"/>
    <w:rsid w:val="007D2EDD"/>
    <w:rsid w:val="007D2F3E"/>
    <w:rsid w:val="007D2FB9"/>
    <w:rsid w:val="007D2FC2"/>
    <w:rsid w:val="007D3021"/>
    <w:rsid w:val="007D325B"/>
    <w:rsid w:val="007D32AF"/>
    <w:rsid w:val="007D32D0"/>
    <w:rsid w:val="007D3324"/>
    <w:rsid w:val="007D3336"/>
    <w:rsid w:val="007D3339"/>
    <w:rsid w:val="007D3386"/>
    <w:rsid w:val="007D3441"/>
    <w:rsid w:val="007D34CB"/>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EAD"/>
    <w:rsid w:val="007D3F0D"/>
    <w:rsid w:val="007D3F0E"/>
    <w:rsid w:val="007D3F6F"/>
    <w:rsid w:val="007D3FB4"/>
    <w:rsid w:val="007D416E"/>
    <w:rsid w:val="007D429E"/>
    <w:rsid w:val="007D4313"/>
    <w:rsid w:val="007D4499"/>
    <w:rsid w:val="007D44E8"/>
    <w:rsid w:val="007D464F"/>
    <w:rsid w:val="007D46DC"/>
    <w:rsid w:val="007D4744"/>
    <w:rsid w:val="007D476D"/>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E5"/>
    <w:rsid w:val="007D55F1"/>
    <w:rsid w:val="007D5647"/>
    <w:rsid w:val="007D5847"/>
    <w:rsid w:val="007D5865"/>
    <w:rsid w:val="007D58CA"/>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B3"/>
    <w:rsid w:val="007D67B9"/>
    <w:rsid w:val="007D67C1"/>
    <w:rsid w:val="007D6829"/>
    <w:rsid w:val="007D6842"/>
    <w:rsid w:val="007D696B"/>
    <w:rsid w:val="007D6BB6"/>
    <w:rsid w:val="007D6D09"/>
    <w:rsid w:val="007D6ED1"/>
    <w:rsid w:val="007D6F6A"/>
    <w:rsid w:val="007D7012"/>
    <w:rsid w:val="007D7042"/>
    <w:rsid w:val="007D727D"/>
    <w:rsid w:val="007D73CA"/>
    <w:rsid w:val="007D73D2"/>
    <w:rsid w:val="007D740B"/>
    <w:rsid w:val="007D744A"/>
    <w:rsid w:val="007D748E"/>
    <w:rsid w:val="007D7553"/>
    <w:rsid w:val="007D75EF"/>
    <w:rsid w:val="007D7699"/>
    <w:rsid w:val="007D7822"/>
    <w:rsid w:val="007D797E"/>
    <w:rsid w:val="007D79C8"/>
    <w:rsid w:val="007D7AF7"/>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5F"/>
    <w:rsid w:val="007E0695"/>
    <w:rsid w:val="007E0718"/>
    <w:rsid w:val="007E074F"/>
    <w:rsid w:val="007E079B"/>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4A9"/>
    <w:rsid w:val="007E15A1"/>
    <w:rsid w:val="007E1631"/>
    <w:rsid w:val="007E1665"/>
    <w:rsid w:val="007E1670"/>
    <w:rsid w:val="007E1700"/>
    <w:rsid w:val="007E1779"/>
    <w:rsid w:val="007E1820"/>
    <w:rsid w:val="007E18A4"/>
    <w:rsid w:val="007E1941"/>
    <w:rsid w:val="007E199F"/>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4BB"/>
    <w:rsid w:val="007E34CF"/>
    <w:rsid w:val="007E3522"/>
    <w:rsid w:val="007E3574"/>
    <w:rsid w:val="007E362D"/>
    <w:rsid w:val="007E3866"/>
    <w:rsid w:val="007E38E0"/>
    <w:rsid w:val="007E390C"/>
    <w:rsid w:val="007E3A2B"/>
    <w:rsid w:val="007E3AB1"/>
    <w:rsid w:val="007E3B84"/>
    <w:rsid w:val="007E3BB3"/>
    <w:rsid w:val="007E3BB9"/>
    <w:rsid w:val="007E3BD7"/>
    <w:rsid w:val="007E3BF6"/>
    <w:rsid w:val="007E3C94"/>
    <w:rsid w:val="007E3E7F"/>
    <w:rsid w:val="007E3F17"/>
    <w:rsid w:val="007E3FE5"/>
    <w:rsid w:val="007E4080"/>
    <w:rsid w:val="007E4128"/>
    <w:rsid w:val="007E4284"/>
    <w:rsid w:val="007E43FB"/>
    <w:rsid w:val="007E4432"/>
    <w:rsid w:val="007E4548"/>
    <w:rsid w:val="007E46CE"/>
    <w:rsid w:val="007E46EE"/>
    <w:rsid w:val="007E470C"/>
    <w:rsid w:val="007E4733"/>
    <w:rsid w:val="007E487B"/>
    <w:rsid w:val="007E49FF"/>
    <w:rsid w:val="007E4A28"/>
    <w:rsid w:val="007E4B0B"/>
    <w:rsid w:val="007E4B8B"/>
    <w:rsid w:val="007E4B96"/>
    <w:rsid w:val="007E4C44"/>
    <w:rsid w:val="007E4D3A"/>
    <w:rsid w:val="007E4E1C"/>
    <w:rsid w:val="007E4E53"/>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30"/>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07"/>
    <w:rsid w:val="007E6540"/>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2C5"/>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AF1"/>
    <w:rsid w:val="007E7B07"/>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3A0"/>
    <w:rsid w:val="007F0486"/>
    <w:rsid w:val="007F04E8"/>
    <w:rsid w:val="007F0598"/>
    <w:rsid w:val="007F0623"/>
    <w:rsid w:val="007F073C"/>
    <w:rsid w:val="007F0849"/>
    <w:rsid w:val="007F08C7"/>
    <w:rsid w:val="007F08CC"/>
    <w:rsid w:val="007F08EF"/>
    <w:rsid w:val="007F0B3B"/>
    <w:rsid w:val="007F0DE5"/>
    <w:rsid w:val="007F0ED4"/>
    <w:rsid w:val="007F0FBA"/>
    <w:rsid w:val="007F0FF7"/>
    <w:rsid w:val="007F100F"/>
    <w:rsid w:val="007F105E"/>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05"/>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7DC"/>
    <w:rsid w:val="007F2864"/>
    <w:rsid w:val="007F28D4"/>
    <w:rsid w:val="007F28F6"/>
    <w:rsid w:val="007F28FC"/>
    <w:rsid w:val="007F2913"/>
    <w:rsid w:val="007F2956"/>
    <w:rsid w:val="007F2AFE"/>
    <w:rsid w:val="007F2BEE"/>
    <w:rsid w:val="007F2CA9"/>
    <w:rsid w:val="007F2D92"/>
    <w:rsid w:val="007F2DEB"/>
    <w:rsid w:val="007F2DFE"/>
    <w:rsid w:val="007F2E17"/>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3D"/>
    <w:rsid w:val="007F3842"/>
    <w:rsid w:val="007F38CF"/>
    <w:rsid w:val="007F3911"/>
    <w:rsid w:val="007F3951"/>
    <w:rsid w:val="007F39E0"/>
    <w:rsid w:val="007F39F4"/>
    <w:rsid w:val="007F3A45"/>
    <w:rsid w:val="007F3A7B"/>
    <w:rsid w:val="007F3B00"/>
    <w:rsid w:val="007F3B96"/>
    <w:rsid w:val="007F3BD0"/>
    <w:rsid w:val="007F3C11"/>
    <w:rsid w:val="007F3C6C"/>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466"/>
    <w:rsid w:val="007F4531"/>
    <w:rsid w:val="007F4570"/>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2C"/>
    <w:rsid w:val="007F6030"/>
    <w:rsid w:val="007F6080"/>
    <w:rsid w:val="007F60A1"/>
    <w:rsid w:val="007F60AB"/>
    <w:rsid w:val="007F60D6"/>
    <w:rsid w:val="007F6126"/>
    <w:rsid w:val="007F6162"/>
    <w:rsid w:val="007F617B"/>
    <w:rsid w:val="007F619E"/>
    <w:rsid w:val="007F61EC"/>
    <w:rsid w:val="007F62A0"/>
    <w:rsid w:val="007F634C"/>
    <w:rsid w:val="007F6396"/>
    <w:rsid w:val="007F63BE"/>
    <w:rsid w:val="007F6464"/>
    <w:rsid w:val="007F64D8"/>
    <w:rsid w:val="007F6541"/>
    <w:rsid w:val="007F6658"/>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52"/>
    <w:rsid w:val="007F7295"/>
    <w:rsid w:val="007F72B4"/>
    <w:rsid w:val="007F72FD"/>
    <w:rsid w:val="007F731D"/>
    <w:rsid w:val="007F7323"/>
    <w:rsid w:val="007F7407"/>
    <w:rsid w:val="007F7442"/>
    <w:rsid w:val="007F7484"/>
    <w:rsid w:val="007F7720"/>
    <w:rsid w:val="007F7796"/>
    <w:rsid w:val="007F7805"/>
    <w:rsid w:val="007F7878"/>
    <w:rsid w:val="007F78C0"/>
    <w:rsid w:val="007F79A1"/>
    <w:rsid w:val="007F79CA"/>
    <w:rsid w:val="007F7A3D"/>
    <w:rsid w:val="007F7AA0"/>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CEC"/>
    <w:rsid w:val="00800D67"/>
    <w:rsid w:val="00800D80"/>
    <w:rsid w:val="00800DF0"/>
    <w:rsid w:val="00800EA6"/>
    <w:rsid w:val="00800ECA"/>
    <w:rsid w:val="00800F9C"/>
    <w:rsid w:val="00801030"/>
    <w:rsid w:val="008010F6"/>
    <w:rsid w:val="00801224"/>
    <w:rsid w:val="00801229"/>
    <w:rsid w:val="008012E7"/>
    <w:rsid w:val="008013A1"/>
    <w:rsid w:val="008013C3"/>
    <w:rsid w:val="008013F7"/>
    <w:rsid w:val="0080140B"/>
    <w:rsid w:val="0080147E"/>
    <w:rsid w:val="008015B1"/>
    <w:rsid w:val="0080180D"/>
    <w:rsid w:val="008018A9"/>
    <w:rsid w:val="008018B1"/>
    <w:rsid w:val="00801902"/>
    <w:rsid w:val="00801A1D"/>
    <w:rsid w:val="00801A72"/>
    <w:rsid w:val="00801AA1"/>
    <w:rsid w:val="00801ABC"/>
    <w:rsid w:val="00801B02"/>
    <w:rsid w:val="00801D10"/>
    <w:rsid w:val="00801E44"/>
    <w:rsid w:val="00801EEB"/>
    <w:rsid w:val="00801FA0"/>
    <w:rsid w:val="00801FA5"/>
    <w:rsid w:val="00802137"/>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1A"/>
    <w:rsid w:val="00802F22"/>
    <w:rsid w:val="00802F7A"/>
    <w:rsid w:val="0080303E"/>
    <w:rsid w:val="008030EA"/>
    <w:rsid w:val="00803108"/>
    <w:rsid w:val="00803134"/>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B"/>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371"/>
    <w:rsid w:val="00804457"/>
    <w:rsid w:val="008044DC"/>
    <w:rsid w:val="00804609"/>
    <w:rsid w:val="008046DF"/>
    <w:rsid w:val="00804810"/>
    <w:rsid w:val="0080483E"/>
    <w:rsid w:val="0080487E"/>
    <w:rsid w:val="00804896"/>
    <w:rsid w:val="0080489A"/>
    <w:rsid w:val="0080489F"/>
    <w:rsid w:val="00804918"/>
    <w:rsid w:val="0080491C"/>
    <w:rsid w:val="00804B54"/>
    <w:rsid w:val="00804EA1"/>
    <w:rsid w:val="00804FE9"/>
    <w:rsid w:val="00805006"/>
    <w:rsid w:val="00805011"/>
    <w:rsid w:val="00805048"/>
    <w:rsid w:val="0080509F"/>
    <w:rsid w:val="008050D4"/>
    <w:rsid w:val="00805149"/>
    <w:rsid w:val="0080515F"/>
    <w:rsid w:val="00805191"/>
    <w:rsid w:val="00805204"/>
    <w:rsid w:val="008052F3"/>
    <w:rsid w:val="0080535D"/>
    <w:rsid w:val="00805368"/>
    <w:rsid w:val="008054B3"/>
    <w:rsid w:val="008054FC"/>
    <w:rsid w:val="00805502"/>
    <w:rsid w:val="00805542"/>
    <w:rsid w:val="008055F9"/>
    <w:rsid w:val="00805697"/>
    <w:rsid w:val="00805753"/>
    <w:rsid w:val="008057EA"/>
    <w:rsid w:val="00805848"/>
    <w:rsid w:val="00805912"/>
    <w:rsid w:val="008059AC"/>
    <w:rsid w:val="008059F8"/>
    <w:rsid w:val="008059FF"/>
    <w:rsid w:val="00805A4C"/>
    <w:rsid w:val="00805C52"/>
    <w:rsid w:val="00805C60"/>
    <w:rsid w:val="00805CA2"/>
    <w:rsid w:val="00805CC1"/>
    <w:rsid w:val="00805DA2"/>
    <w:rsid w:val="00805DC6"/>
    <w:rsid w:val="00805DD8"/>
    <w:rsid w:val="00805E1B"/>
    <w:rsid w:val="00805F6D"/>
    <w:rsid w:val="0080600B"/>
    <w:rsid w:val="008060F2"/>
    <w:rsid w:val="00806100"/>
    <w:rsid w:val="0080619F"/>
    <w:rsid w:val="00806256"/>
    <w:rsid w:val="00806271"/>
    <w:rsid w:val="00806295"/>
    <w:rsid w:val="00806318"/>
    <w:rsid w:val="0080632A"/>
    <w:rsid w:val="00806392"/>
    <w:rsid w:val="008063E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0DA"/>
    <w:rsid w:val="00807117"/>
    <w:rsid w:val="008071B7"/>
    <w:rsid w:val="008071D7"/>
    <w:rsid w:val="008071E5"/>
    <w:rsid w:val="008072D0"/>
    <w:rsid w:val="008072F2"/>
    <w:rsid w:val="008073CF"/>
    <w:rsid w:val="00807495"/>
    <w:rsid w:val="0080749B"/>
    <w:rsid w:val="008075CE"/>
    <w:rsid w:val="008075D3"/>
    <w:rsid w:val="008075F2"/>
    <w:rsid w:val="00807633"/>
    <w:rsid w:val="0080764A"/>
    <w:rsid w:val="008076C1"/>
    <w:rsid w:val="008076DF"/>
    <w:rsid w:val="008077C5"/>
    <w:rsid w:val="008078AA"/>
    <w:rsid w:val="008079EC"/>
    <w:rsid w:val="00807A8F"/>
    <w:rsid w:val="00807B27"/>
    <w:rsid w:val="00807B3C"/>
    <w:rsid w:val="00807B74"/>
    <w:rsid w:val="00807BBA"/>
    <w:rsid w:val="00807C97"/>
    <w:rsid w:val="00807D69"/>
    <w:rsid w:val="00807DAA"/>
    <w:rsid w:val="00807E18"/>
    <w:rsid w:val="00807E6F"/>
    <w:rsid w:val="00807E99"/>
    <w:rsid w:val="00807EAA"/>
    <w:rsid w:val="00807EC5"/>
    <w:rsid w:val="00807FA5"/>
    <w:rsid w:val="00807FB1"/>
    <w:rsid w:val="00807FD7"/>
    <w:rsid w:val="008100C9"/>
    <w:rsid w:val="0081018C"/>
    <w:rsid w:val="008101DA"/>
    <w:rsid w:val="008101FF"/>
    <w:rsid w:val="0081031A"/>
    <w:rsid w:val="008103C5"/>
    <w:rsid w:val="0081044C"/>
    <w:rsid w:val="0081047C"/>
    <w:rsid w:val="008104AE"/>
    <w:rsid w:val="008104B4"/>
    <w:rsid w:val="008105B6"/>
    <w:rsid w:val="0081063C"/>
    <w:rsid w:val="00810674"/>
    <w:rsid w:val="008106E7"/>
    <w:rsid w:val="00810750"/>
    <w:rsid w:val="00810758"/>
    <w:rsid w:val="00810851"/>
    <w:rsid w:val="0081097F"/>
    <w:rsid w:val="008109B8"/>
    <w:rsid w:val="00810A82"/>
    <w:rsid w:val="00810AD9"/>
    <w:rsid w:val="00810B3C"/>
    <w:rsid w:val="00810C4D"/>
    <w:rsid w:val="00810D63"/>
    <w:rsid w:val="00810D77"/>
    <w:rsid w:val="00810DC2"/>
    <w:rsid w:val="00810DEF"/>
    <w:rsid w:val="00810E22"/>
    <w:rsid w:val="0081106C"/>
    <w:rsid w:val="00811135"/>
    <w:rsid w:val="0081118F"/>
    <w:rsid w:val="008111B7"/>
    <w:rsid w:val="008111DA"/>
    <w:rsid w:val="0081120C"/>
    <w:rsid w:val="0081129E"/>
    <w:rsid w:val="008112AE"/>
    <w:rsid w:val="00811465"/>
    <w:rsid w:val="00811469"/>
    <w:rsid w:val="008114B5"/>
    <w:rsid w:val="008114CF"/>
    <w:rsid w:val="00811582"/>
    <w:rsid w:val="008115A3"/>
    <w:rsid w:val="008115F2"/>
    <w:rsid w:val="008116FC"/>
    <w:rsid w:val="00811822"/>
    <w:rsid w:val="0081183E"/>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78"/>
    <w:rsid w:val="00812191"/>
    <w:rsid w:val="00812194"/>
    <w:rsid w:val="0081219E"/>
    <w:rsid w:val="008121E5"/>
    <w:rsid w:val="0081228D"/>
    <w:rsid w:val="0081233F"/>
    <w:rsid w:val="0081235F"/>
    <w:rsid w:val="0081239D"/>
    <w:rsid w:val="00812402"/>
    <w:rsid w:val="00812527"/>
    <w:rsid w:val="00812575"/>
    <w:rsid w:val="00812586"/>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31"/>
    <w:rsid w:val="00813EC2"/>
    <w:rsid w:val="00813EE7"/>
    <w:rsid w:val="00813FF3"/>
    <w:rsid w:val="0081418D"/>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9C"/>
    <w:rsid w:val="00814AF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90"/>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A7"/>
    <w:rsid w:val="008175B3"/>
    <w:rsid w:val="0081766C"/>
    <w:rsid w:val="0081774E"/>
    <w:rsid w:val="008177AD"/>
    <w:rsid w:val="008177C7"/>
    <w:rsid w:val="0081788A"/>
    <w:rsid w:val="008178E2"/>
    <w:rsid w:val="0081798D"/>
    <w:rsid w:val="00817B35"/>
    <w:rsid w:val="00817C3F"/>
    <w:rsid w:val="00817CA5"/>
    <w:rsid w:val="00817CBA"/>
    <w:rsid w:val="00817D4B"/>
    <w:rsid w:val="00817D6D"/>
    <w:rsid w:val="00817F07"/>
    <w:rsid w:val="00817FAD"/>
    <w:rsid w:val="00817FF0"/>
    <w:rsid w:val="00820044"/>
    <w:rsid w:val="0082005E"/>
    <w:rsid w:val="00820178"/>
    <w:rsid w:val="00820185"/>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D87"/>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ECF"/>
    <w:rsid w:val="00821F28"/>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53"/>
    <w:rsid w:val="008230AB"/>
    <w:rsid w:val="00823111"/>
    <w:rsid w:val="008231AB"/>
    <w:rsid w:val="0082321F"/>
    <w:rsid w:val="00823255"/>
    <w:rsid w:val="0082326D"/>
    <w:rsid w:val="00823280"/>
    <w:rsid w:val="0082329F"/>
    <w:rsid w:val="0082357A"/>
    <w:rsid w:val="008236D5"/>
    <w:rsid w:val="008236EA"/>
    <w:rsid w:val="008237AE"/>
    <w:rsid w:val="00823816"/>
    <w:rsid w:val="0082387C"/>
    <w:rsid w:val="0082389D"/>
    <w:rsid w:val="008238F0"/>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70"/>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44A"/>
    <w:rsid w:val="00826525"/>
    <w:rsid w:val="008265A3"/>
    <w:rsid w:val="008266A7"/>
    <w:rsid w:val="008266E8"/>
    <w:rsid w:val="008266ED"/>
    <w:rsid w:val="00826AAF"/>
    <w:rsid w:val="00826B83"/>
    <w:rsid w:val="00826BC5"/>
    <w:rsid w:val="00826C14"/>
    <w:rsid w:val="00826C6D"/>
    <w:rsid w:val="00826CFC"/>
    <w:rsid w:val="00826DB9"/>
    <w:rsid w:val="00826F04"/>
    <w:rsid w:val="00826F12"/>
    <w:rsid w:val="00826FB9"/>
    <w:rsid w:val="00827115"/>
    <w:rsid w:val="008272C8"/>
    <w:rsid w:val="008273A4"/>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A1"/>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2E"/>
    <w:rsid w:val="008306FC"/>
    <w:rsid w:val="0083073C"/>
    <w:rsid w:val="00830756"/>
    <w:rsid w:val="00830764"/>
    <w:rsid w:val="008307FA"/>
    <w:rsid w:val="00830825"/>
    <w:rsid w:val="00830828"/>
    <w:rsid w:val="0083099C"/>
    <w:rsid w:val="00830A5A"/>
    <w:rsid w:val="00830B34"/>
    <w:rsid w:val="00830E4A"/>
    <w:rsid w:val="00830F04"/>
    <w:rsid w:val="00830F2D"/>
    <w:rsid w:val="00830F87"/>
    <w:rsid w:val="00830FA4"/>
    <w:rsid w:val="00830FAC"/>
    <w:rsid w:val="00830FC2"/>
    <w:rsid w:val="00831013"/>
    <w:rsid w:val="008310AA"/>
    <w:rsid w:val="008310B8"/>
    <w:rsid w:val="008310F2"/>
    <w:rsid w:val="008310F8"/>
    <w:rsid w:val="0083113F"/>
    <w:rsid w:val="008311B6"/>
    <w:rsid w:val="00831286"/>
    <w:rsid w:val="008312C5"/>
    <w:rsid w:val="008312C6"/>
    <w:rsid w:val="008312FD"/>
    <w:rsid w:val="0083133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8CA"/>
    <w:rsid w:val="00831996"/>
    <w:rsid w:val="008319C2"/>
    <w:rsid w:val="00831B10"/>
    <w:rsid w:val="00831BE3"/>
    <w:rsid w:val="00831CAB"/>
    <w:rsid w:val="00831CC4"/>
    <w:rsid w:val="00831D5E"/>
    <w:rsid w:val="00831E37"/>
    <w:rsid w:val="00831FA6"/>
    <w:rsid w:val="00832067"/>
    <w:rsid w:val="00832195"/>
    <w:rsid w:val="008321E7"/>
    <w:rsid w:val="008321FB"/>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6D0"/>
    <w:rsid w:val="0083273B"/>
    <w:rsid w:val="00832851"/>
    <w:rsid w:val="00832855"/>
    <w:rsid w:val="0083289C"/>
    <w:rsid w:val="008328D3"/>
    <w:rsid w:val="008328D4"/>
    <w:rsid w:val="00832B09"/>
    <w:rsid w:val="00832B2D"/>
    <w:rsid w:val="00832BF5"/>
    <w:rsid w:val="00832BFA"/>
    <w:rsid w:val="00832D7C"/>
    <w:rsid w:val="00832E12"/>
    <w:rsid w:val="00832E25"/>
    <w:rsid w:val="00832E60"/>
    <w:rsid w:val="00832EBB"/>
    <w:rsid w:val="00832F7F"/>
    <w:rsid w:val="00832FA9"/>
    <w:rsid w:val="00832FDC"/>
    <w:rsid w:val="0083302A"/>
    <w:rsid w:val="008330C9"/>
    <w:rsid w:val="0083314E"/>
    <w:rsid w:val="0083316D"/>
    <w:rsid w:val="008332AD"/>
    <w:rsid w:val="008332CD"/>
    <w:rsid w:val="008332DC"/>
    <w:rsid w:val="008332F7"/>
    <w:rsid w:val="0083341E"/>
    <w:rsid w:val="008335C7"/>
    <w:rsid w:val="00833656"/>
    <w:rsid w:val="00833659"/>
    <w:rsid w:val="00833696"/>
    <w:rsid w:val="00833697"/>
    <w:rsid w:val="008336B4"/>
    <w:rsid w:val="008337A8"/>
    <w:rsid w:val="008337FF"/>
    <w:rsid w:val="00833833"/>
    <w:rsid w:val="0083393C"/>
    <w:rsid w:val="00833A29"/>
    <w:rsid w:val="00833B41"/>
    <w:rsid w:val="00833C49"/>
    <w:rsid w:val="00833CE8"/>
    <w:rsid w:val="00833D08"/>
    <w:rsid w:val="00833D83"/>
    <w:rsid w:val="00833E67"/>
    <w:rsid w:val="00833E6D"/>
    <w:rsid w:val="00833EB0"/>
    <w:rsid w:val="00833F07"/>
    <w:rsid w:val="00833F73"/>
    <w:rsid w:val="00833F8A"/>
    <w:rsid w:val="00834072"/>
    <w:rsid w:val="0083408C"/>
    <w:rsid w:val="008341E5"/>
    <w:rsid w:val="008342E4"/>
    <w:rsid w:val="008343B2"/>
    <w:rsid w:val="008344E4"/>
    <w:rsid w:val="00834526"/>
    <w:rsid w:val="00834563"/>
    <w:rsid w:val="008345B6"/>
    <w:rsid w:val="00834673"/>
    <w:rsid w:val="008346A6"/>
    <w:rsid w:val="00834793"/>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185"/>
    <w:rsid w:val="00835219"/>
    <w:rsid w:val="0083522B"/>
    <w:rsid w:val="00835286"/>
    <w:rsid w:val="00835378"/>
    <w:rsid w:val="008354FA"/>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68"/>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D16"/>
    <w:rsid w:val="00837F28"/>
    <w:rsid w:val="00837F2C"/>
    <w:rsid w:val="00837F36"/>
    <w:rsid w:val="00837FED"/>
    <w:rsid w:val="00840094"/>
    <w:rsid w:val="008402F2"/>
    <w:rsid w:val="00840340"/>
    <w:rsid w:val="0084041F"/>
    <w:rsid w:val="008404ED"/>
    <w:rsid w:val="00840516"/>
    <w:rsid w:val="00840540"/>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D8"/>
    <w:rsid w:val="008411EF"/>
    <w:rsid w:val="00841253"/>
    <w:rsid w:val="008412F9"/>
    <w:rsid w:val="0084132B"/>
    <w:rsid w:val="0084139A"/>
    <w:rsid w:val="00841422"/>
    <w:rsid w:val="0084154A"/>
    <w:rsid w:val="0084160F"/>
    <w:rsid w:val="0084163D"/>
    <w:rsid w:val="00841664"/>
    <w:rsid w:val="00841707"/>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7C"/>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A1"/>
    <w:rsid w:val="00842FB3"/>
    <w:rsid w:val="0084302D"/>
    <w:rsid w:val="008430EF"/>
    <w:rsid w:val="00843125"/>
    <w:rsid w:val="008431B3"/>
    <w:rsid w:val="0084328D"/>
    <w:rsid w:val="008432CF"/>
    <w:rsid w:val="00843316"/>
    <w:rsid w:val="008433A7"/>
    <w:rsid w:val="008433E7"/>
    <w:rsid w:val="0084344D"/>
    <w:rsid w:val="008434CF"/>
    <w:rsid w:val="00843514"/>
    <w:rsid w:val="008435BC"/>
    <w:rsid w:val="008435C1"/>
    <w:rsid w:val="0084365C"/>
    <w:rsid w:val="0084371B"/>
    <w:rsid w:val="00843852"/>
    <w:rsid w:val="00843885"/>
    <w:rsid w:val="008438FB"/>
    <w:rsid w:val="00843A1B"/>
    <w:rsid w:val="00843A3A"/>
    <w:rsid w:val="00843A87"/>
    <w:rsid w:val="00843C48"/>
    <w:rsid w:val="00843C95"/>
    <w:rsid w:val="00843D94"/>
    <w:rsid w:val="00843E63"/>
    <w:rsid w:val="00843F6E"/>
    <w:rsid w:val="00843F88"/>
    <w:rsid w:val="0084401F"/>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76"/>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7B"/>
    <w:rsid w:val="008461DD"/>
    <w:rsid w:val="00846204"/>
    <w:rsid w:val="0084623F"/>
    <w:rsid w:val="0084639A"/>
    <w:rsid w:val="00846459"/>
    <w:rsid w:val="00846470"/>
    <w:rsid w:val="00846483"/>
    <w:rsid w:val="00846487"/>
    <w:rsid w:val="008464B0"/>
    <w:rsid w:val="008464C7"/>
    <w:rsid w:val="00846555"/>
    <w:rsid w:val="00846558"/>
    <w:rsid w:val="0084661D"/>
    <w:rsid w:val="0084666C"/>
    <w:rsid w:val="00846677"/>
    <w:rsid w:val="008466D3"/>
    <w:rsid w:val="00846729"/>
    <w:rsid w:val="008468C1"/>
    <w:rsid w:val="00846985"/>
    <w:rsid w:val="0084698A"/>
    <w:rsid w:val="008469AD"/>
    <w:rsid w:val="00846A15"/>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63"/>
    <w:rsid w:val="00847489"/>
    <w:rsid w:val="008474B7"/>
    <w:rsid w:val="0084752A"/>
    <w:rsid w:val="00847634"/>
    <w:rsid w:val="00847643"/>
    <w:rsid w:val="00847693"/>
    <w:rsid w:val="00847722"/>
    <w:rsid w:val="00847919"/>
    <w:rsid w:val="00847942"/>
    <w:rsid w:val="00847A72"/>
    <w:rsid w:val="00847B1C"/>
    <w:rsid w:val="00847B5F"/>
    <w:rsid w:val="00847B71"/>
    <w:rsid w:val="00847BE8"/>
    <w:rsid w:val="00847C64"/>
    <w:rsid w:val="00847CCD"/>
    <w:rsid w:val="00847CDE"/>
    <w:rsid w:val="00847D55"/>
    <w:rsid w:val="00847E6C"/>
    <w:rsid w:val="00847EFE"/>
    <w:rsid w:val="00847F76"/>
    <w:rsid w:val="00850066"/>
    <w:rsid w:val="008500C1"/>
    <w:rsid w:val="008501D1"/>
    <w:rsid w:val="00850261"/>
    <w:rsid w:val="00850270"/>
    <w:rsid w:val="008502B1"/>
    <w:rsid w:val="008502C6"/>
    <w:rsid w:val="008502C9"/>
    <w:rsid w:val="008502EF"/>
    <w:rsid w:val="008503B0"/>
    <w:rsid w:val="008504BB"/>
    <w:rsid w:val="00850599"/>
    <w:rsid w:val="008505A5"/>
    <w:rsid w:val="0085061B"/>
    <w:rsid w:val="008506E3"/>
    <w:rsid w:val="008506F3"/>
    <w:rsid w:val="00850763"/>
    <w:rsid w:val="008508CF"/>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0F94"/>
    <w:rsid w:val="00851020"/>
    <w:rsid w:val="0085102D"/>
    <w:rsid w:val="00851049"/>
    <w:rsid w:val="00851083"/>
    <w:rsid w:val="008510CE"/>
    <w:rsid w:val="0085117A"/>
    <w:rsid w:val="008511A2"/>
    <w:rsid w:val="00851261"/>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07"/>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05B"/>
    <w:rsid w:val="008521DC"/>
    <w:rsid w:val="00852269"/>
    <w:rsid w:val="008522EA"/>
    <w:rsid w:val="00852381"/>
    <w:rsid w:val="008523AB"/>
    <w:rsid w:val="008523AF"/>
    <w:rsid w:val="0085248D"/>
    <w:rsid w:val="008525B5"/>
    <w:rsid w:val="00852617"/>
    <w:rsid w:val="00852669"/>
    <w:rsid w:val="0085272B"/>
    <w:rsid w:val="008527F1"/>
    <w:rsid w:val="00852817"/>
    <w:rsid w:val="00852865"/>
    <w:rsid w:val="008528C6"/>
    <w:rsid w:val="008528D9"/>
    <w:rsid w:val="0085292B"/>
    <w:rsid w:val="0085299F"/>
    <w:rsid w:val="00852B3E"/>
    <w:rsid w:val="00852B5E"/>
    <w:rsid w:val="00852C36"/>
    <w:rsid w:val="00852CDF"/>
    <w:rsid w:val="00852D3B"/>
    <w:rsid w:val="00852F2A"/>
    <w:rsid w:val="00852F8E"/>
    <w:rsid w:val="00852F9A"/>
    <w:rsid w:val="00853006"/>
    <w:rsid w:val="008530D9"/>
    <w:rsid w:val="0085311B"/>
    <w:rsid w:val="0085312C"/>
    <w:rsid w:val="0085322E"/>
    <w:rsid w:val="008532B3"/>
    <w:rsid w:val="008532E3"/>
    <w:rsid w:val="008532F3"/>
    <w:rsid w:val="00853333"/>
    <w:rsid w:val="00853338"/>
    <w:rsid w:val="0085350A"/>
    <w:rsid w:val="0085357F"/>
    <w:rsid w:val="008535A9"/>
    <w:rsid w:val="008535FA"/>
    <w:rsid w:val="00853603"/>
    <w:rsid w:val="00853898"/>
    <w:rsid w:val="00853A3E"/>
    <w:rsid w:val="00853A7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C79"/>
    <w:rsid w:val="00854D0F"/>
    <w:rsid w:val="00854DC0"/>
    <w:rsid w:val="00854DF5"/>
    <w:rsid w:val="00854ECF"/>
    <w:rsid w:val="00855082"/>
    <w:rsid w:val="00855094"/>
    <w:rsid w:val="0085511B"/>
    <w:rsid w:val="0085524C"/>
    <w:rsid w:val="00855300"/>
    <w:rsid w:val="00855391"/>
    <w:rsid w:val="008555E5"/>
    <w:rsid w:val="008555E7"/>
    <w:rsid w:val="0085571B"/>
    <w:rsid w:val="0085577E"/>
    <w:rsid w:val="00855841"/>
    <w:rsid w:val="00855891"/>
    <w:rsid w:val="008558FB"/>
    <w:rsid w:val="0085596E"/>
    <w:rsid w:val="008559B3"/>
    <w:rsid w:val="00855BFB"/>
    <w:rsid w:val="00855C3B"/>
    <w:rsid w:val="00855D3F"/>
    <w:rsid w:val="00855F1C"/>
    <w:rsid w:val="00856016"/>
    <w:rsid w:val="00856088"/>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10"/>
    <w:rsid w:val="00856988"/>
    <w:rsid w:val="008569B8"/>
    <w:rsid w:val="00856AAF"/>
    <w:rsid w:val="00856B09"/>
    <w:rsid w:val="00856CFE"/>
    <w:rsid w:val="00856D1B"/>
    <w:rsid w:val="00856DA6"/>
    <w:rsid w:val="00856E30"/>
    <w:rsid w:val="00857037"/>
    <w:rsid w:val="00857160"/>
    <w:rsid w:val="0085732F"/>
    <w:rsid w:val="00857363"/>
    <w:rsid w:val="00857674"/>
    <w:rsid w:val="0085788C"/>
    <w:rsid w:val="008578EA"/>
    <w:rsid w:val="00857974"/>
    <w:rsid w:val="00857AC6"/>
    <w:rsid w:val="00857AFA"/>
    <w:rsid w:val="00857B07"/>
    <w:rsid w:val="00857B76"/>
    <w:rsid w:val="00857CA9"/>
    <w:rsid w:val="00857CD1"/>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DB0"/>
    <w:rsid w:val="00860E08"/>
    <w:rsid w:val="00860ED7"/>
    <w:rsid w:val="00860F63"/>
    <w:rsid w:val="00860FDC"/>
    <w:rsid w:val="00861027"/>
    <w:rsid w:val="0086107A"/>
    <w:rsid w:val="008610F2"/>
    <w:rsid w:val="00861250"/>
    <w:rsid w:val="00861282"/>
    <w:rsid w:val="008612F9"/>
    <w:rsid w:val="00861304"/>
    <w:rsid w:val="0086134B"/>
    <w:rsid w:val="008614E1"/>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2A"/>
    <w:rsid w:val="00861F6D"/>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B06"/>
    <w:rsid w:val="00862CC2"/>
    <w:rsid w:val="00862CED"/>
    <w:rsid w:val="00862D18"/>
    <w:rsid w:val="00862D78"/>
    <w:rsid w:val="00862E0A"/>
    <w:rsid w:val="00862ECA"/>
    <w:rsid w:val="00862F3F"/>
    <w:rsid w:val="00862F68"/>
    <w:rsid w:val="00862F81"/>
    <w:rsid w:val="00863011"/>
    <w:rsid w:val="00863037"/>
    <w:rsid w:val="00863096"/>
    <w:rsid w:val="0086313D"/>
    <w:rsid w:val="008632E9"/>
    <w:rsid w:val="00863300"/>
    <w:rsid w:val="0086336C"/>
    <w:rsid w:val="0086336F"/>
    <w:rsid w:val="00863387"/>
    <w:rsid w:val="008634FF"/>
    <w:rsid w:val="0086352D"/>
    <w:rsid w:val="00863530"/>
    <w:rsid w:val="00863565"/>
    <w:rsid w:val="00863619"/>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82"/>
    <w:rsid w:val="008641A8"/>
    <w:rsid w:val="008641D4"/>
    <w:rsid w:val="008641DE"/>
    <w:rsid w:val="0086422E"/>
    <w:rsid w:val="008642DF"/>
    <w:rsid w:val="0086437D"/>
    <w:rsid w:val="008645C6"/>
    <w:rsid w:val="0086461B"/>
    <w:rsid w:val="0086469A"/>
    <w:rsid w:val="008646CC"/>
    <w:rsid w:val="00864712"/>
    <w:rsid w:val="008647A3"/>
    <w:rsid w:val="0086487A"/>
    <w:rsid w:val="00864A63"/>
    <w:rsid w:val="00864AA7"/>
    <w:rsid w:val="00864AAA"/>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01"/>
    <w:rsid w:val="008659A2"/>
    <w:rsid w:val="00865A85"/>
    <w:rsid w:val="00865B0B"/>
    <w:rsid w:val="00865BBB"/>
    <w:rsid w:val="00865C2D"/>
    <w:rsid w:val="00865D82"/>
    <w:rsid w:val="00865E83"/>
    <w:rsid w:val="00865EDB"/>
    <w:rsid w:val="00865F16"/>
    <w:rsid w:val="00865F2A"/>
    <w:rsid w:val="00865FBA"/>
    <w:rsid w:val="0086605F"/>
    <w:rsid w:val="0086612D"/>
    <w:rsid w:val="00866157"/>
    <w:rsid w:val="0086617C"/>
    <w:rsid w:val="008661C8"/>
    <w:rsid w:val="0086634E"/>
    <w:rsid w:val="00866366"/>
    <w:rsid w:val="00866419"/>
    <w:rsid w:val="008665F4"/>
    <w:rsid w:val="00866683"/>
    <w:rsid w:val="00866745"/>
    <w:rsid w:val="00866A53"/>
    <w:rsid w:val="00866A7B"/>
    <w:rsid w:val="00866A96"/>
    <w:rsid w:val="00866DE1"/>
    <w:rsid w:val="00866E12"/>
    <w:rsid w:val="00866F13"/>
    <w:rsid w:val="00866F18"/>
    <w:rsid w:val="00866F91"/>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4F6"/>
    <w:rsid w:val="0087151B"/>
    <w:rsid w:val="00871595"/>
    <w:rsid w:val="00871613"/>
    <w:rsid w:val="008717BE"/>
    <w:rsid w:val="008717E3"/>
    <w:rsid w:val="00871907"/>
    <w:rsid w:val="008719B6"/>
    <w:rsid w:val="00871A0F"/>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5C0"/>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7D"/>
    <w:rsid w:val="00872EC2"/>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771"/>
    <w:rsid w:val="008737EB"/>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4FD"/>
    <w:rsid w:val="0087462D"/>
    <w:rsid w:val="00874673"/>
    <w:rsid w:val="008746BA"/>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471"/>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EF4"/>
    <w:rsid w:val="00875FAD"/>
    <w:rsid w:val="00875FBC"/>
    <w:rsid w:val="00876148"/>
    <w:rsid w:val="008761DB"/>
    <w:rsid w:val="00876280"/>
    <w:rsid w:val="0087646B"/>
    <w:rsid w:val="00876548"/>
    <w:rsid w:val="00876598"/>
    <w:rsid w:val="008765E7"/>
    <w:rsid w:val="008766B6"/>
    <w:rsid w:val="008766CB"/>
    <w:rsid w:val="00876811"/>
    <w:rsid w:val="0087685D"/>
    <w:rsid w:val="00876896"/>
    <w:rsid w:val="00876977"/>
    <w:rsid w:val="00876B15"/>
    <w:rsid w:val="00876BAD"/>
    <w:rsid w:val="00876BCE"/>
    <w:rsid w:val="00876C05"/>
    <w:rsid w:val="00876CCE"/>
    <w:rsid w:val="00876D32"/>
    <w:rsid w:val="00876F1C"/>
    <w:rsid w:val="00876F21"/>
    <w:rsid w:val="00877043"/>
    <w:rsid w:val="00877156"/>
    <w:rsid w:val="00877198"/>
    <w:rsid w:val="008771B2"/>
    <w:rsid w:val="00877302"/>
    <w:rsid w:val="0087734C"/>
    <w:rsid w:val="00877364"/>
    <w:rsid w:val="008773E8"/>
    <w:rsid w:val="008773F3"/>
    <w:rsid w:val="00877409"/>
    <w:rsid w:val="008774C8"/>
    <w:rsid w:val="008774DE"/>
    <w:rsid w:val="0087751A"/>
    <w:rsid w:val="0087764C"/>
    <w:rsid w:val="0087777D"/>
    <w:rsid w:val="0087778C"/>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812"/>
    <w:rsid w:val="00880982"/>
    <w:rsid w:val="00880AC0"/>
    <w:rsid w:val="00880AC6"/>
    <w:rsid w:val="00880AC7"/>
    <w:rsid w:val="00880B0B"/>
    <w:rsid w:val="00880C76"/>
    <w:rsid w:val="00880CCC"/>
    <w:rsid w:val="00880DDD"/>
    <w:rsid w:val="00880F11"/>
    <w:rsid w:val="00880F23"/>
    <w:rsid w:val="00880F3F"/>
    <w:rsid w:val="00880FA9"/>
    <w:rsid w:val="00880FC6"/>
    <w:rsid w:val="0088100E"/>
    <w:rsid w:val="008810E0"/>
    <w:rsid w:val="0088119A"/>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0"/>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AA7"/>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1A7"/>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C7"/>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BFC"/>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6DD"/>
    <w:rsid w:val="00887712"/>
    <w:rsid w:val="00887756"/>
    <w:rsid w:val="00887761"/>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71F"/>
    <w:rsid w:val="0089089F"/>
    <w:rsid w:val="008908DB"/>
    <w:rsid w:val="008908E8"/>
    <w:rsid w:val="00890928"/>
    <w:rsid w:val="00890A43"/>
    <w:rsid w:val="00890C24"/>
    <w:rsid w:val="00890C3F"/>
    <w:rsid w:val="00890C50"/>
    <w:rsid w:val="00890C97"/>
    <w:rsid w:val="00890C9B"/>
    <w:rsid w:val="00890CB9"/>
    <w:rsid w:val="00890DC7"/>
    <w:rsid w:val="00890E0F"/>
    <w:rsid w:val="00890E2B"/>
    <w:rsid w:val="00890E6D"/>
    <w:rsid w:val="00890ED7"/>
    <w:rsid w:val="00890F3B"/>
    <w:rsid w:val="00890F44"/>
    <w:rsid w:val="00890F82"/>
    <w:rsid w:val="00891024"/>
    <w:rsid w:val="008910E9"/>
    <w:rsid w:val="008911B2"/>
    <w:rsid w:val="008911D5"/>
    <w:rsid w:val="00891209"/>
    <w:rsid w:val="00891251"/>
    <w:rsid w:val="00891293"/>
    <w:rsid w:val="008912F1"/>
    <w:rsid w:val="00891448"/>
    <w:rsid w:val="008914A3"/>
    <w:rsid w:val="00891653"/>
    <w:rsid w:val="008916FE"/>
    <w:rsid w:val="0089176B"/>
    <w:rsid w:val="008917F9"/>
    <w:rsid w:val="00891853"/>
    <w:rsid w:val="008918E6"/>
    <w:rsid w:val="00891934"/>
    <w:rsid w:val="0089199D"/>
    <w:rsid w:val="008919F0"/>
    <w:rsid w:val="008919F7"/>
    <w:rsid w:val="00891A90"/>
    <w:rsid w:val="00891BB2"/>
    <w:rsid w:val="00891C02"/>
    <w:rsid w:val="00891C2D"/>
    <w:rsid w:val="00891C62"/>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20"/>
    <w:rsid w:val="00893454"/>
    <w:rsid w:val="0089346D"/>
    <w:rsid w:val="00893591"/>
    <w:rsid w:val="008935A8"/>
    <w:rsid w:val="0089375A"/>
    <w:rsid w:val="00893813"/>
    <w:rsid w:val="0089388F"/>
    <w:rsid w:val="008938A6"/>
    <w:rsid w:val="008938C8"/>
    <w:rsid w:val="008938CA"/>
    <w:rsid w:val="008939EA"/>
    <w:rsid w:val="00893AAF"/>
    <w:rsid w:val="00893AE2"/>
    <w:rsid w:val="00893B0C"/>
    <w:rsid w:val="00893B54"/>
    <w:rsid w:val="00893C4F"/>
    <w:rsid w:val="00893DDC"/>
    <w:rsid w:val="00893DFB"/>
    <w:rsid w:val="00893E68"/>
    <w:rsid w:val="00893FF8"/>
    <w:rsid w:val="00894014"/>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1B"/>
    <w:rsid w:val="00894A51"/>
    <w:rsid w:val="00894A65"/>
    <w:rsid w:val="00894A9E"/>
    <w:rsid w:val="00894AA5"/>
    <w:rsid w:val="00894AEB"/>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4D3"/>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89"/>
    <w:rsid w:val="008962B7"/>
    <w:rsid w:val="0089633F"/>
    <w:rsid w:val="00896362"/>
    <w:rsid w:val="00896416"/>
    <w:rsid w:val="00896589"/>
    <w:rsid w:val="008965C9"/>
    <w:rsid w:val="008965ED"/>
    <w:rsid w:val="00896605"/>
    <w:rsid w:val="008966D1"/>
    <w:rsid w:val="00896779"/>
    <w:rsid w:val="008967A3"/>
    <w:rsid w:val="00896838"/>
    <w:rsid w:val="008968C3"/>
    <w:rsid w:val="00896A24"/>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AFA"/>
    <w:rsid w:val="00897B83"/>
    <w:rsid w:val="00897C8F"/>
    <w:rsid w:val="00897CB7"/>
    <w:rsid w:val="00897DCD"/>
    <w:rsid w:val="00897E59"/>
    <w:rsid w:val="00897ED8"/>
    <w:rsid w:val="00897F12"/>
    <w:rsid w:val="008A0062"/>
    <w:rsid w:val="008A0155"/>
    <w:rsid w:val="008A0192"/>
    <w:rsid w:val="008A0284"/>
    <w:rsid w:val="008A02E3"/>
    <w:rsid w:val="008A0305"/>
    <w:rsid w:val="008A0361"/>
    <w:rsid w:val="008A036F"/>
    <w:rsid w:val="008A0433"/>
    <w:rsid w:val="008A0589"/>
    <w:rsid w:val="008A0667"/>
    <w:rsid w:val="008A0812"/>
    <w:rsid w:val="008A0849"/>
    <w:rsid w:val="008A08B9"/>
    <w:rsid w:val="008A08C1"/>
    <w:rsid w:val="008A09E2"/>
    <w:rsid w:val="008A09E4"/>
    <w:rsid w:val="008A0A0E"/>
    <w:rsid w:val="008A0A5B"/>
    <w:rsid w:val="008A0A75"/>
    <w:rsid w:val="008A0C5F"/>
    <w:rsid w:val="008A0D8F"/>
    <w:rsid w:val="008A0E9F"/>
    <w:rsid w:val="008A0FC6"/>
    <w:rsid w:val="008A0FCA"/>
    <w:rsid w:val="008A10C3"/>
    <w:rsid w:val="008A10C6"/>
    <w:rsid w:val="008A11A7"/>
    <w:rsid w:val="008A11C2"/>
    <w:rsid w:val="008A11E5"/>
    <w:rsid w:val="008A1325"/>
    <w:rsid w:val="008A13D0"/>
    <w:rsid w:val="008A141B"/>
    <w:rsid w:val="008A142C"/>
    <w:rsid w:val="008A1454"/>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BB"/>
    <w:rsid w:val="008A1FD2"/>
    <w:rsid w:val="008A1FD4"/>
    <w:rsid w:val="008A20B3"/>
    <w:rsid w:val="008A2211"/>
    <w:rsid w:val="008A225E"/>
    <w:rsid w:val="008A229A"/>
    <w:rsid w:val="008A229C"/>
    <w:rsid w:val="008A22F8"/>
    <w:rsid w:val="008A2509"/>
    <w:rsid w:val="008A2523"/>
    <w:rsid w:val="008A262B"/>
    <w:rsid w:val="008A2662"/>
    <w:rsid w:val="008A26A1"/>
    <w:rsid w:val="008A2779"/>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19"/>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A2"/>
    <w:rsid w:val="008A37CB"/>
    <w:rsid w:val="008A37CD"/>
    <w:rsid w:val="008A38A0"/>
    <w:rsid w:val="008A38A5"/>
    <w:rsid w:val="008A38AB"/>
    <w:rsid w:val="008A3920"/>
    <w:rsid w:val="008A39A5"/>
    <w:rsid w:val="008A39C7"/>
    <w:rsid w:val="008A3A25"/>
    <w:rsid w:val="008A3A61"/>
    <w:rsid w:val="008A3B0C"/>
    <w:rsid w:val="008A3BFE"/>
    <w:rsid w:val="008A3DAF"/>
    <w:rsid w:val="008A3E26"/>
    <w:rsid w:val="008A4097"/>
    <w:rsid w:val="008A411F"/>
    <w:rsid w:val="008A41C2"/>
    <w:rsid w:val="008A41E7"/>
    <w:rsid w:val="008A4265"/>
    <w:rsid w:val="008A42F0"/>
    <w:rsid w:val="008A439A"/>
    <w:rsid w:val="008A44A4"/>
    <w:rsid w:val="008A4525"/>
    <w:rsid w:val="008A4575"/>
    <w:rsid w:val="008A457D"/>
    <w:rsid w:val="008A4686"/>
    <w:rsid w:val="008A46A1"/>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59C"/>
    <w:rsid w:val="008A56B8"/>
    <w:rsid w:val="008A56EF"/>
    <w:rsid w:val="008A5720"/>
    <w:rsid w:val="008A57A9"/>
    <w:rsid w:val="008A57D5"/>
    <w:rsid w:val="008A57EA"/>
    <w:rsid w:val="008A582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B23"/>
    <w:rsid w:val="008A6E21"/>
    <w:rsid w:val="008A6E73"/>
    <w:rsid w:val="008A6F44"/>
    <w:rsid w:val="008A6F4D"/>
    <w:rsid w:val="008A6F62"/>
    <w:rsid w:val="008A6F86"/>
    <w:rsid w:val="008A6FE0"/>
    <w:rsid w:val="008A728B"/>
    <w:rsid w:val="008A7328"/>
    <w:rsid w:val="008A73A9"/>
    <w:rsid w:val="008A73CC"/>
    <w:rsid w:val="008A7430"/>
    <w:rsid w:val="008A7432"/>
    <w:rsid w:val="008A7470"/>
    <w:rsid w:val="008A748D"/>
    <w:rsid w:val="008A7508"/>
    <w:rsid w:val="008A75B2"/>
    <w:rsid w:val="008A7694"/>
    <w:rsid w:val="008A7697"/>
    <w:rsid w:val="008A78D3"/>
    <w:rsid w:val="008A79A8"/>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BB"/>
    <w:rsid w:val="008B08CC"/>
    <w:rsid w:val="008B092E"/>
    <w:rsid w:val="008B0AE7"/>
    <w:rsid w:val="008B0AF9"/>
    <w:rsid w:val="008B0B74"/>
    <w:rsid w:val="008B0C1E"/>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1EE4"/>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1C"/>
    <w:rsid w:val="008B2F4F"/>
    <w:rsid w:val="008B2FFA"/>
    <w:rsid w:val="008B300B"/>
    <w:rsid w:val="008B303B"/>
    <w:rsid w:val="008B3046"/>
    <w:rsid w:val="008B305F"/>
    <w:rsid w:val="008B327A"/>
    <w:rsid w:val="008B3350"/>
    <w:rsid w:val="008B3361"/>
    <w:rsid w:val="008B34A7"/>
    <w:rsid w:val="008B3519"/>
    <w:rsid w:val="008B35AF"/>
    <w:rsid w:val="008B3683"/>
    <w:rsid w:val="008B36C0"/>
    <w:rsid w:val="008B36F3"/>
    <w:rsid w:val="008B376B"/>
    <w:rsid w:val="008B37B6"/>
    <w:rsid w:val="008B380D"/>
    <w:rsid w:val="008B383A"/>
    <w:rsid w:val="008B38B7"/>
    <w:rsid w:val="008B3A95"/>
    <w:rsid w:val="008B3B62"/>
    <w:rsid w:val="008B3BA3"/>
    <w:rsid w:val="008B3C6C"/>
    <w:rsid w:val="008B3CAD"/>
    <w:rsid w:val="008B3CF0"/>
    <w:rsid w:val="008B3DBD"/>
    <w:rsid w:val="008B3E63"/>
    <w:rsid w:val="008B3E72"/>
    <w:rsid w:val="008B4014"/>
    <w:rsid w:val="008B401E"/>
    <w:rsid w:val="008B4056"/>
    <w:rsid w:val="008B40A7"/>
    <w:rsid w:val="008B416C"/>
    <w:rsid w:val="008B41F5"/>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4"/>
    <w:rsid w:val="008B4C28"/>
    <w:rsid w:val="008B4C52"/>
    <w:rsid w:val="008B4CCA"/>
    <w:rsid w:val="008B4DBA"/>
    <w:rsid w:val="008B4E61"/>
    <w:rsid w:val="008B4E69"/>
    <w:rsid w:val="008B4EEA"/>
    <w:rsid w:val="008B4F26"/>
    <w:rsid w:val="008B4F2F"/>
    <w:rsid w:val="008B50D5"/>
    <w:rsid w:val="008B5179"/>
    <w:rsid w:val="008B51C0"/>
    <w:rsid w:val="008B52A7"/>
    <w:rsid w:val="008B5395"/>
    <w:rsid w:val="008B5450"/>
    <w:rsid w:val="008B550A"/>
    <w:rsid w:val="008B55B0"/>
    <w:rsid w:val="008B590A"/>
    <w:rsid w:val="008B5947"/>
    <w:rsid w:val="008B59C3"/>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40"/>
    <w:rsid w:val="008B6061"/>
    <w:rsid w:val="008B60BB"/>
    <w:rsid w:val="008B60F2"/>
    <w:rsid w:val="008B61B6"/>
    <w:rsid w:val="008B6380"/>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29"/>
    <w:rsid w:val="008B6890"/>
    <w:rsid w:val="008B6AA7"/>
    <w:rsid w:val="008B6B9F"/>
    <w:rsid w:val="008B6CB2"/>
    <w:rsid w:val="008B6D45"/>
    <w:rsid w:val="008B6D5B"/>
    <w:rsid w:val="008B6DF7"/>
    <w:rsid w:val="008B6E28"/>
    <w:rsid w:val="008B6F84"/>
    <w:rsid w:val="008B7090"/>
    <w:rsid w:val="008B70CD"/>
    <w:rsid w:val="008B7121"/>
    <w:rsid w:val="008B718B"/>
    <w:rsid w:val="008B718F"/>
    <w:rsid w:val="008B722D"/>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53"/>
    <w:rsid w:val="008C0164"/>
    <w:rsid w:val="008C0208"/>
    <w:rsid w:val="008C02C9"/>
    <w:rsid w:val="008C037D"/>
    <w:rsid w:val="008C0400"/>
    <w:rsid w:val="008C0444"/>
    <w:rsid w:val="008C047D"/>
    <w:rsid w:val="008C0589"/>
    <w:rsid w:val="008C05EC"/>
    <w:rsid w:val="008C0612"/>
    <w:rsid w:val="008C0658"/>
    <w:rsid w:val="008C066E"/>
    <w:rsid w:val="008C07A7"/>
    <w:rsid w:val="008C07B7"/>
    <w:rsid w:val="008C081D"/>
    <w:rsid w:val="008C09B8"/>
    <w:rsid w:val="008C0A01"/>
    <w:rsid w:val="008C0B87"/>
    <w:rsid w:val="008C0BB3"/>
    <w:rsid w:val="008C0EF0"/>
    <w:rsid w:val="008C0F06"/>
    <w:rsid w:val="008C0FE0"/>
    <w:rsid w:val="008C1141"/>
    <w:rsid w:val="008C1212"/>
    <w:rsid w:val="008C1225"/>
    <w:rsid w:val="008C133B"/>
    <w:rsid w:val="008C13AF"/>
    <w:rsid w:val="008C151E"/>
    <w:rsid w:val="008C155B"/>
    <w:rsid w:val="008C15C0"/>
    <w:rsid w:val="008C15D4"/>
    <w:rsid w:val="008C15F8"/>
    <w:rsid w:val="008C1687"/>
    <w:rsid w:val="008C169E"/>
    <w:rsid w:val="008C17AE"/>
    <w:rsid w:val="008C17D9"/>
    <w:rsid w:val="008C17F6"/>
    <w:rsid w:val="008C181A"/>
    <w:rsid w:val="008C181D"/>
    <w:rsid w:val="008C1879"/>
    <w:rsid w:val="008C1883"/>
    <w:rsid w:val="008C1918"/>
    <w:rsid w:val="008C1A77"/>
    <w:rsid w:val="008C1B5E"/>
    <w:rsid w:val="008C1BE2"/>
    <w:rsid w:val="008C1C51"/>
    <w:rsid w:val="008C1D73"/>
    <w:rsid w:val="008C1DA7"/>
    <w:rsid w:val="008C1DEE"/>
    <w:rsid w:val="008C1EDF"/>
    <w:rsid w:val="008C2012"/>
    <w:rsid w:val="008C2032"/>
    <w:rsid w:val="008C20E5"/>
    <w:rsid w:val="008C21CD"/>
    <w:rsid w:val="008C2321"/>
    <w:rsid w:val="008C235C"/>
    <w:rsid w:val="008C23B2"/>
    <w:rsid w:val="008C23BE"/>
    <w:rsid w:val="008C241B"/>
    <w:rsid w:val="008C245A"/>
    <w:rsid w:val="008C24E8"/>
    <w:rsid w:val="008C25EB"/>
    <w:rsid w:val="008C260C"/>
    <w:rsid w:val="008C2615"/>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3DE"/>
    <w:rsid w:val="008C3664"/>
    <w:rsid w:val="008C369F"/>
    <w:rsid w:val="008C37B2"/>
    <w:rsid w:val="008C386A"/>
    <w:rsid w:val="008C3912"/>
    <w:rsid w:val="008C3C67"/>
    <w:rsid w:val="008C3C79"/>
    <w:rsid w:val="008C3CBF"/>
    <w:rsid w:val="008C3D62"/>
    <w:rsid w:val="008C3F6A"/>
    <w:rsid w:val="008C3FB0"/>
    <w:rsid w:val="008C4008"/>
    <w:rsid w:val="008C4140"/>
    <w:rsid w:val="008C417A"/>
    <w:rsid w:val="008C41D0"/>
    <w:rsid w:val="008C41DE"/>
    <w:rsid w:val="008C423F"/>
    <w:rsid w:val="008C4246"/>
    <w:rsid w:val="008C4341"/>
    <w:rsid w:val="008C43B7"/>
    <w:rsid w:val="008C43FF"/>
    <w:rsid w:val="008C4467"/>
    <w:rsid w:val="008C453F"/>
    <w:rsid w:val="008C4569"/>
    <w:rsid w:val="008C466B"/>
    <w:rsid w:val="008C471B"/>
    <w:rsid w:val="008C4729"/>
    <w:rsid w:val="008C4941"/>
    <w:rsid w:val="008C49CB"/>
    <w:rsid w:val="008C49DE"/>
    <w:rsid w:val="008C49E4"/>
    <w:rsid w:val="008C49FD"/>
    <w:rsid w:val="008C4AE6"/>
    <w:rsid w:val="008C4B17"/>
    <w:rsid w:val="008C4B57"/>
    <w:rsid w:val="008C4B5A"/>
    <w:rsid w:val="008C4C09"/>
    <w:rsid w:val="008C4CCF"/>
    <w:rsid w:val="008C4D7A"/>
    <w:rsid w:val="008C4D9D"/>
    <w:rsid w:val="008C4DB6"/>
    <w:rsid w:val="008C4E65"/>
    <w:rsid w:val="008C4E80"/>
    <w:rsid w:val="008C4EB6"/>
    <w:rsid w:val="008C4F28"/>
    <w:rsid w:val="008C4F34"/>
    <w:rsid w:val="008C529F"/>
    <w:rsid w:val="008C5309"/>
    <w:rsid w:val="008C5377"/>
    <w:rsid w:val="008C539A"/>
    <w:rsid w:val="008C54F6"/>
    <w:rsid w:val="008C5525"/>
    <w:rsid w:val="008C55B6"/>
    <w:rsid w:val="008C5670"/>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2B8"/>
    <w:rsid w:val="008C62D4"/>
    <w:rsid w:val="008C6524"/>
    <w:rsid w:val="008C6532"/>
    <w:rsid w:val="008C654E"/>
    <w:rsid w:val="008C659D"/>
    <w:rsid w:val="008C6680"/>
    <w:rsid w:val="008C6681"/>
    <w:rsid w:val="008C68D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56"/>
    <w:rsid w:val="008C71C6"/>
    <w:rsid w:val="008C726D"/>
    <w:rsid w:val="008C72CC"/>
    <w:rsid w:val="008C7450"/>
    <w:rsid w:val="008C7512"/>
    <w:rsid w:val="008C75A6"/>
    <w:rsid w:val="008C7648"/>
    <w:rsid w:val="008C77F4"/>
    <w:rsid w:val="008C78E1"/>
    <w:rsid w:val="008C79A7"/>
    <w:rsid w:val="008C79B2"/>
    <w:rsid w:val="008C7B5B"/>
    <w:rsid w:val="008C7BDF"/>
    <w:rsid w:val="008C7BE5"/>
    <w:rsid w:val="008C7C2D"/>
    <w:rsid w:val="008C7C73"/>
    <w:rsid w:val="008C7CC9"/>
    <w:rsid w:val="008C7DA5"/>
    <w:rsid w:val="008C7E6C"/>
    <w:rsid w:val="008D0094"/>
    <w:rsid w:val="008D00FF"/>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C0"/>
    <w:rsid w:val="008D13E8"/>
    <w:rsid w:val="008D1433"/>
    <w:rsid w:val="008D147F"/>
    <w:rsid w:val="008D158C"/>
    <w:rsid w:val="008D162A"/>
    <w:rsid w:val="008D1672"/>
    <w:rsid w:val="008D1688"/>
    <w:rsid w:val="008D17FE"/>
    <w:rsid w:val="008D185F"/>
    <w:rsid w:val="008D18B4"/>
    <w:rsid w:val="008D1919"/>
    <w:rsid w:val="008D1A24"/>
    <w:rsid w:val="008D1B06"/>
    <w:rsid w:val="008D1C49"/>
    <w:rsid w:val="008D1D23"/>
    <w:rsid w:val="008D1D57"/>
    <w:rsid w:val="008D1E65"/>
    <w:rsid w:val="008D1E73"/>
    <w:rsid w:val="008D1F72"/>
    <w:rsid w:val="008D1F89"/>
    <w:rsid w:val="008D1FB3"/>
    <w:rsid w:val="008D2242"/>
    <w:rsid w:val="008D228B"/>
    <w:rsid w:val="008D22B7"/>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2"/>
    <w:rsid w:val="008D2E45"/>
    <w:rsid w:val="008D2E5A"/>
    <w:rsid w:val="008D2E78"/>
    <w:rsid w:val="008D2F9D"/>
    <w:rsid w:val="008D2FDD"/>
    <w:rsid w:val="008D3043"/>
    <w:rsid w:val="008D30B7"/>
    <w:rsid w:val="008D321B"/>
    <w:rsid w:val="008D329D"/>
    <w:rsid w:val="008D32C9"/>
    <w:rsid w:val="008D3339"/>
    <w:rsid w:val="008D33C1"/>
    <w:rsid w:val="008D3431"/>
    <w:rsid w:val="008D34E3"/>
    <w:rsid w:val="008D358D"/>
    <w:rsid w:val="008D36BC"/>
    <w:rsid w:val="008D370F"/>
    <w:rsid w:val="008D3772"/>
    <w:rsid w:val="008D3851"/>
    <w:rsid w:val="008D39BD"/>
    <w:rsid w:val="008D3AFB"/>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0"/>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9A7"/>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2EC"/>
    <w:rsid w:val="008D5305"/>
    <w:rsid w:val="008D541B"/>
    <w:rsid w:val="008D54C8"/>
    <w:rsid w:val="008D54CA"/>
    <w:rsid w:val="008D56FF"/>
    <w:rsid w:val="008D576E"/>
    <w:rsid w:val="008D5853"/>
    <w:rsid w:val="008D5872"/>
    <w:rsid w:val="008D58DB"/>
    <w:rsid w:val="008D58E0"/>
    <w:rsid w:val="008D5928"/>
    <w:rsid w:val="008D596E"/>
    <w:rsid w:val="008D59D2"/>
    <w:rsid w:val="008D59DA"/>
    <w:rsid w:val="008D5AD3"/>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6C8"/>
    <w:rsid w:val="008D68DD"/>
    <w:rsid w:val="008D6995"/>
    <w:rsid w:val="008D6AC2"/>
    <w:rsid w:val="008D6B06"/>
    <w:rsid w:val="008D6B15"/>
    <w:rsid w:val="008D6C01"/>
    <w:rsid w:val="008D6C44"/>
    <w:rsid w:val="008D6C79"/>
    <w:rsid w:val="008D6E16"/>
    <w:rsid w:val="008D6EFC"/>
    <w:rsid w:val="008D6F32"/>
    <w:rsid w:val="008D6F35"/>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AFF"/>
    <w:rsid w:val="008D7BA8"/>
    <w:rsid w:val="008D7C60"/>
    <w:rsid w:val="008D7DF8"/>
    <w:rsid w:val="008D7E38"/>
    <w:rsid w:val="008D7E40"/>
    <w:rsid w:val="008D7F68"/>
    <w:rsid w:val="008E001A"/>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90"/>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4"/>
    <w:rsid w:val="008E144E"/>
    <w:rsid w:val="008E146B"/>
    <w:rsid w:val="008E15EF"/>
    <w:rsid w:val="008E1668"/>
    <w:rsid w:val="008E16BB"/>
    <w:rsid w:val="008E172F"/>
    <w:rsid w:val="008E17BA"/>
    <w:rsid w:val="008E183F"/>
    <w:rsid w:val="008E1888"/>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59"/>
    <w:rsid w:val="008E2C7B"/>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715"/>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4F3"/>
    <w:rsid w:val="008E4506"/>
    <w:rsid w:val="008E4594"/>
    <w:rsid w:val="008E45ED"/>
    <w:rsid w:val="008E461A"/>
    <w:rsid w:val="008E4625"/>
    <w:rsid w:val="008E473E"/>
    <w:rsid w:val="008E4855"/>
    <w:rsid w:val="008E489A"/>
    <w:rsid w:val="008E4959"/>
    <w:rsid w:val="008E4AFA"/>
    <w:rsid w:val="008E4CA1"/>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9B1"/>
    <w:rsid w:val="008E5A21"/>
    <w:rsid w:val="008E5B22"/>
    <w:rsid w:val="008E5B71"/>
    <w:rsid w:val="008E5B7C"/>
    <w:rsid w:val="008E5B99"/>
    <w:rsid w:val="008E5BA4"/>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8DF"/>
    <w:rsid w:val="008E6947"/>
    <w:rsid w:val="008E6996"/>
    <w:rsid w:val="008E699C"/>
    <w:rsid w:val="008E6A01"/>
    <w:rsid w:val="008E6A82"/>
    <w:rsid w:val="008E6B4E"/>
    <w:rsid w:val="008E6B5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CF"/>
    <w:rsid w:val="008E74F4"/>
    <w:rsid w:val="008E7544"/>
    <w:rsid w:val="008E7598"/>
    <w:rsid w:val="008E759F"/>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21A"/>
    <w:rsid w:val="008F030E"/>
    <w:rsid w:val="008F0444"/>
    <w:rsid w:val="008F0563"/>
    <w:rsid w:val="008F063E"/>
    <w:rsid w:val="008F078D"/>
    <w:rsid w:val="008F0881"/>
    <w:rsid w:val="008F08B3"/>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1F"/>
    <w:rsid w:val="008F1484"/>
    <w:rsid w:val="008F14DC"/>
    <w:rsid w:val="008F159A"/>
    <w:rsid w:val="008F15EE"/>
    <w:rsid w:val="008F1701"/>
    <w:rsid w:val="008F1790"/>
    <w:rsid w:val="008F17BB"/>
    <w:rsid w:val="008F17E9"/>
    <w:rsid w:val="008F18BB"/>
    <w:rsid w:val="008F1977"/>
    <w:rsid w:val="008F19E7"/>
    <w:rsid w:val="008F1A0D"/>
    <w:rsid w:val="008F1AC9"/>
    <w:rsid w:val="008F1B20"/>
    <w:rsid w:val="008F1C71"/>
    <w:rsid w:val="008F1D0A"/>
    <w:rsid w:val="008F1DA6"/>
    <w:rsid w:val="008F2019"/>
    <w:rsid w:val="008F2031"/>
    <w:rsid w:val="008F2063"/>
    <w:rsid w:val="008F22EC"/>
    <w:rsid w:val="008F22F4"/>
    <w:rsid w:val="008F2347"/>
    <w:rsid w:val="008F2399"/>
    <w:rsid w:val="008F23B0"/>
    <w:rsid w:val="008F2502"/>
    <w:rsid w:val="008F2689"/>
    <w:rsid w:val="008F2806"/>
    <w:rsid w:val="008F2872"/>
    <w:rsid w:val="008F28BB"/>
    <w:rsid w:val="008F2907"/>
    <w:rsid w:val="008F29CC"/>
    <w:rsid w:val="008F2A4D"/>
    <w:rsid w:val="008F2A69"/>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BFC"/>
    <w:rsid w:val="008F3C87"/>
    <w:rsid w:val="008F3CF5"/>
    <w:rsid w:val="008F3D3A"/>
    <w:rsid w:val="008F3DCB"/>
    <w:rsid w:val="008F3E34"/>
    <w:rsid w:val="008F3E4B"/>
    <w:rsid w:val="008F3F91"/>
    <w:rsid w:val="008F4074"/>
    <w:rsid w:val="008F40EF"/>
    <w:rsid w:val="008F4162"/>
    <w:rsid w:val="008F417C"/>
    <w:rsid w:val="008F42D2"/>
    <w:rsid w:val="008F43B3"/>
    <w:rsid w:val="008F450A"/>
    <w:rsid w:val="008F45FE"/>
    <w:rsid w:val="008F462F"/>
    <w:rsid w:val="008F4680"/>
    <w:rsid w:val="008F46CB"/>
    <w:rsid w:val="008F48A2"/>
    <w:rsid w:val="008F490E"/>
    <w:rsid w:val="008F49CF"/>
    <w:rsid w:val="008F4A30"/>
    <w:rsid w:val="008F4B22"/>
    <w:rsid w:val="008F4BDB"/>
    <w:rsid w:val="008F4C1E"/>
    <w:rsid w:val="008F4C64"/>
    <w:rsid w:val="008F4CD4"/>
    <w:rsid w:val="008F4D0A"/>
    <w:rsid w:val="008F4DD6"/>
    <w:rsid w:val="008F4FAE"/>
    <w:rsid w:val="008F5070"/>
    <w:rsid w:val="008F509C"/>
    <w:rsid w:val="008F5207"/>
    <w:rsid w:val="008F5246"/>
    <w:rsid w:val="008F52B4"/>
    <w:rsid w:val="008F52D6"/>
    <w:rsid w:val="008F5321"/>
    <w:rsid w:val="008F5341"/>
    <w:rsid w:val="008F53E5"/>
    <w:rsid w:val="008F54A6"/>
    <w:rsid w:val="008F54B5"/>
    <w:rsid w:val="008F553B"/>
    <w:rsid w:val="008F554E"/>
    <w:rsid w:val="008F5722"/>
    <w:rsid w:val="008F5873"/>
    <w:rsid w:val="008F58A7"/>
    <w:rsid w:val="008F5934"/>
    <w:rsid w:val="008F593B"/>
    <w:rsid w:val="008F5962"/>
    <w:rsid w:val="008F5A49"/>
    <w:rsid w:val="008F5B3D"/>
    <w:rsid w:val="008F5C8B"/>
    <w:rsid w:val="008F5D63"/>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11"/>
    <w:rsid w:val="008F6A3A"/>
    <w:rsid w:val="008F6A8B"/>
    <w:rsid w:val="008F6C7A"/>
    <w:rsid w:val="008F6CB3"/>
    <w:rsid w:val="008F6CBB"/>
    <w:rsid w:val="008F6E3A"/>
    <w:rsid w:val="008F6EE5"/>
    <w:rsid w:val="008F6F72"/>
    <w:rsid w:val="008F6F7A"/>
    <w:rsid w:val="008F6F7D"/>
    <w:rsid w:val="008F704A"/>
    <w:rsid w:val="008F7084"/>
    <w:rsid w:val="008F71C7"/>
    <w:rsid w:val="008F730C"/>
    <w:rsid w:val="008F73A6"/>
    <w:rsid w:val="008F742A"/>
    <w:rsid w:val="008F7443"/>
    <w:rsid w:val="008F756F"/>
    <w:rsid w:val="008F7583"/>
    <w:rsid w:val="008F766F"/>
    <w:rsid w:val="008F76F2"/>
    <w:rsid w:val="008F770E"/>
    <w:rsid w:val="008F7899"/>
    <w:rsid w:val="008F7920"/>
    <w:rsid w:val="008F7949"/>
    <w:rsid w:val="008F7989"/>
    <w:rsid w:val="008F79FA"/>
    <w:rsid w:val="008F7B07"/>
    <w:rsid w:val="008F7B5C"/>
    <w:rsid w:val="008F7B5D"/>
    <w:rsid w:val="008F7C6A"/>
    <w:rsid w:val="008F7C7F"/>
    <w:rsid w:val="008F7CAE"/>
    <w:rsid w:val="008F7CD1"/>
    <w:rsid w:val="008F7D2F"/>
    <w:rsid w:val="008F7E2F"/>
    <w:rsid w:val="008F7E3A"/>
    <w:rsid w:val="008F7E3B"/>
    <w:rsid w:val="008F7E4E"/>
    <w:rsid w:val="008F7EB3"/>
    <w:rsid w:val="008F7ECB"/>
    <w:rsid w:val="008F7F4E"/>
    <w:rsid w:val="008F7F9E"/>
    <w:rsid w:val="008F7FCE"/>
    <w:rsid w:val="00900140"/>
    <w:rsid w:val="009001AA"/>
    <w:rsid w:val="00900221"/>
    <w:rsid w:val="00900254"/>
    <w:rsid w:val="00900341"/>
    <w:rsid w:val="009003D3"/>
    <w:rsid w:val="00900434"/>
    <w:rsid w:val="0090047F"/>
    <w:rsid w:val="009004D5"/>
    <w:rsid w:val="0090054D"/>
    <w:rsid w:val="0090057F"/>
    <w:rsid w:val="009005C6"/>
    <w:rsid w:val="00900680"/>
    <w:rsid w:val="009006C5"/>
    <w:rsid w:val="0090071D"/>
    <w:rsid w:val="00900757"/>
    <w:rsid w:val="00900782"/>
    <w:rsid w:val="009007D8"/>
    <w:rsid w:val="009008D5"/>
    <w:rsid w:val="00900974"/>
    <w:rsid w:val="009009B8"/>
    <w:rsid w:val="00900AFD"/>
    <w:rsid w:val="00900B33"/>
    <w:rsid w:val="00900BA0"/>
    <w:rsid w:val="00900BE7"/>
    <w:rsid w:val="00900C04"/>
    <w:rsid w:val="00900D70"/>
    <w:rsid w:val="00900EA0"/>
    <w:rsid w:val="0090101C"/>
    <w:rsid w:val="00901201"/>
    <w:rsid w:val="00901448"/>
    <w:rsid w:val="00901453"/>
    <w:rsid w:val="009014E5"/>
    <w:rsid w:val="0090159E"/>
    <w:rsid w:val="009015B4"/>
    <w:rsid w:val="00901627"/>
    <w:rsid w:val="009016CB"/>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CD"/>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B3"/>
    <w:rsid w:val="009027C7"/>
    <w:rsid w:val="0090284F"/>
    <w:rsid w:val="00902859"/>
    <w:rsid w:val="0090296F"/>
    <w:rsid w:val="00902985"/>
    <w:rsid w:val="00902B32"/>
    <w:rsid w:val="00902BCF"/>
    <w:rsid w:val="00902BF0"/>
    <w:rsid w:val="00902CCF"/>
    <w:rsid w:val="00902F05"/>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4E3"/>
    <w:rsid w:val="009035A1"/>
    <w:rsid w:val="009035EB"/>
    <w:rsid w:val="00903604"/>
    <w:rsid w:val="0090361E"/>
    <w:rsid w:val="00903632"/>
    <w:rsid w:val="00903648"/>
    <w:rsid w:val="00903758"/>
    <w:rsid w:val="0090379C"/>
    <w:rsid w:val="009037A4"/>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DB5"/>
    <w:rsid w:val="00903EEF"/>
    <w:rsid w:val="00903EFF"/>
    <w:rsid w:val="00903F38"/>
    <w:rsid w:val="00903F83"/>
    <w:rsid w:val="00903FC7"/>
    <w:rsid w:val="00904038"/>
    <w:rsid w:val="0090403C"/>
    <w:rsid w:val="009040AF"/>
    <w:rsid w:val="009040D4"/>
    <w:rsid w:val="0090412D"/>
    <w:rsid w:val="00904298"/>
    <w:rsid w:val="0090440C"/>
    <w:rsid w:val="009044B7"/>
    <w:rsid w:val="00904508"/>
    <w:rsid w:val="0090456C"/>
    <w:rsid w:val="00904646"/>
    <w:rsid w:val="00904679"/>
    <w:rsid w:val="0090469A"/>
    <w:rsid w:val="00904741"/>
    <w:rsid w:val="0090478D"/>
    <w:rsid w:val="009047AA"/>
    <w:rsid w:val="00904917"/>
    <w:rsid w:val="00904949"/>
    <w:rsid w:val="00904976"/>
    <w:rsid w:val="009049FC"/>
    <w:rsid w:val="00904AE1"/>
    <w:rsid w:val="00904AE6"/>
    <w:rsid w:val="00904B3F"/>
    <w:rsid w:val="00904C66"/>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595"/>
    <w:rsid w:val="009055EF"/>
    <w:rsid w:val="0090561A"/>
    <w:rsid w:val="00905697"/>
    <w:rsid w:val="009056F6"/>
    <w:rsid w:val="009056FF"/>
    <w:rsid w:val="00905719"/>
    <w:rsid w:val="0090580F"/>
    <w:rsid w:val="00905818"/>
    <w:rsid w:val="00905880"/>
    <w:rsid w:val="00905939"/>
    <w:rsid w:val="00905A48"/>
    <w:rsid w:val="00905AAE"/>
    <w:rsid w:val="00905B6C"/>
    <w:rsid w:val="00905B98"/>
    <w:rsid w:val="00905C02"/>
    <w:rsid w:val="00905D5E"/>
    <w:rsid w:val="00905E81"/>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91"/>
    <w:rsid w:val="009072A3"/>
    <w:rsid w:val="009072DE"/>
    <w:rsid w:val="00907401"/>
    <w:rsid w:val="00907533"/>
    <w:rsid w:val="0090756A"/>
    <w:rsid w:val="00907586"/>
    <w:rsid w:val="0090763C"/>
    <w:rsid w:val="00907796"/>
    <w:rsid w:val="009077B3"/>
    <w:rsid w:val="009078D2"/>
    <w:rsid w:val="00907974"/>
    <w:rsid w:val="009079F1"/>
    <w:rsid w:val="00907A03"/>
    <w:rsid w:val="00907A94"/>
    <w:rsid w:val="00907AAE"/>
    <w:rsid w:val="00907AF0"/>
    <w:rsid w:val="00907AFB"/>
    <w:rsid w:val="00907B3F"/>
    <w:rsid w:val="00907BCC"/>
    <w:rsid w:val="00907C41"/>
    <w:rsid w:val="00907CA2"/>
    <w:rsid w:val="00907CA4"/>
    <w:rsid w:val="00907CC6"/>
    <w:rsid w:val="00907CD8"/>
    <w:rsid w:val="00907CF2"/>
    <w:rsid w:val="00907E49"/>
    <w:rsid w:val="00907F13"/>
    <w:rsid w:val="00907F57"/>
    <w:rsid w:val="00910095"/>
    <w:rsid w:val="00910112"/>
    <w:rsid w:val="009101AF"/>
    <w:rsid w:val="009102E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07"/>
    <w:rsid w:val="0091145C"/>
    <w:rsid w:val="009114EA"/>
    <w:rsid w:val="009115C5"/>
    <w:rsid w:val="0091178E"/>
    <w:rsid w:val="00911793"/>
    <w:rsid w:val="009118EE"/>
    <w:rsid w:val="00911906"/>
    <w:rsid w:val="00911936"/>
    <w:rsid w:val="0091193C"/>
    <w:rsid w:val="009119E3"/>
    <w:rsid w:val="00911A30"/>
    <w:rsid w:val="00911CAA"/>
    <w:rsid w:val="00911D80"/>
    <w:rsid w:val="00911DC9"/>
    <w:rsid w:val="00911E6B"/>
    <w:rsid w:val="00911EDB"/>
    <w:rsid w:val="00911F3E"/>
    <w:rsid w:val="00911FC0"/>
    <w:rsid w:val="00911FD5"/>
    <w:rsid w:val="0091201D"/>
    <w:rsid w:val="009120FA"/>
    <w:rsid w:val="00912125"/>
    <w:rsid w:val="00912166"/>
    <w:rsid w:val="00912199"/>
    <w:rsid w:val="00912237"/>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AF9"/>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9A9"/>
    <w:rsid w:val="00913A07"/>
    <w:rsid w:val="00913B16"/>
    <w:rsid w:val="00913D09"/>
    <w:rsid w:val="00913D2D"/>
    <w:rsid w:val="00913E7C"/>
    <w:rsid w:val="00913EC6"/>
    <w:rsid w:val="00913EF1"/>
    <w:rsid w:val="00913FBD"/>
    <w:rsid w:val="00913FCE"/>
    <w:rsid w:val="00913FD0"/>
    <w:rsid w:val="00914029"/>
    <w:rsid w:val="00914113"/>
    <w:rsid w:val="009141D5"/>
    <w:rsid w:val="009141F8"/>
    <w:rsid w:val="009142FF"/>
    <w:rsid w:val="0091433B"/>
    <w:rsid w:val="009143C4"/>
    <w:rsid w:val="009143F0"/>
    <w:rsid w:val="00914501"/>
    <w:rsid w:val="00914520"/>
    <w:rsid w:val="00914532"/>
    <w:rsid w:val="00914597"/>
    <w:rsid w:val="009145E8"/>
    <w:rsid w:val="00914640"/>
    <w:rsid w:val="00914676"/>
    <w:rsid w:val="009146D6"/>
    <w:rsid w:val="0091490D"/>
    <w:rsid w:val="0091492B"/>
    <w:rsid w:val="0091497F"/>
    <w:rsid w:val="00914982"/>
    <w:rsid w:val="009149B9"/>
    <w:rsid w:val="009149CB"/>
    <w:rsid w:val="00914A9C"/>
    <w:rsid w:val="00914AC5"/>
    <w:rsid w:val="00914B24"/>
    <w:rsid w:val="00914B2E"/>
    <w:rsid w:val="00914BB1"/>
    <w:rsid w:val="00914C3A"/>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2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3DF"/>
    <w:rsid w:val="00917530"/>
    <w:rsid w:val="00917584"/>
    <w:rsid w:val="00917628"/>
    <w:rsid w:val="009176D0"/>
    <w:rsid w:val="009176FF"/>
    <w:rsid w:val="0091774E"/>
    <w:rsid w:val="00917883"/>
    <w:rsid w:val="00917922"/>
    <w:rsid w:val="0091796E"/>
    <w:rsid w:val="00917977"/>
    <w:rsid w:val="00917A16"/>
    <w:rsid w:val="00917A2D"/>
    <w:rsid w:val="00917A8B"/>
    <w:rsid w:val="00917AC3"/>
    <w:rsid w:val="00917AC6"/>
    <w:rsid w:val="00917BE4"/>
    <w:rsid w:val="00917C47"/>
    <w:rsid w:val="00917D12"/>
    <w:rsid w:val="00917DC6"/>
    <w:rsid w:val="00917DD4"/>
    <w:rsid w:val="00917DF9"/>
    <w:rsid w:val="00917F4A"/>
    <w:rsid w:val="00917F61"/>
    <w:rsid w:val="00917F85"/>
    <w:rsid w:val="00917F8D"/>
    <w:rsid w:val="00920200"/>
    <w:rsid w:val="00920328"/>
    <w:rsid w:val="0092054E"/>
    <w:rsid w:val="00920550"/>
    <w:rsid w:val="00920557"/>
    <w:rsid w:val="009205E8"/>
    <w:rsid w:val="009206D1"/>
    <w:rsid w:val="00920774"/>
    <w:rsid w:val="0092086E"/>
    <w:rsid w:val="00920A4F"/>
    <w:rsid w:val="00920A60"/>
    <w:rsid w:val="00920BA6"/>
    <w:rsid w:val="00920BE8"/>
    <w:rsid w:val="00920C41"/>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8FB"/>
    <w:rsid w:val="00921924"/>
    <w:rsid w:val="0092194C"/>
    <w:rsid w:val="009219C6"/>
    <w:rsid w:val="00921A11"/>
    <w:rsid w:val="00921B61"/>
    <w:rsid w:val="00921B97"/>
    <w:rsid w:val="00921C11"/>
    <w:rsid w:val="00921C70"/>
    <w:rsid w:val="00921C83"/>
    <w:rsid w:val="00921CAF"/>
    <w:rsid w:val="00921CC0"/>
    <w:rsid w:val="00921D05"/>
    <w:rsid w:val="00921D3C"/>
    <w:rsid w:val="00921D5C"/>
    <w:rsid w:val="00921E21"/>
    <w:rsid w:val="00921E66"/>
    <w:rsid w:val="00921EB5"/>
    <w:rsid w:val="00921F22"/>
    <w:rsid w:val="00921F8B"/>
    <w:rsid w:val="00921FE3"/>
    <w:rsid w:val="0092213A"/>
    <w:rsid w:val="00922205"/>
    <w:rsid w:val="009223C0"/>
    <w:rsid w:val="009223DC"/>
    <w:rsid w:val="00922423"/>
    <w:rsid w:val="00922504"/>
    <w:rsid w:val="0092259F"/>
    <w:rsid w:val="009225EC"/>
    <w:rsid w:val="0092270E"/>
    <w:rsid w:val="00922773"/>
    <w:rsid w:val="009227C9"/>
    <w:rsid w:val="00922949"/>
    <w:rsid w:val="009229E0"/>
    <w:rsid w:val="00922A0E"/>
    <w:rsid w:val="00922A3A"/>
    <w:rsid w:val="00922A67"/>
    <w:rsid w:val="00922A87"/>
    <w:rsid w:val="00922AC4"/>
    <w:rsid w:val="00922B3E"/>
    <w:rsid w:val="00922B54"/>
    <w:rsid w:val="00922B90"/>
    <w:rsid w:val="00922BA2"/>
    <w:rsid w:val="00922BF7"/>
    <w:rsid w:val="00922CE9"/>
    <w:rsid w:val="00922D70"/>
    <w:rsid w:val="00922E1F"/>
    <w:rsid w:val="00922E86"/>
    <w:rsid w:val="00922ED8"/>
    <w:rsid w:val="00922EDE"/>
    <w:rsid w:val="00922F10"/>
    <w:rsid w:val="0092310A"/>
    <w:rsid w:val="0092317C"/>
    <w:rsid w:val="009232E7"/>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225"/>
    <w:rsid w:val="00925347"/>
    <w:rsid w:val="009253F4"/>
    <w:rsid w:val="00925478"/>
    <w:rsid w:val="00925643"/>
    <w:rsid w:val="00925677"/>
    <w:rsid w:val="0092567E"/>
    <w:rsid w:val="009256D7"/>
    <w:rsid w:val="0092573D"/>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CF9"/>
    <w:rsid w:val="00925DD7"/>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7D9"/>
    <w:rsid w:val="00926A4B"/>
    <w:rsid w:val="00926A5D"/>
    <w:rsid w:val="00926A7E"/>
    <w:rsid w:val="00926B1D"/>
    <w:rsid w:val="00926C31"/>
    <w:rsid w:val="00926C6E"/>
    <w:rsid w:val="00926CAC"/>
    <w:rsid w:val="00926CB4"/>
    <w:rsid w:val="00926F8D"/>
    <w:rsid w:val="00927056"/>
    <w:rsid w:val="009270E8"/>
    <w:rsid w:val="009270FE"/>
    <w:rsid w:val="0092728E"/>
    <w:rsid w:val="00927445"/>
    <w:rsid w:val="009274A4"/>
    <w:rsid w:val="009274B1"/>
    <w:rsid w:val="0092761F"/>
    <w:rsid w:val="009276E0"/>
    <w:rsid w:val="0092785A"/>
    <w:rsid w:val="00927884"/>
    <w:rsid w:val="009278FC"/>
    <w:rsid w:val="00927A43"/>
    <w:rsid w:val="00927A8A"/>
    <w:rsid w:val="00927AAF"/>
    <w:rsid w:val="00927B4E"/>
    <w:rsid w:val="00927BA7"/>
    <w:rsid w:val="00927BDA"/>
    <w:rsid w:val="00927C04"/>
    <w:rsid w:val="00927C06"/>
    <w:rsid w:val="00927C7B"/>
    <w:rsid w:val="00927D3B"/>
    <w:rsid w:val="00927D84"/>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21"/>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C8"/>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ED9"/>
    <w:rsid w:val="00931F28"/>
    <w:rsid w:val="00931F48"/>
    <w:rsid w:val="009320CC"/>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D28"/>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BB0"/>
    <w:rsid w:val="00934C9B"/>
    <w:rsid w:val="00934D21"/>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7B8"/>
    <w:rsid w:val="009358EA"/>
    <w:rsid w:val="0093592E"/>
    <w:rsid w:val="00935945"/>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658"/>
    <w:rsid w:val="00936747"/>
    <w:rsid w:val="00936846"/>
    <w:rsid w:val="009368E2"/>
    <w:rsid w:val="0093698D"/>
    <w:rsid w:val="00936AA6"/>
    <w:rsid w:val="00936BD4"/>
    <w:rsid w:val="00936C0A"/>
    <w:rsid w:val="00936C25"/>
    <w:rsid w:val="00936C93"/>
    <w:rsid w:val="00936D99"/>
    <w:rsid w:val="00936E6C"/>
    <w:rsid w:val="00936FCB"/>
    <w:rsid w:val="009370B0"/>
    <w:rsid w:val="009371A5"/>
    <w:rsid w:val="0093727F"/>
    <w:rsid w:val="009372C6"/>
    <w:rsid w:val="009373B3"/>
    <w:rsid w:val="009373D2"/>
    <w:rsid w:val="009374F2"/>
    <w:rsid w:val="009374FE"/>
    <w:rsid w:val="009375A5"/>
    <w:rsid w:val="009375B2"/>
    <w:rsid w:val="0093765F"/>
    <w:rsid w:val="009376C1"/>
    <w:rsid w:val="00937711"/>
    <w:rsid w:val="00937756"/>
    <w:rsid w:val="009377C9"/>
    <w:rsid w:val="009377D2"/>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1B3"/>
    <w:rsid w:val="00940223"/>
    <w:rsid w:val="00940338"/>
    <w:rsid w:val="009403F3"/>
    <w:rsid w:val="00940401"/>
    <w:rsid w:val="009404A1"/>
    <w:rsid w:val="009404AE"/>
    <w:rsid w:val="0094055A"/>
    <w:rsid w:val="009405C3"/>
    <w:rsid w:val="0094060D"/>
    <w:rsid w:val="0094063A"/>
    <w:rsid w:val="00940725"/>
    <w:rsid w:val="00940841"/>
    <w:rsid w:val="00940922"/>
    <w:rsid w:val="00940980"/>
    <w:rsid w:val="00940999"/>
    <w:rsid w:val="009409D0"/>
    <w:rsid w:val="009409F8"/>
    <w:rsid w:val="00940B58"/>
    <w:rsid w:val="00940B81"/>
    <w:rsid w:val="00940C62"/>
    <w:rsid w:val="00940C86"/>
    <w:rsid w:val="00940C9D"/>
    <w:rsid w:val="00940CB7"/>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2ED"/>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AF7"/>
    <w:rsid w:val="00941B06"/>
    <w:rsid w:val="00941B39"/>
    <w:rsid w:val="00941DA2"/>
    <w:rsid w:val="00941E46"/>
    <w:rsid w:val="00941E8C"/>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5"/>
    <w:rsid w:val="00942D5C"/>
    <w:rsid w:val="00942E67"/>
    <w:rsid w:val="00942E68"/>
    <w:rsid w:val="00942EA2"/>
    <w:rsid w:val="00943097"/>
    <w:rsid w:val="00943152"/>
    <w:rsid w:val="0094337D"/>
    <w:rsid w:val="009433B0"/>
    <w:rsid w:val="009433B8"/>
    <w:rsid w:val="00943417"/>
    <w:rsid w:val="0094342C"/>
    <w:rsid w:val="0094344E"/>
    <w:rsid w:val="00943456"/>
    <w:rsid w:val="0094345E"/>
    <w:rsid w:val="009434AB"/>
    <w:rsid w:val="00943531"/>
    <w:rsid w:val="00943568"/>
    <w:rsid w:val="009435BB"/>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CF7"/>
    <w:rsid w:val="00943D0A"/>
    <w:rsid w:val="00943D37"/>
    <w:rsid w:val="00943D96"/>
    <w:rsid w:val="00943E66"/>
    <w:rsid w:val="00943F10"/>
    <w:rsid w:val="0094401E"/>
    <w:rsid w:val="00944047"/>
    <w:rsid w:val="009440CA"/>
    <w:rsid w:val="009440F3"/>
    <w:rsid w:val="00944138"/>
    <w:rsid w:val="009441F3"/>
    <w:rsid w:val="0094421C"/>
    <w:rsid w:val="0094426F"/>
    <w:rsid w:val="0094432D"/>
    <w:rsid w:val="009443E4"/>
    <w:rsid w:val="009443FC"/>
    <w:rsid w:val="00944532"/>
    <w:rsid w:val="00944574"/>
    <w:rsid w:val="00944617"/>
    <w:rsid w:val="009446F9"/>
    <w:rsid w:val="0094485D"/>
    <w:rsid w:val="00944871"/>
    <w:rsid w:val="009448DD"/>
    <w:rsid w:val="009448EB"/>
    <w:rsid w:val="0094494A"/>
    <w:rsid w:val="00944998"/>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AD4"/>
    <w:rsid w:val="00945B80"/>
    <w:rsid w:val="00945BA2"/>
    <w:rsid w:val="00945E74"/>
    <w:rsid w:val="00945EEE"/>
    <w:rsid w:val="00945EF1"/>
    <w:rsid w:val="00945F69"/>
    <w:rsid w:val="00945F95"/>
    <w:rsid w:val="00945FD1"/>
    <w:rsid w:val="00946005"/>
    <w:rsid w:val="0094610E"/>
    <w:rsid w:val="0094615D"/>
    <w:rsid w:val="009461C6"/>
    <w:rsid w:val="009461FB"/>
    <w:rsid w:val="0094625C"/>
    <w:rsid w:val="009462B4"/>
    <w:rsid w:val="009463AE"/>
    <w:rsid w:val="00946449"/>
    <w:rsid w:val="009464A8"/>
    <w:rsid w:val="009464DE"/>
    <w:rsid w:val="00946509"/>
    <w:rsid w:val="009465E4"/>
    <w:rsid w:val="0094671D"/>
    <w:rsid w:val="009467E3"/>
    <w:rsid w:val="0094683D"/>
    <w:rsid w:val="00946943"/>
    <w:rsid w:val="00946C08"/>
    <w:rsid w:val="00946C6D"/>
    <w:rsid w:val="00946E22"/>
    <w:rsid w:val="00946E73"/>
    <w:rsid w:val="00946F2D"/>
    <w:rsid w:val="00946FF2"/>
    <w:rsid w:val="00947003"/>
    <w:rsid w:val="00947057"/>
    <w:rsid w:val="009470DB"/>
    <w:rsid w:val="0094719A"/>
    <w:rsid w:val="009473D9"/>
    <w:rsid w:val="009476BA"/>
    <w:rsid w:val="009476EE"/>
    <w:rsid w:val="0094777C"/>
    <w:rsid w:val="009477B5"/>
    <w:rsid w:val="00947950"/>
    <w:rsid w:val="00947AC5"/>
    <w:rsid w:val="00947AF4"/>
    <w:rsid w:val="00947B06"/>
    <w:rsid w:val="00947B5F"/>
    <w:rsid w:val="00947CC1"/>
    <w:rsid w:val="00947CFF"/>
    <w:rsid w:val="00947DBC"/>
    <w:rsid w:val="00947EA3"/>
    <w:rsid w:val="00947EB1"/>
    <w:rsid w:val="00947EBC"/>
    <w:rsid w:val="00947EE5"/>
    <w:rsid w:val="00947F22"/>
    <w:rsid w:val="00947F65"/>
    <w:rsid w:val="00947FA3"/>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D2"/>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57"/>
    <w:rsid w:val="009511E6"/>
    <w:rsid w:val="00951254"/>
    <w:rsid w:val="00951456"/>
    <w:rsid w:val="00951745"/>
    <w:rsid w:val="0095176B"/>
    <w:rsid w:val="009517C5"/>
    <w:rsid w:val="009517EE"/>
    <w:rsid w:val="0095184E"/>
    <w:rsid w:val="0095185D"/>
    <w:rsid w:val="009518D9"/>
    <w:rsid w:val="00951914"/>
    <w:rsid w:val="00951A14"/>
    <w:rsid w:val="00951AFE"/>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75"/>
    <w:rsid w:val="009527DB"/>
    <w:rsid w:val="0095289A"/>
    <w:rsid w:val="009528AD"/>
    <w:rsid w:val="0095293D"/>
    <w:rsid w:val="0095296B"/>
    <w:rsid w:val="00952A20"/>
    <w:rsid w:val="00952A4A"/>
    <w:rsid w:val="00952AA1"/>
    <w:rsid w:val="00952B6A"/>
    <w:rsid w:val="00952E5A"/>
    <w:rsid w:val="00952F61"/>
    <w:rsid w:val="00952FC0"/>
    <w:rsid w:val="0095306F"/>
    <w:rsid w:val="009530F3"/>
    <w:rsid w:val="00953117"/>
    <w:rsid w:val="00953129"/>
    <w:rsid w:val="009532CF"/>
    <w:rsid w:val="0095337E"/>
    <w:rsid w:val="0095338F"/>
    <w:rsid w:val="0095343C"/>
    <w:rsid w:val="009534C6"/>
    <w:rsid w:val="009535AF"/>
    <w:rsid w:val="0095360A"/>
    <w:rsid w:val="00953618"/>
    <w:rsid w:val="00953732"/>
    <w:rsid w:val="00953815"/>
    <w:rsid w:val="00953887"/>
    <w:rsid w:val="00953926"/>
    <w:rsid w:val="00953964"/>
    <w:rsid w:val="00953A04"/>
    <w:rsid w:val="00953ABF"/>
    <w:rsid w:val="00953AC3"/>
    <w:rsid w:val="00953AF3"/>
    <w:rsid w:val="00953C3D"/>
    <w:rsid w:val="00953CD3"/>
    <w:rsid w:val="00953DD7"/>
    <w:rsid w:val="00953E1A"/>
    <w:rsid w:val="00953E45"/>
    <w:rsid w:val="00953FCE"/>
    <w:rsid w:val="00953FD9"/>
    <w:rsid w:val="00954020"/>
    <w:rsid w:val="009540A6"/>
    <w:rsid w:val="009540F3"/>
    <w:rsid w:val="00954162"/>
    <w:rsid w:val="00954205"/>
    <w:rsid w:val="00954213"/>
    <w:rsid w:val="00954219"/>
    <w:rsid w:val="00954635"/>
    <w:rsid w:val="00954665"/>
    <w:rsid w:val="0095467A"/>
    <w:rsid w:val="009546A1"/>
    <w:rsid w:val="00954765"/>
    <w:rsid w:val="009547EB"/>
    <w:rsid w:val="009548F1"/>
    <w:rsid w:val="009548F9"/>
    <w:rsid w:val="00954A41"/>
    <w:rsid w:val="00954A5D"/>
    <w:rsid w:val="00954A93"/>
    <w:rsid w:val="00954AC7"/>
    <w:rsid w:val="00954B20"/>
    <w:rsid w:val="00954B2F"/>
    <w:rsid w:val="00954B90"/>
    <w:rsid w:val="00954BCC"/>
    <w:rsid w:val="00954BD4"/>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B9C"/>
    <w:rsid w:val="00955C03"/>
    <w:rsid w:val="00955C73"/>
    <w:rsid w:val="00955CB2"/>
    <w:rsid w:val="00955D96"/>
    <w:rsid w:val="00955EC1"/>
    <w:rsid w:val="00955EEA"/>
    <w:rsid w:val="00955F14"/>
    <w:rsid w:val="00955F68"/>
    <w:rsid w:val="00956055"/>
    <w:rsid w:val="0095608A"/>
    <w:rsid w:val="00956124"/>
    <w:rsid w:val="00956140"/>
    <w:rsid w:val="009561DC"/>
    <w:rsid w:val="00956234"/>
    <w:rsid w:val="009563C7"/>
    <w:rsid w:val="00956492"/>
    <w:rsid w:val="0095649F"/>
    <w:rsid w:val="009564CB"/>
    <w:rsid w:val="009564F5"/>
    <w:rsid w:val="009567C2"/>
    <w:rsid w:val="009568B9"/>
    <w:rsid w:val="009568BA"/>
    <w:rsid w:val="00956943"/>
    <w:rsid w:val="009569BD"/>
    <w:rsid w:val="009569E3"/>
    <w:rsid w:val="00956A09"/>
    <w:rsid w:val="00956A6E"/>
    <w:rsid w:val="00956B5A"/>
    <w:rsid w:val="00956BBC"/>
    <w:rsid w:val="00956BCD"/>
    <w:rsid w:val="00956C4E"/>
    <w:rsid w:val="00956C5A"/>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ABF"/>
    <w:rsid w:val="00957B5E"/>
    <w:rsid w:val="00957C4B"/>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03"/>
    <w:rsid w:val="00960D2E"/>
    <w:rsid w:val="00960E40"/>
    <w:rsid w:val="00960EC0"/>
    <w:rsid w:val="00960F0A"/>
    <w:rsid w:val="0096109F"/>
    <w:rsid w:val="009610F2"/>
    <w:rsid w:val="00961102"/>
    <w:rsid w:val="00961121"/>
    <w:rsid w:val="0096112B"/>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CA7"/>
    <w:rsid w:val="00963DB2"/>
    <w:rsid w:val="00963E48"/>
    <w:rsid w:val="00963F42"/>
    <w:rsid w:val="00963FE9"/>
    <w:rsid w:val="00964006"/>
    <w:rsid w:val="009641AB"/>
    <w:rsid w:val="0096423F"/>
    <w:rsid w:val="00964278"/>
    <w:rsid w:val="00964283"/>
    <w:rsid w:val="0096434F"/>
    <w:rsid w:val="00964383"/>
    <w:rsid w:val="00964463"/>
    <w:rsid w:val="009644C9"/>
    <w:rsid w:val="0096459F"/>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16"/>
    <w:rsid w:val="00965946"/>
    <w:rsid w:val="00965A88"/>
    <w:rsid w:val="00965C29"/>
    <w:rsid w:val="00965CE6"/>
    <w:rsid w:val="00965D06"/>
    <w:rsid w:val="00965D22"/>
    <w:rsid w:val="00965D4D"/>
    <w:rsid w:val="00965E0A"/>
    <w:rsid w:val="00965E68"/>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A28"/>
    <w:rsid w:val="00966A58"/>
    <w:rsid w:val="00966B2B"/>
    <w:rsid w:val="00966BA9"/>
    <w:rsid w:val="00966BD7"/>
    <w:rsid w:val="00966E62"/>
    <w:rsid w:val="00966EA0"/>
    <w:rsid w:val="00966EB6"/>
    <w:rsid w:val="00967125"/>
    <w:rsid w:val="009671B7"/>
    <w:rsid w:val="00967201"/>
    <w:rsid w:val="00967290"/>
    <w:rsid w:val="009672B5"/>
    <w:rsid w:val="009672C9"/>
    <w:rsid w:val="00967351"/>
    <w:rsid w:val="0096736E"/>
    <w:rsid w:val="00967452"/>
    <w:rsid w:val="00967497"/>
    <w:rsid w:val="009674C0"/>
    <w:rsid w:val="009674C1"/>
    <w:rsid w:val="00967573"/>
    <w:rsid w:val="0096759D"/>
    <w:rsid w:val="00967609"/>
    <w:rsid w:val="0096764F"/>
    <w:rsid w:val="009676D3"/>
    <w:rsid w:val="009677FE"/>
    <w:rsid w:val="009679AF"/>
    <w:rsid w:val="00967A56"/>
    <w:rsid w:val="00967B0C"/>
    <w:rsid w:val="00967C56"/>
    <w:rsid w:val="00967C91"/>
    <w:rsid w:val="00967D3B"/>
    <w:rsid w:val="00967D6C"/>
    <w:rsid w:val="00967DB4"/>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2EC"/>
    <w:rsid w:val="00971481"/>
    <w:rsid w:val="00971555"/>
    <w:rsid w:val="009715CE"/>
    <w:rsid w:val="0097160C"/>
    <w:rsid w:val="00971782"/>
    <w:rsid w:val="009717D7"/>
    <w:rsid w:val="0097193A"/>
    <w:rsid w:val="009719A3"/>
    <w:rsid w:val="009719DB"/>
    <w:rsid w:val="00971A2E"/>
    <w:rsid w:val="00971AA6"/>
    <w:rsid w:val="00971ABF"/>
    <w:rsid w:val="00971AC3"/>
    <w:rsid w:val="00971B0D"/>
    <w:rsid w:val="00971B55"/>
    <w:rsid w:val="00971C80"/>
    <w:rsid w:val="00971CE4"/>
    <w:rsid w:val="00971E7C"/>
    <w:rsid w:val="00971F9D"/>
    <w:rsid w:val="0097210B"/>
    <w:rsid w:val="0097218C"/>
    <w:rsid w:val="0097224D"/>
    <w:rsid w:val="009722C1"/>
    <w:rsid w:val="009722CE"/>
    <w:rsid w:val="0097232D"/>
    <w:rsid w:val="00972391"/>
    <w:rsid w:val="009723E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2CA"/>
    <w:rsid w:val="009733FA"/>
    <w:rsid w:val="009734A6"/>
    <w:rsid w:val="009734AB"/>
    <w:rsid w:val="009734B5"/>
    <w:rsid w:val="009734EE"/>
    <w:rsid w:val="00973623"/>
    <w:rsid w:val="009736FD"/>
    <w:rsid w:val="00973737"/>
    <w:rsid w:val="009737E9"/>
    <w:rsid w:val="00973812"/>
    <w:rsid w:val="0097392D"/>
    <w:rsid w:val="009739A4"/>
    <w:rsid w:val="00973A70"/>
    <w:rsid w:val="00973BE4"/>
    <w:rsid w:val="00973C95"/>
    <w:rsid w:val="00973D08"/>
    <w:rsid w:val="00973D4E"/>
    <w:rsid w:val="00973DBB"/>
    <w:rsid w:val="00973E45"/>
    <w:rsid w:val="00973F01"/>
    <w:rsid w:val="00973F1A"/>
    <w:rsid w:val="00974050"/>
    <w:rsid w:val="00974091"/>
    <w:rsid w:val="00974208"/>
    <w:rsid w:val="009742B6"/>
    <w:rsid w:val="009742E5"/>
    <w:rsid w:val="00974419"/>
    <w:rsid w:val="009744E9"/>
    <w:rsid w:val="00974508"/>
    <w:rsid w:val="009745C8"/>
    <w:rsid w:val="00974604"/>
    <w:rsid w:val="00974687"/>
    <w:rsid w:val="009746C4"/>
    <w:rsid w:val="0097471D"/>
    <w:rsid w:val="00974740"/>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83"/>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4B3"/>
    <w:rsid w:val="009764E1"/>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67"/>
    <w:rsid w:val="00977093"/>
    <w:rsid w:val="00977115"/>
    <w:rsid w:val="0097719E"/>
    <w:rsid w:val="009771F8"/>
    <w:rsid w:val="009772C2"/>
    <w:rsid w:val="009773B8"/>
    <w:rsid w:val="009773F0"/>
    <w:rsid w:val="009773F2"/>
    <w:rsid w:val="009774A8"/>
    <w:rsid w:val="009774AB"/>
    <w:rsid w:val="009774D6"/>
    <w:rsid w:val="009774EB"/>
    <w:rsid w:val="00977798"/>
    <w:rsid w:val="009777E1"/>
    <w:rsid w:val="00977810"/>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0F9"/>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42"/>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3EB"/>
    <w:rsid w:val="009823FB"/>
    <w:rsid w:val="0098248F"/>
    <w:rsid w:val="009824B6"/>
    <w:rsid w:val="00982541"/>
    <w:rsid w:val="009825CF"/>
    <w:rsid w:val="009825ED"/>
    <w:rsid w:val="0098261F"/>
    <w:rsid w:val="009826A3"/>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4C8"/>
    <w:rsid w:val="00983572"/>
    <w:rsid w:val="009835E7"/>
    <w:rsid w:val="009835EA"/>
    <w:rsid w:val="009836F8"/>
    <w:rsid w:val="00983715"/>
    <w:rsid w:val="00983814"/>
    <w:rsid w:val="00983860"/>
    <w:rsid w:val="0098390A"/>
    <w:rsid w:val="0098390C"/>
    <w:rsid w:val="009839A7"/>
    <w:rsid w:val="00983A25"/>
    <w:rsid w:val="00983A5D"/>
    <w:rsid w:val="00983CD9"/>
    <w:rsid w:val="00983CFC"/>
    <w:rsid w:val="00983D97"/>
    <w:rsid w:val="00983D9E"/>
    <w:rsid w:val="00983E0D"/>
    <w:rsid w:val="00983F5C"/>
    <w:rsid w:val="00983F9D"/>
    <w:rsid w:val="00984034"/>
    <w:rsid w:val="009840AB"/>
    <w:rsid w:val="009841C0"/>
    <w:rsid w:val="009841C1"/>
    <w:rsid w:val="009841E4"/>
    <w:rsid w:val="009841F2"/>
    <w:rsid w:val="0098445B"/>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62"/>
    <w:rsid w:val="009864A3"/>
    <w:rsid w:val="009864D0"/>
    <w:rsid w:val="00986536"/>
    <w:rsid w:val="00986601"/>
    <w:rsid w:val="00986753"/>
    <w:rsid w:val="009867E7"/>
    <w:rsid w:val="009867E9"/>
    <w:rsid w:val="0098681E"/>
    <w:rsid w:val="00986838"/>
    <w:rsid w:val="00986985"/>
    <w:rsid w:val="009869C4"/>
    <w:rsid w:val="009869C9"/>
    <w:rsid w:val="00986A0E"/>
    <w:rsid w:val="00986AC6"/>
    <w:rsid w:val="00986AD8"/>
    <w:rsid w:val="00986B3B"/>
    <w:rsid w:val="00986B7F"/>
    <w:rsid w:val="00986C13"/>
    <w:rsid w:val="00986C35"/>
    <w:rsid w:val="00986C47"/>
    <w:rsid w:val="00986C65"/>
    <w:rsid w:val="00986C73"/>
    <w:rsid w:val="00986C90"/>
    <w:rsid w:val="00986D67"/>
    <w:rsid w:val="00986E6C"/>
    <w:rsid w:val="00986F61"/>
    <w:rsid w:val="00986FEC"/>
    <w:rsid w:val="00987135"/>
    <w:rsid w:val="009871D3"/>
    <w:rsid w:val="00987214"/>
    <w:rsid w:val="00987266"/>
    <w:rsid w:val="009872BB"/>
    <w:rsid w:val="00987306"/>
    <w:rsid w:val="0098734A"/>
    <w:rsid w:val="00987447"/>
    <w:rsid w:val="00987453"/>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BAF"/>
    <w:rsid w:val="00987C27"/>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0FEF"/>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45C"/>
    <w:rsid w:val="009925BD"/>
    <w:rsid w:val="009925E0"/>
    <w:rsid w:val="0099265F"/>
    <w:rsid w:val="009926CB"/>
    <w:rsid w:val="00992761"/>
    <w:rsid w:val="00992783"/>
    <w:rsid w:val="009927AB"/>
    <w:rsid w:val="009927B2"/>
    <w:rsid w:val="009927E5"/>
    <w:rsid w:val="00992825"/>
    <w:rsid w:val="00992882"/>
    <w:rsid w:val="00992888"/>
    <w:rsid w:val="009928CA"/>
    <w:rsid w:val="009929E8"/>
    <w:rsid w:val="00992B3E"/>
    <w:rsid w:val="00992B79"/>
    <w:rsid w:val="00992D48"/>
    <w:rsid w:val="00992DE7"/>
    <w:rsid w:val="00992E5F"/>
    <w:rsid w:val="00992E73"/>
    <w:rsid w:val="00992E7B"/>
    <w:rsid w:val="00992F60"/>
    <w:rsid w:val="0099303A"/>
    <w:rsid w:val="00993056"/>
    <w:rsid w:val="00993067"/>
    <w:rsid w:val="009931B5"/>
    <w:rsid w:val="009932BF"/>
    <w:rsid w:val="00993378"/>
    <w:rsid w:val="009933CD"/>
    <w:rsid w:val="009934DD"/>
    <w:rsid w:val="00993612"/>
    <w:rsid w:val="00993699"/>
    <w:rsid w:val="0099370C"/>
    <w:rsid w:val="0099371E"/>
    <w:rsid w:val="00993738"/>
    <w:rsid w:val="0099377D"/>
    <w:rsid w:val="0099380D"/>
    <w:rsid w:val="00993873"/>
    <w:rsid w:val="00993AB8"/>
    <w:rsid w:val="00993C40"/>
    <w:rsid w:val="00993CB2"/>
    <w:rsid w:val="00993CCD"/>
    <w:rsid w:val="00993D41"/>
    <w:rsid w:val="00993D60"/>
    <w:rsid w:val="00993EA6"/>
    <w:rsid w:val="00993F6C"/>
    <w:rsid w:val="00993FD3"/>
    <w:rsid w:val="00994050"/>
    <w:rsid w:val="009941C2"/>
    <w:rsid w:val="009941D0"/>
    <w:rsid w:val="0099423B"/>
    <w:rsid w:val="00994286"/>
    <w:rsid w:val="00994346"/>
    <w:rsid w:val="00994387"/>
    <w:rsid w:val="009943E4"/>
    <w:rsid w:val="0099445D"/>
    <w:rsid w:val="009944E9"/>
    <w:rsid w:val="00994561"/>
    <w:rsid w:val="009945A8"/>
    <w:rsid w:val="009945C7"/>
    <w:rsid w:val="009945FF"/>
    <w:rsid w:val="00994678"/>
    <w:rsid w:val="009946DA"/>
    <w:rsid w:val="009946FA"/>
    <w:rsid w:val="00994795"/>
    <w:rsid w:val="009947BE"/>
    <w:rsid w:val="009948B6"/>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33"/>
    <w:rsid w:val="00994E6D"/>
    <w:rsid w:val="00994E9E"/>
    <w:rsid w:val="00994FB2"/>
    <w:rsid w:val="0099505C"/>
    <w:rsid w:val="009950DB"/>
    <w:rsid w:val="009950F3"/>
    <w:rsid w:val="0099511C"/>
    <w:rsid w:val="00995199"/>
    <w:rsid w:val="009951D8"/>
    <w:rsid w:val="0099524F"/>
    <w:rsid w:val="00995252"/>
    <w:rsid w:val="0099533E"/>
    <w:rsid w:val="00995349"/>
    <w:rsid w:val="00995409"/>
    <w:rsid w:val="0099542D"/>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64"/>
    <w:rsid w:val="00995E96"/>
    <w:rsid w:val="00995F3B"/>
    <w:rsid w:val="00995FFD"/>
    <w:rsid w:val="0099600E"/>
    <w:rsid w:val="0099622C"/>
    <w:rsid w:val="009962E3"/>
    <w:rsid w:val="0099635B"/>
    <w:rsid w:val="00996361"/>
    <w:rsid w:val="0099641F"/>
    <w:rsid w:val="009964E3"/>
    <w:rsid w:val="0099655B"/>
    <w:rsid w:val="00996570"/>
    <w:rsid w:val="00996599"/>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0B"/>
    <w:rsid w:val="0099707D"/>
    <w:rsid w:val="00997110"/>
    <w:rsid w:val="00997165"/>
    <w:rsid w:val="0099732C"/>
    <w:rsid w:val="0099732E"/>
    <w:rsid w:val="00997427"/>
    <w:rsid w:val="009974AE"/>
    <w:rsid w:val="009974B5"/>
    <w:rsid w:val="00997536"/>
    <w:rsid w:val="00997569"/>
    <w:rsid w:val="00997590"/>
    <w:rsid w:val="0099759D"/>
    <w:rsid w:val="009976AF"/>
    <w:rsid w:val="009977F3"/>
    <w:rsid w:val="0099781A"/>
    <w:rsid w:val="00997821"/>
    <w:rsid w:val="00997866"/>
    <w:rsid w:val="0099786B"/>
    <w:rsid w:val="009978CA"/>
    <w:rsid w:val="009978D1"/>
    <w:rsid w:val="009979DE"/>
    <w:rsid w:val="00997A74"/>
    <w:rsid w:val="00997ADE"/>
    <w:rsid w:val="00997BA2"/>
    <w:rsid w:val="00997BF2"/>
    <w:rsid w:val="00997C04"/>
    <w:rsid w:val="00997D4B"/>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465"/>
    <w:rsid w:val="009A15D2"/>
    <w:rsid w:val="009A1632"/>
    <w:rsid w:val="009A168D"/>
    <w:rsid w:val="009A174D"/>
    <w:rsid w:val="009A17A3"/>
    <w:rsid w:val="009A18D3"/>
    <w:rsid w:val="009A1A59"/>
    <w:rsid w:val="009A1ADA"/>
    <w:rsid w:val="009A1BB8"/>
    <w:rsid w:val="009A1BDA"/>
    <w:rsid w:val="009A1C39"/>
    <w:rsid w:val="009A1D23"/>
    <w:rsid w:val="009A1D28"/>
    <w:rsid w:val="009A1D61"/>
    <w:rsid w:val="009A1DAF"/>
    <w:rsid w:val="009A1E87"/>
    <w:rsid w:val="009A1ECA"/>
    <w:rsid w:val="009A1F6F"/>
    <w:rsid w:val="009A1F7D"/>
    <w:rsid w:val="009A1FDE"/>
    <w:rsid w:val="009A20A2"/>
    <w:rsid w:val="009A20EE"/>
    <w:rsid w:val="009A2100"/>
    <w:rsid w:val="009A21A6"/>
    <w:rsid w:val="009A221E"/>
    <w:rsid w:val="009A2250"/>
    <w:rsid w:val="009A22C6"/>
    <w:rsid w:val="009A23B3"/>
    <w:rsid w:val="009A23BF"/>
    <w:rsid w:val="009A2406"/>
    <w:rsid w:val="009A245C"/>
    <w:rsid w:val="009A2468"/>
    <w:rsid w:val="009A248B"/>
    <w:rsid w:val="009A255D"/>
    <w:rsid w:val="009A2685"/>
    <w:rsid w:val="009A27E1"/>
    <w:rsid w:val="009A2902"/>
    <w:rsid w:val="009A29F2"/>
    <w:rsid w:val="009A2C49"/>
    <w:rsid w:val="009A2C65"/>
    <w:rsid w:val="009A2C6A"/>
    <w:rsid w:val="009A2C71"/>
    <w:rsid w:val="009A2C95"/>
    <w:rsid w:val="009A2D1A"/>
    <w:rsid w:val="009A2D5C"/>
    <w:rsid w:val="009A2E9B"/>
    <w:rsid w:val="009A2F65"/>
    <w:rsid w:val="009A2F97"/>
    <w:rsid w:val="009A3004"/>
    <w:rsid w:val="009A30C6"/>
    <w:rsid w:val="009A310B"/>
    <w:rsid w:val="009A3126"/>
    <w:rsid w:val="009A319A"/>
    <w:rsid w:val="009A3279"/>
    <w:rsid w:val="009A3305"/>
    <w:rsid w:val="009A3437"/>
    <w:rsid w:val="009A3498"/>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BFB"/>
    <w:rsid w:val="009A5C98"/>
    <w:rsid w:val="009A5CA6"/>
    <w:rsid w:val="009A5D6A"/>
    <w:rsid w:val="009A5DA3"/>
    <w:rsid w:val="009A5DC6"/>
    <w:rsid w:val="009A5DCC"/>
    <w:rsid w:val="009A5DEE"/>
    <w:rsid w:val="009A5E34"/>
    <w:rsid w:val="009A5E44"/>
    <w:rsid w:val="009A5EA5"/>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BE8"/>
    <w:rsid w:val="009A7CE2"/>
    <w:rsid w:val="009A7CED"/>
    <w:rsid w:val="009A7D29"/>
    <w:rsid w:val="009A7D78"/>
    <w:rsid w:val="009A7E85"/>
    <w:rsid w:val="009A7EDA"/>
    <w:rsid w:val="009A7F16"/>
    <w:rsid w:val="009B001C"/>
    <w:rsid w:val="009B00C6"/>
    <w:rsid w:val="009B011C"/>
    <w:rsid w:val="009B017B"/>
    <w:rsid w:val="009B0252"/>
    <w:rsid w:val="009B0313"/>
    <w:rsid w:val="009B0333"/>
    <w:rsid w:val="009B0379"/>
    <w:rsid w:val="009B04EC"/>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CBC"/>
    <w:rsid w:val="009B0D08"/>
    <w:rsid w:val="009B0DD1"/>
    <w:rsid w:val="009B0DD7"/>
    <w:rsid w:val="009B0E84"/>
    <w:rsid w:val="009B0ED5"/>
    <w:rsid w:val="009B0F94"/>
    <w:rsid w:val="009B1061"/>
    <w:rsid w:val="009B1062"/>
    <w:rsid w:val="009B10E0"/>
    <w:rsid w:val="009B12DF"/>
    <w:rsid w:val="009B12F7"/>
    <w:rsid w:val="009B1308"/>
    <w:rsid w:val="009B130A"/>
    <w:rsid w:val="009B132C"/>
    <w:rsid w:val="009B158B"/>
    <w:rsid w:val="009B16F6"/>
    <w:rsid w:val="009B1874"/>
    <w:rsid w:val="009B18B0"/>
    <w:rsid w:val="009B190D"/>
    <w:rsid w:val="009B1AE7"/>
    <w:rsid w:val="009B1D1E"/>
    <w:rsid w:val="009B1D22"/>
    <w:rsid w:val="009B1DAD"/>
    <w:rsid w:val="009B1EC2"/>
    <w:rsid w:val="009B1ECD"/>
    <w:rsid w:val="009B200F"/>
    <w:rsid w:val="009B201C"/>
    <w:rsid w:val="009B206C"/>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9EA"/>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10"/>
    <w:rsid w:val="009B3241"/>
    <w:rsid w:val="009B328B"/>
    <w:rsid w:val="009B3360"/>
    <w:rsid w:val="009B337B"/>
    <w:rsid w:val="009B33EE"/>
    <w:rsid w:val="009B34B1"/>
    <w:rsid w:val="009B3622"/>
    <w:rsid w:val="009B3636"/>
    <w:rsid w:val="009B3662"/>
    <w:rsid w:val="009B3756"/>
    <w:rsid w:val="009B3779"/>
    <w:rsid w:val="009B3869"/>
    <w:rsid w:val="009B390E"/>
    <w:rsid w:val="009B3A39"/>
    <w:rsid w:val="009B3B34"/>
    <w:rsid w:val="009B3C6F"/>
    <w:rsid w:val="009B3E37"/>
    <w:rsid w:val="009B3E43"/>
    <w:rsid w:val="009B3E9C"/>
    <w:rsid w:val="009B3EE3"/>
    <w:rsid w:val="009B4026"/>
    <w:rsid w:val="009B4163"/>
    <w:rsid w:val="009B4188"/>
    <w:rsid w:val="009B430D"/>
    <w:rsid w:val="009B4313"/>
    <w:rsid w:val="009B43A9"/>
    <w:rsid w:val="009B43B9"/>
    <w:rsid w:val="009B4407"/>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9E"/>
    <w:rsid w:val="009B4BD2"/>
    <w:rsid w:val="009B4C9E"/>
    <w:rsid w:val="009B4D22"/>
    <w:rsid w:val="009B4E44"/>
    <w:rsid w:val="009B4E79"/>
    <w:rsid w:val="009B4EFD"/>
    <w:rsid w:val="009B4F87"/>
    <w:rsid w:val="009B4F94"/>
    <w:rsid w:val="009B4F98"/>
    <w:rsid w:val="009B4F9D"/>
    <w:rsid w:val="009B4FC4"/>
    <w:rsid w:val="009B4FD3"/>
    <w:rsid w:val="009B4FE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0F"/>
    <w:rsid w:val="009B5D12"/>
    <w:rsid w:val="009B5D2E"/>
    <w:rsid w:val="009B5D47"/>
    <w:rsid w:val="009B5D4D"/>
    <w:rsid w:val="009B5D67"/>
    <w:rsid w:val="009B5D72"/>
    <w:rsid w:val="009B5E01"/>
    <w:rsid w:val="009B5E5F"/>
    <w:rsid w:val="009B6097"/>
    <w:rsid w:val="009B6122"/>
    <w:rsid w:val="009B6187"/>
    <w:rsid w:val="009B6226"/>
    <w:rsid w:val="009B626A"/>
    <w:rsid w:val="009B6298"/>
    <w:rsid w:val="009B63A0"/>
    <w:rsid w:val="009B6475"/>
    <w:rsid w:val="009B653D"/>
    <w:rsid w:val="009B665D"/>
    <w:rsid w:val="009B6676"/>
    <w:rsid w:val="009B66F8"/>
    <w:rsid w:val="009B670D"/>
    <w:rsid w:val="009B6723"/>
    <w:rsid w:val="009B677C"/>
    <w:rsid w:val="009B68D9"/>
    <w:rsid w:val="009B6A6C"/>
    <w:rsid w:val="009B6ABF"/>
    <w:rsid w:val="009B6C78"/>
    <w:rsid w:val="009B6DA4"/>
    <w:rsid w:val="009B6DAF"/>
    <w:rsid w:val="009B6DCC"/>
    <w:rsid w:val="009B6DE6"/>
    <w:rsid w:val="009B6E3C"/>
    <w:rsid w:val="009B6EB9"/>
    <w:rsid w:val="009B6EE5"/>
    <w:rsid w:val="009B6F67"/>
    <w:rsid w:val="009B7020"/>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6B"/>
    <w:rsid w:val="009C02D2"/>
    <w:rsid w:val="009C0308"/>
    <w:rsid w:val="009C03F0"/>
    <w:rsid w:val="009C0407"/>
    <w:rsid w:val="009C041F"/>
    <w:rsid w:val="009C0463"/>
    <w:rsid w:val="009C0491"/>
    <w:rsid w:val="009C04B5"/>
    <w:rsid w:val="009C0589"/>
    <w:rsid w:val="009C0602"/>
    <w:rsid w:val="009C060A"/>
    <w:rsid w:val="009C0619"/>
    <w:rsid w:val="009C0624"/>
    <w:rsid w:val="009C0703"/>
    <w:rsid w:val="009C07E3"/>
    <w:rsid w:val="009C0858"/>
    <w:rsid w:val="009C08BE"/>
    <w:rsid w:val="009C08E7"/>
    <w:rsid w:val="009C09D8"/>
    <w:rsid w:val="009C0A4C"/>
    <w:rsid w:val="009C0AD5"/>
    <w:rsid w:val="009C0AD9"/>
    <w:rsid w:val="009C0DBE"/>
    <w:rsid w:val="009C0DE8"/>
    <w:rsid w:val="009C1057"/>
    <w:rsid w:val="009C1137"/>
    <w:rsid w:val="009C1197"/>
    <w:rsid w:val="009C1263"/>
    <w:rsid w:val="009C12AF"/>
    <w:rsid w:val="009C12B1"/>
    <w:rsid w:val="009C132A"/>
    <w:rsid w:val="009C1518"/>
    <w:rsid w:val="009C151C"/>
    <w:rsid w:val="009C1561"/>
    <w:rsid w:val="009C1585"/>
    <w:rsid w:val="009C1626"/>
    <w:rsid w:val="009C1718"/>
    <w:rsid w:val="009C177C"/>
    <w:rsid w:val="009C17B6"/>
    <w:rsid w:val="009C18EF"/>
    <w:rsid w:val="009C19AE"/>
    <w:rsid w:val="009C1BDE"/>
    <w:rsid w:val="009C1CCD"/>
    <w:rsid w:val="009C1D8B"/>
    <w:rsid w:val="009C1E4C"/>
    <w:rsid w:val="009C2076"/>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E7"/>
    <w:rsid w:val="009C2DF0"/>
    <w:rsid w:val="009C2E00"/>
    <w:rsid w:val="009C2E19"/>
    <w:rsid w:val="009C2EDC"/>
    <w:rsid w:val="009C2EF4"/>
    <w:rsid w:val="009C2F1A"/>
    <w:rsid w:val="009C2F7D"/>
    <w:rsid w:val="009C2FD2"/>
    <w:rsid w:val="009C3046"/>
    <w:rsid w:val="009C30D5"/>
    <w:rsid w:val="009C3174"/>
    <w:rsid w:val="009C31DD"/>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54"/>
    <w:rsid w:val="009C53D2"/>
    <w:rsid w:val="009C542C"/>
    <w:rsid w:val="009C543D"/>
    <w:rsid w:val="009C5473"/>
    <w:rsid w:val="009C55D5"/>
    <w:rsid w:val="009C5621"/>
    <w:rsid w:val="009C5732"/>
    <w:rsid w:val="009C5761"/>
    <w:rsid w:val="009C5772"/>
    <w:rsid w:val="009C5865"/>
    <w:rsid w:val="009C5932"/>
    <w:rsid w:val="009C59C3"/>
    <w:rsid w:val="009C5A1F"/>
    <w:rsid w:val="009C5AE1"/>
    <w:rsid w:val="009C5B30"/>
    <w:rsid w:val="009C5B8A"/>
    <w:rsid w:val="009C5BB6"/>
    <w:rsid w:val="009C5C4A"/>
    <w:rsid w:val="009C5C64"/>
    <w:rsid w:val="009C5D9D"/>
    <w:rsid w:val="009C5EAE"/>
    <w:rsid w:val="009C5FF6"/>
    <w:rsid w:val="009C600B"/>
    <w:rsid w:val="009C6072"/>
    <w:rsid w:val="009C6088"/>
    <w:rsid w:val="009C6095"/>
    <w:rsid w:val="009C6118"/>
    <w:rsid w:val="009C61C6"/>
    <w:rsid w:val="009C6205"/>
    <w:rsid w:val="009C632C"/>
    <w:rsid w:val="009C6472"/>
    <w:rsid w:val="009C6490"/>
    <w:rsid w:val="009C64F6"/>
    <w:rsid w:val="009C654F"/>
    <w:rsid w:val="009C656D"/>
    <w:rsid w:val="009C65E5"/>
    <w:rsid w:val="009C6878"/>
    <w:rsid w:val="009C68E4"/>
    <w:rsid w:val="009C697A"/>
    <w:rsid w:val="009C69E1"/>
    <w:rsid w:val="009C6A45"/>
    <w:rsid w:val="009C6A4D"/>
    <w:rsid w:val="009C6B0D"/>
    <w:rsid w:val="009C6B1D"/>
    <w:rsid w:val="009C6B4D"/>
    <w:rsid w:val="009C6BA4"/>
    <w:rsid w:val="009C6C37"/>
    <w:rsid w:val="009C6C85"/>
    <w:rsid w:val="009C6C94"/>
    <w:rsid w:val="009C6DBF"/>
    <w:rsid w:val="009C6E08"/>
    <w:rsid w:val="009C6E90"/>
    <w:rsid w:val="009C70BF"/>
    <w:rsid w:val="009C7165"/>
    <w:rsid w:val="009C7166"/>
    <w:rsid w:val="009C7195"/>
    <w:rsid w:val="009C71F1"/>
    <w:rsid w:val="009C721A"/>
    <w:rsid w:val="009C7276"/>
    <w:rsid w:val="009C72F4"/>
    <w:rsid w:val="009C73F4"/>
    <w:rsid w:val="009C751D"/>
    <w:rsid w:val="009C7538"/>
    <w:rsid w:val="009C755E"/>
    <w:rsid w:val="009C75DB"/>
    <w:rsid w:val="009C7677"/>
    <w:rsid w:val="009C76D8"/>
    <w:rsid w:val="009C7738"/>
    <w:rsid w:val="009C783A"/>
    <w:rsid w:val="009C7845"/>
    <w:rsid w:val="009C7927"/>
    <w:rsid w:val="009C7963"/>
    <w:rsid w:val="009C79A2"/>
    <w:rsid w:val="009C7A86"/>
    <w:rsid w:val="009C7B2B"/>
    <w:rsid w:val="009C7B91"/>
    <w:rsid w:val="009C7BD2"/>
    <w:rsid w:val="009C7BE5"/>
    <w:rsid w:val="009C7C2E"/>
    <w:rsid w:val="009C7CF5"/>
    <w:rsid w:val="009C7D15"/>
    <w:rsid w:val="009C7D37"/>
    <w:rsid w:val="009C7E11"/>
    <w:rsid w:val="009C7E2C"/>
    <w:rsid w:val="009C7F09"/>
    <w:rsid w:val="009C7F9D"/>
    <w:rsid w:val="009D008C"/>
    <w:rsid w:val="009D00FC"/>
    <w:rsid w:val="009D016D"/>
    <w:rsid w:val="009D017B"/>
    <w:rsid w:val="009D02BE"/>
    <w:rsid w:val="009D02C7"/>
    <w:rsid w:val="009D04EE"/>
    <w:rsid w:val="009D05AC"/>
    <w:rsid w:val="009D05FA"/>
    <w:rsid w:val="009D0600"/>
    <w:rsid w:val="009D0678"/>
    <w:rsid w:val="009D07B8"/>
    <w:rsid w:val="009D07C3"/>
    <w:rsid w:val="009D07DF"/>
    <w:rsid w:val="009D07E9"/>
    <w:rsid w:val="009D085F"/>
    <w:rsid w:val="009D0869"/>
    <w:rsid w:val="009D08F8"/>
    <w:rsid w:val="009D0908"/>
    <w:rsid w:val="009D0973"/>
    <w:rsid w:val="009D099B"/>
    <w:rsid w:val="009D09FE"/>
    <w:rsid w:val="009D0A36"/>
    <w:rsid w:val="009D0C3D"/>
    <w:rsid w:val="009D0C78"/>
    <w:rsid w:val="009D0C85"/>
    <w:rsid w:val="009D0CB1"/>
    <w:rsid w:val="009D0CD0"/>
    <w:rsid w:val="009D0D17"/>
    <w:rsid w:val="009D0DFA"/>
    <w:rsid w:val="009D0E0F"/>
    <w:rsid w:val="009D0E4B"/>
    <w:rsid w:val="009D0E9E"/>
    <w:rsid w:val="009D0EBE"/>
    <w:rsid w:val="009D0EE2"/>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A9A"/>
    <w:rsid w:val="009D1B2B"/>
    <w:rsid w:val="009D1C27"/>
    <w:rsid w:val="009D1D9D"/>
    <w:rsid w:val="009D1DA8"/>
    <w:rsid w:val="009D1FD5"/>
    <w:rsid w:val="009D1FF8"/>
    <w:rsid w:val="009D2020"/>
    <w:rsid w:val="009D2064"/>
    <w:rsid w:val="009D209A"/>
    <w:rsid w:val="009D21E1"/>
    <w:rsid w:val="009D22A8"/>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BF6"/>
    <w:rsid w:val="009D2C74"/>
    <w:rsid w:val="009D2CCC"/>
    <w:rsid w:val="009D2D76"/>
    <w:rsid w:val="009D2E1B"/>
    <w:rsid w:val="009D2E3D"/>
    <w:rsid w:val="009D2EF3"/>
    <w:rsid w:val="009D2FB7"/>
    <w:rsid w:val="009D3013"/>
    <w:rsid w:val="009D303D"/>
    <w:rsid w:val="009D3041"/>
    <w:rsid w:val="009D3072"/>
    <w:rsid w:val="009D30CE"/>
    <w:rsid w:val="009D30F8"/>
    <w:rsid w:val="009D3118"/>
    <w:rsid w:val="009D329A"/>
    <w:rsid w:val="009D329F"/>
    <w:rsid w:val="009D3352"/>
    <w:rsid w:val="009D3428"/>
    <w:rsid w:val="009D344A"/>
    <w:rsid w:val="009D361B"/>
    <w:rsid w:val="009D37C9"/>
    <w:rsid w:val="009D394D"/>
    <w:rsid w:val="009D396C"/>
    <w:rsid w:val="009D3A7F"/>
    <w:rsid w:val="009D3AF8"/>
    <w:rsid w:val="009D3CD2"/>
    <w:rsid w:val="009D3DAB"/>
    <w:rsid w:val="009D3DE8"/>
    <w:rsid w:val="009D3E8C"/>
    <w:rsid w:val="009D3EA6"/>
    <w:rsid w:val="009D3F1D"/>
    <w:rsid w:val="009D3F5F"/>
    <w:rsid w:val="009D418C"/>
    <w:rsid w:val="009D41B5"/>
    <w:rsid w:val="009D4203"/>
    <w:rsid w:val="009D4231"/>
    <w:rsid w:val="009D42AD"/>
    <w:rsid w:val="009D42E0"/>
    <w:rsid w:val="009D42E3"/>
    <w:rsid w:val="009D42E6"/>
    <w:rsid w:val="009D4326"/>
    <w:rsid w:val="009D43C9"/>
    <w:rsid w:val="009D43FB"/>
    <w:rsid w:val="009D4556"/>
    <w:rsid w:val="009D46A4"/>
    <w:rsid w:val="009D47CB"/>
    <w:rsid w:val="009D481A"/>
    <w:rsid w:val="009D487C"/>
    <w:rsid w:val="009D499A"/>
    <w:rsid w:val="009D49A4"/>
    <w:rsid w:val="009D4A08"/>
    <w:rsid w:val="009D4AC6"/>
    <w:rsid w:val="009D4B02"/>
    <w:rsid w:val="009D4B07"/>
    <w:rsid w:val="009D4C12"/>
    <w:rsid w:val="009D4C22"/>
    <w:rsid w:val="009D4CB2"/>
    <w:rsid w:val="009D4D1F"/>
    <w:rsid w:val="009D4DE3"/>
    <w:rsid w:val="009D4ED2"/>
    <w:rsid w:val="009D4EF9"/>
    <w:rsid w:val="009D4FF0"/>
    <w:rsid w:val="009D5080"/>
    <w:rsid w:val="009D50A6"/>
    <w:rsid w:val="009D50B7"/>
    <w:rsid w:val="009D525D"/>
    <w:rsid w:val="009D53AC"/>
    <w:rsid w:val="009D548C"/>
    <w:rsid w:val="009D54B4"/>
    <w:rsid w:val="009D5528"/>
    <w:rsid w:val="009D55F3"/>
    <w:rsid w:val="009D560D"/>
    <w:rsid w:val="009D569D"/>
    <w:rsid w:val="009D583F"/>
    <w:rsid w:val="009D58A6"/>
    <w:rsid w:val="009D5A1C"/>
    <w:rsid w:val="009D5AB6"/>
    <w:rsid w:val="009D5AC7"/>
    <w:rsid w:val="009D5ADF"/>
    <w:rsid w:val="009D5C18"/>
    <w:rsid w:val="009D5C35"/>
    <w:rsid w:val="009D5C4C"/>
    <w:rsid w:val="009D5D32"/>
    <w:rsid w:val="009D5DF1"/>
    <w:rsid w:val="009D5E25"/>
    <w:rsid w:val="009D5E5B"/>
    <w:rsid w:val="009D5ED2"/>
    <w:rsid w:val="009D5FB5"/>
    <w:rsid w:val="009D600B"/>
    <w:rsid w:val="009D603D"/>
    <w:rsid w:val="009D6243"/>
    <w:rsid w:val="009D62B4"/>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72"/>
    <w:rsid w:val="009D71B1"/>
    <w:rsid w:val="009D71FB"/>
    <w:rsid w:val="009D7258"/>
    <w:rsid w:val="009D7306"/>
    <w:rsid w:val="009D730C"/>
    <w:rsid w:val="009D739F"/>
    <w:rsid w:val="009D73D7"/>
    <w:rsid w:val="009D7535"/>
    <w:rsid w:val="009D7571"/>
    <w:rsid w:val="009D7579"/>
    <w:rsid w:val="009D7725"/>
    <w:rsid w:val="009D77A1"/>
    <w:rsid w:val="009D77E7"/>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2A1"/>
    <w:rsid w:val="009E045D"/>
    <w:rsid w:val="009E0488"/>
    <w:rsid w:val="009E0698"/>
    <w:rsid w:val="009E06A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31"/>
    <w:rsid w:val="009E109E"/>
    <w:rsid w:val="009E10A9"/>
    <w:rsid w:val="009E11F5"/>
    <w:rsid w:val="009E128D"/>
    <w:rsid w:val="009E134E"/>
    <w:rsid w:val="009E163F"/>
    <w:rsid w:val="009E16CC"/>
    <w:rsid w:val="009E16DD"/>
    <w:rsid w:val="009E176E"/>
    <w:rsid w:val="009E1781"/>
    <w:rsid w:val="009E17B5"/>
    <w:rsid w:val="009E1853"/>
    <w:rsid w:val="009E18E0"/>
    <w:rsid w:val="009E1948"/>
    <w:rsid w:val="009E1975"/>
    <w:rsid w:val="009E1A79"/>
    <w:rsid w:val="009E1A82"/>
    <w:rsid w:val="009E1BC9"/>
    <w:rsid w:val="009E1D1E"/>
    <w:rsid w:val="009E1D42"/>
    <w:rsid w:val="009E1E7C"/>
    <w:rsid w:val="009E1EA6"/>
    <w:rsid w:val="009E1EFE"/>
    <w:rsid w:val="009E1F84"/>
    <w:rsid w:val="009E2058"/>
    <w:rsid w:val="009E2063"/>
    <w:rsid w:val="009E206F"/>
    <w:rsid w:val="009E2074"/>
    <w:rsid w:val="009E23B0"/>
    <w:rsid w:val="009E2419"/>
    <w:rsid w:val="009E2422"/>
    <w:rsid w:val="009E24B2"/>
    <w:rsid w:val="009E2501"/>
    <w:rsid w:val="009E2548"/>
    <w:rsid w:val="009E25A1"/>
    <w:rsid w:val="009E25A8"/>
    <w:rsid w:val="009E2697"/>
    <w:rsid w:val="009E26D2"/>
    <w:rsid w:val="009E276C"/>
    <w:rsid w:val="009E2771"/>
    <w:rsid w:val="009E2791"/>
    <w:rsid w:val="009E27B8"/>
    <w:rsid w:val="009E28EC"/>
    <w:rsid w:val="009E29DC"/>
    <w:rsid w:val="009E2A1F"/>
    <w:rsid w:val="009E2A22"/>
    <w:rsid w:val="009E2A23"/>
    <w:rsid w:val="009E2A2E"/>
    <w:rsid w:val="009E2A73"/>
    <w:rsid w:val="009E2B04"/>
    <w:rsid w:val="009E2C85"/>
    <w:rsid w:val="009E2CA5"/>
    <w:rsid w:val="009E2D43"/>
    <w:rsid w:val="009E2E1B"/>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D84"/>
    <w:rsid w:val="009E4E5F"/>
    <w:rsid w:val="009E4E9A"/>
    <w:rsid w:val="009E4EC4"/>
    <w:rsid w:val="009E4F04"/>
    <w:rsid w:val="009E4F8E"/>
    <w:rsid w:val="009E503E"/>
    <w:rsid w:val="009E50CE"/>
    <w:rsid w:val="009E50F7"/>
    <w:rsid w:val="009E51EC"/>
    <w:rsid w:val="009E52B0"/>
    <w:rsid w:val="009E52B7"/>
    <w:rsid w:val="009E53CE"/>
    <w:rsid w:val="009E53FC"/>
    <w:rsid w:val="009E554B"/>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7B"/>
    <w:rsid w:val="009E60B0"/>
    <w:rsid w:val="009E60EA"/>
    <w:rsid w:val="009E60F4"/>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6FF7"/>
    <w:rsid w:val="009E70A0"/>
    <w:rsid w:val="009E70E5"/>
    <w:rsid w:val="009E7253"/>
    <w:rsid w:val="009E7314"/>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CC"/>
    <w:rsid w:val="009E7DEB"/>
    <w:rsid w:val="009E7EDE"/>
    <w:rsid w:val="009E7F7F"/>
    <w:rsid w:val="009F0041"/>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3E"/>
    <w:rsid w:val="009F0CCD"/>
    <w:rsid w:val="009F0D3E"/>
    <w:rsid w:val="009F0D99"/>
    <w:rsid w:val="009F0DFE"/>
    <w:rsid w:val="009F0E40"/>
    <w:rsid w:val="009F0E9D"/>
    <w:rsid w:val="009F0EC0"/>
    <w:rsid w:val="009F0EC9"/>
    <w:rsid w:val="009F0ECA"/>
    <w:rsid w:val="009F0EDB"/>
    <w:rsid w:val="009F0F73"/>
    <w:rsid w:val="009F0FD6"/>
    <w:rsid w:val="009F0FEC"/>
    <w:rsid w:val="009F105C"/>
    <w:rsid w:val="009F1194"/>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9B4"/>
    <w:rsid w:val="009F1A83"/>
    <w:rsid w:val="009F1ACD"/>
    <w:rsid w:val="009F1B51"/>
    <w:rsid w:val="009F1C15"/>
    <w:rsid w:val="009F1C1E"/>
    <w:rsid w:val="009F1D4F"/>
    <w:rsid w:val="009F1D7B"/>
    <w:rsid w:val="009F1D96"/>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7DD"/>
    <w:rsid w:val="009F289D"/>
    <w:rsid w:val="009F28E7"/>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78F"/>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77"/>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E08"/>
    <w:rsid w:val="009F4FCC"/>
    <w:rsid w:val="009F4FD5"/>
    <w:rsid w:val="009F505A"/>
    <w:rsid w:val="009F50E0"/>
    <w:rsid w:val="009F5316"/>
    <w:rsid w:val="009F5341"/>
    <w:rsid w:val="009F54AA"/>
    <w:rsid w:val="009F54BC"/>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9AF"/>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A28"/>
    <w:rsid w:val="009F7B0C"/>
    <w:rsid w:val="009F7B2F"/>
    <w:rsid w:val="009F7B8D"/>
    <w:rsid w:val="009F7C51"/>
    <w:rsid w:val="009F7CCF"/>
    <w:rsid w:val="009F7CE9"/>
    <w:rsid w:val="009F7DB9"/>
    <w:rsid w:val="009F7E7B"/>
    <w:rsid w:val="009F7EE7"/>
    <w:rsid w:val="009F7F6C"/>
    <w:rsid w:val="00A00045"/>
    <w:rsid w:val="00A00169"/>
    <w:rsid w:val="00A00199"/>
    <w:rsid w:val="00A001B2"/>
    <w:rsid w:val="00A00295"/>
    <w:rsid w:val="00A002A8"/>
    <w:rsid w:val="00A002C9"/>
    <w:rsid w:val="00A0040A"/>
    <w:rsid w:val="00A004A4"/>
    <w:rsid w:val="00A005DC"/>
    <w:rsid w:val="00A00690"/>
    <w:rsid w:val="00A00955"/>
    <w:rsid w:val="00A00958"/>
    <w:rsid w:val="00A00967"/>
    <w:rsid w:val="00A00B6D"/>
    <w:rsid w:val="00A00C51"/>
    <w:rsid w:val="00A00CC4"/>
    <w:rsid w:val="00A00D3A"/>
    <w:rsid w:val="00A00D3D"/>
    <w:rsid w:val="00A00DD0"/>
    <w:rsid w:val="00A00EDF"/>
    <w:rsid w:val="00A00F25"/>
    <w:rsid w:val="00A00FF0"/>
    <w:rsid w:val="00A0110C"/>
    <w:rsid w:val="00A0122B"/>
    <w:rsid w:val="00A0128D"/>
    <w:rsid w:val="00A01293"/>
    <w:rsid w:val="00A01299"/>
    <w:rsid w:val="00A012D8"/>
    <w:rsid w:val="00A0142C"/>
    <w:rsid w:val="00A01466"/>
    <w:rsid w:val="00A015BC"/>
    <w:rsid w:val="00A01602"/>
    <w:rsid w:val="00A0164A"/>
    <w:rsid w:val="00A01739"/>
    <w:rsid w:val="00A0180C"/>
    <w:rsid w:val="00A018D3"/>
    <w:rsid w:val="00A019E7"/>
    <w:rsid w:val="00A01A92"/>
    <w:rsid w:val="00A01D4E"/>
    <w:rsid w:val="00A01E3E"/>
    <w:rsid w:val="00A01E61"/>
    <w:rsid w:val="00A01E6B"/>
    <w:rsid w:val="00A01F1E"/>
    <w:rsid w:val="00A01F7B"/>
    <w:rsid w:val="00A01FB6"/>
    <w:rsid w:val="00A02025"/>
    <w:rsid w:val="00A02042"/>
    <w:rsid w:val="00A0205F"/>
    <w:rsid w:val="00A02190"/>
    <w:rsid w:val="00A021B6"/>
    <w:rsid w:val="00A021D1"/>
    <w:rsid w:val="00A021F6"/>
    <w:rsid w:val="00A02432"/>
    <w:rsid w:val="00A024C7"/>
    <w:rsid w:val="00A025F9"/>
    <w:rsid w:val="00A0266F"/>
    <w:rsid w:val="00A02719"/>
    <w:rsid w:val="00A029B9"/>
    <w:rsid w:val="00A02A41"/>
    <w:rsid w:val="00A02B96"/>
    <w:rsid w:val="00A02C00"/>
    <w:rsid w:val="00A02CCB"/>
    <w:rsid w:val="00A02CD1"/>
    <w:rsid w:val="00A02D09"/>
    <w:rsid w:val="00A02D81"/>
    <w:rsid w:val="00A02F7A"/>
    <w:rsid w:val="00A0301A"/>
    <w:rsid w:val="00A03056"/>
    <w:rsid w:val="00A0308D"/>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3F50"/>
    <w:rsid w:val="00A03F59"/>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7F4"/>
    <w:rsid w:val="00A048F6"/>
    <w:rsid w:val="00A049E7"/>
    <w:rsid w:val="00A04A97"/>
    <w:rsid w:val="00A04AB3"/>
    <w:rsid w:val="00A04B77"/>
    <w:rsid w:val="00A04B8A"/>
    <w:rsid w:val="00A04D09"/>
    <w:rsid w:val="00A04D53"/>
    <w:rsid w:val="00A04DA7"/>
    <w:rsid w:val="00A04E93"/>
    <w:rsid w:val="00A04F81"/>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56C"/>
    <w:rsid w:val="00A05648"/>
    <w:rsid w:val="00A0567A"/>
    <w:rsid w:val="00A0567F"/>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384"/>
    <w:rsid w:val="00A06404"/>
    <w:rsid w:val="00A06439"/>
    <w:rsid w:val="00A064E2"/>
    <w:rsid w:val="00A06538"/>
    <w:rsid w:val="00A06606"/>
    <w:rsid w:val="00A06618"/>
    <w:rsid w:val="00A06627"/>
    <w:rsid w:val="00A067AD"/>
    <w:rsid w:val="00A06829"/>
    <w:rsid w:val="00A068D5"/>
    <w:rsid w:val="00A06964"/>
    <w:rsid w:val="00A0697E"/>
    <w:rsid w:val="00A06983"/>
    <w:rsid w:val="00A06AA4"/>
    <w:rsid w:val="00A06B5D"/>
    <w:rsid w:val="00A06BE6"/>
    <w:rsid w:val="00A06C24"/>
    <w:rsid w:val="00A06C26"/>
    <w:rsid w:val="00A06D41"/>
    <w:rsid w:val="00A06D77"/>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550"/>
    <w:rsid w:val="00A0761F"/>
    <w:rsid w:val="00A0774A"/>
    <w:rsid w:val="00A077E7"/>
    <w:rsid w:val="00A07831"/>
    <w:rsid w:val="00A07842"/>
    <w:rsid w:val="00A0788C"/>
    <w:rsid w:val="00A07908"/>
    <w:rsid w:val="00A07A61"/>
    <w:rsid w:val="00A07AAD"/>
    <w:rsid w:val="00A07AB8"/>
    <w:rsid w:val="00A07AE8"/>
    <w:rsid w:val="00A07BAE"/>
    <w:rsid w:val="00A07BF5"/>
    <w:rsid w:val="00A07C79"/>
    <w:rsid w:val="00A07CAC"/>
    <w:rsid w:val="00A07D2E"/>
    <w:rsid w:val="00A07E3B"/>
    <w:rsid w:val="00A07F3B"/>
    <w:rsid w:val="00A07FB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9FE"/>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1F1"/>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2E"/>
    <w:rsid w:val="00A119A8"/>
    <w:rsid w:val="00A119D2"/>
    <w:rsid w:val="00A119F0"/>
    <w:rsid w:val="00A11A1A"/>
    <w:rsid w:val="00A11AE3"/>
    <w:rsid w:val="00A11AF0"/>
    <w:rsid w:val="00A11B6F"/>
    <w:rsid w:val="00A11CBF"/>
    <w:rsid w:val="00A11D02"/>
    <w:rsid w:val="00A11D08"/>
    <w:rsid w:val="00A11D83"/>
    <w:rsid w:val="00A11DD1"/>
    <w:rsid w:val="00A11DEB"/>
    <w:rsid w:val="00A11EEE"/>
    <w:rsid w:val="00A11F0F"/>
    <w:rsid w:val="00A11F45"/>
    <w:rsid w:val="00A11F67"/>
    <w:rsid w:val="00A11FAD"/>
    <w:rsid w:val="00A12026"/>
    <w:rsid w:val="00A120D8"/>
    <w:rsid w:val="00A12120"/>
    <w:rsid w:val="00A1214E"/>
    <w:rsid w:val="00A1217D"/>
    <w:rsid w:val="00A12189"/>
    <w:rsid w:val="00A121E4"/>
    <w:rsid w:val="00A124BF"/>
    <w:rsid w:val="00A124CB"/>
    <w:rsid w:val="00A12709"/>
    <w:rsid w:val="00A1271E"/>
    <w:rsid w:val="00A12749"/>
    <w:rsid w:val="00A127F8"/>
    <w:rsid w:val="00A12A10"/>
    <w:rsid w:val="00A12A93"/>
    <w:rsid w:val="00A12AD5"/>
    <w:rsid w:val="00A12B77"/>
    <w:rsid w:val="00A12BFD"/>
    <w:rsid w:val="00A12C99"/>
    <w:rsid w:val="00A12CDA"/>
    <w:rsid w:val="00A12DC6"/>
    <w:rsid w:val="00A12E0A"/>
    <w:rsid w:val="00A12E1B"/>
    <w:rsid w:val="00A12EA6"/>
    <w:rsid w:val="00A12ED0"/>
    <w:rsid w:val="00A12EE8"/>
    <w:rsid w:val="00A12FC0"/>
    <w:rsid w:val="00A13085"/>
    <w:rsid w:val="00A1317B"/>
    <w:rsid w:val="00A1327A"/>
    <w:rsid w:val="00A132B9"/>
    <w:rsid w:val="00A133CA"/>
    <w:rsid w:val="00A133ED"/>
    <w:rsid w:val="00A1342E"/>
    <w:rsid w:val="00A13483"/>
    <w:rsid w:val="00A13700"/>
    <w:rsid w:val="00A13712"/>
    <w:rsid w:val="00A137D6"/>
    <w:rsid w:val="00A137FC"/>
    <w:rsid w:val="00A13A4B"/>
    <w:rsid w:val="00A13A96"/>
    <w:rsid w:val="00A13AC9"/>
    <w:rsid w:val="00A13B0B"/>
    <w:rsid w:val="00A13B37"/>
    <w:rsid w:val="00A13B46"/>
    <w:rsid w:val="00A13BB6"/>
    <w:rsid w:val="00A13BD3"/>
    <w:rsid w:val="00A13CBB"/>
    <w:rsid w:val="00A13CF4"/>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9B"/>
    <w:rsid w:val="00A144A2"/>
    <w:rsid w:val="00A1459C"/>
    <w:rsid w:val="00A145D8"/>
    <w:rsid w:val="00A1462C"/>
    <w:rsid w:val="00A14656"/>
    <w:rsid w:val="00A14663"/>
    <w:rsid w:val="00A146B2"/>
    <w:rsid w:val="00A1483E"/>
    <w:rsid w:val="00A1488A"/>
    <w:rsid w:val="00A14956"/>
    <w:rsid w:val="00A149B8"/>
    <w:rsid w:val="00A14A8F"/>
    <w:rsid w:val="00A14AEF"/>
    <w:rsid w:val="00A14B13"/>
    <w:rsid w:val="00A14C28"/>
    <w:rsid w:val="00A14D31"/>
    <w:rsid w:val="00A14D48"/>
    <w:rsid w:val="00A14E2B"/>
    <w:rsid w:val="00A14FCB"/>
    <w:rsid w:val="00A1501C"/>
    <w:rsid w:val="00A15057"/>
    <w:rsid w:val="00A150B6"/>
    <w:rsid w:val="00A1521E"/>
    <w:rsid w:val="00A15228"/>
    <w:rsid w:val="00A15452"/>
    <w:rsid w:val="00A1549C"/>
    <w:rsid w:val="00A154BA"/>
    <w:rsid w:val="00A155BE"/>
    <w:rsid w:val="00A1566C"/>
    <w:rsid w:val="00A1583B"/>
    <w:rsid w:val="00A15882"/>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347"/>
    <w:rsid w:val="00A1657F"/>
    <w:rsid w:val="00A165F0"/>
    <w:rsid w:val="00A1662D"/>
    <w:rsid w:val="00A16644"/>
    <w:rsid w:val="00A1675D"/>
    <w:rsid w:val="00A168CC"/>
    <w:rsid w:val="00A16982"/>
    <w:rsid w:val="00A169BA"/>
    <w:rsid w:val="00A169D9"/>
    <w:rsid w:val="00A16A44"/>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5E8"/>
    <w:rsid w:val="00A176C3"/>
    <w:rsid w:val="00A1770B"/>
    <w:rsid w:val="00A177B3"/>
    <w:rsid w:val="00A177C5"/>
    <w:rsid w:val="00A177CA"/>
    <w:rsid w:val="00A1783E"/>
    <w:rsid w:val="00A17845"/>
    <w:rsid w:val="00A178B8"/>
    <w:rsid w:val="00A178E8"/>
    <w:rsid w:val="00A179D6"/>
    <w:rsid w:val="00A17A54"/>
    <w:rsid w:val="00A17B15"/>
    <w:rsid w:val="00A17C13"/>
    <w:rsid w:val="00A17C34"/>
    <w:rsid w:val="00A17C38"/>
    <w:rsid w:val="00A17C4D"/>
    <w:rsid w:val="00A17CA6"/>
    <w:rsid w:val="00A17CF5"/>
    <w:rsid w:val="00A17D3A"/>
    <w:rsid w:val="00A17DA5"/>
    <w:rsid w:val="00A17E43"/>
    <w:rsid w:val="00A17E8E"/>
    <w:rsid w:val="00A17F94"/>
    <w:rsid w:val="00A2005D"/>
    <w:rsid w:val="00A20082"/>
    <w:rsid w:val="00A200DC"/>
    <w:rsid w:val="00A20105"/>
    <w:rsid w:val="00A20160"/>
    <w:rsid w:val="00A201B0"/>
    <w:rsid w:val="00A20265"/>
    <w:rsid w:val="00A202A7"/>
    <w:rsid w:val="00A203FB"/>
    <w:rsid w:val="00A206FF"/>
    <w:rsid w:val="00A20714"/>
    <w:rsid w:val="00A20747"/>
    <w:rsid w:val="00A207FA"/>
    <w:rsid w:val="00A20847"/>
    <w:rsid w:val="00A2090C"/>
    <w:rsid w:val="00A20983"/>
    <w:rsid w:val="00A20A49"/>
    <w:rsid w:val="00A20C10"/>
    <w:rsid w:val="00A20C74"/>
    <w:rsid w:val="00A20D4D"/>
    <w:rsid w:val="00A20F71"/>
    <w:rsid w:val="00A21049"/>
    <w:rsid w:val="00A210EC"/>
    <w:rsid w:val="00A21143"/>
    <w:rsid w:val="00A212C9"/>
    <w:rsid w:val="00A213EF"/>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18"/>
    <w:rsid w:val="00A2216F"/>
    <w:rsid w:val="00A223D0"/>
    <w:rsid w:val="00A22418"/>
    <w:rsid w:val="00A22442"/>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9"/>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0BE"/>
    <w:rsid w:val="00A242FD"/>
    <w:rsid w:val="00A2439D"/>
    <w:rsid w:val="00A246AD"/>
    <w:rsid w:val="00A24747"/>
    <w:rsid w:val="00A247DE"/>
    <w:rsid w:val="00A24830"/>
    <w:rsid w:val="00A248E4"/>
    <w:rsid w:val="00A24988"/>
    <w:rsid w:val="00A24A5C"/>
    <w:rsid w:val="00A24BD1"/>
    <w:rsid w:val="00A24C2E"/>
    <w:rsid w:val="00A24DB2"/>
    <w:rsid w:val="00A24E86"/>
    <w:rsid w:val="00A24E8B"/>
    <w:rsid w:val="00A24EC2"/>
    <w:rsid w:val="00A24F2E"/>
    <w:rsid w:val="00A24F81"/>
    <w:rsid w:val="00A25098"/>
    <w:rsid w:val="00A25099"/>
    <w:rsid w:val="00A2513D"/>
    <w:rsid w:val="00A251CE"/>
    <w:rsid w:val="00A2522D"/>
    <w:rsid w:val="00A2524F"/>
    <w:rsid w:val="00A2530B"/>
    <w:rsid w:val="00A25406"/>
    <w:rsid w:val="00A25453"/>
    <w:rsid w:val="00A25484"/>
    <w:rsid w:val="00A2567D"/>
    <w:rsid w:val="00A25718"/>
    <w:rsid w:val="00A259F3"/>
    <w:rsid w:val="00A25A18"/>
    <w:rsid w:val="00A25A84"/>
    <w:rsid w:val="00A25B33"/>
    <w:rsid w:val="00A25B79"/>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B5"/>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1"/>
    <w:rsid w:val="00A2720F"/>
    <w:rsid w:val="00A2721D"/>
    <w:rsid w:val="00A2733A"/>
    <w:rsid w:val="00A2744D"/>
    <w:rsid w:val="00A2748C"/>
    <w:rsid w:val="00A27507"/>
    <w:rsid w:val="00A27521"/>
    <w:rsid w:val="00A2758A"/>
    <w:rsid w:val="00A27636"/>
    <w:rsid w:val="00A276D1"/>
    <w:rsid w:val="00A27707"/>
    <w:rsid w:val="00A277FB"/>
    <w:rsid w:val="00A27965"/>
    <w:rsid w:val="00A27A96"/>
    <w:rsid w:val="00A27B07"/>
    <w:rsid w:val="00A27B26"/>
    <w:rsid w:val="00A27C50"/>
    <w:rsid w:val="00A27C7B"/>
    <w:rsid w:val="00A27D17"/>
    <w:rsid w:val="00A27DB7"/>
    <w:rsid w:val="00A27E3E"/>
    <w:rsid w:val="00A27F36"/>
    <w:rsid w:val="00A27F59"/>
    <w:rsid w:val="00A27FC2"/>
    <w:rsid w:val="00A27FD8"/>
    <w:rsid w:val="00A30030"/>
    <w:rsid w:val="00A3004F"/>
    <w:rsid w:val="00A30064"/>
    <w:rsid w:val="00A300FE"/>
    <w:rsid w:val="00A301C2"/>
    <w:rsid w:val="00A3032C"/>
    <w:rsid w:val="00A30354"/>
    <w:rsid w:val="00A3037E"/>
    <w:rsid w:val="00A30392"/>
    <w:rsid w:val="00A303F5"/>
    <w:rsid w:val="00A3053A"/>
    <w:rsid w:val="00A3059A"/>
    <w:rsid w:val="00A308D8"/>
    <w:rsid w:val="00A309BF"/>
    <w:rsid w:val="00A309C2"/>
    <w:rsid w:val="00A30AD6"/>
    <w:rsid w:val="00A30AEE"/>
    <w:rsid w:val="00A30B87"/>
    <w:rsid w:val="00A30B8A"/>
    <w:rsid w:val="00A30BA6"/>
    <w:rsid w:val="00A30C00"/>
    <w:rsid w:val="00A30C2C"/>
    <w:rsid w:val="00A30C35"/>
    <w:rsid w:val="00A30D70"/>
    <w:rsid w:val="00A30E14"/>
    <w:rsid w:val="00A30E92"/>
    <w:rsid w:val="00A30F39"/>
    <w:rsid w:val="00A30F4B"/>
    <w:rsid w:val="00A30F53"/>
    <w:rsid w:val="00A30F95"/>
    <w:rsid w:val="00A31000"/>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87E"/>
    <w:rsid w:val="00A31974"/>
    <w:rsid w:val="00A319EB"/>
    <w:rsid w:val="00A31AA2"/>
    <w:rsid w:val="00A31AED"/>
    <w:rsid w:val="00A31B02"/>
    <w:rsid w:val="00A31B0F"/>
    <w:rsid w:val="00A31B10"/>
    <w:rsid w:val="00A31B94"/>
    <w:rsid w:val="00A31BC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92"/>
    <w:rsid w:val="00A324B8"/>
    <w:rsid w:val="00A32525"/>
    <w:rsid w:val="00A326D9"/>
    <w:rsid w:val="00A32719"/>
    <w:rsid w:val="00A3286D"/>
    <w:rsid w:val="00A32897"/>
    <w:rsid w:val="00A32991"/>
    <w:rsid w:val="00A32993"/>
    <w:rsid w:val="00A329F2"/>
    <w:rsid w:val="00A32A15"/>
    <w:rsid w:val="00A32A6A"/>
    <w:rsid w:val="00A32AE6"/>
    <w:rsid w:val="00A32B45"/>
    <w:rsid w:val="00A32B8A"/>
    <w:rsid w:val="00A32C16"/>
    <w:rsid w:val="00A32D3F"/>
    <w:rsid w:val="00A32DAF"/>
    <w:rsid w:val="00A32DE7"/>
    <w:rsid w:val="00A32EB1"/>
    <w:rsid w:val="00A32EB7"/>
    <w:rsid w:val="00A32FC7"/>
    <w:rsid w:val="00A32FD8"/>
    <w:rsid w:val="00A330B1"/>
    <w:rsid w:val="00A330F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4B"/>
    <w:rsid w:val="00A33BAB"/>
    <w:rsid w:val="00A33BBB"/>
    <w:rsid w:val="00A33CC7"/>
    <w:rsid w:val="00A33D30"/>
    <w:rsid w:val="00A33DD9"/>
    <w:rsid w:val="00A33E27"/>
    <w:rsid w:val="00A33EBE"/>
    <w:rsid w:val="00A33F19"/>
    <w:rsid w:val="00A33F54"/>
    <w:rsid w:val="00A34018"/>
    <w:rsid w:val="00A34056"/>
    <w:rsid w:val="00A340A3"/>
    <w:rsid w:val="00A341F1"/>
    <w:rsid w:val="00A3433A"/>
    <w:rsid w:val="00A34397"/>
    <w:rsid w:val="00A3448F"/>
    <w:rsid w:val="00A34541"/>
    <w:rsid w:val="00A34614"/>
    <w:rsid w:val="00A34695"/>
    <w:rsid w:val="00A347B3"/>
    <w:rsid w:val="00A3482B"/>
    <w:rsid w:val="00A34947"/>
    <w:rsid w:val="00A349B7"/>
    <w:rsid w:val="00A349D4"/>
    <w:rsid w:val="00A34A93"/>
    <w:rsid w:val="00A34AE8"/>
    <w:rsid w:val="00A34B00"/>
    <w:rsid w:val="00A34B29"/>
    <w:rsid w:val="00A34BE0"/>
    <w:rsid w:val="00A34C63"/>
    <w:rsid w:val="00A34CB8"/>
    <w:rsid w:val="00A34D71"/>
    <w:rsid w:val="00A34EDF"/>
    <w:rsid w:val="00A3506C"/>
    <w:rsid w:val="00A3508D"/>
    <w:rsid w:val="00A351E7"/>
    <w:rsid w:val="00A351EA"/>
    <w:rsid w:val="00A3526A"/>
    <w:rsid w:val="00A3527F"/>
    <w:rsid w:val="00A352EC"/>
    <w:rsid w:val="00A3531F"/>
    <w:rsid w:val="00A353CF"/>
    <w:rsid w:val="00A353D3"/>
    <w:rsid w:val="00A35461"/>
    <w:rsid w:val="00A3546A"/>
    <w:rsid w:val="00A3550D"/>
    <w:rsid w:val="00A3555B"/>
    <w:rsid w:val="00A355E7"/>
    <w:rsid w:val="00A3565F"/>
    <w:rsid w:val="00A3566C"/>
    <w:rsid w:val="00A3569F"/>
    <w:rsid w:val="00A356F3"/>
    <w:rsid w:val="00A35734"/>
    <w:rsid w:val="00A35742"/>
    <w:rsid w:val="00A3580F"/>
    <w:rsid w:val="00A35A62"/>
    <w:rsid w:val="00A35B1E"/>
    <w:rsid w:val="00A35B9D"/>
    <w:rsid w:val="00A35B9E"/>
    <w:rsid w:val="00A35CC8"/>
    <w:rsid w:val="00A35CCA"/>
    <w:rsid w:val="00A35D66"/>
    <w:rsid w:val="00A35DBF"/>
    <w:rsid w:val="00A35E39"/>
    <w:rsid w:val="00A35EB5"/>
    <w:rsid w:val="00A35F41"/>
    <w:rsid w:val="00A3613F"/>
    <w:rsid w:val="00A361AA"/>
    <w:rsid w:val="00A361B0"/>
    <w:rsid w:val="00A3629E"/>
    <w:rsid w:val="00A362D2"/>
    <w:rsid w:val="00A362FD"/>
    <w:rsid w:val="00A36394"/>
    <w:rsid w:val="00A363C4"/>
    <w:rsid w:val="00A365CE"/>
    <w:rsid w:val="00A365F1"/>
    <w:rsid w:val="00A36605"/>
    <w:rsid w:val="00A3660D"/>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34"/>
    <w:rsid w:val="00A37366"/>
    <w:rsid w:val="00A373E7"/>
    <w:rsid w:val="00A37416"/>
    <w:rsid w:val="00A37530"/>
    <w:rsid w:val="00A375BE"/>
    <w:rsid w:val="00A37604"/>
    <w:rsid w:val="00A3765D"/>
    <w:rsid w:val="00A376C3"/>
    <w:rsid w:val="00A377CB"/>
    <w:rsid w:val="00A378B3"/>
    <w:rsid w:val="00A3797E"/>
    <w:rsid w:val="00A37A33"/>
    <w:rsid w:val="00A37A83"/>
    <w:rsid w:val="00A37AAC"/>
    <w:rsid w:val="00A37B3B"/>
    <w:rsid w:val="00A37C28"/>
    <w:rsid w:val="00A37D86"/>
    <w:rsid w:val="00A37DB7"/>
    <w:rsid w:val="00A37E0F"/>
    <w:rsid w:val="00A37E9D"/>
    <w:rsid w:val="00A37E9E"/>
    <w:rsid w:val="00A37F1D"/>
    <w:rsid w:val="00A40008"/>
    <w:rsid w:val="00A40174"/>
    <w:rsid w:val="00A40582"/>
    <w:rsid w:val="00A405F0"/>
    <w:rsid w:val="00A4068B"/>
    <w:rsid w:val="00A406C3"/>
    <w:rsid w:val="00A406DD"/>
    <w:rsid w:val="00A406EA"/>
    <w:rsid w:val="00A407D5"/>
    <w:rsid w:val="00A40889"/>
    <w:rsid w:val="00A4098D"/>
    <w:rsid w:val="00A409AF"/>
    <w:rsid w:val="00A40A1E"/>
    <w:rsid w:val="00A40A7D"/>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AF0"/>
    <w:rsid w:val="00A41B38"/>
    <w:rsid w:val="00A41BA8"/>
    <w:rsid w:val="00A41C33"/>
    <w:rsid w:val="00A41CB7"/>
    <w:rsid w:val="00A41CBA"/>
    <w:rsid w:val="00A41DBF"/>
    <w:rsid w:val="00A41DC1"/>
    <w:rsid w:val="00A41DFB"/>
    <w:rsid w:val="00A41E32"/>
    <w:rsid w:val="00A41E8C"/>
    <w:rsid w:val="00A41EE7"/>
    <w:rsid w:val="00A41FE7"/>
    <w:rsid w:val="00A42085"/>
    <w:rsid w:val="00A42153"/>
    <w:rsid w:val="00A421AA"/>
    <w:rsid w:val="00A42213"/>
    <w:rsid w:val="00A423AD"/>
    <w:rsid w:val="00A42517"/>
    <w:rsid w:val="00A42630"/>
    <w:rsid w:val="00A42692"/>
    <w:rsid w:val="00A4279E"/>
    <w:rsid w:val="00A427CB"/>
    <w:rsid w:val="00A427D0"/>
    <w:rsid w:val="00A42814"/>
    <w:rsid w:val="00A4284D"/>
    <w:rsid w:val="00A4285C"/>
    <w:rsid w:val="00A42892"/>
    <w:rsid w:val="00A428AB"/>
    <w:rsid w:val="00A429AC"/>
    <w:rsid w:val="00A429F9"/>
    <w:rsid w:val="00A42B64"/>
    <w:rsid w:val="00A42C18"/>
    <w:rsid w:val="00A42D08"/>
    <w:rsid w:val="00A42DFA"/>
    <w:rsid w:val="00A42E48"/>
    <w:rsid w:val="00A42ECC"/>
    <w:rsid w:val="00A42F34"/>
    <w:rsid w:val="00A42F3E"/>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D2C"/>
    <w:rsid w:val="00A43E1A"/>
    <w:rsid w:val="00A43E5F"/>
    <w:rsid w:val="00A43EBB"/>
    <w:rsid w:val="00A43F15"/>
    <w:rsid w:val="00A43F4E"/>
    <w:rsid w:val="00A43FA4"/>
    <w:rsid w:val="00A43FE6"/>
    <w:rsid w:val="00A44005"/>
    <w:rsid w:val="00A44043"/>
    <w:rsid w:val="00A440D5"/>
    <w:rsid w:val="00A44111"/>
    <w:rsid w:val="00A4423F"/>
    <w:rsid w:val="00A4424B"/>
    <w:rsid w:val="00A4426C"/>
    <w:rsid w:val="00A44296"/>
    <w:rsid w:val="00A44476"/>
    <w:rsid w:val="00A444D7"/>
    <w:rsid w:val="00A4450C"/>
    <w:rsid w:val="00A4463A"/>
    <w:rsid w:val="00A44783"/>
    <w:rsid w:val="00A447B4"/>
    <w:rsid w:val="00A447E7"/>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4F9F"/>
    <w:rsid w:val="00A4502E"/>
    <w:rsid w:val="00A4507D"/>
    <w:rsid w:val="00A45190"/>
    <w:rsid w:val="00A45215"/>
    <w:rsid w:val="00A45358"/>
    <w:rsid w:val="00A4540B"/>
    <w:rsid w:val="00A45508"/>
    <w:rsid w:val="00A455FE"/>
    <w:rsid w:val="00A4599A"/>
    <w:rsid w:val="00A459D5"/>
    <w:rsid w:val="00A459F3"/>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4C"/>
    <w:rsid w:val="00A45FA4"/>
    <w:rsid w:val="00A4612D"/>
    <w:rsid w:val="00A46182"/>
    <w:rsid w:val="00A46201"/>
    <w:rsid w:val="00A46340"/>
    <w:rsid w:val="00A4646A"/>
    <w:rsid w:val="00A4649E"/>
    <w:rsid w:val="00A464AF"/>
    <w:rsid w:val="00A464E4"/>
    <w:rsid w:val="00A464E5"/>
    <w:rsid w:val="00A46504"/>
    <w:rsid w:val="00A46637"/>
    <w:rsid w:val="00A4665F"/>
    <w:rsid w:val="00A4679E"/>
    <w:rsid w:val="00A46852"/>
    <w:rsid w:val="00A4699B"/>
    <w:rsid w:val="00A46B32"/>
    <w:rsid w:val="00A46B4A"/>
    <w:rsid w:val="00A46BC8"/>
    <w:rsid w:val="00A46C39"/>
    <w:rsid w:val="00A46CB9"/>
    <w:rsid w:val="00A46D00"/>
    <w:rsid w:val="00A46DD0"/>
    <w:rsid w:val="00A46E2A"/>
    <w:rsid w:val="00A46E4F"/>
    <w:rsid w:val="00A46EBA"/>
    <w:rsid w:val="00A4706A"/>
    <w:rsid w:val="00A4709D"/>
    <w:rsid w:val="00A4717A"/>
    <w:rsid w:val="00A4728B"/>
    <w:rsid w:val="00A472CC"/>
    <w:rsid w:val="00A472F5"/>
    <w:rsid w:val="00A47357"/>
    <w:rsid w:val="00A47360"/>
    <w:rsid w:val="00A47417"/>
    <w:rsid w:val="00A4747D"/>
    <w:rsid w:val="00A474AF"/>
    <w:rsid w:val="00A474DD"/>
    <w:rsid w:val="00A475AB"/>
    <w:rsid w:val="00A4765A"/>
    <w:rsid w:val="00A4783D"/>
    <w:rsid w:val="00A479EF"/>
    <w:rsid w:val="00A47A5E"/>
    <w:rsid w:val="00A47AEC"/>
    <w:rsid w:val="00A47B5A"/>
    <w:rsid w:val="00A47BEC"/>
    <w:rsid w:val="00A47E13"/>
    <w:rsid w:val="00A47F1D"/>
    <w:rsid w:val="00A47F6A"/>
    <w:rsid w:val="00A47FDD"/>
    <w:rsid w:val="00A500A7"/>
    <w:rsid w:val="00A50231"/>
    <w:rsid w:val="00A5023C"/>
    <w:rsid w:val="00A50272"/>
    <w:rsid w:val="00A502EA"/>
    <w:rsid w:val="00A503DF"/>
    <w:rsid w:val="00A5043C"/>
    <w:rsid w:val="00A504BA"/>
    <w:rsid w:val="00A505A9"/>
    <w:rsid w:val="00A5061B"/>
    <w:rsid w:val="00A506C3"/>
    <w:rsid w:val="00A5070A"/>
    <w:rsid w:val="00A5073B"/>
    <w:rsid w:val="00A5076B"/>
    <w:rsid w:val="00A50797"/>
    <w:rsid w:val="00A507B4"/>
    <w:rsid w:val="00A507C8"/>
    <w:rsid w:val="00A50819"/>
    <w:rsid w:val="00A5081B"/>
    <w:rsid w:val="00A50825"/>
    <w:rsid w:val="00A5087F"/>
    <w:rsid w:val="00A508A8"/>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5E"/>
    <w:rsid w:val="00A51F7F"/>
    <w:rsid w:val="00A51FA7"/>
    <w:rsid w:val="00A51FC6"/>
    <w:rsid w:val="00A52013"/>
    <w:rsid w:val="00A5203D"/>
    <w:rsid w:val="00A5206C"/>
    <w:rsid w:val="00A520DD"/>
    <w:rsid w:val="00A52161"/>
    <w:rsid w:val="00A5225E"/>
    <w:rsid w:val="00A522F6"/>
    <w:rsid w:val="00A52409"/>
    <w:rsid w:val="00A52456"/>
    <w:rsid w:val="00A52496"/>
    <w:rsid w:val="00A525C8"/>
    <w:rsid w:val="00A5261C"/>
    <w:rsid w:val="00A526A8"/>
    <w:rsid w:val="00A526C7"/>
    <w:rsid w:val="00A52709"/>
    <w:rsid w:val="00A52827"/>
    <w:rsid w:val="00A52834"/>
    <w:rsid w:val="00A5287B"/>
    <w:rsid w:val="00A528DA"/>
    <w:rsid w:val="00A52984"/>
    <w:rsid w:val="00A52A64"/>
    <w:rsid w:val="00A52A7A"/>
    <w:rsid w:val="00A52A7E"/>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53"/>
    <w:rsid w:val="00A532D9"/>
    <w:rsid w:val="00A5331F"/>
    <w:rsid w:val="00A53352"/>
    <w:rsid w:val="00A5338D"/>
    <w:rsid w:val="00A533E4"/>
    <w:rsid w:val="00A533FC"/>
    <w:rsid w:val="00A534DF"/>
    <w:rsid w:val="00A53519"/>
    <w:rsid w:val="00A5353A"/>
    <w:rsid w:val="00A5355A"/>
    <w:rsid w:val="00A53567"/>
    <w:rsid w:val="00A5373F"/>
    <w:rsid w:val="00A53756"/>
    <w:rsid w:val="00A53789"/>
    <w:rsid w:val="00A538D4"/>
    <w:rsid w:val="00A539B7"/>
    <w:rsid w:val="00A539EC"/>
    <w:rsid w:val="00A53B02"/>
    <w:rsid w:val="00A53B74"/>
    <w:rsid w:val="00A53C52"/>
    <w:rsid w:val="00A53CC3"/>
    <w:rsid w:val="00A53E16"/>
    <w:rsid w:val="00A53E51"/>
    <w:rsid w:val="00A53E6E"/>
    <w:rsid w:val="00A53EAB"/>
    <w:rsid w:val="00A5401D"/>
    <w:rsid w:val="00A54041"/>
    <w:rsid w:val="00A54100"/>
    <w:rsid w:val="00A541AA"/>
    <w:rsid w:val="00A541E4"/>
    <w:rsid w:val="00A541EE"/>
    <w:rsid w:val="00A5422E"/>
    <w:rsid w:val="00A54381"/>
    <w:rsid w:val="00A54457"/>
    <w:rsid w:val="00A54492"/>
    <w:rsid w:val="00A545A2"/>
    <w:rsid w:val="00A545C4"/>
    <w:rsid w:val="00A545C6"/>
    <w:rsid w:val="00A54620"/>
    <w:rsid w:val="00A54677"/>
    <w:rsid w:val="00A546E5"/>
    <w:rsid w:val="00A54728"/>
    <w:rsid w:val="00A54750"/>
    <w:rsid w:val="00A548E0"/>
    <w:rsid w:val="00A54A54"/>
    <w:rsid w:val="00A54A62"/>
    <w:rsid w:val="00A54B64"/>
    <w:rsid w:val="00A54BBC"/>
    <w:rsid w:val="00A54C29"/>
    <w:rsid w:val="00A54C7E"/>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661"/>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6B4"/>
    <w:rsid w:val="00A57719"/>
    <w:rsid w:val="00A57766"/>
    <w:rsid w:val="00A5779A"/>
    <w:rsid w:val="00A577CC"/>
    <w:rsid w:val="00A57818"/>
    <w:rsid w:val="00A57844"/>
    <w:rsid w:val="00A57896"/>
    <w:rsid w:val="00A578AB"/>
    <w:rsid w:val="00A578EC"/>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70"/>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1D7"/>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3DB"/>
    <w:rsid w:val="00A63419"/>
    <w:rsid w:val="00A63436"/>
    <w:rsid w:val="00A634EC"/>
    <w:rsid w:val="00A6356F"/>
    <w:rsid w:val="00A636B5"/>
    <w:rsid w:val="00A63701"/>
    <w:rsid w:val="00A63713"/>
    <w:rsid w:val="00A637D9"/>
    <w:rsid w:val="00A63852"/>
    <w:rsid w:val="00A6386D"/>
    <w:rsid w:val="00A638C3"/>
    <w:rsid w:val="00A638E4"/>
    <w:rsid w:val="00A63984"/>
    <w:rsid w:val="00A639FF"/>
    <w:rsid w:val="00A63B43"/>
    <w:rsid w:val="00A63BC0"/>
    <w:rsid w:val="00A63C15"/>
    <w:rsid w:val="00A63C39"/>
    <w:rsid w:val="00A63C68"/>
    <w:rsid w:val="00A63C85"/>
    <w:rsid w:val="00A63CB7"/>
    <w:rsid w:val="00A63E4E"/>
    <w:rsid w:val="00A63E86"/>
    <w:rsid w:val="00A63F44"/>
    <w:rsid w:val="00A63FB0"/>
    <w:rsid w:val="00A6400B"/>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AAC"/>
    <w:rsid w:val="00A64B47"/>
    <w:rsid w:val="00A64B4B"/>
    <w:rsid w:val="00A64CE1"/>
    <w:rsid w:val="00A64CE9"/>
    <w:rsid w:val="00A64DD3"/>
    <w:rsid w:val="00A64E97"/>
    <w:rsid w:val="00A64EB8"/>
    <w:rsid w:val="00A64F35"/>
    <w:rsid w:val="00A64F44"/>
    <w:rsid w:val="00A64FDD"/>
    <w:rsid w:val="00A6500D"/>
    <w:rsid w:val="00A651B4"/>
    <w:rsid w:val="00A651D3"/>
    <w:rsid w:val="00A6525C"/>
    <w:rsid w:val="00A6528A"/>
    <w:rsid w:val="00A65358"/>
    <w:rsid w:val="00A6543B"/>
    <w:rsid w:val="00A65480"/>
    <w:rsid w:val="00A65569"/>
    <w:rsid w:val="00A65595"/>
    <w:rsid w:val="00A655F4"/>
    <w:rsid w:val="00A65642"/>
    <w:rsid w:val="00A656D5"/>
    <w:rsid w:val="00A657E7"/>
    <w:rsid w:val="00A657F3"/>
    <w:rsid w:val="00A658C1"/>
    <w:rsid w:val="00A65ABB"/>
    <w:rsid w:val="00A65B95"/>
    <w:rsid w:val="00A65BDF"/>
    <w:rsid w:val="00A65C71"/>
    <w:rsid w:val="00A65C73"/>
    <w:rsid w:val="00A65CCE"/>
    <w:rsid w:val="00A65CF6"/>
    <w:rsid w:val="00A65D27"/>
    <w:rsid w:val="00A65D5E"/>
    <w:rsid w:val="00A65D7D"/>
    <w:rsid w:val="00A65DAF"/>
    <w:rsid w:val="00A65E6F"/>
    <w:rsid w:val="00A65FA4"/>
    <w:rsid w:val="00A65FF2"/>
    <w:rsid w:val="00A66087"/>
    <w:rsid w:val="00A66147"/>
    <w:rsid w:val="00A661AE"/>
    <w:rsid w:val="00A661F9"/>
    <w:rsid w:val="00A66247"/>
    <w:rsid w:val="00A66291"/>
    <w:rsid w:val="00A662DD"/>
    <w:rsid w:val="00A66303"/>
    <w:rsid w:val="00A66325"/>
    <w:rsid w:val="00A663B1"/>
    <w:rsid w:val="00A6640C"/>
    <w:rsid w:val="00A66458"/>
    <w:rsid w:val="00A66553"/>
    <w:rsid w:val="00A6678C"/>
    <w:rsid w:val="00A6683C"/>
    <w:rsid w:val="00A668B5"/>
    <w:rsid w:val="00A66922"/>
    <w:rsid w:val="00A66957"/>
    <w:rsid w:val="00A66966"/>
    <w:rsid w:val="00A66994"/>
    <w:rsid w:val="00A66A1A"/>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9B6"/>
    <w:rsid w:val="00A67AB2"/>
    <w:rsid w:val="00A67AFF"/>
    <w:rsid w:val="00A67B58"/>
    <w:rsid w:val="00A67CCB"/>
    <w:rsid w:val="00A67D6F"/>
    <w:rsid w:val="00A67FFB"/>
    <w:rsid w:val="00A7006A"/>
    <w:rsid w:val="00A70077"/>
    <w:rsid w:val="00A700D2"/>
    <w:rsid w:val="00A7018C"/>
    <w:rsid w:val="00A70190"/>
    <w:rsid w:val="00A70232"/>
    <w:rsid w:val="00A70282"/>
    <w:rsid w:val="00A703B9"/>
    <w:rsid w:val="00A703F2"/>
    <w:rsid w:val="00A70474"/>
    <w:rsid w:val="00A7049F"/>
    <w:rsid w:val="00A7056C"/>
    <w:rsid w:val="00A705CA"/>
    <w:rsid w:val="00A70612"/>
    <w:rsid w:val="00A7062B"/>
    <w:rsid w:val="00A70668"/>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46"/>
    <w:rsid w:val="00A70E69"/>
    <w:rsid w:val="00A70E94"/>
    <w:rsid w:val="00A70FC0"/>
    <w:rsid w:val="00A71007"/>
    <w:rsid w:val="00A710F9"/>
    <w:rsid w:val="00A7123F"/>
    <w:rsid w:val="00A71270"/>
    <w:rsid w:val="00A71293"/>
    <w:rsid w:val="00A71342"/>
    <w:rsid w:val="00A71346"/>
    <w:rsid w:val="00A7146A"/>
    <w:rsid w:val="00A714F8"/>
    <w:rsid w:val="00A715BA"/>
    <w:rsid w:val="00A715CF"/>
    <w:rsid w:val="00A715D2"/>
    <w:rsid w:val="00A715F3"/>
    <w:rsid w:val="00A71651"/>
    <w:rsid w:val="00A71673"/>
    <w:rsid w:val="00A7172F"/>
    <w:rsid w:val="00A717CB"/>
    <w:rsid w:val="00A71809"/>
    <w:rsid w:val="00A7181B"/>
    <w:rsid w:val="00A71898"/>
    <w:rsid w:val="00A718AD"/>
    <w:rsid w:val="00A718B3"/>
    <w:rsid w:val="00A718BA"/>
    <w:rsid w:val="00A71925"/>
    <w:rsid w:val="00A7193A"/>
    <w:rsid w:val="00A71958"/>
    <w:rsid w:val="00A71966"/>
    <w:rsid w:val="00A71B47"/>
    <w:rsid w:val="00A71B7F"/>
    <w:rsid w:val="00A71BED"/>
    <w:rsid w:val="00A71C22"/>
    <w:rsid w:val="00A71F88"/>
    <w:rsid w:val="00A71FF3"/>
    <w:rsid w:val="00A72130"/>
    <w:rsid w:val="00A721C4"/>
    <w:rsid w:val="00A722CF"/>
    <w:rsid w:val="00A7233C"/>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2D"/>
    <w:rsid w:val="00A72F5F"/>
    <w:rsid w:val="00A7314F"/>
    <w:rsid w:val="00A73184"/>
    <w:rsid w:val="00A73328"/>
    <w:rsid w:val="00A73434"/>
    <w:rsid w:val="00A7345B"/>
    <w:rsid w:val="00A735BD"/>
    <w:rsid w:val="00A735C0"/>
    <w:rsid w:val="00A7364F"/>
    <w:rsid w:val="00A736D2"/>
    <w:rsid w:val="00A73734"/>
    <w:rsid w:val="00A73808"/>
    <w:rsid w:val="00A7383F"/>
    <w:rsid w:val="00A738BB"/>
    <w:rsid w:val="00A73908"/>
    <w:rsid w:val="00A739FB"/>
    <w:rsid w:val="00A73AE0"/>
    <w:rsid w:val="00A73B0C"/>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4F3"/>
    <w:rsid w:val="00A74570"/>
    <w:rsid w:val="00A7460F"/>
    <w:rsid w:val="00A746A7"/>
    <w:rsid w:val="00A746FE"/>
    <w:rsid w:val="00A7476C"/>
    <w:rsid w:val="00A747A8"/>
    <w:rsid w:val="00A747A9"/>
    <w:rsid w:val="00A74863"/>
    <w:rsid w:val="00A74894"/>
    <w:rsid w:val="00A748FD"/>
    <w:rsid w:val="00A7494A"/>
    <w:rsid w:val="00A749EF"/>
    <w:rsid w:val="00A749F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2E1"/>
    <w:rsid w:val="00A75360"/>
    <w:rsid w:val="00A7544D"/>
    <w:rsid w:val="00A75488"/>
    <w:rsid w:val="00A754A0"/>
    <w:rsid w:val="00A75617"/>
    <w:rsid w:val="00A7567E"/>
    <w:rsid w:val="00A756A9"/>
    <w:rsid w:val="00A756BB"/>
    <w:rsid w:val="00A7587E"/>
    <w:rsid w:val="00A75920"/>
    <w:rsid w:val="00A7592B"/>
    <w:rsid w:val="00A7599A"/>
    <w:rsid w:val="00A759C5"/>
    <w:rsid w:val="00A75A05"/>
    <w:rsid w:val="00A75A75"/>
    <w:rsid w:val="00A75A80"/>
    <w:rsid w:val="00A75B06"/>
    <w:rsid w:val="00A75B23"/>
    <w:rsid w:val="00A75B5F"/>
    <w:rsid w:val="00A75CA7"/>
    <w:rsid w:val="00A75CC5"/>
    <w:rsid w:val="00A75CE5"/>
    <w:rsid w:val="00A75D4C"/>
    <w:rsid w:val="00A75E86"/>
    <w:rsid w:val="00A75F03"/>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16"/>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ED3"/>
    <w:rsid w:val="00A80F4A"/>
    <w:rsid w:val="00A80FD4"/>
    <w:rsid w:val="00A80FD7"/>
    <w:rsid w:val="00A81013"/>
    <w:rsid w:val="00A810DC"/>
    <w:rsid w:val="00A81102"/>
    <w:rsid w:val="00A8138F"/>
    <w:rsid w:val="00A813A7"/>
    <w:rsid w:val="00A814B8"/>
    <w:rsid w:val="00A814E4"/>
    <w:rsid w:val="00A814FB"/>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1CF"/>
    <w:rsid w:val="00A822DB"/>
    <w:rsid w:val="00A82379"/>
    <w:rsid w:val="00A823C7"/>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94"/>
    <w:rsid w:val="00A832AD"/>
    <w:rsid w:val="00A832D1"/>
    <w:rsid w:val="00A832DD"/>
    <w:rsid w:val="00A832E3"/>
    <w:rsid w:val="00A8330C"/>
    <w:rsid w:val="00A8330F"/>
    <w:rsid w:val="00A83357"/>
    <w:rsid w:val="00A83367"/>
    <w:rsid w:val="00A83439"/>
    <w:rsid w:val="00A834A9"/>
    <w:rsid w:val="00A8356C"/>
    <w:rsid w:val="00A8356E"/>
    <w:rsid w:val="00A83584"/>
    <w:rsid w:val="00A8359C"/>
    <w:rsid w:val="00A8361D"/>
    <w:rsid w:val="00A8361F"/>
    <w:rsid w:val="00A8366C"/>
    <w:rsid w:val="00A83770"/>
    <w:rsid w:val="00A837D6"/>
    <w:rsid w:val="00A837E4"/>
    <w:rsid w:val="00A8385B"/>
    <w:rsid w:val="00A8386A"/>
    <w:rsid w:val="00A838CC"/>
    <w:rsid w:val="00A838E2"/>
    <w:rsid w:val="00A83902"/>
    <w:rsid w:val="00A8391B"/>
    <w:rsid w:val="00A83A32"/>
    <w:rsid w:val="00A83BCE"/>
    <w:rsid w:val="00A83C44"/>
    <w:rsid w:val="00A83C7F"/>
    <w:rsid w:val="00A83CD5"/>
    <w:rsid w:val="00A83D68"/>
    <w:rsid w:val="00A83D8F"/>
    <w:rsid w:val="00A83DEC"/>
    <w:rsid w:val="00A83DFD"/>
    <w:rsid w:val="00A83E5C"/>
    <w:rsid w:val="00A83E6E"/>
    <w:rsid w:val="00A83F47"/>
    <w:rsid w:val="00A84062"/>
    <w:rsid w:val="00A8416E"/>
    <w:rsid w:val="00A84260"/>
    <w:rsid w:val="00A842CD"/>
    <w:rsid w:val="00A84395"/>
    <w:rsid w:val="00A843BF"/>
    <w:rsid w:val="00A84476"/>
    <w:rsid w:val="00A8454B"/>
    <w:rsid w:val="00A845BD"/>
    <w:rsid w:val="00A845E7"/>
    <w:rsid w:val="00A84679"/>
    <w:rsid w:val="00A84733"/>
    <w:rsid w:val="00A8475C"/>
    <w:rsid w:val="00A848A7"/>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AEA"/>
    <w:rsid w:val="00A85B8E"/>
    <w:rsid w:val="00A85C5D"/>
    <w:rsid w:val="00A85C94"/>
    <w:rsid w:val="00A85CEC"/>
    <w:rsid w:val="00A85D41"/>
    <w:rsid w:val="00A85DB2"/>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BBE"/>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4F"/>
    <w:rsid w:val="00A87499"/>
    <w:rsid w:val="00A8749B"/>
    <w:rsid w:val="00A874C8"/>
    <w:rsid w:val="00A874E0"/>
    <w:rsid w:val="00A874E2"/>
    <w:rsid w:val="00A87596"/>
    <w:rsid w:val="00A877C4"/>
    <w:rsid w:val="00A878B6"/>
    <w:rsid w:val="00A878E8"/>
    <w:rsid w:val="00A87955"/>
    <w:rsid w:val="00A8796C"/>
    <w:rsid w:val="00A879B3"/>
    <w:rsid w:val="00A87A38"/>
    <w:rsid w:val="00A87B03"/>
    <w:rsid w:val="00A87CF2"/>
    <w:rsid w:val="00A87D21"/>
    <w:rsid w:val="00A87DF9"/>
    <w:rsid w:val="00A87E3F"/>
    <w:rsid w:val="00A87F19"/>
    <w:rsid w:val="00A87FB4"/>
    <w:rsid w:val="00A9001F"/>
    <w:rsid w:val="00A900C9"/>
    <w:rsid w:val="00A900F1"/>
    <w:rsid w:val="00A90195"/>
    <w:rsid w:val="00A901AB"/>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0FE6"/>
    <w:rsid w:val="00A910D6"/>
    <w:rsid w:val="00A91125"/>
    <w:rsid w:val="00A9114B"/>
    <w:rsid w:val="00A9119E"/>
    <w:rsid w:val="00A911C8"/>
    <w:rsid w:val="00A91252"/>
    <w:rsid w:val="00A912E6"/>
    <w:rsid w:val="00A91496"/>
    <w:rsid w:val="00A9156C"/>
    <w:rsid w:val="00A91656"/>
    <w:rsid w:val="00A91662"/>
    <w:rsid w:val="00A9172F"/>
    <w:rsid w:val="00A9183C"/>
    <w:rsid w:val="00A91917"/>
    <w:rsid w:val="00A91971"/>
    <w:rsid w:val="00A919E4"/>
    <w:rsid w:val="00A91BD6"/>
    <w:rsid w:val="00A91D1D"/>
    <w:rsid w:val="00A91D49"/>
    <w:rsid w:val="00A91D87"/>
    <w:rsid w:val="00A91D98"/>
    <w:rsid w:val="00A91DEF"/>
    <w:rsid w:val="00A91E15"/>
    <w:rsid w:val="00A91F4F"/>
    <w:rsid w:val="00A91F60"/>
    <w:rsid w:val="00A91F9D"/>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9A1"/>
    <w:rsid w:val="00A92AE6"/>
    <w:rsid w:val="00A92B4C"/>
    <w:rsid w:val="00A92BA8"/>
    <w:rsid w:val="00A92C0C"/>
    <w:rsid w:val="00A92C95"/>
    <w:rsid w:val="00A92C98"/>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85"/>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A6A"/>
    <w:rsid w:val="00A94C86"/>
    <w:rsid w:val="00A94D64"/>
    <w:rsid w:val="00A94D87"/>
    <w:rsid w:val="00A94D9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6D3"/>
    <w:rsid w:val="00A959EB"/>
    <w:rsid w:val="00A95BC9"/>
    <w:rsid w:val="00A95C63"/>
    <w:rsid w:val="00A95C7E"/>
    <w:rsid w:val="00A95DBF"/>
    <w:rsid w:val="00A95E1B"/>
    <w:rsid w:val="00A95E7D"/>
    <w:rsid w:val="00A96061"/>
    <w:rsid w:val="00A96090"/>
    <w:rsid w:val="00A960EF"/>
    <w:rsid w:val="00A96154"/>
    <w:rsid w:val="00A96251"/>
    <w:rsid w:val="00A96335"/>
    <w:rsid w:val="00A963CE"/>
    <w:rsid w:val="00A96456"/>
    <w:rsid w:val="00A96585"/>
    <w:rsid w:val="00A9660E"/>
    <w:rsid w:val="00A96632"/>
    <w:rsid w:val="00A9666A"/>
    <w:rsid w:val="00A96676"/>
    <w:rsid w:val="00A96682"/>
    <w:rsid w:val="00A96706"/>
    <w:rsid w:val="00A96717"/>
    <w:rsid w:val="00A96772"/>
    <w:rsid w:val="00A9682A"/>
    <w:rsid w:val="00A9686D"/>
    <w:rsid w:val="00A96893"/>
    <w:rsid w:val="00A969D1"/>
    <w:rsid w:val="00A96A67"/>
    <w:rsid w:val="00A96A74"/>
    <w:rsid w:val="00A96B6B"/>
    <w:rsid w:val="00A96BB8"/>
    <w:rsid w:val="00A96C02"/>
    <w:rsid w:val="00A96C43"/>
    <w:rsid w:val="00A96C6F"/>
    <w:rsid w:val="00A96CDA"/>
    <w:rsid w:val="00A96D7A"/>
    <w:rsid w:val="00A96E33"/>
    <w:rsid w:val="00A96E46"/>
    <w:rsid w:val="00A96E6F"/>
    <w:rsid w:val="00A96ECE"/>
    <w:rsid w:val="00A96FA2"/>
    <w:rsid w:val="00A97148"/>
    <w:rsid w:val="00A973A1"/>
    <w:rsid w:val="00A973C6"/>
    <w:rsid w:val="00A9749A"/>
    <w:rsid w:val="00A97650"/>
    <w:rsid w:val="00A97661"/>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4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BC"/>
    <w:rsid w:val="00AA07D3"/>
    <w:rsid w:val="00AA07FF"/>
    <w:rsid w:val="00AA099B"/>
    <w:rsid w:val="00AA0A4B"/>
    <w:rsid w:val="00AA0A56"/>
    <w:rsid w:val="00AA0A9C"/>
    <w:rsid w:val="00AA0B34"/>
    <w:rsid w:val="00AA0B61"/>
    <w:rsid w:val="00AA0BD1"/>
    <w:rsid w:val="00AA0C1C"/>
    <w:rsid w:val="00AA0C23"/>
    <w:rsid w:val="00AA0C32"/>
    <w:rsid w:val="00AA0C52"/>
    <w:rsid w:val="00AA0CA9"/>
    <w:rsid w:val="00AA0D2E"/>
    <w:rsid w:val="00AA0EAF"/>
    <w:rsid w:val="00AA0F49"/>
    <w:rsid w:val="00AA0F51"/>
    <w:rsid w:val="00AA1030"/>
    <w:rsid w:val="00AA110D"/>
    <w:rsid w:val="00AA1155"/>
    <w:rsid w:val="00AA11DC"/>
    <w:rsid w:val="00AA126F"/>
    <w:rsid w:val="00AA12BC"/>
    <w:rsid w:val="00AA12F3"/>
    <w:rsid w:val="00AA1367"/>
    <w:rsid w:val="00AA1382"/>
    <w:rsid w:val="00AA13CE"/>
    <w:rsid w:val="00AA144B"/>
    <w:rsid w:val="00AA1473"/>
    <w:rsid w:val="00AA14B1"/>
    <w:rsid w:val="00AA1568"/>
    <w:rsid w:val="00AA1591"/>
    <w:rsid w:val="00AA160C"/>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EBF"/>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2D72"/>
    <w:rsid w:val="00AA2E4D"/>
    <w:rsid w:val="00AA3074"/>
    <w:rsid w:val="00AA30E3"/>
    <w:rsid w:val="00AA326B"/>
    <w:rsid w:val="00AA327F"/>
    <w:rsid w:val="00AA32D5"/>
    <w:rsid w:val="00AA3333"/>
    <w:rsid w:val="00AA33C4"/>
    <w:rsid w:val="00AA349E"/>
    <w:rsid w:val="00AA34CC"/>
    <w:rsid w:val="00AA3539"/>
    <w:rsid w:val="00AA3676"/>
    <w:rsid w:val="00AA36A9"/>
    <w:rsid w:val="00AA385C"/>
    <w:rsid w:val="00AA393F"/>
    <w:rsid w:val="00AA3A0E"/>
    <w:rsid w:val="00AA3B76"/>
    <w:rsid w:val="00AA3B8C"/>
    <w:rsid w:val="00AA3BE9"/>
    <w:rsid w:val="00AA3CC3"/>
    <w:rsid w:val="00AA3F85"/>
    <w:rsid w:val="00AA4001"/>
    <w:rsid w:val="00AA4018"/>
    <w:rsid w:val="00AA40DA"/>
    <w:rsid w:val="00AA423D"/>
    <w:rsid w:val="00AA424E"/>
    <w:rsid w:val="00AA4261"/>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4FB2"/>
    <w:rsid w:val="00AA4FD0"/>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9E7"/>
    <w:rsid w:val="00AA5A24"/>
    <w:rsid w:val="00AA5A2B"/>
    <w:rsid w:val="00AA5AF8"/>
    <w:rsid w:val="00AA5B41"/>
    <w:rsid w:val="00AA5BD5"/>
    <w:rsid w:val="00AA5BFE"/>
    <w:rsid w:val="00AA5C26"/>
    <w:rsid w:val="00AA5C46"/>
    <w:rsid w:val="00AA5C57"/>
    <w:rsid w:val="00AA5C69"/>
    <w:rsid w:val="00AA5CA3"/>
    <w:rsid w:val="00AA5CA7"/>
    <w:rsid w:val="00AA5DDC"/>
    <w:rsid w:val="00AA5E6A"/>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684"/>
    <w:rsid w:val="00AA686B"/>
    <w:rsid w:val="00AA6893"/>
    <w:rsid w:val="00AA68C0"/>
    <w:rsid w:val="00AA696E"/>
    <w:rsid w:val="00AA699C"/>
    <w:rsid w:val="00AA6A67"/>
    <w:rsid w:val="00AA6A89"/>
    <w:rsid w:val="00AA6AA9"/>
    <w:rsid w:val="00AA6AAD"/>
    <w:rsid w:val="00AA6B56"/>
    <w:rsid w:val="00AA6D41"/>
    <w:rsid w:val="00AA6D4A"/>
    <w:rsid w:val="00AA6E7F"/>
    <w:rsid w:val="00AA6E9E"/>
    <w:rsid w:val="00AA6FAD"/>
    <w:rsid w:val="00AA701D"/>
    <w:rsid w:val="00AA70A8"/>
    <w:rsid w:val="00AA70C7"/>
    <w:rsid w:val="00AA70ED"/>
    <w:rsid w:val="00AA71F4"/>
    <w:rsid w:val="00AA7216"/>
    <w:rsid w:val="00AA7217"/>
    <w:rsid w:val="00AA7320"/>
    <w:rsid w:val="00AA7355"/>
    <w:rsid w:val="00AA7475"/>
    <w:rsid w:val="00AA74A6"/>
    <w:rsid w:val="00AA74CE"/>
    <w:rsid w:val="00AA754B"/>
    <w:rsid w:val="00AA75AD"/>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78F"/>
    <w:rsid w:val="00AB0887"/>
    <w:rsid w:val="00AB088E"/>
    <w:rsid w:val="00AB0AA5"/>
    <w:rsid w:val="00AB0AAB"/>
    <w:rsid w:val="00AB0B77"/>
    <w:rsid w:val="00AB0D80"/>
    <w:rsid w:val="00AB0E03"/>
    <w:rsid w:val="00AB0F49"/>
    <w:rsid w:val="00AB1084"/>
    <w:rsid w:val="00AB1175"/>
    <w:rsid w:val="00AB11D7"/>
    <w:rsid w:val="00AB12E8"/>
    <w:rsid w:val="00AB1417"/>
    <w:rsid w:val="00AB143C"/>
    <w:rsid w:val="00AB1511"/>
    <w:rsid w:val="00AB15B7"/>
    <w:rsid w:val="00AB16A0"/>
    <w:rsid w:val="00AB17B4"/>
    <w:rsid w:val="00AB1801"/>
    <w:rsid w:val="00AB1802"/>
    <w:rsid w:val="00AB184A"/>
    <w:rsid w:val="00AB189D"/>
    <w:rsid w:val="00AB18BD"/>
    <w:rsid w:val="00AB18EA"/>
    <w:rsid w:val="00AB1944"/>
    <w:rsid w:val="00AB194D"/>
    <w:rsid w:val="00AB19AD"/>
    <w:rsid w:val="00AB1AE8"/>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13"/>
    <w:rsid w:val="00AB24AE"/>
    <w:rsid w:val="00AB2502"/>
    <w:rsid w:val="00AB2564"/>
    <w:rsid w:val="00AB2581"/>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AA"/>
    <w:rsid w:val="00AB2FCF"/>
    <w:rsid w:val="00AB302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9B"/>
    <w:rsid w:val="00AB3EAB"/>
    <w:rsid w:val="00AB3F30"/>
    <w:rsid w:val="00AB3F45"/>
    <w:rsid w:val="00AB3FEF"/>
    <w:rsid w:val="00AB4031"/>
    <w:rsid w:val="00AB4037"/>
    <w:rsid w:val="00AB40A1"/>
    <w:rsid w:val="00AB40F7"/>
    <w:rsid w:val="00AB4174"/>
    <w:rsid w:val="00AB419E"/>
    <w:rsid w:val="00AB41A2"/>
    <w:rsid w:val="00AB4267"/>
    <w:rsid w:val="00AB427C"/>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A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8A"/>
    <w:rsid w:val="00AB72D9"/>
    <w:rsid w:val="00AB7319"/>
    <w:rsid w:val="00AB7365"/>
    <w:rsid w:val="00AB74AA"/>
    <w:rsid w:val="00AB757F"/>
    <w:rsid w:val="00AB75BC"/>
    <w:rsid w:val="00AB75E6"/>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88"/>
    <w:rsid w:val="00AC00D2"/>
    <w:rsid w:val="00AC00EB"/>
    <w:rsid w:val="00AC00EE"/>
    <w:rsid w:val="00AC01A7"/>
    <w:rsid w:val="00AC01D6"/>
    <w:rsid w:val="00AC0224"/>
    <w:rsid w:val="00AC023E"/>
    <w:rsid w:val="00AC02A5"/>
    <w:rsid w:val="00AC02B7"/>
    <w:rsid w:val="00AC0358"/>
    <w:rsid w:val="00AC05DC"/>
    <w:rsid w:val="00AC0607"/>
    <w:rsid w:val="00AC0692"/>
    <w:rsid w:val="00AC0707"/>
    <w:rsid w:val="00AC07D9"/>
    <w:rsid w:val="00AC0817"/>
    <w:rsid w:val="00AC095D"/>
    <w:rsid w:val="00AC096F"/>
    <w:rsid w:val="00AC0A57"/>
    <w:rsid w:val="00AC0B72"/>
    <w:rsid w:val="00AC0E98"/>
    <w:rsid w:val="00AC0EB3"/>
    <w:rsid w:val="00AC119B"/>
    <w:rsid w:val="00AC1308"/>
    <w:rsid w:val="00AC135F"/>
    <w:rsid w:val="00AC15FF"/>
    <w:rsid w:val="00AC166C"/>
    <w:rsid w:val="00AC1882"/>
    <w:rsid w:val="00AC1933"/>
    <w:rsid w:val="00AC1A26"/>
    <w:rsid w:val="00AC1A7B"/>
    <w:rsid w:val="00AC1B71"/>
    <w:rsid w:val="00AC1BA7"/>
    <w:rsid w:val="00AC1BDF"/>
    <w:rsid w:val="00AC1C16"/>
    <w:rsid w:val="00AC1C5B"/>
    <w:rsid w:val="00AC1D75"/>
    <w:rsid w:val="00AC1DD2"/>
    <w:rsid w:val="00AC1E23"/>
    <w:rsid w:val="00AC1E7A"/>
    <w:rsid w:val="00AC1EAA"/>
    <w:rsid w:val="00AC1F21"/>
    <w:rsid w:val="00AC1FB2"/>
    <w:rsid w:val="00AC1FFB"/>
    <w:rsid w:val="00AC2050"/>
    <w:rsid w:val="00AC2118"/>
    <w:rsid w:val="00AC224D"/>
    <w:rsid w:val="00AC230A"/>
    <w:rsid w:val="00AC2376"/>
    <w:rsid w:val="00AC247B"/>
    <w:rsid w:val="00AC24BD"/>
    <w:rsid w:val="00AC2564"/>
    <w:rsid w:val="00AC2569"/>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2FC3"/>
    <w:rsid w:val="00AC303D"/>
    <w:rsid w:val="00AC3059"/>
    <w:rsid w:val="00AC3067"/>
    <w:rsid w:val="00AC311A"/>
    <w:rsid w:val="00AC311D"/>
    <w:rsid w:val="00AC316E"/>
    <w:rsid w:val="00AC3260"/>
    <w:rsid w:val="00AC326A"/>
    <w:rsid w:val="00AC32DE"/>
    <w:rsid w:val="00AC367E"/>
    <w:rsid w:val="00AC36E9"/>
    <w:rsid w:val="00AC36F1"/>
    <w:rsid w:val="00AC379D"/>
    <w:rsid w:val="00AC3843"/>
    <w:rsid w:val="00AC38F1"/>
    <w:rsid w:val="00AC3946"/>
    <w:rsid w:val="00AC3A50"/>
    <w:rsid w:val="00AC3BDA"/>
    <w:rsid w:val="00AC3CF6"/>
    <w:rsid w:val="00AC3E0B"/>
    <w:rsid w:val="00AC3E7D"/>
    <w:rsid w:val="00AC3FF7"/>
    <w:rsid w:val="00AC408D"/>
    <w:rsid w:val="00AC409A"/>
    <w:rsid w:val="00AC409C"/>
    <w:rsid w:val="00AC40D4"/>
    <w:rsid w:val="00AC413A"/>
    <w:rsid w:val="00AC4150"/>
    <w:rsid w:val="00AC415D"/>
    <w:rsid w:val="00AC4182"/>
    <w:rsid w:val="00AC425C"/>
    <w:rsid w:val="00AC439D"/>
    <w:rsid w:val="00AC445F"/>
    <w:rsid w:val="00AC44AA"/>
    <w:rsid w:val="00AC44FD"/>
    <w:rsid w:val="00AC455F"/>
    <w:rsid w:val="00AC468C"/>
    <w:rsid w:val="00AC4737"/>
    <w:rsid w:val="00AC4767"/>
    <w:rsid w:val="00AC4817"/>
    <w:rsid w:val="00AC4841"/>
    <w:rsid w:val="00AC4876"/>
    <w:rsid w:val="00AC4892"/>
    <w:rsid w:val="00AC48BC"/>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6C"/>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064"/>
    <w:rsid w:val="00AC6137"/>
    <w:rsid w:val="00AC62E6"/>
    <w:rsid w:val="00AC6310"/>
    <w:rsid w:val="00AC63A0"/>
    <w:rsid w:val="00AC63D2"/>
    <w:rsid w:val="00AC6486"/>
    <w:rsid w:val="00AC64B2"/>
    <w:rsid w:val="00AC64CF"/>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56"/>
    <w:rsid w:val="00AC6DA1"/>
    <w:rsid w:val="00AC6DB3"/>
    <w:rsid w:val="00AC7152"/>
    <w:rsid w:val="00AC71E3"/>
    <w:rsid w:val="00AC7473"/>
    <w:rsid w:val="00AC78AA"/>
    <w:rsid w:val="00AC790A"/>
    <w:rsid w:val="00AC7936"/>
    <w:rsid w:val="00AC795C"/>
    <w:rsid w:val="00AC796B"/>
    <w:rsid w:val="00AC7A8B"/>
    <w:rsid w:val="00AC7AF6"/>
    <w:rsid w:val="00AC7B1C"/>
    <w:rsid w:val="00AC7B96"/>
    <w:rsid w:val="00AC7BDF"/>
    <w:rsid w:val="00AC7CC3"/>
    <w:rsid w:val="00AC7CE7"/>
    <w:rsid w:val="00AC7CF5"/>
    <w:rsid w:val="00AC7D21"/>
    <w:rsid w:val="00AC7D87"/>
    <w:rsid w:val="00AC7DFF"/>
    <w:rsid w:val="00AC7E79"/>
    <w:rsid w:val="00AC7EBF"/>
    <w:rsid w:val="00AC7ECE"/>
    <w:rsid w:val="00AC7FB3"/>
    <w:rsid w:val="00AD00F5"/>
    <w:rsid w:val="00AD0118"/>
    <w:rsid w:val="00AD04B1"/>
    <w:rsid w:val="00AD04BE"/>
    <w:rsid w:val="00AD04F1"/>
    <w:rsid w:val="00AD0503"/>
    <w:rsid w:val="00AD0534"/>
    <w:rsid w:val="00AD0950"/>
    <w:rsid w:val="00AD0A1E"/>
    <w:rsid w:val="00AD0AA9"/>
    <w:rsid w:val="00AD0B3F"/>
    <w:rsid w:val="00AD0BD0"/>
    <w:rsid w:val="00AD0CBB"/>
    <w:rsid w:val="00AD0CED"/>
    <w:rsid w:val="00AD0D22"/>
    <w:rsid w:val="00AD0DFE"/>
    <w:rsid w:val="00AD0EBE"/>
    <w:rsid w:val="00AD0ECD"/>
    <w:rsid w:val="00AD0ECF"/>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BE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867"/>
    <w:rsid w:val="00AD2928"/>
    <w:rsid w:val="00AD2997"/>
    <w:rsid w:val="00AD2A6F"/>
    <w:rsid w:val="00AD2AD8"/>
    <w:rsid w:val="00AD2B3F"/>
    <w:rsid w:val="00AD2DA5"/>
    <w:rsid w:val="00AD2ECD"/>
    <w:rsid w:val="00AD2F2B"/>
    <w:rsid w:val="00AD2FE2"/>
    <w:rsid w:val="00AD305C"/>
    <w:rsid w:val="00AD3107"/>
    <w:rsid w:val="00AD3163"/>
    <w:rsid w:val="00AD3272"/>
    <w:rsid w:val="00AD32C8"/>
    <w:rsid w:val="00AD33B4"/>
    <w:rsid w:val="00AD33BE"/>
    <w:rsid w:val="00AD3437"/>
    <w:rsid w:val="00AD3695"/>
    <w:rsid w:val="00AD37E9"/>
    <w:rsid w:val="00AD3834"/>
    <w:rsid w:val="00AD3847"/>
    <w:rsid w:val="00AD3947"/>
    <w:rsid w:val="00AD396E"/>
    <w:rsid w:val="00AD3AC8"/>
    <w:rsid w:val="00AD3B0C"/>
    <w:rsid w:val="00AD3BBD"/>
    <w:rsid w:val="00AD3BC1"/>
    <w:rsid w:val="00AD3BE2"/>
    <w:rsid w:val="00AD3C48"/>
    <w:rsid w:val="00AD3DB5"/>
    <w:rsid w:val="00AD3E2C"/>
    <w:rsid w:val="00AD4077"/>
    <w:rsid w:val="00AD4258"/>
    <w:rsid w:val="00AD4262"/>
    <w:rsid w:val="00AD427A"/>
    <w:rsid w:val="00AD42DE"/>
    <w:rsid w:val="00AD436F"/>
    <w:rsid w:val="00AD438F"/>
    <w:rsid w:val="00AD43AA"/>
    <w:rsid w:val="00AD43B8"/>
    <w:rsid w:val="00AD43DA"/>
    <w:rsid w:val="00AD4455"/>
    <w:rsid w:val="00AD44A1"/>
    <w:rsid w:val="00AD4530"/>
    <w:rsid w:val="00AD4536"/>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34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1DD"/>
    <w:rsid w:val="00AD6253"/>
    <w:rsid w:val="00AD625E"/>
    <w:rsid w:val="00AD6281"/>
    <w:rsid w:val="00AD6319"/>
    <w:rsid w:val="00AD6556"/>
    <w:rsid w:val="00AD6587"/>
    <w:rsid w:val="00AD6611"/>
    <w:rsid w:val="00AD6680"/>
    <w:rsid w:val="00AD66ED"/>
    <w:rsid w:val="00AD6834"/>
    <w:rsid w:val="00AD687E"/>
    <w:rsid w:val="00AD6942"/>
    <w:rsid w:val="00AD6982"/>
    <w:rsid w:val="00AD69BA"/>
    <w:rsid w:val="00AD6A37"/>
    <w:rsid w:val="00AD6BF9"/>
    <w:rsid w:val="00AD6D34"/>
    <w:rsid w:val="00AD6DF3"/>
    <w:rsid w:val="00AD6E16"/>
    <w:rsid w:val="00AD6E63"/>
    <w:rsid w:val="00AD6EF6"/>
    <w:rsid w:val="00AD6F48"/>
    <w:rsid w:val="00AD6F96"/>
    <w:rsid w:val="00AD6FC5"/>
    <w:rsid w:val="00AD6FFD"/>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78"/>
    <w:rsid w:val="00AD7EB9"/>
    <w:rsid w:val="00AD7F7F"/>
    <w:rsid w:val="00AD7F82"/>
    <w:rsid w:val="00AD7FAD"/>
    <w:rsid w:val="00AE0005"/>
    <w:rsid w:val="00AE0035"/>
    <w:rsid w:val="00AE007F"/>
    <w:rsid w:val="00AE0120"/>
    <w:rsid w:val="00AE0255"/>
    <w:rsid w:val="00AE02D1"/>
    <w:rsid w:val="00AE02FD"/>
    <w:rsid w:val="00AE0400"/>
    <w:rsid w:val="00AE0543"/>
    <w:rsid w:val="00AE0549"/>
    <w:rsid w:val="00AE0564"/>
    <w:rsid w:val="00AE05BC"/>
    <w:rsid w:val="00AE05D4"/>
    <w:rsid w:val="00AE060A"/>
    <w:rsid w:val="00AE06F2"/>
    <w:rsid w:val="00AE074A"/>
    <w:rsid w:val="00AE07FF"/>
    <w:rsid w:val="00AE08C8"/>
    <w:rsid w:val="00AE08CC"/>
    <w:rsid w:val="00AE09CA"/>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66"/>
    <w:rsid w:val="00AE12CE"/>
    <w:rsid w:val="00AE12D4"/>
    <w:rsid w:val="00AE1301"/>
    <w:rsid w:val="00AE1342"/>
    <w:rsid w:val="00AE13FE"/>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DD2"/>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2F"/>
    <w:rsid w:val="00AE2CE6"/>
    <w:rsid w:val="00AE2D1D"/>
    <w:rsid w:val="00AE2DC4"/>
    <w:rsid w:val="00AE2E44"/>
    <w:rsid w:val="00AE2E64"/>
    <w:rsid w:val="00AE2F6B"/>
    <w:rsid w:val="00AE2FF3"/>
    <w:rsid w:val="00AE3077"/>
    <w:rsid w:val="00AE313D"/>
    <w:rsid w:val="00AE3184"/>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5B"/>
    <w:rsid w:val="00AE4160"/>
    <w:rsid w:val="00AE4200"/>
    <w:rsid w:val="00AE4276"/>
    <w:rsid w:val="00AE432B"/>
    <w:rsid w:val="00AE4379"/>
    <w:rsid w:val="00AE437C"/>
    <w:rsid w:val="00AE43F2"/>
    <w:rsid w:val="00AE4470"/>
    <w:rsid w:val="00AE44CE"/>
    <w:rsid w:val="00AE44E1"/>
    <w:rsid w:val="00AE4507"/>
    <w:rsid w:val="00AE45D7"/>
    <w:rsid w:val="00AE45EE"/>
    <w:rsid w:val="00AE46CC"/>
    <w:rsid w:val="00AE470F"/>
    <w:rsid w:val="00AE478E"/>
    <w:rsid w:val="00AE486D"/>
    <w:rsid w:val="00AE4B07"/>
    <w:rsid w:val="00AE4BFC"/>
    <w:rsid w:val="00AE4C2A"/>
    <w:rsid w:val="00AE4C91"/>
    <w:rsid w:val="00AE4E96"/>
    <w:rsid w:val="00AE4EC9"/>
    <w:rsid w:val="00AE4FC4"/>
    <w:rsid w:val="00AE4FE0"/>
    <w:rsid w:val="00AE4FE8"/>
    <w:rsid w:val="00AE5118"/>
    <w:rsid w:val="00AE52FF"/>
    <w:rsid w:val="00AE5587"/>
    <w:rsid w:val="00AE55D6"/>
    <w:rsid w:val="00AE56EF"/>
    <w:rsid w:val="00AE575D"/>
    <w:rsid w:val="00AE587D"/>
    <w:rsid w:val="00AE5A48"/>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48"/>
    <w:rsid w:val="00AE6464"/>
    <w:rsid w:val="00AE6473"/>
    <w:rsid w:val="00AE6488"/>
    <w:rsid w:val="00AE64C1"/>
    <w:rsid w:val="00AE66F9"/>
    <w:rsid w:val="00AE689F"/>
    <w:rsid w:val="00AE6907"/>
    <w:rsid w:val="00AE6954"/>
    <w:rsid w:val="00AE69D7"/>
    <w:rsid w:val="00AE6A18"/>
    <w:rsid w:val="00AE6A3F"/>
    <w:rsid w:val="00AE6A68"/>
    <w:rsid w:val="00AE6B58"/>
    <w:rsid w:val="00AE6CA0"/>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0FC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0E4"/>
    <w:rsid w:val="00AF213D"/>
    <w:rsid w:val="00AF21FD"/>
    <w:rsid w:val="00AF2232"/>
    <w:rsid w:val="00AF242D"/>
    <w:rsid w:val="00AF24BA"/>
    <w:rsid w:val="00AF252F"/>
    <w:rsid w:val="00AF25DE"/>
    <w:rsid w:val="00AF26E1"/>
    <w:rsid w:val="00AF2730"/>
    <w:rsid w:val="00AF294F"/>
    <w:rsid w:val="00AF2962"/>
    <w:rsid w:val="00AF29C1"/>
    <w:rsid w:val="00AF29C2"/>
    <w:rsid w:val="00AF29CA"/>
    <w:rsid w:val="00AF2B4A"/>
    <w:rsid w:val="00AF2E23"/>
    <w:rsid w:val="00AF2E42"/>
    <w:rsid w:val="00AF2E44"/>
    <w:rsid w:val="00AF2EE1"/>
    <w:rsid w:val="00AF2F87"/>
    <w:rsid w:val="00AF2FC9"/>
    <w:rsid w:val="00AF2FE8"/>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5F"/>
    <w:rsid w:val="00AF39AF"/>
    <w:rsid w:val="00AF39C8"/>
    <w:rsid w:val="00AF3A87"/>
    <w:rsid w:val="00AF3AC7"/>
    <w:rsid w:val="00AF3C92"/>
    <w:rsid w:val="00AF3CAF"/>
    <w:rsid w:val="00AF3CB9"/>
    <w:rsid w:val="00AF3CE6"/>
    <w:rsid w:val="00AF3D35"/>
    <w:rsid w:val="00AF3DC8"/>
    <w:rsid w:val="00AF3E15"/>
    <w:rsid w:val="00AF3E75"/>
    <w:rsid w:val="00AF3EF9"/>
    <w:rsid w:val="00AF3FAF"/>
    <w:rsid w:val="00AF401C"/>
    <w:rsid w:val="00AF404B"/>
    <w:rsid w:val="00AF40D9"/>
    <w:rsid w:val="00AF413C"/>
    <w:rsid w:val="00AF41D9"/>
    <w:rsid w:val="00AF421C"/>
    <w:rsid w:val="00AF43B2"/>
    <w:rsid w:val="00AF4465"/>
    <w:rsid w:val="00AF4489"/>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19"/>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6D7"/>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5FCF"/>
    <w:rsid w:val="00AF6085"/>
    <w:rsid w:val="00AF6099"/>
    <w:rsid w:val="00AF6132"/>
    <w:rsid w:val="00AF6246"/>
    <w:rsid w:val="00AF62BB"/>
    <w:rsid w:val="00AF6376"/>
    <w:rsid w:val="00AF6389"/>
    <w:rsid w:val="00AF64C4"/>
    <w:rsid w:val="00AF6642"/>
    <w:rsid w:val="00AF667C"/>
    <w:rsid w:val="00AF67D7"/>
    <w:rsid w:val="00AF687F"/>
    <w:rsid w:val="00AF6915"/>
    <w:rsid w:val="00AF6A1E"/>
    <w:rsid w:val="00AF6A94"/>
    <w:rsid w:val="00AF6A99"/>
    <w:rsid w:val="00AF6B1A"/>
    <w:rsid w:val="00AF6B68"/>
    <w:rsid w:val="00AF6B70"/>
    <w:rsid w:val="00AF6B94"/>
    <w:rsid w:val="00AF6C19"/>
    <w:rsid w:val="00AF6D6A"/>
    <w:rsid w:val="00AF6D96"/>
    <w:rsid w:val="00AF6E6E"/>
    <w:rsid w:val="00AF717A"/>
    <w:rsid w:val="00AF7189"/>
    <w:rsid w:val="00AF71E0"/>
    <w:rsid w:val="00AF720E"/>
    <w:rsid w:val="00AF72CE"/>
    <w:rsid w:val="00AF7319"/>
    <w:rsid w:val="00AF754E"/>
    <w:rsid w:val="00AF75C3"/>
    <w:rsid w:val="00AF7674"/>
    <w:rsid w:val="00AF76BC"/>
    <w:rsid w:val="00AF7746"/>
    <w:rsid w:val="00AF7809"/>
    <w:rsid w:val="00AF78F1"/>
    <w:rsid w:val="00AF79D3"/>
    <w:rsid w:val="00AF79FC"/>
    <w:rsid w:val="00AF7A7C"/>
    <w:rsid w:val="00AF7ABE"/>
    <w:rsid w:val="00AF7AE0"/>
    <w:rsid w:val="00AF7BFB"/>
    <w:rsid w:val="00AF7C93"/>
    <w:rsid w:val="00AF7CB1"/>
    <w:rsid w:val="00AF7D7A"/>
    <w:rsid w:val="00AF7E50"/>
    <w:rsid w:val="00AF7F0D"/>
    <w:rsid w:val="00AF7FC2"/>
    <w:rsid w:val="00B000B2"/>
    <w:rsid w:val="00B001C8"/>
    <w:rsid w:val="00B0031C"/>
    <w:rsid w:val="00B00397"/>
    <w:rsid w:val="00B003A4"/>
    <w:rsid w:val="00B003E4"/>
    <w:rsid w:val="00B003FF"/>
    <w:rsid w:val="00B00434"/>
    <w:rsid w:val="00B0043C"/>
    <w:rsid w:val="00B004D8"/>
    <w:rsid w:val="00B0052C"/>
    <w:rsid w:val="00B0054C"/>
    <w:rsid w:val="00B00555"/>
    <w:rsid w:val="00B00560"/>
    <w:rsid w:val="00B00586"/>
    <w:rsid w:val="00B00667"/>
    <w:rsid w:val="00B00B15"/>
    <w:rsid w:val="00B00B74"/>
    <w:rsid w:val="00B00D1A"/>
    <w:rsid w:val="00B00D61"/>
    <w:rsid w:val="00B00DB1"/>
    <w:rsid w:val="00B00E78"/>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34"/>
    <w:rsid w:val="00B018C9"/>
    <w:rsid w:val="00B01997"/>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9C8"/>
    <w:rsid w:val="00B02CB3"/>
    <w:rsid w:val="00B02CD6"/>
    <w:rsid w:val="00B02ECC"/>
    <w:rsid w:val="00B02EFB"/>
    <w:rsid w:val="00B0302C"/>
    <w:rsid w:val="00B03178"/>
    <w:rsid w:val="00B0332A"/>
    <w:rsid w:val="00B0335A"/>
    <w:rsid w:val="00B03565"/>
    <w:rsid w:val="00B035F3"/>
    <w:rsid w:val="00B03694"/>
    <w:rsid w:val="00B036AF"/>
    <w:rsid w:val="00B036C1"/>
    <w:rsid w:val="00B036D4"/>
    <w:rsid w:val="00B03799"/>
    <w:rsid w:val="00B0379F"/>
    <w:rsid w:val="00B0381A"/>
    <w:rsid w:val="00B0393F"/>
    <w:rsid w:val="00B03A2E"/>
    <w:rsid w:val="00B03A37"/>
    <w:rsid w:val="00B03AFC"/>
    <w:rsid w:val="00B03B33"/>
    <w:rsid w:val="00B03BA1"/>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A"/>
    <w:rsid w:val="00B0489F"/>
    <w:rsid w:val="00B048D7"/>
    <w:rsid w:val="00B04914"/>
    <w:rsid w:val="00B04970"/>
    <w:rsid w:val="00B04A11"/>
    <w:rsid w:val="00B04AC0"/>
    <w:rsid w:val="00B04B38"/>
    <w:rsid w:val="00B04B51"/>
    <w:rsid w:val="00B04C3D"/>
    <w:rsid w:val="00B04DA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7E"/>
    <w:rsid w:val="00B059D7"/>
    <w:rsid w:val="00B05AA2"/>
    <w:rsid w:val="00B05AD1"/>
    <w:rsid w:val="00B05C4F"/>
    <w:rsid w:val="00B05CC2"/>
    <w:rsid w:val="00B05DD4"/>
    <w:rsid w:val="00B05DD6"/>
    <w:rsid w:val="00B05E1B"/>
    <w:rsid w:val="00B05FE0"/>
    <w:rsid w:val="00B0605C"/>
    <w:rsid w:val="00B06075"/>
    <w:rsid w:val="00B06094"/>
    <w:rsid w:val="00B060A5"/>
    <w:rsid w:val="00B061CF"/>
    <w:rsid w:val="00B061D3"/>
    <w:rsid w:val="00B0620A"/>
    <w:rsid w:val="00B0623F"/>
    <w:rsid w:val="00B06340"/>
    <w:rsid w:val="00B06368"/>
    <w:rsid w:val="00B0637D"/>
    <w:rsid w:val="00B063BA"/>
    <w:rsid w:val="00B06401"/>
    <w:rsid w:val="00B06462"/>
    <w:rsid w:val="00B064DF"/>
    <w:rsid w:val="00B065C0"/>
    <w:rsid w:val="00B065F8"/>
    <w:rsid w:val="00B0663B"/>
    <w:rsid w:val="00B066BF"/>
    <w:rsid w:val="00B066C5"/>
    <w:rsid w:val="00B066EC"/>
    <w:rsid w:val="00B0670A"/>
    <w:rsid w:val="00B06742"/>
    <w:rsid w:val="00B067E5"/>
    <w:rsid w:val="00B068CB"/>
    <w:rsid w:val="00B068F6"/>
    <w:rsid w:val="00B06AA4"/>
    <w:rsid w:val="00B06AF3"/>
    <w:rsid w:val="00B06B9E"/>
    <w:rsid w:val="00B06C08"/>
    <w:rsid w:val="00B06C8C"/>
    <w:rsid w:val="00B06C9F"/>
    <w:rsid w:val="00B06D0E"/>
    <w:rsid w:val="00B06E45"/>
    <w:rsid w:val="00B06F37"/>
    <w:rsid w:val="00B06F8E"/>
    <w:rsid w:val="00B06F99"/>
    <w:rsid w:val="00B07054"/>
    <w:rsid w:val="00B07113"/>
    <w:rsid w:val="00B07147"/>
    <w:rsid w:val="00B07177"/>
    <w:rsid w:val="00B0733D"/>
    <w:rsid w:val="00B074B6"/>
    <w:rsid w:val="00B07671"/>
    <w:rsid w:val="00B07696"/>
    <w:rsid w:val="00B076A2"/>
    <w:rsid w:val="00B077A0"/>
    <w:rsid w:val="00B07836"/>
    <w:rsid w:val="00B07924"/>
    <w:rsid w:val="00B07A2F"/>
    <w:rsid w:val="00B07ABE"/>
    <w:rsid w:val="00B07B4E"/>
    <w:rsid w:val="00B07D03"/>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995"/>
    <w:rsid w:val="00B10A19"/>
    <w:rsid w:val="00B10A22"/>
    <w:rsid w:val="00B10CF5"/>
    <w:rsid w:val="00B10D2A"/>
    <w:rsid w:val="00B10D53"/>
    <w:rsid w:val="00B10D57"/>
    <w:rsid w:val="00B11090"/>
    <w:rsid w:val="00B1117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E6D"/>
    <w:rsid w:val="00B11EB8"/>
    <w:rsid w:val="00B11F6B"/>
    <w:rsid w:val="00B120CA"/>
    <w:rsid w:val="00B1223B"/>
    <w:rsid w:val="00B1236F"/>
    <w:rsid w:val="00B123C0"/>
    <w:rsid w:val="00B12426"/>
    <w:rsid w:val="00B12441"/>
    <w:rsid w:val="00B12489"/>
    <w:rsid w:val="00B124E5"/>
    <w:rsid w:val="00B124F8"/>
    <w:rsid w:val="00B12529"/>
    <w:rsid w:val="00B1262F"/>
    <w:rsid w:val="00B1264C"/>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4"/>
    <w:rsid w:val="00B132AA"/>
    <w:rsid w:val="00B13324"/>
    <w:rsid w:val="00B13333"/>
    <w:rsid w:val="00B1335F"/>
    <w:rsid w:val="00B13408"/>
    <w:rsid w:val="00B1344B"/>
    <w:rsid w:val="00B13651"/>
    <w:rsid w:val="00B1367B"/>
    <w:rsid w:val="00B13708"/>
    <w:rsid w:val="00B1386B"/>
    <w:rsid w:val="00B138CD"/>
    <w:rsid w:val="00B13900"/>
    <w:rsid w:val="00B1391E"/>
    <w:rsid w:val="00B1392B"/>
    <w:rsid w:val="00B139DA"/>
    <w:rsid w:val="00B13A33"/>
    <w:rsid w:val="00B13B8F"/>
    <w:rsid w:val="00B13CF6"/>
    <w:rsid w:val="00B13E6C"/>
    <w:rsid w:val="00B13EE0"/>
    <w:rsid w:val="00B13EEF"/>
    <w:rsid w:val="00B140E1"/>
    <w:rsid w:val="00B140EA"/>
    <w:rsid w:val="00B1417D"/>
    <w:rsid w:val="00B14215"/>
    <w:rsid w:val="00B14239"/>
    <w:rsid w:val="00B142C9"/>
    <w:rsid w:val="00B142E7"/>
    <w:rsid w:val="00B14317"/>
    <w:rsid w:val="00B1434A"/>
    <w:rsid w:val="00B1445A"/>
    <w:rsid w:val="00B14476"/>
    <w:rsid w:val="00B145D9"/>
    <w:rsid w:val="00B145E0"/>
    <w:rsid w:val="00B14638"/>
    <w:rsid w:val="00B1466E"/>
    <w:rsid w:val="00B14670"/>
    <w:rsid w:val="00B146AE"/>
    <w:rsid w:val="00B1470C"/>
    <w:rsid w:val="00B14729"/>
    <w:rsid w:val="00B14816"/>
    <w:rsid w:val="00B14927"/>
    <w:rsid w:val="00B1499B"/>
    <w:rsid w:val="00B14A29"/>
    <w:rsid w:val="00B14AA1"/>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0A"/>
    <w:rsid w:val="00B15A10"/>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B34"/>
    <w:rsid w:val="00B16C30"/>
    <w:rsid w:val="00B16C5B"/>
    <w:rsid w:val="00B16C6B"/>
    <w:rsid w:val="00B16C71"/>
    <w:rsid w:val="00B16C8F"/>
    <w:rsid w:val="00B16D0C"/>
    <w:rsid w:val="00B16D94"/>
    <w:rsid w:val="00B16E44"/>
    <w:rsid w:val="00B16EF2"/>
    <w:rsid w:val="00B16F48"/>
    <w:rsid w:val="00B170C8"/>
    <w:rsid w:val="00B17114"/>
    <w:rsid w:val="00B17218"/>
    <w:rsid w:val="00B1731A"/>
    <w:rsid w:val="00B1738D"/>
    <w:rsid w:val="00B175AC"/>
    <w:rsid w:val="00B17766"/>
    <w:rsid w:val="00B177E5"/>
    <w:rsid w:val="00B17996"/>
    <w:rsid w:val="00B17A07"/>
    <w:rsid w:val="00B17A6F"/>
    <w:rsid w:val="00B17A89"/>
    <w:rsid w:val="00B17B0D"/>
    <w:rsid w:val="00B17E0F"/>
    <w:rsid w:val="00B17E85"/>
    <w:rsid w:val="00B17F07"/>
    <w:rsid w:val="00B17F78"/>
    <w:rsid w:val="00B200EC"/>
    <w:rsid w:val="00B2019B"/>
    <w:rsid w:val="00B201D1"/>
    <w:rsid w:val="00B2021C"/>
    <w:rsid w:val="00B202F6"/>
    <w:rsid w:val="00B20340"/>
    <w:rsid w:val="00B20406"/>
    <w:rsid w:val="00B20487"/>
    <w:rsid w:val="00B20508"/>
    <w:rsid w:val="00B20776"/>
    <w:rsid w:val="00B207A9"/>
    <w:rsid w:val="00B20851"/>
    <w:rsid w:val="00B2089A"/>
    <w:rsid w:val="00B209E7"/>
    <w:rsid w:val="00B20A87"/>
    <w:rsid w:val="00B20A95"/>
    <w:rsid w:val="00B20A9D"/>
    <w:rsid w:val="00B20AB0"/>
    <w:rsid w:val="00B20B04"/>
    <w:rsid w:val="00B20B74"/>
    <w:rsid w:val="00B20BC2"/>
    <w:rsid w:val="00B20C5F"/>
    <w:rsid w:val="00B20D3E"/>
    <w:rsid w:val="00B20D83"/>
    <w:rsid w:val="00B20F21"/>
    <w:rsid w:val="00B20FA5"/>
    <w:rsid w:val="00B20FE6"/>
    <w:rsid w:val="00B21028"/>
    <w:rsid w:val="00B210D8"/>
    <w:rsid w:val="00B211C7"/>
    <w:rsid w:val="00B21360"/>
    <w:rsid w:val="00B2141F"/>
    <w:rsid w:val="00B214FA"/>
    <w:rsid w:val="00B215B7"/>
    <w:rsid w:val="00B21636"/>
    <w:rsid w:val="00B21760"/>
    <w:rsid w:val="00B21865"/>
    <w:rsid w:val="00B218AF"/>
    <w:rsid w:val="00B21936"/>
    <w:rsid w:val="00B219AF"/>
    <w:rsid w:val="00B219C1"/>
    <w:rsid w:val="00B219D0"/>
    <w:rsid w:val="00B219D4"/>
    <w:rsid w:val="00B219D9"/>
    <w:rsid w:val="00B21A77"/>
    <w:rsid w:val="00B21AD3"/>
    <w:rsid w:val="00B21B25"/>
    <w:rsid w:val="00B21B3C"/>
    <w:rsid w:val="00B21B88"/>
    <w:rsid w:val="00B21BBE"/>
    <w:rsid w:val="00B21C1F"/>
    <w:rsid w:val="00B21CAC"/>
    <w:rsid w:val="00B21D11"/>
    <w:rsid w:val="00B21D3A"/>
    <w:rsid w:val="00B21E5D"/>
    <w:rsid w:val="00B21E94"/>
    <w:rsid w:val="00B21F1A"/>
    <w:rsid w:val="00B21F5E"/>
    <w:rsid w:val="00B21F85"/>
    <w:rsid w:val="00B21FAF"/>
    <w:rsid w:val="00B22133"/>
    <w:rsid w:val="00B2215B"/>
    <w:rsid w:val="00B22180"/>
    <w:rsid w:val="00B221D3"/>
    <w:rsid w:val="00B2222E"/>
    <w:rsid w:val="00B223DC"/>
    <w:rsid w:val="00B225EA"/>
    <w:rsid w:val="00B2263D"/>
    <w:rsid w:val="00B2278D"/>
    <w:rsid w:val="00B227A2"/>
    <w:rsid w:val="00B227C6"/>
    <w:rsid w:val="00B227E2"/>
    <w:rsid w:val="00B2280A"/>
    <w:rsid w:val="00B22821"/>
    <w:rsid w:val="00B2284D"/>
    <w:rsid w:val="00B229A2"/>
    <w:rsid w:val="00B22A04"/>
    <w:rsid w:val="00B22AF1"/>
    <w:rsid w:val="00B22B59"/>
    <w:rsid w:val="00B22BCC"/>
    <w:rsid w:val="00B22BE2"/>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7EC"/>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7F"/>
    <w:rsid w:val="00B24DF4"/>
    <w:rsid w:val="00B24F0B"/>
    <w:rsid w:val="00B24FC8"/>
    <w:rsid w:val="00B24FF6"/>
    <w:rsid w:val="00B25028"/>
    <w:rsid w:val="00B2507A"/>
    <w:rsid w:val="00B2511E"/>
    <w:rsid w:val="00B251AD"/>
    <w:rsid w:val="00B25249"/>
    <w:rsid w:val="00B25255"/>
    <w:rsid w:val="00B252D3"/>
    <w:rsid w:val="00B25389"/>
    <w:rsid w:val="00B253AB"/>
    <w:rsid w:val="00B254FF"/>
    <w:rsid w:val="00B25525"/>
    <w:rsid w:val="00B256B0"/>
    <w:rsid w:val="00B256D0"/>
    <w:rsid w:val="00B25827"/>
    <w:rsid w:val="00B258AB"/>
    <w:rsid w:val="00B258D0"/>
    <w:rsid w:val="00B25917"/>
    <w:rsid w:val="00B2592E"/>
    <w:rsid w:val="00B259B6"/>
    <w:rsid w:val="00B25A17"/>
    <w:rsid w:val="00B25A21"/>
    <w:rsid w:val="00B25B22"/>
    <w:rsid w:val="00B25B9B"/>
    <w:rsid w:val="00B25C37"/>
    <w:rsid w:val="00B25C5E"/>
    <w:rsid w:val="00B25D13"/>
    <w:rsid w:val="00B25D90"/>
    <w:rsid w:val="00B25DEF"/>
    <w:rsid w:val="00B25F08"/>
    <w:rsid w:val="00B25F28"/>
    <w:rsid w:val="00B25F88"/>
    <w:rsid w:val="00B25F90"/>
    <w:rsid w:val="00B25FBB"/>
    <w:rsid w:val="00B2603E"/>
    <w:rsid w:val="00B2611C"/>
    <w:rsid w:val="00B26174"/>
    <w:rsid w:val="00B2626F"/>
    <w:rsid w:val="00B262A9"/>
    <w:rsid w:val="00B26306"/>
    <w:rsid w:val="00B26342"/>
    <w:rsid w:val="00B263C6"/>
    <w:rsid w:val="00B26459"/>
    <w:rsid w:val="00B2655D"/>
    <w:rsid w:val="00B26649"/>
    <w:rsid w:val="00B2664B"/>
    <w:rsid w:val="00B2665B"/>
    <w:rsid w:val="00B266C8"/>
    <w:rsid w:val="00B266D1"/>
    <w:rsid w:val="00B267B5"/>
    <w:rsid w:val="00B267D0"/>
    <w:rsid w:val="00B26843"/>
    <w:rsid w:val="00B268CF"/>
    <w:rsid w:val="00B26AC0"/>
    <w:rsid w:val="00B26B44"/>
    <w:rsid w:val="00B26B55"/>
    <w:rsid w:val="00B26B8D"/>
    <w:rsid w:val="00B26C32"/>
    <w:rsid w:val="00B26CFB"/>
    <w:rsid w:val="00B26EBE"/>
    <w:rsid w:val="00B26F05"/>
    <w:rsid w:val="00B26F10"/>
    <w:rsid w:val="00B27012"/>
    <w:rsid w:val="00B27161"/>
    <w:rsid w:val="00B271AD"/>
    <w:rsid w:val="00B271F4"/>
    <w:rsid w:val="00B272BE"/>
    <w:rsid w:val="00B27303"/>
    <w:rsid w:val="00B273A3"/>
    <w:rsid w:val="00B273C8"/>
    <w:rsid w:val="00B27403"/>
    <w:rsid w:val="00B2754A"/>
    <w:rsid w:val="00B27687"/>
    <w:rsid w:val="00B276AB"/>
    <w:rsid w:val="00B276B4"/>
    <w:rsid w:val="00B27810"/>
    <w:rsid w:val="00B278A1"/>
    <w:rsid w:val="00B278B5"/>
    <w:rsid w:val="00B279A5"/>
    <w:rsid w:val="00B279E1"/>
    <w:rsid w:val="00B27AE2"/>
    <w:rsid w:val="00B27CF6"/>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DB"/>
    <w:rsid w:val="00B307E9"/>
    <w:rsid w:val="00B30876"/>
    <w:rsid w:val="00B30957"/>
    <w:rsid w:val="00B309DC"/>
    <w:rsid w:val="00B309FB"/>
    <w:rsid w:val="00B30A4B"/>
    <w:rsid w:val="00B30B52"/>
    <w:rsid w:val="00B30B8A"/>
    <w:rsid w:val="00B30C0C"/>
    <w:rsid w:val="00B30C0F"/>
    <w:rsid w:val="00B30CCD"/>
    <w:rsid w:val="00B30EA2"/>
    <w:rsid w:val="00B310BF"/>
    <w:rsid w:val="00B31140"/>
    <w:rsid w:val="00B311CE"/>
    <w:rsid w:val="00B3121F"/>
    <w:rsid w:val="00B3123E"/>
    <w:rsid w:val="00B312CF"/>
    <w:rsid w:val="00B312D1"/>
    <w:rsid w:val="00B312DB"/>
    <w:rsid w:val="00B31328"/>
    <w:rsid w:val="00B31391"/>
    <w:rsid w:val="00B314C0"/>
    <w:rsid w:val="00B314CB"/>
    <w:rsid w:val="00B31593"/>
    <w:rsid w:val="00B31678"/>
    <w:rsid w:val="00B316A3"/>
    <w:rsid w:val="00B316F5"/>
    <w:rsid w:val="00B31A47"/>
    <w:rsid w:val="00B31B54"/>
    <w:rsid w:val="00B31B85"/>
    <w:rsid w:val="00B31CBB"/>
    <w:rsid w:val="00B31DD3"/>
    <w:rsid w:val="00B31E64"/>
    <w:rsid w:val="00B31EA2"/>
    <w:rsid w:val="00B31F29"/>
    <w:rsid w:val="00B31F2C"/>
    <w:rsid w:val="00B31F71"/>
    <w:rsid w:val="00B3200A"/>
    <w:rsid w:val="00B3203D"/>
    <w:rsid w:val="00B3204E"/>
    <w:rsid w:val="00B32054"/>
    <w:rsid w:val="00B3208C"/>
    <w:rsid w:val="00B320DF"/>
    <w:rsid w:val="00B320FE"/>
    <w:rsid w:val="00B321AC"/>
    <w:rsid w:val="00B321D5"/>
    <w:rsid w:val="00B32231"/>
    <w:rsid w:val="00B32239"/>
    <w:rsid w:val="00B32262"/>
    <w:rsid w:val="00B32294"/>
    <w:rsid w:val="00B322E4"/>
    <w:rsid w:val="00B323BA"/>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D5E"/>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DFB"/>
    <w:rsid w:val="00B33EB5"/>
    <w:rsid w:val="00B33F23"/>
    <w:rsid w:val="00B33F8B"/>
    <w:rsid w:val="00B33FBD"/>
    <w:rsid w:val="00B34039"/>
    <w:rsid w:val="00B340E4"/>
    <w:rsid w:val="00B34128"/>
    <w:rsid w:val="00B3425E"/>
    <w:rsid w:val="00B3442F"/>
    <w:rsid w:val="00B3452F"/>
    <w:rsid w:val="00B34735"/>
    <w:rsid w:val="00B347A0"/>
    <w:rsid w:val="00B347BD"/>
    <w:rsid w:val="00B34804"/>
    <w:rsid w:val="00B3483B"/>
    <w:rsid w:val="00B34888"/>
    <w:rsid w:val="00B348E3"/>
    <w:rsid w:val="00B34981"/>
    <w:rsid w:val="00B349BC"/>
    <w:rsid w:val="00B34B45"/>
    <w:rsid w:val="00B34BB3"/>
    <w:rsid w:val="00B34BBF"/>
    <w:rsid w:val="00B34C1E"/>
    <w:rsid w:val="00B34CA3"/>
    <w:rsid w:val="00B34CB2"/>
    <w:rsid w:val="00B34CDE"/>
    <w:rsid w:val="00B34CF3"/>
    <w:rsid w:val="00B34D4F"/>
    <w:rsid w:val="00B34D76"/>
    <w:rsid w:val="00B34EA4"/>
    <w:rsid w:val="00B34F77"/>
    <w:rsid w:val="00B351C6"/>
    <w:rsid w:val="00B35306"/>
    <w:rsid w:val="00B3533A"/>
    <w:rsid w:val="00B35360"/>
    <w:rsid w:val="00B353A7"/>
    <w:rsid w:val="00B35502"/>
    <w:rsid w:val="00B3554D"/>
    <w:rsid w:val="00B35581"/>
    <w:rsid w:val="00B355BE"/>
    <w:rsid w:val="00B35614"/>
    <w:rsid w:val="00B356D3"/>
    <w:rsid w:val="00B356DA"/>
    <w:rsid w:val="00B3570B"/>
    <w:rsid w:val="00B35718"/>
    <w:rsid w:val="00B357AC"/>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04"/>
    <w:rsid w:val="00B362B2"/>
    <w:rsid w:val="00B362F3"/>
    <w:rsid w:val="00B3635A"/>
    <w:rsid w:val="00B36393"/>
    <w:rsid w:val="00B363D0"/>
    <w:rsid w:val="00B363FC"/>
    <w:rsid w:val="00B364AE"/>
    <w:rsid w:val="00B364B7"/>
    <w:rsid w:val="00B365AD"/>
    <w:rsid w:val="00B366F3"/>
    <w:rsid w:val="00B36742"/>
    <w:rsid w:val="00B368FE"/>
    <w:rsid w:val="00B36B26"/>
    <w:rsid w:val="00B36B90"/>
    <w:rsid w:val="00B36BEF"/>
    <w:rsid w:val="00B36C3C"/>
    <w:rsid w:val="00B36E94"/>
    <w:rsid w:val="00B36E9C"/>
    <w:rsid w:val="00B36EAA"/>
    <w:rsid w:val="00B36F5F"/>
    <w:rsid w:val="00B36FC0"/>
    <w:rsid w:val="00B3704D"/>
    <w:rsid w:val="00B370F0"/>
    <w:rsid w:val="00B371DD"/>
    <w:rsid w:val="00B37213"/>
    <w:rsid w:val="00B37260"/>
    <w:rsid w:val="00B3727F"/>
    <w:rsid w:val="00B372EC"/>
    <w:rsid w:val="00B37486"/>
    <w:rsid w:val="00B374CE"/>
    <w:rsid w:val="00B3751C"/>
    <w:rsid w:val="00B37564"/>
    <w:rsid w:val="00B37669"/>
    <w:rsid w:val="00B377BD"/>
    <w:rsid w:val="00B3780B"/>
    <w:rsid w:val="00B3780D"/>
    <w:rsid w:val="00B379E6"/>
    <w:rsid w:val="00B37A56"/>
    <w:rsid w:val="00B37A6A"/>
    <w:rsid w:val="00B37B41"/>
    <w:rsid w:val="00B37B5D"/>
    <w:rsid w:val="00B37B75"/>
    <w:rsid w:val="00B37BE9"/>
    <w:rsid w:val="00B37C41"/>
    <w:rsid w:val="00B37D14"/>
    <w:rsid w:val="00B37DDF"/>
    <w:rsid w:val="00B37FC9"/>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75"/>
    <w:rsid w:val="00B40BB3"/>
    <w:rsid w:val="00B40C20"/>
    <w:rsid w:val="00B40CD2"/>
    <w:rsid w:val="00B40D67"/>
    <w:rsid w:val="00B40D70"/>
    <w:rsid w:val="00B40D71"/>
    <w:rsid w:val="00B40D72"/>
    <w:rsid w:val="00B40DB0"/>
    <w:rsid w:val="00B40DFD"/>
    <w:rsid w:val="00B40E7F"/>
    <w:rsid w:val="00B40EFF"/>
    <w:rsid w:val="00B40F18"/>
    <w:rsid w:val="00B40F97"/>
    <w:rsid w:val="00B4102F"/>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902"/>
    <w:rsid w:val="00B41B5D"/>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2FD"/>
    <w:rsid w:val="00B433AD"/>
    <w:rsid w:val="00B43492"/>
    <w:rsid w:val="00B43526"/>
    <w:rsid w:val="00B43569"/>
    <w:rsid w:val="00B43586"/>
    <w:rsid w:val="00B435E1"/>
    <w:rsid w:val="00B43607"/>
    <w:rsid w:val="00B4365A"/>
    <w:rsid w:val="00B4373C"/>
    <w:rsid w:val="00B43865"/>
    <w:rsid w:val="00B43866"/>
    <w:rsid w:val="00B43A89"/>
    <w:rsid w:val="00B43AC0"/>
    <w:rsid w:val="00B43AE8"/>
    <w:rsid w:val="00B43B34"/>
    <w:rsid w:val="00B43BD3"/>
    <w:rsid w:val="00B43BDF"/>
    <w:rsid w:val="00B43D09"/>
    <w:rsid w:val="00B43D21"/>
    <w:rsid w:val="00B43D26"/>
    <w:rsid w:val="00B43D5B"/>
    <w:rsid w:val="00B43E79"/>
    <w:rsid w:val="00B43FB5"/>
    <w:rsid w:val="00B44002"/>
    <w:rsid w:val="00B441B5"/>
    <w:rsid w:val="00B4421A"/>
    <w:rsid w:val="00B442A7"/>
    <w:rsid w:val="00B442BD"/>
    <w:rsid w:val="00B4437F"/>
    <w:rsid w:val="00B443A5"/>
    <w:rsid w:val="00B443DA"/>
    <w:rsid w:val="00B443E5"/>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AE"/>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6F10"/>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1A"/>
    <w:rsid w:val="00B47C39"/>
    <w:rsid w:val="00B47C62"/>
    <w:rsid w:val="00B47C71"/>
    <w:rsid w:val="00B47C7F"/>
    <w:rsid w:val="00B47DB9"/>
    <w:rsid w:val="00B47EC5"/>
    <w:rsid w:val="00B47F03"/>
    <w:rsid w:val="00B500D0"/>
    <w:rsid w:val="00B50200"/>
    <w:rsid w:val="00B50207"/>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4E5"/>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1E84"/>
    <w:rsid w:val="00B5209A"/>
    <w:rsid w:val="00B520E6"/>
    <w:rsid w:val="00B52121"/>
    <w:rsid w:val="00B52143"/>
    <w:rsid w:val="00B521F4"/>
    <w:rsid w:val="00B52215"/>
    <w:rsid w:val="00B5225C"/>
    <w:rsid w:val="00B523EC"/>
    <w:rsid w:val="00B5241D"/>
    <w:rsid w:val="00B52428"/>
    <w:rsid w:val="00B524D2"/>
    <w:rsid w:val="00B524DF"/>
    <w:rsid w:val="00B52618"/>
    <w:rsid w:val="00B5269A"/>
    <w:rsid w:val="00B52784"/>
    <w:rsid w:val="00B52888"/>
    <w:rsid w:val="00B52917"/>
    <w:rsid w:val="00B529D5"/>
    <w:rsid w:val="00B52B13"/>
    <w:rsid w:val="00B52B40"/>
    <w:rsid w:val="00B52BB2"/>
    <w:rsid w:val="00B52C05"/>
    <w:rsid w:val="00B52C08"/>
    <w:rsid w:val="00B52D02"/>
    <w:rsid w:val="00B52D2A"/>
    <w:rsid w:val="00B52D48"/>
    <w:rsid w:val="00B52D9E"/>
    <w:rsid w:val="00B52DAD"/>
    <w:rsid w:val="00B52E6E"/>
    <w:rsid w:val="00B52EF4"/>
    <w:rsid w:val="00B52F4B"/>
    <w:rsid w:val="00B530A7"/>
    <w:rsid w:val="00B530E1"/>
    <w:rsid w:val="00B5312C"/>
    <w:rsid w:val="00B53169"/>
    <w:rsid w:val="00B531C1"/>
    <w:rsid w:val="00B531D7"/>
    <w:rsid w:val="00B53259"/>
    <w:rsid w:val="00B532DE"/>
    <w:rsid w:val="00B53529"/>
    <w:rsid w:val="00B53536"/>
    <w:rsid w:val="00B535F6"/>
    <w:rsid w:val="00B53637"/>
    <w:rsid w:val="00B53639"/>
    <w:rsid w:val="00B53668"/>
    <w:rsid w:val="00B536A2"/>
    <w:rsid w:val="00B536F5"/>
    <w:rsid w:val="00B537FB"/>
    <w:rsid w:val="00B53916"/>
    <w:rsid w:val="00B53A26"/>
    <w:rsid w:val="00B53A47"/>
    <w:rsid w:val="00B53AB6"/>
    <w:rsid w:val="00B53B50"/>
    <w:rsid w:val="00B53C7E"/>
    <w:rsid w:val="00B53E7F"/>
    <w:rsid w:val="00B53F9A"/>
    <w:rsid w:val="00B540B0"/>
    <w:rsid w:val="00B540E5"/>
    <w:rsid w:val="00B54137"/>
    <w:rsid w:val="00B5415F"/>
    <w:rsid w:val="00B541EE"/>
    <w:rsid w:val="00B5436B"/>
    <w:rsid w:val="00B545DD"/>
    <w:rsid w:val="00B54679"/>
    <w:rsid w:val="00B5467D"/>
    <w:rsid w:val="00B54716"/>
    <w:rsid w:val="00B548CF"/>
    <w:rsid w:val="00B5493B"/>
    <w:rsid w:val="00B54A06"/>
    <w:rsid w:val="00B54A70"/>
    <w:rsid w:val="00B54ACD"/>
    <w:rsid w:val="00B54B06"/>
    <w:rsid w:val="00B54B2D"/>
    <w:rsid w:val="00B54BB4"/>
    <w:rsid w:val="00B54BFB"/>
    <w:rsid w:val="00B54C6C"/>
    <w:rsid w:val="00B54C96"/>
    <w:rsid w:val="00B54CB8"/>
    <w:rsid w:val="00B54CC9"/>
    <w:rsid w:val="00B54D0A"/>
    <w:rsid w:val="00B54DA6"/>
    <w:rsid w:val="00B54DCF"/>
    <w:rsid w:val="00B54DF9"/>
    <w:rsid w:val="00B54F88"/>
    <w:rsid w:val="00B55084"/>
    <w:rsid w:val="00B55095"/>
    <w:rsid w:val="00B550EE"/>
    <w:rsid w:val="00B550F6"/>
    <w:rsid w:val="00B5512B"/>
    <w:rsid w:val="00B55194"/>
    <w:rsid w:val="00B551B1"/>
    <w:rsid w:val="00B551CB"/>
    <w:rsid w:val="00B5526C"/>
    <w:rsid w:val="00B55322"/>
    <w:rsid w:val="00B555A9"/>
    <w:rsid w:val="00B5560F"/>
    <w:rsid w:val="00B556C9"/>
    <w:rsid w:val="00B5571A"/>
    <w:rsid w:val="00B5576C"/>
    <w:rsid w:val="00B558E6"/>
    <w:rsid w:val="00B55941"/>
    <w:rsid w:val="00B5594A"/>
    <w:rsid w:val="00B55953"/>
    <w:rsid w:val="00B559A4"/>
    <w:rsid w:val="00B55BA4"/>
    <w:rsid w:val="00B55C7A"/>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0F4"/>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B8E"/>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7CE"/>
    <w:rsid w:val="00B608EB"/>
    <w:rsid w:val="00B60975"/>
    <w:rsid w:val="00B609C3"/>
    <w:rsid w:val="00B60AA5"/>
    <w:rsid w:val="00B60AD9"/>
    <w:rsid w:val="00B60BF5"/>
    <w:rsid w:val="00B60CED"/>
    <w:rsid w:val="00B60D7C"/>
    <w:rsid w:val="00B60E38"/>
    <w:rsid w:val="00B60E83"/>
    <w:rsid w:val="00B60EBF"/>
    <w:rsid w:val="00B60EC6"/>
    <w:rsid w:val="00B60F48"/>
    <w:rsid w:val="00B60FA3"/>
    <w:rsid w:val="00B6100C"/>
    <w:rsid w:val="00B610F6"/>
    <w:rsid w:val="00B61184"/>
    <w:rsid w:val="00B611CE"/>
    <w:rsid w:val="00B61296"/>
    <w:rsid w:val="00B613C3"/>
    <w:rsid w:val="00B61415"/>
    <w:rsid w:val="00B61458"/>
    <w:rsid w:val="00B6162E"/>
    <w:rsid w:val="00B6163B"/>
    <w:rsid w:val="00B61653"/>
    <w:rsid w:val="00B61654"/>
    <w:rsid w:val="00B61777"/>
    <w:rsid w:val="00B6187A"/>
    <w:rsid w:val="00B61913"/>
    <w:rsid w:val="00B6196B"/>
    <w:rsid w:val="00B6196D"/>
    <w:rsid w:val="00B619D5"/>
    <w:rsid w:val="00B61B24"/>
    <w:rsid w:val="00B61BDC"/>
    <w:rsid w:val="00B61C4B"/>
    <w:rsid w:val="00B61C80"/>
    <w:rsid w:val="00B61CEB"/>
    <w:rsid w:val="00B61D27"/>
    <w:rsid w:val="00B61D5D"/>
    <w:rsid w:val="00B61DF4"/>
    <w:rsid w:val="00B61FA0"/>
    <w:rsid w:val="00B61FF9"/>
    <w:rsid w:val="00B61FFC"/>
    <w:rsid w:val="00B6200E"/>
    <w:rsid w:val="00B6203A"/>
    <w:rsid w:val="00B6204D"/>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41"/>
    <w:rsid w:val="00B630C4"/>
    <w:rsid w:val="00B63153"/>
    <w:rsid w:val="00B63155"/>
    <w:rsid w:val="00B6315C"/>
    <w:rsid w:val="00B63175"/>
    <w:rsid w:val="00B6318C"/>
    <w:rsid w:val="00B63194"/>
    <w:rsid w:val="00B63310"/>
    <w:rsid w:val="00B63507"/>
    <w:rsid w:val="00B6357A"/>
    <w:rsid w:val="00B635EB"/>
    <w:rsid w:val="00B6369B"/>
    <w:rsid w:val="00B636FC"/>
    <w:rsid w:val="00B63747"/>
    <w:rsid w:val="00B63765"/>
    <w:rsid w:val="00B6380E"/>
    <w:rsid w:val="00B6399E"/>
    <w:rsid w:val="00B63AD2"/>
    <w:rsid w:val="00B63AEA"/>
    <w:rsid w:val="00B63B69"/>
    <w:rsid w:val="00B63B6C"/>
    <w:rsid w:val="00B63BC8"/>
    <w:rsid w:val="00B63D79"/>
    <w:rsid w:val="00B63D9D"/>
    <w:rsid w:val="00B63DDF"/>
    <w:rsid w:val="00B63E33"/>
    <w:rsid w:val="00B63F30"/>
    <w:rsid w:val="00B641F1"/>
    <w:rsid w:val="00B642B8"/>
    <w:rsid w:val="00B642D5"/>
    <w:rsid w:val="00B64336"/>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BD1"/>
    <w:rsid w:val="00B64C4C"/>
    <w:rsid w:val="00B64CAB"/>
    <w:rsid w:val="00B64CD9"/>
    <w:rsid w:val="00B64DF7"/>
    <w:rsid w:val="00B64EBA"/>
    <w:rsid w:val="00B64EBC"/>
    <w:rsid w:val="00B651B5"/>
    <w:rsid w:val="00B651FD"/>
    <w:rsid w:val="00B6536D"/>
    <w:rsid w:val="00B654B6"/>
    <w:rsid w:val="00B65572"/>
    <w:rsid w:val="00B655E0"/>
    <w:rsid w:val="00B6561F"/>
    <w:rsid w:val="00B656A5"/>
    <w:rsid w:val="00B656CB"/>
    <w:rsid w:val="00B65806"/>
    <w:rsid w:val="00B65935"/>
    <w:rsid w:val="00B65A65"/>
    <w:rsid w:val="00B65A84"/>
    <w:rsid w:val="00B65AEA"/>
    <w:rsid w:val="00B65B1A"/>
    <w:rsid w:val="00B65B6E"/>
    <w:rsid w:val="00B65D8F"/>
    <w:rsid w:val="00B65DDF"/>
    <w:rsid w:val="00B65E4F"/>
    <w:rsid w:val="00B65EDA"/>
    <w:rsid w:val="00B65FE4"/>
    <w:rsid w:val="00B6601C"/>
    <w:rsid w:val="00B66182"/>
    <w:rsid w:val="00B663A0"/>
    <w:rsid w:val="00B66402"/>
    <w:rsid w:val="00B6643A"/>
    <w:rsid w:val="00B6643E"/>
    <w:rsid w:val="00B66462"/>
    <w:rsid w:val="00B664E3"/>
    <w:rsid w:val="00B6650B"/>
    <w:rsid w:val="00B66537"/>
    <w:rsid w:val="00B66631"/>
    <w:rsid w:val="00B66655"/>
    <w:rsid w:val="00B66657"/>
    <w:rsid w:val="00B666B4"/>
    <w:rsid w:val="00B66714"/>
    <w:rsid w:val="00B66757"/>
    <w:rsid w:val="00B6686F"/>
    <w:rsid w:val="00B6689D"/>
    <w:rsid w:val="00B66936"/>
    <w:rsid w:val="00B66A0D"/>
    <w:rsid w:val="00B66A1B"/>
    <w:rsid w:val="00B66B59"/>
    <w:rsid w:val="00B66BD1"/>
    <w:rsid w:val="00B66C06"/>
    <w:rsid w:val="00B66E86"/>
    <w:rsid w:val="00B66EC8"/>
    <w:rsid w:val="00B66ED0"/>
    <w:rsid w:val="00B66FE7"/>
    <w:rsid w:val="00B67075"/>
    <w:rsid w:val="00B6718E"/>
    <w:rsid w:val="00B6726A"/>
    <w:rsid w:val="00B67307"/>
    <w:rsid w:val="00B67308"/>
    <w:rsid w:val="00B67476"/>
    <w:rsid w:val="00B6748D"/>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57"/>
    <w:rsid w:val="00B70162"/>
    <w:rsid w:val="00B70184"/>
    <w:rsid w:val="00B701B8"/>
    <w:rsid w:val="00B7020F"/>
    <w:rsid w:val="00B702B2"/>
    <w:rsid w:val="00B702FF"/>
    <w:rsid w:val="00B70375"/>
    <w:rsid w:val="00B70459"/>
    <w:rsid w:val="00B70567"/>
    <w:rsid w:val="00B705E7"/>
    <w:rsid w:val="00B7060C"/>
    <w:rsid w:val="00B7064C"/>
    <w:rsid w:val="00B7080F"/>
    <w:rsid w:val="00B7084C"/>
    <w:rsid w:val="00B708BA"/>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0C"/>
    <w:rsid w:val="00B7163C"/>
    <w:rsid w:val="00B7176D"/>
    <w:rsid w:val="00B71773"/>
    <w:rsid w:val="00B7189C"/>
    <w:rsid w:val="00B71905"/>
    <w:rsid w:val="00B71983"/>
    <w:rsid w:val="00B719AE"/>
    <w:rsid w:val="00B719F9"/>
    <w:rsid w:val="00B71A21"/>
    <w:rsid w:val="00B71A27"/>
    <w:rsid w:val="00B71A7F"/>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1B"/>
    <w:rsid w:val="00B72530"/>
    <w:rsid w:val="00B72539"/>
    <w:rsid w:val="00B7255B"/>
    <w:rsid w:val="00B725D0"/>
    <w:rsid w:val="00B7274C"/>
    <w:rsid w:val="00B7282C"/>
    <w:rsid w:val="00B72884"/>
    <w:rsid w:val="00B72886"/>
    <w:rsid w:val="00B728E0"/>
    <w:rsid w:val="00B7298E"/>
    <w:rsid w:val="00B729B9"/>
    <w:rsid w:val="00B72A12"/>
    <w:rsid w:val="00B72B5C"/>
    <w:rsid w:val="00B72BBB"/>
    <w:rsid w:val="00B72C5C"/>
    <w:rsid w:val="00B72CC8"/>
    <w:rsid w:val="00B72CE2"/>
    <w:rsid w:val="00B72E1C"/>
    <w:rsid w:val="00B72E3C"/>
    <w:rsid w:val="00B72E53"/>
    <w:rsid w:val="00B72E79"/>
    <w:rsid w:val="00B72F34"/>
    <w:rsid w:val="00B72FF7"/>
    <w:rsid w:val="00B73057"/>
    <w:rsid w:val="00B7306C"/>
    <w:rsid w:val="00B730D8"/>
    <w:rsid w:val="00B730E9"/>
    <w:rsid w:val="00B730F5"/>
    <w:rsid w:val="00B73117"/>
    <w:rsid w:val="00B731C6"/>
    <w:rsid w:val="00B7320C"/>
    <w:rsid w:val="00B73222"/>
    <w:rsid w:val="00B73273"/>
    <w:rsid w:val="00B73288"/>
    <w:rsid w:val="00B73306"/>
    <w:rsid w:val="00B734CC"/>
    <w:rsid w:val="00B73515"/>
    <w:rsid w:val="00B735FF"/>
    <w:rsid w:val="00B73638"/>
    <w:rsid w:val="00B73692"/>
    <w:rsid w:val="00B736F8"/>
    <w:rsid w:val="00B73839"/>
    <w:rsid w:val="00B738C3"/>
    <w:rsid w:val="00B73B60"/>
    <w:rsid w:val="00B73BAC"/>
    <w:rsid w:val="00B73C17"/>
    <w:rsid w:val="00B73EB4"/>
    <w:rsid w:val="00B73EBC"/>
    <w:rsid w:val="00B73F59"/>
    <w:rsid w:val="00B73F5B"/>
    <w:rsid w:val="00B7402B"/>
    <w:rsid w:val="00B74043"/>
    <w:rsid w:val="00B74062"/>
    <w:rsid w:val="00B74094"/>
    <w:rsid w:val="00B74126"/>
    <w:rsid w:val="00B741DA"/>
    <w:rsid w:val="00B74289"/>
    <w:rsid w:val="00B743DB"/>
    <w:rsid w:val="00B743EB"/>
    <w:rsid w:val="00B743ED"/>
    <w:rsid w:val="00B7450F"/>
    <w:rsid w:val="00B74591"/>
    <w:rsid w:val="00B746E6"/>
    <w:rsid w:val="00B7470D"/>
    <w:rsid w:val="00B747C7"/>
    <w:rsid w:val="00B74820"/>
    <w:rsid w:val="00B7489D"/>
    <w:rsid w:val="00B748E9"/>
    <w:rsid w:val="00B74A36"/>
    <w:rsid w:val="00B74A4C"/>
    <w:rsid w:val="00B74AC9"/>
    <w:rsid w:val="00B74B40"/>
    <w:rsid w:val="00B74C55"/>
    <w:rsid w:val="00B74CCE"/>
    <w:rsid w:val="00B74D01"/>
    <w:rsid w:val="00B74DBE"/>
    <w:rsid w:val="00B74DD7"/>
    <w:rsid w:val="00B74E10"/>
    <w:rsid w:val="00B74ED4"/>
    <w:rsid w:val="00B74F2D"/>
    <w:rsid w:val="00B74FE4"/>
    <w:rsid w:val="00B750AA"/>
    <w:rsid w:val="00B750EB"/>
    <w:rsid w:val="00B75198"/>
    <w:rsid w:val="00B75331"/>
    <w:rsid w:val="00B7535C"/>
    <w:rsid w:val="00B753E1"/>
    <w:rsid w:val="00B75532"/>
    <w:rsid w:val="00B7555D"/>
    <w:rsid w:val="00B75564"/>
    <w:rsid w:val="00B756CE"/>
    <w:rsid w:val="00B7570F"/>
    <w:rsid w:val="00B7571E"/>
    <w:rsid w:val="00B75728"/>
    <w:rsid w:val="00B7579A"/>
    <w:rsid w:val="00B757F0"/>
    <w:rsid w:val="00B75841"/>
    <w:rsid w:val="00B75A07"/>
    <w:rsid w:val="00B75AA3"/>
    <w:rsid w:val="00B75B13"/>
    <w:rsid w:val="00B75B1C"/>
    <w:rsid w:val="00B75B35"/>
    <w:rsid w:val="00B75B70"/>
    <w:rsid w:val="00B75D1B"/>
    <w:rsid w:val="00B75DED"/>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E77"/>
    <w:rsid w:val="00B76F47"/>
    <w:rsid w:val="00B76F8C"/>
    <w:rsid w:val="00B76FB7"/>
    <w:rsid w:val="00B770BE"/>
    <w:rsid w:val="00B7714F"/>
    <w:rsid w:val="00B771C0"/>
    <w:rsid w:val="00B77270"/>
    <w:rsid w:val="00B7730C"/>
    <w:rsid w:val="00B7732D"/>
    <w:rsid w:val="00B77382"/>
    <w:rsid w:val="00B77408"/>
    <w:rsid w:val="00B7741B"/>
    <w:rsid w:val="00B7742D"/>
    <w:rsid w:val="00B7745F"/>
    <w:rsid w:val="00B774E2"/>
    <w:rsid w:val="00B775AD"/>
    <w:rsid w:val="00B775E9"/>
    <w:rsid w:val="00B775FD"/>
    <w:rsid w:val="00B77642"/>
    <w:rsid w:val="00B77649"/>
    <w:rsid w:val="00B776AE"/>
    <w:rsid w:val="00B77871"/>
    <w:rsid w:val="00B7791A"/>
    <w:rsid w:val="00B77944"/>
    <w:rsid w:val="00B77A0B"/>
    <w:rsid w:val="00B77A16"/>
    <w:rsid w:val="00B77ABF"/>
    <w:rsid w:val="00B77BA4"/>
    <w:rsid w:val="00B77BAC"/>
    <w:rsid w:val="00B77C23"/>
    <w:rsid w:val="00B77C27"/>
    <w:rsid w:val="00B77C4D"/>
    <w:rsid w:val="00B77CA5"/>
    <w:rsid w:val="00B77E0E"/>
    <w:rsid w:val="00B77EB5"/>
    <w:rsid w:val="00B77EBB"/>
    <w:rsid w:val="00B77F26"/>
    <w:rsid w:val="00B800AE"/>
    <w:rsid w:val="00B800CE"/>
    <w:rsid w:val="00B80193"/>
    <w:rsid w:val="00B801A3"/>
    <w:rsid w:val="00B8022C"/>
    <w:rsid w:val="00B80383"/>
    <w:rsid w:val="00B803A4"/>
    <w:rsid w:val="00B803D6"/>
    <w:rsid w:val="00B8045C"/>
    <w:rsid w:val="00B80531"/>
    <w:rsid w:val="00B80558"/>
    <w:rsid w:val="00B806B3"/>
    <w:rsid w:val="00B806E7"/>
    <w:rsid w:val="00B807BE"/>
    <w:rsid w:val="00B8082E"/>
    <w:rsid w:val="00B8087F"/>
    <w:rsid w:val="00B80881"/>
    <w:rsid w:val="00B80AF7"/>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9C8"/>
    <w:rsid w:val="00B81A58"/>
    <w:rsid w:val="00B81A93"/>
    <w:rsid w:val="00B81AC9"/>
    <w:rsid w:val="00B81AD4"/>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4F8"/>
    <w:rsid w:val="00B82570"/>
    <w:rsid w:val="00B825CF"/>
    <w:rsid w:val="00B826DB"/>
    <w:rsid w:val="00B826FC"/>
    <w:rsid w:val="00B8271D"/>
    <w:rsid w:val="00B8275D"/>
    <w:rsid w:val="00B827D2"/>
    <w:rsid w:val="00B8288B"/>
    <w:rsid w:val="00B828B4"/>
    <w:rsid w:val="00B82A2C"/>
    <w:rsid w:val="00B82A4B"/>
    <w:rsid w:val="00B82B5C"/>
    <w:rsid w:val="00B82BCB"/>
    <w:rsid w:val="00B82CA0"/>
    <w:rsid w:val="00B82CC1"/>
    <w:rsid w:val="00B82CE0"/>
    <w:rsid w:val="00B82E7D"/>
    <w:rsid w:val="00B82E93"/>
    <w:rsid w:val="00B82FDC"/>
    <w:rsid w:val="00B830B9"/>
    <w:rsid w:val="00B83182"/>
    <w:rsid w:val="00B83289"/>
    <w:rsid w:val="00B832A6"/>
    <w:rsid w:val="00B83435"/>
    <w:rsid w:val="00B8350D"/>
    <w:rsid w:val="00B8358C"/>
    <w:rsid w:val="00B8359C"/>
    <w:rsid w:val="00B83628"/>
    <w:rsid w:val="00B8362B"/>
    <w:rsid w:val="00B8368A"/>
    <w:rsid w:val="00B837C2"/>
    <w:rsid w:val="00B837F3"/>
    <w:rsid w:val="00B83811"/>
    <w:rsid w:val="00B8381C"/>
    <w:rsid w:val="00B8386E"/>
    <w:rsid w:val="00B83880"/>
    <w:rsid w:val="00B838EF"/>
    <w:rsid w:val="00B83979"/>
    <w:rsid w:val="00B839C5"/>
    <w:rsid w:val="00B839DB"/>
    <w:rsid w:val="00B83A12"/>
    <w:rsid w:val="00B83BA2"/>
    <w:rsid w:val="00B83D3B"/>
    <w:rsid w:val="00B83D9E"/>
    <w:rsid w:val="00B83DF1"/>
    <w:rsid w:val="00B83F3B"/>
    <w:rsid w:val="00B83F4B"/>
    <w:rsid w:val="00B840D2"/>
    <w:rsid w:val="00B8416A"/>
    <w:rsid w:val="00B84182"/>
    <w:rsid w:val="00B84205"/>
    <w:rsid w:val="00B8420A"/>
    <w:rsid w:val="00B84270"/>
    <w:rsid w:val="00B842D4"/>
    <w:rsid w:val="00B84308"/>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62"/>
    <w:rsid w:val="00B849A9"/>
    <w:rsid w:val="00B84A78"/>
    <w:rsid w:val="00B84A83"/>
    <w:rsid w:val="00B84A8E"/>
    <w:rsid w:val="00B84AF7"/>
    <w:rsid w:val="00B84CD4"/>
    <w:rsid w:val="00B84D13"/>
    <w:rsid w:val="00B84D82"/>
    <w:rsid w:val="00B84DA5"/>
    <w:rsid w:val="00B84ED4"/>
    <w:rsid w:val="00B84FDD"/>
    <w:rsid w:val="00B85102"/>
    <w:rsid w:val="00B85114"/>
    <w:rsid w:val="00B85144"/>
    <w:rsid w:val="00B8521F"/>
    <w:rsid w:val="00B85236"/>
    <w:rsid w:val="00B85291"/>
    <w:rsid w:val="00B852D6"/>
    <w:rsid w:val="00B85433"/>
    <w:rsid w:val="00B854AB"/>
    <w:rsid w:val="00B8558B"/>
    <w:rsid w:val="00B856A5"/>
    <w:rsid w:val="00B85917"/>
    <w:rsid w:val="00B85B86"/>
    <w:rsid w:val="00B85BF3"/>
    <w:rsid w:val="00B85CF1"/>
    <w:rsid w:val="00B85DBF"/>
    <w:rsid w:val="00B85E17"/>
    <w:rsid w:val="00B85EEF"/>
    <w:rsid w:val="00B85F3A"/>
    <w:rsid w:val="00B85F45"/>
    <w:rsid w:val="00B86057"/>
    <w:rsid w:val="00B86117"/>
    <w:rsid w:val="00B861FB"/>
    <w:rsid w:val="00B862B3"/>
    <w:rsid w:val="00B863E6"/>
    <w:rsid w:val="00B8640B"/>
    <w:rsid w:val="00B86446"/>
    <w:rsid w:val="00B86451"/>
    <w:rsid w:val="00B864CA"/>
    <w:rsid w:val="00B86509"/>
    <w:rsid w:val="00B865A4"/>
    <w:rsid w:val="00B86797"/>
    <w:rsid w:val="00B86834"/>
    <w:rsid w:val="00B86838"/>
    <w:rsid w:val="00B8691C"/>
    <w:rsid w:val="00B8694D"/>
    <w:rsid w:val="00B86959"/>
    <w:rsid w:val="00B86971"/>
    <w:rsid w:val="00B869A8"/>
    <w:rsid w:val="00B869D1"/>
    <w:rsid w:val="00B86AD0"/>
    <w:rsid w:val="00B86DE0"/>
    <w:rsid w:val="00B86E7B"/>
    <w:rsid w:val="00B86ED7"/>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48"/>
    <w:rsid w:val="00B876CA"/>
    <w:rsid w:val="00B877BC"/>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AF"/>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75B"/>
    <w:rsid w:val="00B918D9"/>
    <w:rsid w:val="00B9193A"/>
    <w:rsid w:val="00B91964"/>
    <w:rsid w:val="00B919B7"/>
    <w:rsid w:val="00B91B26"/>
    <w:rsid w:val="00B91B8F"/>
    <w:rsid w:val="00B91BE5"/>
    <w:rsid w:val="00B91CC5"/>
    <w:rsid w:val="00B91D40"/>
    <w:rsid w:val="00B91E98"/>
    <w:rsid w:val="00B91F7A"/>
    <w:rsid w:val="00B91FE3"/>
    <w:rsid w:val="00B92039"/>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5E"/>
    <w:rsid w:val="00B93279"/>
    <w:rsid w:val="00B93397"/>
    <w:rsid w:val="00B933A0"/>
    <w:rsid w:val="00B93494"/>
    <w:rsid w:val="00B93621"/>
    <w:rsid w:val="00B9366A"/>
    <w:rsid w:val="00B93698"/>
    <w:rsid w:val="00B936A5"/>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89"/>
    <w:rsid w:val="00B951BB"/>
    <w:rsid w:val="00B951D0"/>
    <w:rsid w:val="00B951D5"/>
    <w:rsid w:val="00B953E1"/>
    <w:rsid w:val="00B95548"/>
    <w:rsid w:val="00B95624"/>
    <w:rsid w:val="00B956AF"/>
    <w:rsid w:val="00B956DE"/>
    <w:rsid w:val="00B95731"/>
    <w:rsid w:val="00B95765"/>
    <w:rsid w:val="00B95A4D"/>
    <w:rsid w:val="00B95A73"/>
    <w:rsid w:val="00B95AED"/>
    <w:rsid w:val="00B95B52"/>
    <w:rsid w:val="00B95C8E"/>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2C8"/>
    <w:rsid w:val="00B9634E"/>
    <w:rsid w:val="00B9635A"/>
    <w:rsid w:val="00B9636C"/>
    <w:rsid w:val="00B96462"/>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97D62"/>
    <w:rsid w:val="00B97DCF"/>
    <w:rsid w:val="00B97EA1"/>
    <w:rsid w:val="00BA0011"/>
    <w:rsid w:val="00BA0285"/>
    <w:rsid w:val="00BA0311"/>
    <w:rsid w:val="00BA047E"/>
    <w:rsid w:val="00BA0488"/>
    <w:rsid w:val="00BA0529"/>
    <w:rsid w:val="00BA070F"/>
    <w:rsid w:val="00BA0807"/>
    <w:rsid w:val="00BA08BC"/>
    <w:rsid w:val="00BA0955"/>
    <w:rsid w:val="00BA0994"/>
    <w:rsid w:val="00BA0B5F"/>
    <w:rsid w:val="00BA0BC2"/>
    <w:rsid w:val="00BA0C15"/>
    <w:rsid w:val="00BA0E65"/>
    <w:rsid w:val="00BA0F0F"/>
    <w:rsid w:val="00BA0F42"/>
    <w:rsid w:val="00BA0F6A"/>
    <w:rsid w:val="00BA0F8B"/>
    <w:rsid w:val="00BA0FA8"/>
    <w:rsid w:val="00BA0FBE"/>
    <w:rsid w:val="00BA0FE0"/>
    <w:rsid w:val="00BA1009"/>
    <w:rsid w:val="00BA102F"/>
    <w:rsid w:val="00BA105F"/>
    <w:rsid w:val="00BA106E"/>
    <w:rsid w:val="00BA109B"/>
    <w:rsid w:val="00BA10D4"/>
    <w:rsid w:val="00BA11AF"/>
    <w:rsid w:val="00BA1245"/>
    <w:rsid w:val="00BA1261"/>
    <w:rsid w:val="00BA12D7"/>
    <w:rsid w:val="00BA135C"/>
    <w:rsid w:val="00BA13CD"/>
    <w:rsid w:val="00BA143A"/>
    <w:rsid w:val="00BA147A"/>
    <w:rsid w:val="00BA15DD"/>
    <w:rsid w:val="00BA17CE"/>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380"/>
    <w:rsid w:val="00BA2405"/>
    <w:rsid w:val="00BA24A7"/>
    <w:rsid w:val="00BA2522"/>
    <w:rsid w:val="00BA2620"/>
    <w:rsid w:val="00BA26C5"/>
    <w:rsid w:val="00BA26F0"/>
    <w:rsid w:val="00BA2781"/>
    <w:rsid w:val="00BA2810"/>
    <w:rsid w:val="00BA2888"/>
    <w:rsid w:val="00BA28A0"/>
    <w:rsid w:val="00BA291C"/>
    <w:rsid w:val="00BA291E"/>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3FAD"/>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C8B"/>
    <w:rsid w:val="00BA4D25"/>
    <w:rsid w:val="00BA4D42"/>
    <w:rsid w:val="00BA4D51"/>
    <w:rsid w:val="00BA4DB2"/>
    <w:rsid w:val="00BA4DE3"/>
    <w:rsid w:val="00BA4E5F"/>
    <w:rsid w:val="00BA4EF5"/>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3C"/>
    <w:rsid w:val="00BA5746"/>
    <w:rsid w:val="00BA57E9"/>
    <w:rsid w:val="00BA58AA"/>
    <w:rsid w:val="00BA590A"/>
    <w:rsid w:val="00BA5A02"/>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9CE"/>
    <w:rsid w:val="00BA6A70"/>
    <w:rsid w:val="00BA6B9F"/>
    <w:rsid w:val="00BA6BAF"/>
    <w:rsid w:val="00BA6C7C"/>
    <w:rsid w:val="00BA6EAE"/>
    <w:rsid w:val="00BA6ECD"/>
    <w:rsid w:val="00BA6EFC"/>
    <w:rsid w:val="00BA7131"/>
    <w:rsid w:val="00BA7165"/>
    <w:rsid w:val="00BA72C1"/>
    <w:rsid w:val="00BA72E8"/>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CA5"/>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6E5"/>
    <w:rsid w:val="00BB0706"/>
    <w:rsid w:val="00BB0803"/>
    <w:rsid w:val="00BB087E"/>
    <w:rsid w:val="00BB08C9"/>
    <w:rsid w:val="00BB08CE"/>
    <w:rsid w:val="00BB09AE"/>
    <w:rsid w:val="00BB0B7A"/>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6C"/>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60"/>
    <w:rsid w:val="00BB2EB0"/>
    <w:rsid w:val="00BB2EC2"/>
    <w:rsid w:val="00BB2FD9"/>
    <w:rsid w:val="00BB302A"/>
    <w:rsid w:val="00BB306A"/>
    <w:rsid w:val="00BB3210"/>
    <w:rsid w:val="00BB3297"/>
    <w:rsid w:val="00BB33DF"/>
    <w:rsid w:val="00BB342A"/>
    <w:rsid w:val="00BB346C"/>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9B"/>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4F"/>
    <w:rsid w:val="00BB4E69"/>
    <w:rsid w:val="00BB4E77"/>
    <w:rsid w:val="00BB4F55"/>
    <w:rsid w:val="00BB5058"/>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5D"/>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391"/>
    <w:rsid w:val="00BB6517"/>
    <w:rsid w:val="00BB65D1"/>
    <w:rsid w:val="00BB65EE"/>
    <w:rsid w:val="00BB661C"/>
    <w:rsid w:val="00BB663D"/>
    <w:rsid w:val="00BB6712"/>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37"/>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2F"/>
    <w:rsid w:val="00BC0D53"/>
    <w:rsid w:val="00BC0D86"/>
    <w:rsid w:val="00BC0E2C"/>
    <w:rsid w:val="00BC0E3C"/>
    <w:rsid w:val="00BC0F09"/>
    <w:rsid w:val="00BC0F24"/>
    <w:rsid w:val="00BC0F5D"/>
    <w:rsid w:val="00BC0F6A"/>
    <w:rsid w:val="00BC1016"/>
    <w:rsid w:val="00BC112A"/>
    <w:rsid w:val="00BC1205"/>
    <w:rsid w:val="00BC127A"/>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CD8"/>
    <w:rsid w:val="00BC1D31"/>
    <w:rsid w:val="00BC1D9D"/>
    <w:rsid w:val="00BC1DDD"/>
    <w:rsid w:val="00BC1DE3"/>
    <w:rsid w:val="00BC1E14"/>
    <w:rsid w:val="00BC1E79"/>
    <w:rsid w:val="00BC1F1F"/>
    <w:rsid w:val="00BC1F48"/>
    <w:rsid w:val="00BC1FBC"/>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CA"/>
    <w:rsid w:val="00BC36DD"/>
    <w:rsid w:val="00BC3775"/>
    <w:rsid w:val="00BC38CB"/>
    <w:rsid w:val="00BC3924"/>
    <w:rsid w:val="00BC3A27"/>
    <w:rsid w:val="00BC3A65"/>
    <w:rsid w:val="00BC3A84"/>
    <w:rsid w:val="00BC3A98"/>
    <w:rsid w:val="00BC3B5C"/>
    <w:rsid w:val="00BC3B79"/>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A10"/>
    <w:rsid w:val="00BC4ABF"/>
    <w:rsid w:val="00BC4C2A"/>
    <w:rsid w:val="00BC4C33"/>
    <w:rsid w:val="00BC4CAB"/>
    <w:rsid w:val="00BC4CF9"/>
    <w:rsid w:val="00BC4DA1"/>
    <w:rsid w:val="00BC4E44"/>
    <w:rsid w:val="00BC4E85"/>
    <w:rsid w:val="00BC4EE1"/>
    <w:rsid w:val="00BC4F60"/>
    <w:rsid w:val="00BC5000"/>
    <w:rsid w:val="00BC500A"/>
    <w:rsid w:val="00BC5064"/>
    <w:rsid w:val="00BC50E8"/>
    <w:rsid w:val="00BC5129"/>
    <w:rsid w:val="00BC51EC"/>
    <w:rsid w:val="00BC5221"/>
    <w:rsid w:val="00BC5263"/>
    <w:rsid w:val="00BC5391"/>
    <w:rsid w:val="00BC53B0"/>
    <w:rsid w:val="00BC54C9"/>
    <w:rsid w:val="00BC5529"/>
    <w:rsid w:val="00BC5626"/>
    <w:rsid w:val="00BC56C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9C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8D0"/>
    <w:rsid w:val="00BC793D"/>
    <w:rsid w:val="00BC798E"/>
    <w:rsid w:val="00BC79B3"/>
    <w:rsid w:val="00BC79D2"/>
    <w:rsid w:val="00BC7B46"/>
    <w:rsid w:val="00BC7B96"/>
    <w:rsid w:val="00BC7BB3"/>
    <w:rsid w:val="00BC7C37"/>
    <w:rsid w:val="00BC7D67"/>
    <w:rsid w:val="00BC7D72"/>
    <w:rsid w:val="00BC7D77"/>
    <w:rsid w:val="00BC7D7F"/>
    <w:rsid w:val="00BC7E12"/>
    <w:rsid w:val="00BC7EE8"/>
    <w:rsid w:val="00BC7F48"/>
    <w:rsid w:val="00BC7F63"/>
    <w:rsid w:val="00BC7FDB"/>
    <w:rsid w:val="00BD0006"/>
    <w:rsid w:val="00BD0117"/>
    <w:rsid w:val="00BD0185"/>
    <w:rsid w:val="00BD02B9"/>
    <w:rsid w:val="00BD02E3"/>
    <w:rsid w:val="00BD034C"/>
    <w:rsid w:val="00BD03D8"/>
    <w:rsid w:val="00BD03F0"/>
    <w:rsid w:val="00BD03F4"/>
    <w:rsid w:val="00BD04C7"/>
    <w:rsid w:val="00BD0697"/>
    <w:rsid w:val="00BD06BE"/>
    <w:rsid w:val="00BD06C6"/>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EF2"/>
    <w:rsid w:val="00BD0FDC"/>
    <w:rsid w:val="00BD1013"/>
    <w:rsid w:val="00BD10B7"/>
    <w:rsid w:val="00BD10E1"/>
    <w:rsid w:val="00BD1322"/>
    <w:rsid w:val="00BD1342"/>
    <w:rsid w:val="00BD13A5"/>
    <w:rsid w:val="00BD14CD"/>
    <w:rsid w:val="00BD15D5"/>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42"/>
    <w:rsid w:val="00BD20ED"/>
    <w:rsid w:val="00BD2142"/>
    <w:rsid w:val="00BD2146"/>
    <w:rsid w:val="00BD217F"/>
    <w:rsid w:val="00BD219F"/>
    <w:rsid w:val="00BD21C8"/>
    <w:rsid w:val="00BD2553"/>
    <w:rsid w:val="00BD2693"/>
    <w:rsid w:val="00BD26D6"/>
    <w:rsid w:val="00BD26F6"/>
    <w:rsid w:val="00BD26FC"/>
    <w:rsid w:val="00BD272F"/>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5C"/>
    <w:rsid w:val="00BD3F89"/>
    <w:rsid w:val="00BD3FCA"/>
    <w:rsid w:val="00BD4186"/>
    <w:rsid w:val="00BD4207"/>
    <w:rsid w:val="00BD424B"/>
    <w:rsid w:val="00BD428B"/>
    <w:rsid w:val="00BD42A3"/>
    <w:rsid w:val="00BD42F4"/>
    <w:rsid w:val="00BD4332"/>
    <w:rsid w:val="00BD4420"/>
    <w:rsid w:val="00BD44BD"/>
    <w:rsid w:val="00BD4566"/>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2D"/>
    <w:rsid w:val="00BD4E82"/>
    <w:rsid w:val="00BD4EA9"/>
    <w:rsid w:val="00BD4EB0"/>
    <w:rsid w:val="00BD4EC9"/>
    <w:rsid w:val="00BD4F4E"/>
    <w:rsid w:val="00BD4FFE"/>
    <w:rsid w:val="00BD5090"/>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AC2"/>
    <w:rsid w:val="00BD5B42"/>
    <w:rsid w:val="00BD5BE0"/>
    <w:rsid w:val="00BD5C2E"/>
    <w:rsid w:val="00BD5CF7"/>
    <w:rsid w:val="00BD6020"/>
    <w:rsid w:val="00BD6078"/>
    <w:rsid w:val="00BD60A9"/>
    <w:rsid w:val="00BD62BD"/>
    <w:rsid w:val="00BD633E"/>
    <w:rsid w:val="00BD636F"/>
    <w:rsid w:val="00BD6455"/>
    <w:rsid w:val="00BD6487"/>
    <w:rsid w:val="00BD64DB"/>
    <w:rsid w:val="00BD64E8"/>
    <w:rsid w:val="00BD6538"/>
    <w:rsid w:val="00BD6599"/>
    <w:rsid w:val="00BD6601"/>
    <w:rsid w:val="00BD66FE"/>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5CC"/>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BF8"/>
    <w:rsid w:val="00BE0C1C"/>
    <w:rsid w:val="00BE0CF6"/>
    <w:rsid w:val="00BE0E53"/>
    <w:rsid w:val="00BE0F29"/>
    <w:rsid w:val="00BE0F98"/>
    <w:rsid w:val="00BE1111"/>
    <w:rsid w:val="00BE1128"/>
    <w:rsid w:val="00BE135C"/>
    <w:rsid w:val="00BE13D9"/>
    <w:rsid w:val="00BE13EF"/>
    <w:rsid w:val="00BE1419"/>
    <w:rsid w:val="00BE1491"/>
    <w:rsid w:val="00BE14E2"/>
    <w:rsid w:val="00BE1503"/>
    <w:rsid w:val="00BE1553"/>
    <w:rsid w:val="00BE1562"/>
    <w:rsid w:val="00BE15FC"/>
    <w:rsid w:val="00BE1640"/>
    <w:rsid w:val="00BE1713"/>
    <w:rsid w:val="00BE1723"/>
    <w:rsid w:val="00BE175B"/>
    <w:rsid w:val="00BE17B8"/>
    <w:rsid w:val="00BE18BB"/>
    <w:rsid w:val="00BE1930"/>
    <w:rsid w:val="00BE1948"/>
    <w:rsid w:val="00BE1A60"/>
    <w:rsid w:val="00BE1A6A"/>
    <w:rsid w:val="00BE1A8C"/>
    <w:rsid w:val="00BE1AD9"/>
    <w:rsid w:val="00BE1B71"/>
    <w:rsid w:val="00BE1BC5"/>
    <w:rsid w:val="00BE1BF5"/>
    <w:rsid w:val="00BE1BFE"/>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7C4"/>
    <w:rsid w:val="00BE28C5"/>
    <w:rsid w:val="00BE2904"/>
    <w:rsid w:val="00BE2911"/>
    <w:rsid w:val="00BE29C0"/>
    <w:rsid w:val="00BE29DB"/>
    <w:rsid w:val="00BE29E8"/>
    <w:rsid w:val="00BE29F2"/>
    <w:rsid w:val="00BE2A08"/>
    <w:rsid w:val="00BE2A53"/>
    <w:rsid w:val="00BE2A8C"/>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7DE"/>
    <w:rsid w:val="00BE388C"/>
    <w:rsid w:val="00BE38D0"/>
    <w:rsid w:val="00BE391E"/>
    <w:rsid w:val="00BE3A08"/>
    <w:rsid w:val="00BE3AB2"/>
    <w:rsid w:val="00BE3B46"/>
    <w:rsid w:val="00BE3B73"/>
    <w:rsid w:val="00BE3B7B"/>
    <w:rsid w:val="00BE3B82"/>
    <w:rsid w:val="00BE3BDF"/>
    <w:rsid w:val="00BE3D23"/>
    <w:rsid w:val="00BE3D55"/>
    <w:rsid w:val="00BE3DCB"/>
    <w:rsid w:val="00BE3E38"/>
    <w:rsid w:val="00BE3ED9"/>
    <w:rsid w:val="00BE3F76"/>
    <w:rsid w:val="00BE3FDE"/>
    <w:rsid w:val="00BE3FF8"/>
    <w:rsid w:val="00BE4110"/>
    <w:rsid w:val="00BE42D9"/>
    <w:rsid w:val="00BE435C"/>
    <w:rsid w:val="00BE43A6"/>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CE0"/>
    <w:rsid w:val="00BE4ED3"/>
    <w:rsid w:val="00BE4EE8"/>
    <w:rsid w:val="00BE50E1"/>
    <w:rsid w:val="00BE51D9"/>
    <w:rsid w:val="00BE5222"/>
    <w:rsid w:val="00BE525C"/>
    <w:rsid w:val="00BE5330"/>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3C9"/>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0E"/>
    <w:rsid w:val="00BE71F2"/>
    <w:rsid w:val="00BE72A0"/>
    <w:rsid w:val="00BE72E5"/>
    <w:rsid w:val="00BE72E7"/>
    <w:rsid w:val="00BE7304"/>
    <w:rsid w:val="00BE7341"/>
    <w:rsid w:val="00BE7454"/>
    <w:rsid w:val="00BE74A3"/>
    <w:rsid w:val="00BE74BA"/>
    <w:rsid w:val="00BE7525"/>
    <w:rsid w:val="00BE763B"/>
    <w:rsid w:val="00BE76DE"/>
    <w:rsid w:val="00BE7702"/>
    <w:rsid w:val="00BE779A"/>
    <w:rsid w:val="00BE77DF"/>
    <w:rsid w:val="00BE787C"/>
    <w:rsid w:val="00BE78DA"/>
    <w:rsid w:val="00BE7A88"/>
    <w:rsid w:val="00BE7AD4"/>
    <w:rsid w:val="00BE7AD7"/>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18B"/>
    <w:rsid w:val="00BF26F8"/>
    <w:rsid w:val="00BF27D5"/>
    <w:rsid w:val="00BF27F9"/>
    <w:rsid w:val="00BF2823"/>
    <w:rsid w:val="00BF282F"/>
    <w:rsid w:val="00BF2857"/>
    <w:rsid w:val="00BF286F"/>
    <w:rsid w:val="00BF291B"/>
    <w:rsid w:val="00BF2AFD"/>
    <w:rsid w:val="00BF2B36"/>
    <w:rsid w:val="00BF2B4D"/>
    <w:rsid w:val="00BF2C21"/>
    <w:rsid w:val="00BF2C6F"/>
    <w:rsid w:val="00BF2D07"/>
    <w:rsid w:val="00BF2DB7"/>
    <w:rsid w:val="00BF2E3B"/>
    <w:rsid w:val="00BF2F87"/>
    <w:rsid w:val="00BF300C"/>
    <w:rsid w:val="00BF3179"/>
    <w:rsid w:val="00BF3270"/>
    <w:rsid w:val="00BF34FB"/>
    <w:rsid w:val="00BF352C"/>
    <w:rsid w:val="00BF35BA"/>
    <w:rsid w:val="00BF3618"/>
    <w:rsid w:val="00BF36F5"/>
    <w:rsid w:val="00BF3711"/>
    <w:rsid w:val="00BF37A1"/>
    <w:rsid w:val="00BF37CF"/>
    <w:rsid w:val="00BF3872"/>
    <w:rsid w:val="00BF38D5"/>
    <w:rsid w:val="00BF3AAC"/>
    <w:rsid w:val="00BF3AE1"/>
    <w:rsid w:val="00BF3D1E"/>
    <w:rsid w:val="00BF3EAF"/>
    <w:rsid w:val="00BF3F5E"/>
    <w:rsid w:val="00BF3F79"/>
    <w:rsid w:val="00BF408B"/>
    <w:rsid w:val="00BF4171"/>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49"/>
    <w:rsid w:val="00BF5F79"/>
    <w:rsid w:val="00BF607F"/>
    <w:rsid w:val="00BF6080"/>
    <w:rsid w:val="00BF61F6"/>
    <w:rsid w:val="00BF62C2"/>
    <w:rsid w:val="00BF6323"/>
    <w:rsid w:val="00BF63A9"/>
    <w:rsid w:val="00BF64BD"/>
    <w:rsid w:val="00BF65A5"/>
    <w:rsid w:val="00BF6797"/>
    <w:rsid w:val="00BF6875"/>
    <w:rsid w:val="00BF6916"/>
    <w:rsid w:val="00BF697C"/>
    <w:rsid w:val="00BF69D3"/>
    <w:rsid w:val="00BF69E1"/>
    <w:rsid w:val="00BF6B72"/>
    <w:rsid w:val="00BF6BD5"/>
    <w:rsid w:val="00BF6BFE"/>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97"/>
    <w:rsid w:val="00BF7BA8"/>
    <w:rsid w:val="00BF7BB5"/>
    <w:rsid w:val="00BF7C1C"/>
    <w:rsid w:val="00BF7CB0"/>
    <w:rsid w:val="00BF7E71"/>
    <w:rsid w:val="00BF7E9A"/>
    <w:rsid w:val="00BF7F90"/>
    <w:rsid w:val="00C00005"/>
    <w:rsid w:val="00C0004D"/>
    <w:rsid w:val="00C000A9"/>
    <w:rsid w:val="00C000FE"/>
    <w:rsid w:val="00C00187"/>
    <w:rsid w:val="00C0018F"/>
    <w:rsid w:val="00C001F9"/>
    <w:rsid w:val="00C00220"/>
    <w:rsid w:val="00C0028D"/>
    <w:rsid w:val="00C00361"/>
    <w:rsid w:val="00C00368"/>
    <w:rsid w:val="00C0057E"/>
    <w:rsid w:val="00C005B9"/>
    <w:rsid w:val="00C005BA"/>
    <w:rsid w:val="00C006BC"/>
    <w:rsid w:val="00C006D5"/>
    <w:rsid w:val="00C00721"/>
    <w:rsid w:val="00C0072E"/>
    <w:rsid w:val="00C00741"/>
    <w:rsid w:val="00C007AA"/>
    <w:rsid w:val="00C00830"/>
    <w:rsid w:val="00C00910"/>
    <w:rsid w:val="00C009A4"/>
    <w:rsid w:val="00C009CF"/>
    <w:rsid w:val="00C00AE0"/>
    <w:rsid w:val="00C00B63"/>
    <w:rsid w:val="00C00BC7"/>
    <w:rsid w:val="00C00C07"/>
    <w:rsid w:val="00C00C7E"/>
    <w:rsid w:val="00C00CD6"/>
    <w:rsid w:val="00C00D59"/>
    <w:rsid w:val="00C00E41"/>
    <w:rsid w:val="00C00E94"/>
    <w:rsid w:val="00C00EE2"/>
    <w:rsid w:val="00C00EEB"/>
    <w:rsid w:val="00C01010"/>
    <w:rsid w:val="00C01019"/>
    <w:rsid w:val="00C0104C"/>
    <w:rsid w:val="00C0109C"/>
    <w:rsid w:val="00C010C2"/>
    <w:rsid w:val="00C0120A"/>
    <w:rsid w:val="00C01239"/>
    <w:rsid w:val="00C013D6"/>
    <w:rsid w:val="00C0140D"/>
    <w:rsid w:val="00C0142E"/>
    <w:rsid w:val="00C014A4"/>
    <w:rsid w:val="00C015B9"/>
    <w:rsid w:val="00C016EC"/>
    <w:rsid w:val="00C01901"/>
    <w:rsid w:val="00C019EA"/>
    <w:rsid w:val="00C019EC"/>
    <w:rsid w:val="00C019FD"/>
    <w:rsid w:val="00C01A8A"/>
    <w:rsid w:val="00C01C06"/>
    <w:rsid w:val="00C01C5D"/>
    <w:rsid w:val="00C01C70"/>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A53"/>
    <w:rsid w:val="00C02B32"/>
    <w:rsid w:val="00C02BD6"/>
    <w:rsid w:val="00C02C07"/>
    <w:rsid w:val="00C02D23"/>
    <w:rsid w:val="00C02D9E"/>
    <w:rsid w:val="00C02DD0"/>
    <w:rsid w:val="00C02E16"/>
    <w:rsid w:val="00C02F15"/>
    <w:rsid w:val="00C02FEF"/>
    <w:rsid w:val="00C030C9"/>
    <w:rsid w:val="00C031EC"/>
    <w:rsid w:val="00C032E6"/>
    <w:rsid w:val="00C032E8"/>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0F1"/>
    <w:rsid w:val="00C04212"/>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49"/>
    <w:rsid w:val="00C06F6E"/>
    <w:rsid w:val="00C0707D"/>
    <w:rsid w:val="00C071E2"/>
    <w:rsid w:val="00C071F3"/>
    <w:rsid w:val="00C07244"/>
    <w:rsid w:val="00C07254"/>
    <w:rsid w:val="00C07257"/>
    <w:rsid w:val="00C072C5"/>
    <w:rsid w:val="00C072CB"/>
    <w:rsid w:val="00C07317"/>
    <w:rsid w:val="00C07349"/>
    <w:rsid w:val="00C07415"/>
    <w:rsid w:val="00C074A3"/>
    <w:rsid w:val="00C074A9"/>
    <w:rsid w:val="00C074E0"/>
    <w:rsid w:val="00C07546"/>
    <w:rsid w:val="00C0755A"/>
    <w:rsid w:val="00C07567"/>
    <w:rsid w:val="00C07571"/>
    <w:rsid w:val="00C075DC"/>
    <w:rsid w:val="00C07690"/>
    <w:rsid w:val="00C0775A"/>
    <w:rsid w:val="00C07827"/>
    <w:rsid w:val="00C0786D"/>
    <w:rsid w:val="00C07AC1"/>
    <w:rsid w:val="00C07AD3"/>
    <w:rsid w:val="00C07B45"/>
    <w:rsid w:val="00C07BEA"/>
    <w:rsid w:val="00C07C23"/>
    <w:rsid w:val="00C07D53"/>
    <w:rsid w:val="00C07D9C"/>
    <w:rsid w:val="00C07DBA"/>
    <w:rsid w:val="00C07DCF"/>
    <w:rsid w:val="00C07E08"/>
    <w:rsid w:val="00C07E46"/>
    <w:rsid w:val="00C07F6E"/>
    <w:rsid w:val="00C1001B"/>
    <w:rsid w:val="00C10036"/>
    <w:rsid w:val="00C100A0"/>
    <w:rsid w:val="00C1011E"/>
    <w:rsid w:val="00C10157"/>
    <w:rsid w:val="00C1023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DC8"/>
    <w:rsid w:val="00C10EBC"/>
    <w:rsid w:val="00C10EE1"/>
    <w:rsid w:val="00C10FBD"/>
    <w:rsid w:val="00C10FE5"/>
    <w:rsid w:val="00C11129"/>
    <w:rsid w:val="00C11153"/>
    <w:rsid w:val="00C11171"/>
    <w:rsid w:val="00C11184"/>
    <w:rsid w:val="00C11189"/>
    <w:rsid w:val="00C111C6"/>
    <w:rsid w:val="00C111EB"/>
    <w:rsid w:val="00C11283"/>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46"/>
    <w:rsid w:val="00C11EC7"/>
    <w:rsid w:val="00C11EC9"/>
    <w:rsid w:val="00C11ECB"/>
    <w:rsid w:val="00C11ED6"/>
    <w:rsid w:val="00C11FBC"/>
    <w:rsid w:val="00C1200E"/>
    <w:rsid w:val="00C12110"/>
    <w:rsid w:val="00C12115"/>
    <w:rsid w:val="00C1214D"/>
    <w:rsid w:val="00C12155"/>
    <w:rsid w:val="00C1216B"/>
    <w:rsid w:val="00C12274"/>
    <w:rsid w:val="00C122F2"/>
    <w:rsid w:val="00C1235C"/>
    <w:rsid w:val="00C1249D"/>
    <w:rsid w:val="00C12552"/>
    <w:rsid w:val="00C12689"/>
    <w:rsid w:val="00C126B4"/>
    <w:rsid w:val="00C1276F"/>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1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276"/>
    <w:rsid w:val="00C1440E"/>
    <w:rsid w:val="00C1442A"/>
    <w:rsid w:val="00C144F0"/>
    <w:rsid w:val="00C144FA"/>
    <w:rsid w:val="00C14517"/>
    <w:rsid w:val="00C1464E"/>
    <w:rsid w:val="00C14658"/>
    <w:rsid w:val="00C1473C"/>
    <w:rsid w:val="00C147DB"/>
    <w:rsid w:val="00C1493F"/>
    <w:rsid w:val="00C1499B"/>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A3"/>
    <w:rsid w:val="00C152BE"/>
    <w:rsid w:val="00C153C9"/>
    <w:rsid w:val="00C1548E"/>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1B"/>
    <w:rsid w:val="00C15E48"/>
    <w:rsid w:val="00C15FC6"/>
    <w:rsid w:val="00C1613D"/>
    <w:rsid w:val="00C16163"/>
    <w:rsid w:val="00C16214"/>
    <w:rsid w:val="00C162A7"/>
    <w:rsid w:val="00C1637C"/>
    <w:rsid w:val="00C163E3"/>
    <w:rsid w:val="00C16430"/>
    <w:rsid w:val="00C16529"/>
    <w:rsid w:val="00C16550"/>
    <w:rsid w:val="00C16594"/>
    <w:rsid w:val="00C16598"/>
    <w:rsid w:val="00C1668E"/>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B9"/>
    <w:rsid w:val="00C16CDE"/>
    <w:rsid w:val="00C16D43"/>
    <w:rsid w:val="00C16D81"/>
    <w:rsid w:val="00C16ECF"/>
    <w:rsid w:val="00C16EDC"/>
    <w:rsid w:val="00C16FD9"/>
    <w:rsid w:val="00C17076"/>
    <w:rsid w:val="00C170EE"/>
    <w:rsid w:val="00C17217"/>
    <w:rsid w:val="00C17431"/>
    <w:rsid w:val="00C1754A"/>
    <w:rsid w:val="00C175E5"/>
    <w:rsid w:val="00C17612"/>
    <w:rsid w:val="00C17668"/>
    <w:rsid w:val="00C17671"/>
    <w:rsid w:val="00C1778F"/>
    <w:rsid w:val="00C17944"/>
    <w:rsid w:val="00C17A0E"/>
    <w:rsid w:val="00C17A12"/>
    <w:rsid w:val="00C17A48"/>
    <w:rsid w:val="00C17AA4"/>
    <w:rsid w:val="00C17AAE"/>
    <w:rsid w:val="00C17ABF"/>
    <w:rsid w:val="00C17B9B"/>
    <w:rsid w:val="00C17BAB"/>
    <w:rsid w:val="00C17C42"/>
    <w:rsid w:val="00C17CAE"/>
    <w:rsid w:val="00C17CEC"/>
    <w:rsid w:val="00C17CED"/>
    <w:rsid w:val="00C17D0A"/>
    <w:rsid w:val="00C17D72"/>
    <w:rsid w:val="00C17D8E"/>
    <w:rsid w:val="00C17DBD"/>
    <w:rsid w:val="00C17E7B"/>
    <w:rsid w:val="00C17E97"/>
    <w:rsid w:val="00C17EED"/>
    <w:rsid w:val="00C17F93"/>
    <w:rsid w:val="00C20054"/>
    <w:rsid w:val="00C20107"/>
    <w:rsid w:val="00C2011B"/>
    <w:rsid w:val="00C201A9"/>
    <w:rsid w:val="00C20205"/>
    <w:rsid w:val="00C20215"/>
    <w:rsid w:val="00C20260"/>
    <w:rsid w:val="00C203A3"/>
    <w:rsid w:val="00C203BC"/>
    <w:rsid w:val="00C203BD"/>
    <w:rsid w:val="00C203E0"/>
    <w:rsid w:val="00C20429"/>
    <w:rsid w:val="00C2045B"/>
    <w:rsid w:val="00C2062B"/>
    <w:rsid w:val="00C20747"/>
    <w:rsid w:val="00C20891"/>
    <w:rsid w:val="00C208E6"/>
    <w:rsid w:val="00C209A7"/>
    <w:rsid w:val="00C20A94"/>
    <w:rsid w:val="00C20ACE"/>
    <w:rsid w:val="00C20AD3"/>
    <w:rsid w:val="00C20B8A"/>
    <w:rsid w:val="00C20BCE"/>
    <w:rsid w:val="00C20D82"/>
    <w:rsid w:val="00C20E09"/>
    <w:rsid w:val="00C20EA8"/>
    <w:rsid w:val="00C20FD9"/>
    <w:rsid w:val="00C2108E"/>
    <w:rsid w:val="00C21098"/>
    <w:rsid w:val="00C210A9"/>
    <w:rsid w:val="00C21230"/>
    <w:rsid w:val="00C2128A"/>
    <w:rsid w:val="00C2133C"/>
    <w:rsid w:val="00C21642"/>
    <w:rsid w:val="00C217BC"/>
    <w:rsid w:val="00C21A10"/>
    <w:rsid w:val="00C21A52"/>
    <w:rsid w:val="00C21AD2"/>
    <w:rsid w:val="00C21BC5"/>
    <w:rsid w:val="00C21D7C"/>
    <w:rsid w:val="00C21DBF"/>
    <w:rsid w:val="00C21DD3"/>
    <w:rsid w:val="00C21F0C"/>
    <w:rsid w:val="00C21F49"/>
    <w:rsid w:val="00C2212F"/>
    <w:rsid w:val="00C221C3"/>
    <w:rsid w:val="00C222C6"/>
    <w:rsid w:val="00C22322"/>
    <w:rsid w:val="00C22336"/>
    <w:rsid w:val="00C223BB"/>
    <w:rsid w:val="00C22414"/>
    <w:rsid w:val="00C2244A"/>
    <w:rsid w:val="00C2248A"/>
    <w:rsid w:val="00C224E1"/>
    <w:rsid w:val="00C224EC"/>
    <w:rsid w:val="00C2255E"/>
    <w:rsid w:val="00C22603"/>
    <w:rsid w:val="00C22691"/>
    <w:rsid w:val="00C22693"/>
    <w:rsid w:val="00C227AB"/>
    <w:rsid w:val="00C227C3"/>
    <w:rsid w:val="00C229EA"/>
    <w:rsid w:val="00C22A81"/>
    <w:rsid w:val="00C22B47"/>
    <w:rsid w:val="00C22BD5"/>
    <w:rsid w:val="00C22BF4"/>
    <w:rsid w:val="00C22C4D"/>
    <w:rsid w:val="00C22C55"/>
    <w:rsid w:val="00C22D96"/>
    <w:rsid w:val="00C22DEA"/>
    <w:rsid w:val="00C22E0A"/>
    <w:rsid w:val="00C22F31"/>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3F74"/>
    <w:rsid w:val="00C24025"/>
    <w:rsid w:val="00C240F8"/>
    <w:rsid w:val="00C241ED"/>
    <w:rsid w:val="00C24225"/>
    <w:rsid w:val="00C24227"/>
    <w:rsid w:val="00C2426E"/>
    <w:rsid w:val="00C2428C"/>
    <w:rsid w:val="00C242A2"/>
    <w:rsid w:val="00C242F7"/>
    <w:rsid w:val="00C24333"/>
    <w:rsid w:val="00C24350"/>
    <w:rsid w:val="00C2435A"/>
    <w:rsid w:val="00C243C2"/>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E4C"/>
    <w:rsid w:val="00C24F5F"/>
    <w:rsid w:val="00C24F6D"/>
    <w:rsid w:val="00C24FB8"/>
    <w:rsid w:val="00C25125"/>
    <w:rsid w:val="00C251C3"/>
    <w:rsid w:val="00C25283"/>
    <w:rsid w:val="00C252DF"/>
    <w:rsid w:val="00C253F4"/>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C76"/>
    <w:rsid w:val="00C25DB2"/>
    <w:rsid w:val="00C25DFB"/>
    <w:rsid w:val="00C25E04"/>
    <w:rsid w:val="00C25F33"/>
    <w:rsid w:val="00C26035"/>
    <w:rsid w:val="00C26058"/>
    <w:rsid w:val="00C260B3"/>
    <w:rsid w:val="00C2636E"/>
    <w:rsid w:val="00C2637C"/>
    <w:rsid w:val="00C26390"/>
    <w:rsid w:val="00C263A5"/>
    <w:rsid w:val="00C263F3"/>
    <w:rsid w:val="00C2650E"/>
    <w:rsid w:val="00C26514"/>
    <w:rsid w:val="00C265D8"/>
    <w:rsid w:val="00C266D9"/>
    <w:rsid w:val="00C2671A"/>
    <w:rsid w:val="00C26743"/>
    <w:rsid w:val="00C2685D"/>
    <w:rsid w:val="00C2699B"/>
    <w:rsid w:val="00C269B1"/>
    <w:rsid w:val="00C269B4"/>
    <w:rsid w:val="00C269C0"/>
    <w:rsid w:val="00C26AB0"/>
    <w:rsid w:val="00C26ABB"/>
    <w:rsid w:val="00C26AC8"/>
    <w:rsid w:val="00C26AF6"/>
    <w:rsid w:val="00C26B53"/>
    <w:rsid w:val="00C26DDA"/>
    <w:rsid w:val="00C26E19"/>
    <w:rsid w:val="00C26E25"/>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7"/>
    <w:rsid w:val="00C27A1B"/>
    <w:rsid w:val="00C27A46"/>
    <w:rsid w:val="00C27AC5"/>
    <w:rsid w:val="00C27BD8"/>
    <w:rsid w:val="00C27C90"/>
    <w:rsid w:val="00C27CC3"/>
    <w:rsid w:val="00C27CE2"/>
    <w:rsid w:val="00C27E76"/>
    <w:rsid w:val="00C27F15"/>
    <w:rsid w:val="00C27F5A"/>
    <w:rsid w:val="00C27F67"/>
    <w:rsid w:val="00C27FDD"/>
    <w:rsid w:val="00C3008E"/>
    <w:rsid w:val="00C3010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63"/>
    <w:rsid w:val="00C30DCE"/>
    <w:rsid w:val="00C30EDF"/>
    <w:rsid w:val="00C31062"/>
    <w:rsid w:val="00C310B4"/>
    <w:rsid w:val="00C3119E"/>
    <w:rsid w:val="00C313B5"/>
    <w:rsid w:val="00C3146B"/>
    <w:rsid w:val="00C3146D"/>
    <w:rsid w:val="00C31472"/>
    <w:rsid w:val="00C3150E"/>
    <w:rsid w:val="00C31523"/>
    <w:rsid w:val="00C31592"/>
    <w:rsid w:val="00C315A5"/>
    <w:rsid w:val="00C31784"/>
    <w:rsid w:val="00C317C1"/>
    <w:rsid w:val="00C31805"/>
    <w:rsid w:val="00C31913"/>
    <w:rsid w:val="00C31A10"/>
    <w:rsid w:val="00C31A69"/>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470"/>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1"/>
    <w:rsid w:val="00C32CF9"/>
    <w:rsid w:val="00C32D15"/>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CE6"/>
    <w:rsid w:val="00C33D8E"/>
    <w:rsid w:val="00C33DA1"/>
    <w:rsid w:val="00C33E52"/>
    <w:rsid w:val="00C34089"/>
    <w:rsid w:val="00C34090"/>
    <w:rsid w:val="00C34196"/>
    <w:rsid w:val="00C34271"/>
    <w:rsid w:val="00C342B0"/>
    <w:rsid w:val="00C343CF"/>
    <w:rsid w:val="00C346BA"/>
    <w:rsid w:val="00C346BC"/>
    <w:rsid w:val="00C34728"/>
    <w:rsid w:val="00C3473D"/>
    <w:rsid w:val="00C3486E"/>
    <w:rsid w:val="00C34944"/>
    <w:rsid w:val="00C349A8"/>
    <w:rsid w:val="00C349DC"/>
    <w:rsid w:val="00C34A86"/>
    <w:rsid w:val="00C34B4A"/>
    <w:rsid w:val="00C34CF4"/>
    <w:rsid w:val="00C34D09"/>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7BC"/>
    <w:rsid w:val="00C3587A"/>
    <w:rsid w:val="00C35975"/>
    <w:rsid w:val="00C3598F"/>
    <w:rsid w:val="00C359C7"/>
    <w:rsid w:val="00C359F9"/>
    <w:rsid w:val="00C35A81"/>
    <w:rsid w:val="00C35AD0"/>
    <w:rsid w:val="00C35B55"/>
    <w:rsid w:val="00C35E2E"/>
    <w:rsid w:val="00C35E67"/>
    <w:rsid w:val="00C35F03"/>
    <w:rsid w:val="00C35F6C"/>
    <w:rsid w:val="00C35F7D"/>
    <w:rsid w:val="00C35FAC"/>
    <w:rsid w:val="00C35FFF"/>
    <w:rsid w:val="00C36203"/>
    <w:rsid w:val="00C3628D"/>
    <w:rsid w:val="00C36398"/>
    <w:rsid w:val="00C36415"/>
    <w:rsid w:val="00C364F4"/>
    <w:rsid w:val="00C3650F"/>
    <w:rsid w:val="00C3652A"/>
    <w:rsid w:val="00C366D7"/>
    <w:rsid w:val="00C3671D"/>
    <w:rsid w:val="00C36762"/>
    <w:rsid w:val="00C36898"/>
    <w:rsid w:val="00C36914"/>
    <w:rsid w:val="00C36979"/>
    <w:rsid w:val="00C369C3"/>
    <w:rsid w:val="00C369D1"/>
    <w:rsid w:val="00C36AFB"/>
    <w:rsid w:val="00C36B15"/>
    <w:rsid w:val="00C36B25"/>
    <w:rsid w:val="00C36B40"/>
    <w:rsid w:val="00C36BD2"/>
    <w:rsid w:val="00C36CAD"/>
    <w:rsid w:val="00C36D41"/>
    <w:rsid w:val="00C36D43"/>
    <w:rsid w:val="00C36D50"/>
    <w:rsid w:val="00C36DA4"/>
    <w:rsid w:val="00C36DD9"/>
    <w:rsid w:val="00C36E6F"/>
    <w:rsid w:val="00C36EC2"/>
    <w:rsid w:val="00C36EEC"/>
    <w:rsid w:val="00C36F12"/>
    <w:rsid w:val="00C37073"/>
    <w:rsid w:val="00C370BE"/>
    <w:rsid w:val="00C3713C"/>
    <w:rsid w:val="00C37149"/>
    <w:rsid w:val="00C37214"/>
    <w:rsid w:val="00C3731E"/>
    <w:rsid w:val="00C3733D"/>
    <w:rsid w:val="00C37340"/>
    <w:rsid w:val="00C37351"/>
    <w:rsid w:val="00C373CF"/>
    <w:rsid w:val="00C37424"/>
    <w:rsid w:val="00C3748E"/>
    <w:rsid w:val="00C374BD"/>
    <w:rsid w:val="00C374F0"/>
    <w:rsid w:val="00C374FD"/>
    <w:rsid w:val="00C3753E"/>
    <w:rsid w:val="00C375DE"/>
    <w:rsid w:val="00C375EA"/>
    <w:rsid w:val="00C375F2"/>
    <w:rsid w:val="00C37660"/>
    <w:rsid w:val="00C376DB"/>
    <w:rsid w:val="00C37789"/>
    <w:rsid w:val="00C37794"/>
    <w:rsid w:val="00C377F1"/>
    <w:rsid w:val="00C378D1"/>
    <w:rsid w:val="00C378E5"/>
    <w:rsid w:val="00C37931"/>
    <w:rsid w:val="00C3797A"/>
    <w:rsid w:val="00C37A13"/>
    <w:rsid w:val="00C37ADA"/>
    <w:rsid w:val="00C37B58"/>
    <w:rsid w:val="00C37BF0"/>
    <w:rsid w:val="00C37E14"/>
    <w:rsid w:val="00C40010"/>
    <w:rsid w:val="00C400FE"/>
    <w:rsid w:val="00C40107"/>
    <w:rsid w:val="00C40158"/>
    <w:rsid w:val="00C40167"/>
    <w:rsid w:val="00C401A1"/>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46"/>
    <w:rsid w:val="00C40E8B"/>
    <w:rsid w:val="00C40F56"/>
    <w:rsid w:val="00C40FAE"/>
    <w:rsid w:val="00C40FCD"/>
    <w:rsid w:val="00C4100D"/>
    <w:rsid w:val="00C41079"/>
    <w:rsid w:val="00C4113A"/>
    <w:rsid w:val="00C41149"/>
    <w:rsid w:val="00C41192"/>
    <w:rsid w:val="00C411AE"/>
    <w:rsid w:val="00C4128B"/>
    <w:rsid w:val="00C41351"/>
    <w:rsid w:val="00C41374"/>
    <w:rsid w:val="00C4139D"/>
    <w:rsid w:val="00C413C6"/>
    <w:rsid w:val="00C41491"/>
    <w:rsid w:val="00C414F0"/>
    <w:rsid w:val="00C41587"/>
    <w:rsid w:val="00C4162B"/>
    <w:rsid w:val="00C41678"/>
    <w:rsid w:val="00C4187A"/>
    <w:rsid w:val="00C418B2"/>
    <w:rsid w:val="00C419DB"/>
    <w:rsid w:val="00C41A45"/>
    <w:rsid w:val="00C41B34"/>
    <w:rsid w:val="00C41BC6"/>
    <w:rsid w:val="00C41C15"/>
    <w:rsid w:val="00C41E15"/>
    <w:rsid w:val="00C41E7D"/>
    <w:rsid w:val="00C41E86"/>
    <w:rsid w:val="00C41EE9"/>
    <w:rsid w:val="00C41F25"/>
    <w:rsid w:val="00C41F77"/>
    <w:rsid w:val="00C41F8E"/>
    <w:rsid w:val="00C42010"/>
    <w:rsid w:val="00C420BD"/>
    <w:rsid w:val="00C42155"/>
    <w:rsid w:val="00C421EC"/>
    <w:rsid w:val="00C42238"/>
    <w:rsid w:val="00C422A9"/>
    <w:rsid w:val="00C422CB"/>
    <w:rsid w:val="00C422FA"/>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44"/>
    <w:rsid w:val="00C4449F"/>
    <w:rsid w:val="00C4468D"/>
    <w:rsid w:val="00C44754"/>
    <w:rsid w:val="00C44764"/>
    <w:rsid w:val="00C447C7"/>
    <w:rsid w:val="00C448F3"/>
    <w:rsid w:val="00C448FE"/>
    <w:rsid w:val="00C4496D"/>
    <w:rsid w:val="00C449E2"/>
    <w:rsid w:val="00C449F9"/>
    <w:rsid w:val="00C44A1E"/>
    <w:rsid w:val="00C44ABF"/>
    <w:rsid w:val="00C44AEC"/>
    <w:rsid w:val="00C44B0F"/>
    <w:rsid w:val="00C44C51"/>
    <w:rsid w:val="00C44D61"/>
    <w:rsid w:val="00C44DE4"/>
    <w:rsid w:val="00C44E9B"/>
    <w:rsid w:val="00C44E9D"/>
    <w:rsid w:val="00C44ED2"/>
    <w:rsid w:val="00C44F57"/>
    <w:rsid w:val="00C44FD7"/>
    <w:rsid w:val="00C45056"/>
    <w:rsid w:val="00C450A5"/>
    <w:rsid w:val="00C4532A"/>
    <w:rsid w:val="00C4532F"/>
    <w:rsid w:val="00C45355"/>
    <w:rsid w:val="00C45449"/>
    <w:rsid w:val="00C455B3"/>
    <w:rsid w:val="00C45765"/>
    <w:rsid w:val="00C4576A"/>
    <w:rsid w:val="00C45782"/>
    <w:rsid w:val="00C45798"/>
    <w:rsid w:val="00C45807"/>
    <w:rsid w:val="00C45923"/>
    <w:rsid w:val="00C45932"/>
    <w:rsid w:val="00C459A6"/>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161"/>
    <w:rsid w:val="00C462E3"/>
    <w:rsid w:val="00C46355"/>
    <w:rsid w:val="00C463DE"/>
    <w:rsid w:val="00C46438"/>
    <w:rsid w:val="00C4646F"/>
    <w:rsid w:val="00C46498"/>
    <w:rsid w:val="00C4653A"/>
    <w:rsid w:val="00C46567"/>
    <w:rsid w:val="00C46637"/>
    <w:rsid w:val="00C4663B"/>
    <w:rsid w:val="00C467AB"/>
    <w:rsid w:val="00C4681D"/>
    <w:rsid w:val="00C46887"/>
    <w:rsid w:val="00C468CC"/>
    <w:rsid w:val="00C468EF"/>
    <w:rsid w:val="00C468F2"/>
    <w:rsid w:val="00C4696E"/>
    <w:rsid w:val="00C46A4A"/>
    <w:rsid w:val="00C46A74"/>
    <w:rsid w:val="00C46AA9"/>
    <w:rsid w:val="00C46AAC"/>
    <w:rsid w:val="00C46AF4"/>
    <w:rsid w:val="00C46B49"/>
    <w:rsid w:val="00C46BA2"/>
    <w:rsid w:val="00C46BAE"/>
    <w:rsid w:val="00C46BFB"/>
    <w:rsid w:val="00C46D87"/>
    <w:rsid w:val="00C46D9A"/>
    <w:rsid w:val="00C46DA3"/>
    <w:rsid w:val="00C46DE0"/>
    <w:rsid w:val="00C46E6D"/>
    <w:rsid w:val="00C46E86"/>
    <w:rsid w:val="00C46EC4"/>
    <w:rsid w:val="00C46EFC"/>
    <w:rsid w:val="00C46FE2"/>
    <w:rsid w:val="00C4706A"/>
    <w:rsid w:val="00C47126"/>
    <w:rsid w:val="00C47140"/>
    <w:rsid w:val="00C47262"/>
    <w:rsid w:val="00C4726B"/>
    <w:rsid w:val="00C47275"/>
    <w:rsid w:val="00C47281"/>
    <w:rsid w:val="00C47286"/>
    <w:rsid w:val="00C47443"/>
    <w:rsid w:val="00C4746E"/>
    <w:rsid w:val="00C474B4"/>
    <w:rsid w:val="00C475AA"/>
    <w:rsid w:val="00C475AD"/>
    <w:rsid w:val="00C475CB"/>
    <w:rsid w:val="00C476A1"/>
    <w:rsid w:val="00C47743"/>
    <w:rsid w:val="00C47753"/>
    <w:rsid w:val="00C4775E"/>
    <w:rsid w:val="00C477CA"/>
    <w:rsid w:val="00C477E9"/>
    <w:rsid w:val="00C478C9"/>
    <w:rsid w:val="00C479C1"/>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2B"/>
    <w:rsid w:val="00C5059E"/>
    <w:rsid w:val="00C505B1"/>
    <w:rsid w:val="00C505C3"/>
    <w:rsid w:val="00C505D1"/>
    <w:rsid w:val="00C50729"/>
    <w:rsid w:val="00C50740"/>
    <w:rsid w:val="00C50759"/>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46E"/>
    <w:rsid w:val="00C51487"/>
    <w:rsid w:val="00C51556"/>
    <w:rsid w:val="00C51596"/>
    <w:rsid w:val="00C51710"/>
    <w:rsid w:val="00C51766"/>
    <w:rsid w:val="00C51769"/>
    <w:rsid w:val="00C517DC"/>
    <w:rsid w:val="00C51829"/>
    <w:rsid w:val="00C51863"/>
    <w:rsid w:val="00C51889"/>
    <w:rsid w:val="00C518B4"/>
    <w:rsid w:val="00C518EB"/>
    <w:rsid w:val="00C51955"/>
    <w:rsid w:val="00C51ADE"/>
    <w:rsid w:val="00C51B1F"/>
    <w:rsid w:val="00C51BA6"/>
    <w:rsid w:val="00C51CE0"/>
    <w:rsid w:val="00C51D6B"/>
    <w:rsid w:val="00C51D78"/>
    <w:rsid w:val="00C51EF2"/>
    <w:rsid w:val="00C51F28"/>
    <w:rsid w:val="00C52010"/>
    <w:rsid w:val="00C520E6"/>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84A"/>
    <w:rsid w:val="00C52A22"/>
    <w:rsid w:val="00C52A77"/>
    <w:rsid w:val="00C52B90"/>
    <w:rsid w:val="00C52C99"/>
    <w:rsid w:val="00C52CAE"/>
    <w:rsid w:val="00C52D21"/>
    <w:rsid w:val="00C52DB1"/>
    <w:rsid w:val="00C52E7D"/>
    <w:rsid w:val="00C53283"/>
    <w:rsid w:val="00C532BE"/>
    <w:rsid w:val="00C53373"/>
    <w:rsid w:val="00C535F0"/>
    <w:rsid w:val="00C53674"/>
    <w:rsid w:val="00C53702"/>
    <w:rsid w:val="00C5370E"/>
    <w:rsid w:val="00C537DD"/>
    <w:rsid w:val="00C537E9"/>
    <w:rsid w:val="00C53833"/>
    <w:rsid w:val="00C539FA"/>
    <w:rsid w:val="00C53A45"/>
    <w:rsid w:val="00C53A7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9"/>
    <w:rsid w:val="00C5440B"/>
    <w:rsid w:val="00C54442"/>
    <w:rsid w:val="00C544D3"/>
    <w:rsid w:val="00C546CC"/>
    <w:rsid w:val="00C54755"/>
    <w:rsid w:val="00C54824"/>
    <w:rsid w:val="00C54860"/>
    <w:rsid w:val="00C549CB"/>
    <w:rsid w:val="00C549EC"/>
    <w:rsid w:val="00C54A03"/>
    <w:rsid w:val="00C54AB9"/>
    <w:rsid w:val="00C54BF1"/>
    <w:rsid w:val="00C54C5B"/>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7"/>
    <w:rsid w:val="00C5610F"/>
    <w:rsid w:val="00C56178"/>
    <w:rsid w:val="00C5630D"/>
    <w:rsid w:val="00C56380"/>
    <w:rsid w:val="00C5638A"/>
    <w:rsid w:val="00C563C0"/>
    <w:rsid w:val="00C563D8"/>
    <w:rsid w:val="00C56513"/>
    <w:rsid w:val="00C5667C"/>
    <w:rsid w:val="00C566D4"/>
    <w:rsid w:val="00C566FA"/>
    <w:rsid w:val="00C5674F"/>
    <w:rsid w:val="00C56779"/>
    <w:rsid w:val="00C56795"/>
    <w:rsid w:val="00C567BC"/>
    <w:rsid w:val="00C56836"/>
    <w:rsid w:val="00C56891"/>
    <w:rsid w:val="00C568B8"/>
    <w:rsid w:val="00C56943"/>
    <w:rsid w:val="00C5699C"/>
    <w:rsid w:val="00C569E8"/>
    <w:rsid w:val="00C56A53"/>
    <w:rsid w:val="00C56A65"/>
    <w:rsid w:val="00C56A6E"/>
    <w:rsid w:val="00C56B0E"/>
    <w:rsid w:val="00C56B45"/>
    <w:rsid w:val="00C56C1D"/>
    <w:rsid w:val="00C56C59"/>
    <w:rsid w:val="00C56D39"/>
    <w:rsid w:val="00C56D53"/>
    <w:rsid w:val="00C56D9B"/>
    <w:rsid w:val="00C56E55"/>
    <w:rsid w:val="00C56E5D"/>
    <w:rsid w:val="00C56E61"/>
    <w:rsid w:val="00C56E74"/>
    <w:rsid w:val="00C56FFD"/>
    <w:rsid w:val="00C570ED"/>
    <w:rsid w:val="00C57105"/>
    <w:rsid w:val="00C57107"/>
    <w:rsid w:val="00C571E8"/>
    <w:rsid w:val="00C571F1"/>
    <w:rsid w:val="00C572FD"/>
    <w:rsid w:val="00C57311"/>
    <w:rsid w:val="00C5735D"/>
    <w:rsid w:val="00C573A7"/>
    <w:rsid w:val="00C57458"/>
    <w:rsid w:val="00C57539"/>
    <w:rsid w:val="00C5755B"/>
    <w:rsid w:val="00C575B4"/>
    <w:rsid w:val="00C575BC"/>
    <w:rsid w:val="00C575DE"/>
    <w:rsid w:val="00C575F0"/>
    <w:rsid w:val="00C5766E"/>
    <w:rsid w:val="00C576A8"/>
    <w:rsid w:val="00C576AA"/>
    <w:rsid w:val="00C576C9"/>
    <w:rsid w:val="00C57885"/>
    <w:rsid w:val="00C57902"/>
    <w:rsid w:val="00C57A18"/>
    <w:rsid w:val="00C57A1B"/>
    <w:rsid w:val="00C57A64"/>
    <w:rsid w:val="00C57B79"/>
    <w:rsid w:val="00C57C92"/>
    <w:rsid w:val="00C57CEB"/>
    <w:rsid w:val="00C57D56"/>
    <w:rsid w:val="00C57DB1"/>
    <w:rsid w:val="00C57FFD"/>
    <w:rsid w:val="00C600C2"/>
    <w:rsid w:val="00C602C2"/>
    <w:rsid w:val="00C60308"/>
    <w:rsid w:val="00C6030C"/>
    <w:rsid w:val="00C60557"/>
    <w:rsid w:val="00C605A6"/>
    <w:rsid w:val="00C6064F"/>
    <w:rsid w:val="00C607A7"/>
    <w:rsid w:val="00C607B8"/>
    <w:rsid w:val="00C6087B"/>
    <w:rsid w:val="00C6094A"/>
    <w:rsid w:val="00C6099F"/>
    <w:rsid w:val="00C609F9"/>
    <w:rsid w:val="00C60A49"/>
    <w:rsid w:val="00C60B52"/>
    <w:rsid w:val="00C60B80"/>
    <w:rsid w:val="00C60D9A"/>
    <w:rsid w:val="00C60DA7"/>
    <w:rsid w:val="00C60F69"/>
    <w:rsid w:val="00C6103B"/>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75"/>
    <w:rsid w:val="00C61DB7"/>
    <w:rsid w:val="00C61DD3"/>
    <w:rsid w:val="00C61FEC"/>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40"/>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620"/>
    <w:rsid w:val="00C6396B"/>
    <w:rsid w:val="00C63A27"/>
    <w:rsid w:val="00C63A57"/>
    <w:rsid w:val="00C63B3A"/>
    <w:rsid w:val="00C63B3B"/>
    <w:rsid w:val="00C63B89"/>
    <w:rsid w:val="00C63BC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83"/>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CFC"/>
    <w:rsid w:val="00C65E05"/>
    <w:rsid w:val="00C65E0B"/>
    <w:rsid w:val="00C65EA3"/>
    <w:rsid w:val="00C65F15"/>
    <w:rsid w:val="00C66055"/>
    <w:rsid w:val="00C660A1"/>
    <w:rsid w:val="00C661A6"/>
    <w:rsid w:val="00C661AD"/>
    <w:rsid w:val="00C6626B"/>
    <w:rsid w:val="00C66321"/>
    <w:rsid w:val="00C66329"/>
    <w:rsid w:val="00C6638C"/>
    <w:rsid w:val="00C665BF"/>
    <w:rsid w:val="00C66612"/>
    <w:rsid w:val="00C6665F"/>
    <w:rsid w:val="00C666CF"/>
    <w:rsid w:val="00C66826"/>
    <w:rsid w:val="00C6682F"/>
    <w:rsid w:val="00C6686A"/>
    <w:rsid w:val="00C66936"/>
    <w:rsid w:val="00C66964"/>
    <w:rsid w:val="00C669A9"/>
    <w:rsid w:val="00C66C06"/>
    <w:rsid w:val="00C66C36"/>
    <w:rsid w:val="00C66C5E"/>
    <w:rsid w:val="00C66C63"/>
    <w:rsid w:val="00C66CA9"/>
    <w:rsid w:val="00C66D28"/>
    <w:rsid w:val="00C66D40"/>
    <w:rsid w:val="00C66DCE"/>
    <w:rsid w:val="00C670B8"/>
    <w:rsid w:val="00C67139"/>
    <w:rsid w:val="00C67144"/>
    <w:rsid w:val="00C672AD"/>
    <w:rsid w:val="00C67326"/>
    <w:rsid w:val="00C67368"/>
    <w:rsid w:val="00C673FD"/>
    <w:rsid w:val="00C67505"/>
    <w:rsid w:val="00C67537"/>
    <w:rsid w:val="00C67651"/>
    <w:rsid w:val="00C67679"/>
    <w:rsid w:val="00C6767E"/>
    <w:rsid w:val="00C676CB"/>
    <w:rsid w:val="00C676EC"/>
    <w:rsid w:val="00C678E1"/>
    <w:rsid w:val="00C67926"/>
    <w:rsid w:val="00C67D8F"/>
    <w:rsid w:val="00C67DDF"/>
    <w:rsid w:val="00C67E16"/>
    <w:rsid w:val="00C67E1C"/>
    <w:rsid w:val="00C67E3B"/>
    <w:rsid w:val="00C67E64"/>
    <w:rsid w:val="00C67FCD"/>
    <w:rsid w:val="00C67FF4"/>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21"/>
    <w:rsid w:val="00C7129F"/>
    <w:rsid w:val="00C71462"/>
    <w:rsid w:val="00C714F1"/>
    <w:rsid w:val="00C714FD"/>
    <w:rsid w:val="00C71509"/>
    <w:rsid w:val="00C71577"/>
    <w:rsid w:val="00C715A0"/>
    <w:rsid w:val="00C715DD"/>
    <w:rsid w:val="00C71608"/>
    <w:rsid w:val="00C71618"/>
    <w:rsid w:val="00C71681"/>
    <w:rsid w:val="00C7174F"/>
    <w:rsid w:val="00C71765"/>
    <w:rsid w:val="00C71799"/>
    <w:rsid w:val="00C71897"/>
    <w:rsid w:val="00C7190F"/>
    <w:rsid w:val="00C71914"/>
    <w:rsid w:val="00C71A40"/>
    <w:rsid w:val="00C71A78"/>
    <w:rsid w:val="00C71AA8"/>
    <w:rsid w:val="00C71ACF"/>
    <w:rsid w:val="00C71D73"/>
    <w:rsid w:val="00C71D7A"/>
    <w:rsid w:val="00C71DA1"/>
    <w:rsid w:val="00C71E8E"/>
    <w:rsid w:val="00C71E9D"/>
    <w:rsid w:val="00C71EBA"/>
    <w:rsid w:val="00C71F87"/>
    <w:rsid w:val="00C71FA5"/>
    <w:rsid w:val="00C7206D"/>
    <w:rsid w:val="00C72088"/>
    <w:rsid w:val="00C7214C"/>
    <w:rsid w:val="00C721F2"/>
    <w:rsid w:val="00C722B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75D"/>
    <w:rsid w:val="00C73867"/>
    <w:rsid w:val="00C73887"/>
    <w:rsid w:val="00C738C9"/>
    <w:rsid w:val="00C73961"/>
    <w:rsid w:val="00C73967"/>
    <w:rsid w:val="00C73A01"/>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6B"/>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D9"/>
    <w:rsid w:val="00C74FF2"/>
    <w:rsid w:val="00C75084"/>
    <w:rsid w:val="00C7508B"/>
    <w:rsid w:val="00C7512F"/>
    <w:rsid w:val="00C751A0"/>
    <w:rsid w:val="00C751DA"/>
    <w:rsid w:val="00C751F3"/>
    <w:rsid w:val="00C751F5"/>
    <w:rsid w:val="00C752E9"/>
    <w:rsid w:val="00C75369"/>
    <w:rsid w:val="00C753DE"/>
    <w:rsid w:val="00C753F3"/>
    <w:rsid w:val="00C75415"/>
    <w:rsid w:val="00C754B8"/>
    <w:rsid w:val="00C75504"/>
    <w:rsid w:val="00C75506"/>
    <w:rsid w:val="00C756A4"/>
    <w:rsid w:val="00C756A5"/>
    <w:rsid w:val="00C7579F"/>
    <w:rsid w:val="00C758EC"/>
    <w:rsid w:val="00C75905"/>
    <w:rsid w:val="00C75950"/>
    <w:rsid w:val="00C759D2"/>
    <w:rsid w:val="00C75A2C"/>
    <w:rsid w:val="00C75A52"/>
    <w:rsid w:val="00C75BCD"/>
    <w:rsid w:val="00C75CEA"/>
    <w:rsid w:val="00C75D42"/>
    <w:rsid w:val="00C75DAC"/>
    <w:rsid w:val="00C75DB7"/>
    <w:rsid w:val="00C75DB9"/>
    <w:rsid w:val="00C75DC9"/>
    <w:rsid w:val="00C75DF1"/>
    <w:rsid w:val="00C75EC0"/>
    <w:rsid w:val="00C75EDB"/>
    <w:rsid w:val="00C7603F"/>
    <w:rsid w:val="00C761E4"/>
    <w:rsid w:val="00C7623F"/>
    <w:rsid w:val="00C76267"/>
    <w:rsid w:val="00C762A8"/>
    <w:rsid w:val="00C76320"/>
    <w:rsid w:val="00C7641C"/>
    <w:rsid w:val="00C764C3"/>
    <w:rsid w:val="00C764C5"/>
    <w:rsid w:val="00C76556"/>
    <w:rsid w:val="00C765B0"/>
    <w:rsid w:val="00C765C0"/>
    <w:rsid w:val="00C766B3"/>
    <w:rsid w:val="00C76708"/>
    <w:rsid w:val="00C7670B"/>
    <w:rsid w:val="00C7671E"/>
    <w:rsid w:val="00C76873"/>
    <w:rsid w:val="00C768BF"/>
    <w:rsid w:val="00C7693E"/>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75"/>
    <w:rsid w:val="00C773C1"/>
    <w:rsid w:val="00C773D1"/>
    <w:rsid w:val="00C77416"/>
    <w:rsid w:val="00C7744D"/>
    <w:rsid w:val="00C7747A"/>
    <w:rsid w:val="00C774B3"/>
    <w:rsid w:val="00C77521"/>
    <w:rsid w:val="00C77816"/>
    <w:rsid w:val="00C77A33"/>
    <w:rsid w:val="00C77B23"/>
    <w:rsid w:val="00C77C3E"/>
    <w:rsid w:val="00C77C42"/>
    <w:rsid w:val="00C77C48"/>
    <w:rsid w:val="00C77D7E"/>
    <w:rsid w:val="00C77DC6"/>
    <w:rsid w:val="00C77E23"/>
    <w:rsid w:val="00C77E2D"/>
    <w:rsid w:val="00C77F9C"/>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D2"/>
    <w:rsid w:val="00C809E6"/>
    <w:rsid w:val="00C80A68"/>
    <w:rsid w:val="00C80B29"/>
    <w:rsid w:val="00C80B99"/>
    <w:rsid w:val="00C80DDE"/>
    <w:rsid w:val="00C80E87"/>
    <w:rsid w:val="00C80EE3"/>
    <w:rsid w:val="00C80EEF"/>
    <w:rsid w:val="00C80F7B"/>
    <w:rsid w:val="00C8115E"/>
    <w:rsid w:val="00C81168"/>
    <w:rsid w:val="00C811B9"/>
    <w:rsid w:val="00C81207"/>
    <w:rsid w:val="00C81265"/>
    <w:rsid w:val="00C81403"/>
    <w:rsid w:val="00C81427"/>
    <w:rsid w:val="00C81445"/>
    <w:rsid w:val="00C814DF"/>
    <w:rsid w:val="00C8153B"/>
    <w:rsid w:val="00C817B8"/>
    <w:rsid w:val="00C817C3"/>
    <w:rsid w:val="00C817FF"/>
    <w:rsid w:val="00C8188E"/>
    <w:rsid w:val="00C81909"/>
    <w:rsid w:val="00C819C4"/>
    <w:rsid w:val="00C819ED"/>
    <w:rsid w:val="00C81A71"/>
    <w:rsid w:val="00C81A9E"/>
    <w:rsid w:val="00C81AD7"/>
    <w:rsid w:val="00C81BAB"/>
    <w:rsid w:val="00C81BC5"/>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475"/>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32A"/>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78"/>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C9"/>
    <w:rsid w:val="00C849EC"/>
    <w:rsid w:val="00C84A73"/>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DC5"/>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35F"/>
    <w:rsid w:val="00C87421"/>
    <w:rsid w:val="00C87444"/>
    <w:rsid w:val="00C87489"/>
    <w:rsid w:val="00C87492"/>
    <w:rsid w:val="00C874F7"/>
    <w:rsid w:val="00C8755B"/>
    <w:rsid w:val="00C875B1"/>
    <w:rsid w:val="00C8762E"/>
    <w:rsid w:val="00C876C6"/>
    <w:rsid w:val="00C876DE"/>
    <w:rsid w:val="00C87759"/>
    <w:rsid w:val="00C8778B"/>
    <w:rsid w:val="00C8782E"/>
    <w:rsid w:val="00C878FB"/>
    <w:rsid w:val="00C879CB"/>
    <w:rsid w:val="00C87A01"/>
    <w:rsid w:val="00C87B25"/>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2FB"/>
    <w:rsid w:val="00C90323"/>
    <w:rsid w:val="00C903D4"/>
    <w:rsid w:val="00C9047E"/>
    <w:rsid w:val="00C90489"/>
    <w:rsid w:val="00C9052E"/>
    <w:rsid w:val="00C90552"/>
    <w:rsid w:val="00C9058A"/>
    <w:rsid w:val="00C905AA"/>
    <w:rsid w:val="00C9065B"/>
    <w:rsid w:val="00C90667"/>
    <w:rsid w:val="00C9068A"/>
    <w:rsid w:val="00C906B5"/>
    <w:rsid w:val="00C906D9"/>
    <w:rsid w:val="00C906DE"/>
    <w:rsid w:val="00C90731"/>
    <w:rsid w:val="00C907F0"/>
    <w:rsid w:val="00C9080D"/>
    <w:rsid w:val="00C90836"/>
    <w:rsid w:val="00C90916"/>
    <w:rsid w:val="00C90993"/>
    <w:rsid w:val="00C909B6"/>
    <w:rsid w:val="00C909F3"/>
    <w:rsid w:val="00C90A50"/>
    <w:rsid w:val="00C90B3A"/>
    <w:rsid w:val="00C90B86"/>
    <w:rsid w:val="00C90BD9"/>
    <w:rsid w:val="00C90BF7"/>
    <w:rsid w:val="00C90C6E"/>
    <w:rsid w:val="00C90D1C"/>
    <w:rsid w:val="00C90D60"/>
    <w:rsid w:val="00C90E62"/>
    <w:rsid w:val="00C90EDC"/>
    <w:rsid w:val="00C90F60"/>
    <w:rsid w:val="00C9102D"/>
    <w:rsid w:val="00C91133"/>
    <w:rsid w:val="00C911A6"/>
    <w:rsid w:val="00C911CA"/>
    <w:rsid w:val="00C91289"/>
    <w:rsid w:val="00C912EB"/>
    <w:rsid w:val="00C9145E"/>
    <w:rsid w:val="00C9148B"/>
    <w:rsid w:val="00C9175F"/>
    <w:rsid w:val="00C91899"/>
    <w:rsid w:val="00C918A7"/>
    <w:rsid w:val="00C918BA"/>
    <w:rsid w:val="00C91929"/>
    <w:rsid w:val="00C919B6"/>
    <w:rsid w:val="00C91A67"/>
    <w:rsid w:val="00C91D08"/>
    <w:rsid w:val="00C91D23"/>
    <w:rsid w:val="00C91D26"/>
    <w:rsid w:val="00C91DCD"/>
    <w:rsid w:val="00C91E59"/>
    <w:rsid w:val="00C92001"/>
    <w:rsid w:val="00C92041"/>
    <w:rsid w:val="00C92050"/>
    <w:rsid w:val="00C92138"/>
    <w:rsid w:val="00C92300"/>
    <w:rsid w:val="00C9237B"/>
    <w:rsid w:val="00C923AB"/>
    <w:rsid w:val="00C923C3"/>
    <w:rsid w:val="00C92429"/>
    <w:rsid w:val="00C924F0"/>
    <w:rsid w:val="00C9252B"/>
    <w:rsid w:val="00C9255A"/>
    <w:rsid w:val="00C92617"/>
    <w:rsid w:val="00C92653"/>
    <w:rsid w:val="00C926C3"/>
    <w:rsid w:val="00C92723"/>
    <w:rsid w:val="00C92727"/>
    <w:rsid w:val="00C92728"/>
    <w:rsid w:val="00C9272E"/>
    <w:rsid w:val="00C92912"/>
    <w:rsid w:val="00C929F4"/>
    <w:rsid w:val="00C92A94"/>
    <w:rsid w:val="00C92A96"/>
    <w:rsid w:val="00C92BAD"/>
    <w:rsid w:val="00C92BE7"/>
    <w:rsid w:val="00C92CE4"/>
    <w:rsid w:val="00C92E01"/>
    <w:rsid w:val="00C92E08"/>
    <w:rsid w:val="00C92E25"/>
    <w:rsid w:val="00C92E38"/>
    <w:rsid w:val="00C92E3E"/>
    <w:rsid w:val="00C92E81"/>
    <w:rsid w:val="00C930E3"/>
    <w:rsid w:val="00C93159"/>
    <w:rsid w:val="00C93163"/>
    <w:rsid w:val="00C931AC"/>
    <w:rsid w:val="00C93222"/>
    <w:rsid w:val="00C9331C"/>
    <w:rsid w:val="00C93359"/>
    <w:rsid w:val="00C933AA"/>
    <w:rsid w:val="00C933BD"/>
    <w:rsid w:val="00C933C2"/>
    <w:rsid w:val="00C93442"/>
    <w:rsid w:val="00C934AD"/>
    <w:rsid w:val="00C9350E"/>
    <w:rsid w:val="00C9359A"/>
    <w:rsid w:val="00C936A7"/>
    <w:rsid w:val="00C936B5"/>
    <w:rsid w:val="00C936E2"/>
    <w:rsid w:val="00C93807"/>
    <w:rsid w:val="00C93863"/>
    <w:rsid w:val="00C9386D"/>
    <w:rsid w:val="00C93937"/>
    <w:rsid w:val="00C939C9"/>
    <w:rsid w:val="00C939FC"/>
    <w:rsid w:val="00C93A50"/>
    <w:rsid w:val="00C93A77"/>
    <w:rsid w:val="00C93A88"/>
    <w:rsid w:val="00C93AC6"/>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3FF"/>
    <w:rsid w:val="00C9449C"/>
    <w:rsid w:val="00C945BA"/>
    <w:rsid w:val="00C9481F"/>
    <w:rsid w:val="00C9485C"/>
    <w:rsid w:val="00C94948"/>
    <w:rsid w:val="00C94AB3"/>
    <w:rsid w:val="00C94AF9"/>
    <w:rsid w:val="00C94B19"/>
    <w:rsid w:val="00C94B32"/>
    <w:rsid w:val="00C94B35"/>
    <w:rsid w:val="00C94BF4"/>
    <w:rsid w:val="00C94C58"/>
    <w:rsid w:val="00C94C77"/>
    <w:rsid w:val="00C94DB1"/>
    <w:rsid w:val="00C94E2A"/>
    <w:rsid w:val="00C94E2D"/>
    <w:rsid w:val="00C94E42"/>
    <w:rsid w:val="00C94F20"/>
    <w:rsid w:val="00C950FA"/>
    <w:rsid w:val="00C95112"/>
    <w:rsid w:val="00C9516C"/>
    <w:rsid w:val="00C951C8"/>
    <w:rsid w:val="00C951F3"/>
    <w:rsid w:val="00C9520D"/>
    <w:rsid w:val="00C9530A"/>
    <w:rsid w:val="00C9532C"/>
    <w:rsid w:val="00C953B5"/>
    <w:rsid w:val="00C953B8"/>
    <w:rsid w:val="00C953BD"/>
    <w:rsid w:val="00C95409"/>
    <w:rsid w:val="00C9540A"/>
    <w:rsid w:val="00C95476"/>
    <w:rsid w:val="00C9550D"/>
    <w:rsid w:val="00C9566A"/>
    <w:rsid w:val="00C95686"/>
    <w:rsid w:val="00C956B0"/>
    <w:rsid w:val="00C956C7"/>
    <w:rsid w:val="00C95750"/>
    <w:rsid w:val="00C95762"/>
    <w:rsid w:val="00C95775"/>
    <w:rsid w:val="00C95958"/>
    <w:rsid w:val="00C95A07"/>
    <w:rsid w:val="00C95B78"/>
    <w:rsid w:val="00C95B8D"/>
    <w:rsid w:val="00C95BDA"/>
    <w:rsid w:val="00C95BEC"/>
    <w:rsid w:val="00C95CDB"/>
    <w:rsid w:val="00C95CF4"/>
    <w:rsid w:val="00C95CFF"/>
    <w:rsid w:val="00C95D8C"/>
    <w:rsid w:val="00C95E89"/>
    <w:rsid w:val="00C95EB0"/>
    <w:rsid w:val="00C95FF4"/>
    <w:rsid w:val="00C96002"/>
    <w:rsid w:val="00C96005"/>
    <w:rsid w:val="00C9621F"/>
    <w:rsid w:val="00C9637F"/>
    <w:rsid w:val="00C96384"/>
    <w:rsid w:val="00C963ED"/>
    <w:rsid w:val="00C96465"/>
    <w:rsid w:val="00C9647B"/>
    <w:rsid w:val="00C964BC"/>
    <w:rsid w:val="00C964E8"/>
    <w:rsid w:val="00C965CB"/>
    <w:rsid w:val="00C96680"/>
    <w:rsid w:val="00C966DE"/>
    <w:rsid w:val="00C9684E"/>
    <w:rsid w:val="00C96861"/>
    <w:rsid w:val="00C969E1"/>
    <w:rsid w:val="00C96A69"/>
    <w:rsid w:val="00C96BB4"/>
    <w:rsid w:val="00C96DC9"/>
    <w:rsid w:val="00C96DD4"/>
    <w:rsid w:val="00C96FBA"/>
    <w:rsid w:val="00C97026"/>
    <w:rsid w:val="00C9702A"/>
    <w:rsid w:val="00C97106"/>
    <w:rsid w:val="00C97216"/>
    <w:rsid w:val="00C97255"/>
    <w:rsid w:val="00C97512"/>
    <w:rsid w:val="00C97591"/>
    <w:rsid w:val="00C976A1"/>
    <w:rsid w:val="00C977D5"/>
    <w:rsid w:val="00C977D6"/>
    <w:rsid w:val="00C977D9"/>
    <w:rsid w:val="00C97830"/>
    <w:rsid w:val="00C97840"/>
    <w:rsid w:val="00C97A48"/>
    <w:rsid w:val="00C97A72"/>
    <w:rsid w:val="00C97B98"/>
    <w:rsid w:val="00C97CB2"/>
    <w:rsid w:val="00C97D52"/>
    <w:rsid w:val="00C97F77"/>
    <w:rsid w:val="00C97FA8"/>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5A"/>
    <w:rsid w:val="00CA2962"/>
    <w:rsid w:val="00CA29F7"/>
    <w:rsid w:val="00CA2A06"/>
    <w:rsid w:val="00CA2B19"/>
    <w:rsid w:val="00CA2C06"/>
    <w:rsid w:val="00CA2CB8"/>
    <w:rsid w:val="00CA2D2F"/>
    <w:rsid w:val="00CA2D8D"/>
    <w:rsid w:val="00CA2DF1"/>
    <w:rsid w:val="00CA2E24"/>
    <w:rsid w:val="00CA2E7D"/>
    <w:rsid w:val="00CA2F4F"/>
    <w:rsid w:val="00CA2FFA"/>
    <w:rsid w:val="00CA30AC"/>
    <w:rsid w:val="00CA30EB"/>
    <w:rsid w:val="00CA32A8"/>
    <w:rsid w:val="00CA3372"/>
    <w:rsid w:val="00CA33D1"/>
    <w:rsid w:val="00CA3487"/>
    <w:rsid w:val="00CA356F"/>
    <w:rsid w:val="00CA359F"/>
    <w:rsid w:val="00CA3645"/>
    <w:rsid w:val="00CA378D"/>
    <w:rsid w:val="00CA379A"/>
    <w:rsid w:val="00CA3863"/>
    <w:rsid w:val="00CA38E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3"/>
    <w:rsid w:val="00CA43E6"/>
    <w:rsid w:val="00CA43FD"/>
    <w:rsid w:val="00CA4549"/>
    <w:rsid w:val="00CA45A8"/>
    <w:rsid w:val="00CA46A6"/>
    <w:rsid w:val="00CA46DA"/>
    <w:rsid w:val="00CA4904"/>
    <w:rsid w:val="00CA4ACE"/>
    <w:rsid w:val="00CA4BBA"/>
    <w:rsid w:val="00CA4C80"/>
    <w:rsid w:val="00CA4CB0"/>
    <w:rsid w:val="00CA4D80"/>
    <w:rsid w:val="00CA4DAE"/>
    <w:rsid w:val="00CA4E68"/>
    <w:rsid w:val="00CA4E6A"/>
    <w:rsid w:val="00CA4EA1"/>
    <w:rsid w:val="00CA5002"/>
    <w:rsid w:val="00CA5038"/>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043"/>
    <w:rsid w:val="00CA606F"/>
    <w:rsid w:val="00CA6224"/>
    <w:rsid w:val="00CA62A4"/>
    <w:rsid w:val="00CA6324"/>
    <w:rsid w:val="00CA6466"/>
    <w:rsid w:val="00CA6553"/>
    <w:rsid w:val="00CA65BD"/>
    <w:rsid w:val="00CA6643"/>
    <w:rsid w:val="00CA673A"/>
    <w:rsid w:val="00CA6744"/>
    <w:rsid w:val="00CA680A"/>
    <w:rsid w:val="00CA680B"/>
    <w:rsid w:val="00CA6829"/>
    <w:rsid w:val="00CA6942"/>
    <w:rsid w:val="00CA6A22"/>
    <w:rsid w:val="00CA6B29"/>
    <w:rsid w:val="00CA6B9C"/>
    <w:rsid w:val="00CA6C09"/>
    <w:rsid w:val="00CA6C28"/>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3F8"/>
    <w:rsid w:val="00CA746E"/>
    <w:rsid w:val="00CA747B"/>
    <w:rsid w:val="00CA748F"/>
    <w:rsid w:val="00CA74FE"/>
    <w:rsid w:val="00CA784C"/>
    <w:rsid w:val="00CA7923"/>
    <w:rsid w:val="00CA79A5"/>
    <w:rsid w:val="00CA79D2"/>
    <w:rsid w:val="00CA7A37"/>
    <w:rsid w:val="00CA7A89"/>
    <w:rsid w:val="00CA7AD0"/>
    <w:rsid w:val="00CA7C21"/>
    <w:rsid w:val="00CA7C2E"/>
    <w:rsid w:val="00CA7CBA"/>
    <w:rsid w:val="00CA7CCD"/>
    <w:rsid w:val="00CA7CF1"/>
    <w:rsid w:val="00CA7D7E"/>
    <w:rsid w:val="00CA7D9D"/>
    <w:rsid w:val="00CA7FE3"/>
    <w:rsid w:val="00CB0192"/>
    <w:rsid w:val="00CB019D"/>
    <w:rsid w:val="00CB019F"/>
    <w:rsid w:val="00CB01C1"/>
    <w:rsid w:val="00CB0258"/>
    <w:rsid w:val="00CB0269"/>
    <w:rsid w:val="00CB0273"/>
    <w:rsid w:val="00CB02B9"/>
    <w:rsid w:val="00CB0503"/>
    <w:rsid w:val="00CB05BB"/>
    <w:rsid w:val="00CB05D0"/>
    <w:rsid w:val="00CB05EB"/>
    <w:rsid w:val="00CB05EF"/>
    <w:rsid w:val="00CB0600"/>
    <w:rsid w:val="00CB063A"/>
    <w:rsid w:val="00CB068F"/>
    <w:rsid w:val="00CB0723"/>
    <w:rsid w:val="00CB0812"/>
    <w:rsid w:val="00CB0828"/>
    <w:rsid w:val="00CB083B"/>
    <w:rsid w:val="00CB0853"/>
    <w:rsid w:val="00CB08D3"/>
    <w:rsid w:val="00CB08F3"/>
    <w:rsid w:val="00CB098B"/>
    <w:rsid w:val="00CB0A90"/>
    <w:rsid w:val="00CB0B88"/>
    <w:rsid w:val="00CB0BB2"/>
    <w:rsid w:val="00CB0BC7"/>
    <w:rsid w:val="00CB0C87"/>
    <w:rsid w:val="00CB0D0D"/>
    <w:rsid w:val="00CB0EE9"/>
    <w:rsid w:val="00CB0EEE"/>
    <w:rsid w:val="00CB0F46"/>
    <w:rsid w:val="00CB1117"/>
    <w:rsid w:val="00CB1130"/>
    <w:rsid w:val="00CB1140"/>
    <w:rsid w:val="00CB115F"/>
    <w:rsid w:val="00CB11B1"/>
    <w:rsid w:val="00CB11C9"/>
    <w:rsid w:val="00CB1338"/>
    <w:rsid w:val="00CB1379"/>
    <w:rsid w:val="00CB13C1"/>
    <w:rsid w:val="00CB13E5"/>
    <w:rsid w:val="00CB14F7"/>
    <w:rsid w:val="00CB14FA"/>
    <w:rsid w:val="00CB1504"/>
    <w:rsid w:val="00CB152A"/>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D81"/>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CF8"/>
    <w:rsid w:val="00CB2DF4"/>
    <w:rsid w:val="00CB2E0F"/>
    <w:rsid w:val="00CB2EE5"/>
    <w:rsid w:val="00CB2FC4"/>
    <w:rsid w:val="00CB30D1"/>
    <w:rsid w:val="00CB3214"/>
    <w:rsid w:val="00CB3258"/>
    <w:rsid w:val="00CB32EC"/>
    <w:rsid w:val="00CB33BF"/>
    <w:rsid w:val="00CB343A"/>
    <w:rsid w:val="00CB34BD"/>
    <w:rsid w:val="00CB34F2"/>
    <w:rsid w:val="00CB3629"/>
    <w:rsid w:val="00CB3748"/>
    <w:rsid w:val="00CB37CE"/>
    <w:rsid w:val="00CB387E"/>
    <w:rsid w:val="00CB3949"/>
    <w:rsid w:val="00CB3988"/>
    <w:rsid w:val="00CB3A4A"/>
    <w:rsid w:val="00CB3A87"/>
    <w:rsid w:val="00CB3B22"/>
    <w:rsid w:val="00CB3C21"/>
    <w:rsid w:val="00CB3C8E"/>
    <w:rsid w:val="00CB3E97"/>
    <w:rsid w:val="00CB3E98"/>
    <w:rsid w:val="00CB3F45"/>
    <w:rsid w:val="00CB4005"/>
    <w:rsid w:val="00CB40A9"/>
    <w:rsid w:val="00CB4180"/>
    <w:rsid w:val="00CB421C"/>
    <w:rsid w:val="00CB425F"/>
    <w:rsid w:val="00CB4363"/>
    <w:rsid w:val="00CB439A"/>
    <w:rsid w:val="00CB4447"/>
    <w:rsid w:val="00CB44B3"/>
    <w:rsid w:val="00CB44CC"/>
    <w:rsid w:val="00CB4559"/>
    <w:rsid w:val="00CB45AB"/>
    <w:rsid w:val="00CB46EA"/>
    <w:rsid w:val="00CB46F1"/>
    <w:rsid w:val="00CB486C"/>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4FF1"/>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8C9"/>
    <w:rsid w:val="00CB599E"/>
    <w:rsid w:val="00CB5AA8"/>
    <w:rsid w:val="00CB5AC4"/>
    <w:rsid w:val="00CB5B77"/>
    <w:rsid w:val="00CB5BBD"/>
    <w:rsid w:val="00CB5BE4"/>
    <w:rsid w:val="00CB5BF4"/>
    <w:rsid w:val="00CB5C06"/>
    <w:rsid w:val="00CB5C3C"/>
    <w:rsid w:val="00CB5CCD"/>
    <w:rsid w:val="00CB5E62"/>
    <w:rsid w:val="00CB5E6E"/>
    <w:rsid w:val="00CB5F58"/>
    <w:rsid w:val="00CB5F6F"/>
    <w:rsid w:val="00CB60BB"/>
    <w:rsid w:val="00CB612C"/>
    <w:rsid w:val="00CB6207"/>
    <w:rsid w:val="00CB62E4"/>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0C"/>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1D8"/>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40"/>
    <w:rsid w:val="00CC0F7C"/>
    <w:rsid w:val="00CC0FED"/>
    <w:rsid w:val="00CC0FF3"/>
    <w:rsid w:val="00CC1041"/>
    <w:rsid w:val="00CC129C"/>
    <w:rsid w:val="00CC1416"/>
    <w:rsid w:val="00CC142A"/>
    <w:rsid w:val="00CC1453"/>
    <w:rsid w:val="00CC14D1"/>
    <w:rsid w:val="00CC153B"/>
    <w:rsid w:val="00CC158E"/>
    <w:rsid w:val="00CC15F5"/>
    <w:rsid w:val="00CC1655"/>
    <w:rsid w:val="00CC175B"/>
    <w:rsid w:val="00CC178F"/>
    <w:rsid w:val="00CC17D6"/>
    <w:rsid w:val="00CC18EA"/>
    <w:rsid w:val="00CC19BB"/>
    <w:rsid w:val="00CC1AC2"/>
    <w:rsid w:val="00CC1BA7"/>
    <w:rsid w:val="00CC1C5A"/>
    <w:rsid w:val="00CC1D2B"/>
    <w:rsid w:val="00CC1FCF"/>
    <w:rsid w:val="00CC2117"/>
    <w:rsid w:val="00CC212F"/>
    <w:rsid w:val="00CC2162"/>
    <w:rsid w:val="00CC21A7"/>
    <w:rsid w:val="00CC228A"/>
    <w:rsid w:val="00CC229A"/>
    <w:rsid w:val="00CC2343"/>
    <w:rsid w:val="00CC238D"/>
    <w:rsid w:val="00CC23F1"/>
    <w:rsid w:val="00CC2538"/>
    <w:rsid w:val="00CC258B"/>
    <w:rsid w:val="00CC2594"/>
    <w:rsid w:val="00CC25CD"/>
    <w:rsid w:val="00CC2627"/>
    <w:rsid w:val="00CC265F"/>
    <w:rsid w:val="00CC2665"/>
    <w:rsid w:val="00CC2688"/>
    <w:rsid w:val="00CC26E4"/>
    <w:rsid w:val="00CC2778"/>
    <w:rsid w:val="00CC281E"/>
    <w:rsid w:val="00CC2865"/>
    <w:rsid w:val="00CC28E4"/>
    <w:rsid w:val="00CC293F"/>
    <w:rsid w:val="00CC2941"/>
    <w:rsid w:val="00CC294D"/>
    <w:rsid w:val="00CC2B5C"/>
    <w:rsid w:val="00CC2B63"/>
    <w:rsid w:val="00CC2CFE"/>
    <w:rsid w:val="00CC2D0C"/>
    <w:rsid w:val="00CC2D11"/>
    <w:rsid w:val="00CC2E06"/>
    <w:rsid w:val="00CC2E9F"/>
    <w:rsid w:val="00CC2F3D"/>
    <w:rsid w:val="00CC30F4"/>
    <w:rsid w:val="00CC3144"/>
    <w:rsid w:val="00CC314B"/>
    <w:rsid w:val="00CC3209"/>
    <w:rsid w:val="00CC33F5"/>
    <w:rsid w:val="00CC34CE"/>
    <w:rsid w:val="00CC3516"/>
    <w:rsid w:val="00CC35C2"/>
    <w:rsid w:val="00CC36D8"/>
    <w:rsid w:val="00CC37D8"/>
    <w:rsid w:val="00CC381C"/>
    <w:rsid w:val="00CC38BB"/>
    <w:rsid w:val="00CC38EA"/>
    <w:rsid w:val="00CC393F"/>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9E4"/>
    <w:rsid w:val="00CC5A0B"/>
    <w:rsid w:val="00CC5A5C"/>
    <w:rsid w:val="00CC5A92"/>
    <w:rsid w:val="00CC5C34"/>
    <w:rsid w:val="00CC5C4C"/>
    <w:rsid w:val="00CC5CA9"/>
    <w:rsid w:val="00CC5D65"/>
    <w:rsid w:val="00CC5D96"/>
    <w:rsid w:val="00CC5D9A"/>
    <w:rsid w:val="00CC5E70"/>
    <w:rsid w:val="00CC6080"/>
    <w:rsid w:val="00CC60A6"/>
    <w:rsid w:val="00CC60E1"/>
    <w:rsid w:val="00CC6125"/>
    <w:rsid w:val="00CC614E"/>
    <w:rsid w:val="00CC6357"/>
    <w:rsid w:val="00CC63B7"/>
    <w:rsid w:val="00CC6405"/>
    <w:rsid w:val="00CC6414"/>
    <w:rsid w:val="00CC6415"/>
    <w:rsid w:val="00CC642C"/>
    <w:rsid w:val="00CC644C"/>
    <w:rsid w:val="00CC64A8"/>
    <w:rsid w:val="00CC64F2"/>
    <w:rsid w:val="00CC6665"/>
    <w:rsid w:val="00CC68AE"/>
    <w:rsid w:val="00CC691C"/>
    <w:rsid w:val="00CC692A"/>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2B"/>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DD9"/>
    <w:rsid w:val="00CC7E41"/>
    <w:rsid w:val="00CC7F88"/>
    <w:rsid w:val="00CC7F93"/>
    <w:rsid w:val="00CD004A"/>
    <w:rsid w:val="00CD0106"/>
    <w:rsid w:val="00CD016E"/>
    <w:rsid w:val="00CD0187"/>
    <w:rsid w:val="00CD01A7"/>
    <w:rsid w:val="00CD01AF"/>
    <w:rsid w:val="00CD0234"/>
    <w:rsid w:val="00CD02E4"/>
    <w:rsid w:val="00CD02ED"/>
    <w:rsid w:val="00CD0355"/>
    <w:rsid w:val="00CD0378"/>
    <w:rsid w:val="00CD0391"/>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08"/>
    <w:rsid w:val="00CD1945"/>
    <w:rsid w:val="00CD19B9"/>
    <w:rsid w:val="00CD19F4"/>
    <w:rsid w:val="00CD1A2D"/>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33E"/>
    <w:rsid w:val="00CD2378"/>
    <w:rsid w:val="00CD23D5"/>
    <w:rsid w:val="00CD2416"/>
    <w:rsid w:val="00CD24C2"/>
    <w:rsid w:val="00CD24FA"/>
    <w:rsid w:val="00CD2569"/>
    <w:rsid w:val="00CD25C5"/>
    <w:rsid w:val="00CD26DC"/>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C3D"/>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BD2"/>
    <w:rsid w:val="00CD3CA9"/>
    <w:rsid w:val="00CD3D03"/>
    <w:rsid w:val="00CD3D8B"/>
    <w:rsid w:val="00CD3DBB"/>
    <w:rsid w:val="00CD3DCE"/>
    <w:rsid w:val="00CD3E69"/>
    <w:rsid w:val="00CD3FDF"/>
    <w:rsid w:val="00CD4003"/>
    <w:rsid w:val="00CD4042"/>
    <w:rsid w:val="00CD4100"/>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87"/>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6E6"/>
    <w:rsid w:val="00CD574A"/>
    <w:rsid w:val="00CD5853"/>
    <w:rsid w:val="00CD585D"/>
    <w:rsid w:val="00CD587C"/>
    <w:rsid w:val="00CD58DC"/>
    <w:rsid w:val="00CD590A"/>
    <w:rsid w:val="00CD5AC8"/>
    <w:rsid w:val="00CD5B5B"/>
    <w:rsid w:val="00CD5CAC"/>
    <w:rsid w:val="00CD5D80"/>
    <w:rsid w:val="00CD5E76"/>
    <w:rsid w:val="00CD5EBB"/>
    <w:rsid w:val="00CD5EF8"/>
    <w:rsid w:val="00CD5F10"/>
    <w:rsid w:val="00CD5FB5"/>
    <w:rsid w:val="00CD6078"/>
    <w:rsid w:val="00CD60AA"/>
    <w:rsid w:val="00CD6176"/>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9C"/>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50"/>
    <w:rsid w:val="00CD7C8B"/>
    <w:rsid w:val="00CD7D0D"/>
    <w:rsid w:val="00CD7D89"/>
    <w:rsid w:val="00CD7ECB"/>
    <w:rsid w:val="00CD7F52"/>
    <w:rsid w:val="00CD7FB7"/>
    <w:rsid w:val="00CD7FE1"/>
    <w:rsid w:val="00CE004B"/>
    <w:rsid w:val="00CE00C6"/>
    <w:rsid w:val="00CE011D"/>
    <w:rsid w:val="00CE0160"/>
    <w:rsid w:val="00CE0281"/>
    <w:rsid w:val="00CE0358"/>
    <w:rsid w:val="00CE0431"/>
    <w:rsid w:val="00CE0579"/>
    <w:rsid w:val="00CE05DC"/>
    <w:rsid w:val="00CE0605"/>
    <w:rsid w:val="00CE08B4"/>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42F"/>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80"/>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4E"/>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8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8E"/>
    <w:rsid w:val="00CE46DD"/>
    <w:rsid w:val="00CE488F"/>
    <w:rsid w:val="00CE48C4"/>
    <w:rsid w:val="00CE48DB"/>
    <w:rsid w:val="00CE4944"/>
    <w:rsid w:val="00CE4993"/>
    <w:rsid w:val="00CE4ACD"/>
    <w:rsid w:val="00CE4B51"/>
    <w:rsid w:val="00CE4B52"/>
    <w:rsid w:val="00CE4BC1"/>
    <w:rsid w:val="00CE4C11"/>
    <w:rsid w:val="00CE4C93"/>
    <w:rsid w:val="00CE4C9D"/>
    <w:rsid w:val="00CE4E0A"/>
    <w:rsid w:val="00CE4E2D"/>
    <w:rsid w:val="00CE4E4D"/>
    <w:rsid w:val="00CE4E8B"/>
    <w:rsid w:val="00CE4E8D"/>
    <w:rsid w:val="00CE4ED6"/>
    <w:rsid w:val="00CE4FD4"/>
    <w:rsid w:val="00CE506E"/>
    <w:rsid w:val="00CE5086"/>
    <w:rsid w:val="00CE50FA"/>
    <w:rsid w:val="00CE50FF"/>
    <w:rsid w:val="00CE5136"/>
    <w:rsid w:val="00CE531C"/>
    <w:rsid w:val="00CE53F3"/>
    <w:rsid w:val="00CE544D"/>
    <w:rsid w:val="00CE54DB"/>
    <w:rsid w:val="00CE5528"/>
    <w:rsid w:val="00CE5559"/>
    <w:rsid w:val="00CE55C4"/>
    <w:rsid w:val="00CE5605"/>
    <w:rsid w:val="00CE5644"/>
    <w:rsid w:val="00CE5795"/>
    <w:rsid w:val="00CE57A6"/>
    <w:rsid w:val="00CE581E"/>
    <w:rsid w:val="00CE5844"/>
    <w:rsid w:val="00CE5924"/>
    <w:rsid w:val="00CE5940"/>
    <w:rsid w:val="00CE5A5C"/>
    <w:rsid w:val="00CE5B1B"/>
    <w:rsid w:val="00CE5B54"/>
    <w:rsid w:val="00CE5C46"/>
    <w:rsid w:val="00CE5C6E"/>
    <w:rsid w:val="00CE5C82"/>
    <w:rsid w:val="00CE5D66"/>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B8"/>
    <w:rsid w:val="00CE67C9"/>
    <w:rsid w:val="00CE67F4"/>
    <w:rsid w:val="00CE68A4"/>
    <w:rsid w:val="00CE6902"/>
    <w:rsid w:val="00CE6A36"/>
    <w:rsid w:val="00CE6A4C"/>
    <w:rsid w:val="00CE6A5E"/>
    <w:rsid w:val="00CE6B8C"/>
    <w:rsid w:val="00CE6C2C"/>
    <w:rsid w:val="00CE6C5E"/>
    <w:rsid w:val="00CE6DD9"/>
    <w:rsid w:val="00CE6E1C"/>
    <w:rsid w:val="00CE6E4B"/>
    <w:rsid w:val="00CE6F11"/>
    <w:rsid w:val="00CE6F9B"/>
    <w:rsid w:val="00CE6FCF"/>
    <w:rsid w:val="00CE7095"/>
    <w:rsid w:val="00CE70D8"/>
    <w:rsid w:val="00CE71F9"/>
    <w:rsid w:val="00CE721F"/>
    <w:rsid w:val="00CE7277"/>
    <w:rsid w:val="00CE72F6"/>
    <w:rsid w:val="00CE735B"/>
    <w:rsid w:val="00CE73C3"/>
    <w:rsid w:val="00CE74E2"/>
    <w:rsid w:val="00CE7510"/>
    <w:rsid w:val="00CE7570"/>
    <w:rsid w:val="00CE7629"/>
    <w:rsid w:val="00CE7646"/>
    <w:rsid w:val="00CE7693"/>
    <w:rsid w:val="00CE76C5"/>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1AE"/>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89"/>
    <w:rsid w:val="00CF1097"/>
    <w:rsid w:val="00CF1170"/>
    <w:rsid w:val="00CF1196"/>
    <w:rsid w:val="00CF11CB"/>
    <w:rsid w:val="00CF13DE"/>
    <w:rsid w:val="00CF1424"/>
    <w:rsid w:val="00CF1472"/>
    <w:rsid w:val="00CF1494"/>
    <w:rsid w:val="00CF1557"/>
    <w:rsid w:val="00CF15DD"/>
    <w:rsid w:val="00CF15E4"/>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9C9"/>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BFC"/>
    <w:rsid w:val="00CF2C16"/>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5E1"/>
    <w:rsid w:val="00CF361E"/>
    <w:rsid w:val="00CF3642"/>
    <w:rsid w:val="00CF3682"/>
    <w:rsid w:val="00CF37E2"/>
    <w:rsid w:val="00CF388B"/>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7"/>
    <w:rsid w:val="00CF3FFB"/>
    <w:rsid w:val="00CF4145"/>
    <w:rsid w:val="00CF4253"/>
    <w:rsid w:val="00CF42AB"/>
    <w:rsid w:val="00CF4357"/>
    <w:rsid w:val="00CF44EE"/>
    <w:rsid w:val="00CF45AE"/>
    <w:rsid w:val="00CF4654"/>
    <w:rsid w:val="00CF46B2"/>
    <w:rsid w:val="00CF47A0"/>
    <w:rsid w:val="00CF4850"/>
    <w:rsid w:val="00CF4A12"/>
    <w:rsid w:val="00CF4A47"/>
    <w:rsid w:val="00CF4ABF"/>
    <w:rsid w:val="00CF4BD6"/>
    <w:rsid w:val="00CF4CF0"/>
    <w:rsid w:val="00CF4D0D"/>
    <w:rsid w:val="00CF4D43"/>
    <w:rsid w:val="00CF4D51"/>
    <w:rsid w:val="00CF4D76"/>
    <w:rsid w:val="00CF4D95"/>
    <w:rsid w:val="00CF4DF1"/>
    <w:rsid w:val="00CF4E18"/>
    <w:rsid w:val="00CF4F1E"/>
    <w:rsid w:val="00CF5042"/>
    <w:rsid w:val="00CF5043"/>
    <w:rsid w:val="00CF5090"/>
    <w:rsid w:val="00CF510F"/>
    <w:rsid w:val="00CF51C1"/>
    <w:rsid w:val="00CF5238"/>
    <w:rsid w:val="00CF530D"/>
    <w:rsid w:val="00CF5322"/>
    <w:rsid w:val="00CF5345"/>
    <w:rsid w:val="00CF5379"/>
    <w:rsid w:val="00CF5471"/>
    <w:rsid w:val="00CF54D7"/>
    <w:rsid w:val="00CF54FA"/>
    <w:rsid w:val="00CF55DD"/>
    <w:rsid w:val="00CF568B"/>
    <w:rsid w:val="00CF56B6"/>
    <w:rsid w:val="00CF5743"/>
    <w:rsid w:val="00CF5759"/>
    <w:rsid w:val="00CF5764"/>
    <w:rsid w:val="00CF57E3"/>
    <w:rsid w:val="00CF5884"/>
    <w:rsid w:val="00CF58B3"/>
    <w:rsid w:val="00CF58CF"/>
    <w:rsid w:val="00CF58F1"/>
    <w:rsid w:val="00CF5990"/>
    <w:rsid w:val="00CF5A00"/>
    <w:rsid w:val="00CF5A23"/>
    <w:rsid w:val="00CF5CDD"/>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2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1F"/>
    <w:rsid w:val="00CF7567"/>
    <w:rsid w:val="00CF763D"/>
    <w:rsid w:val="00CF77BC"/>
    <w:rsid w:val="00CF7827"/>
    <w:rsid w:val="00CF7881"/>
    <w:rsid w:val="00CF788F"/>
    <w:rsid w:val="00CF78D6"/>
    <w:rsid w:val="00CF7992"/>
    <w:rsid w:val="00CF79BF"/>
    <w:rsid w:val="00CF7A1B"/>
    <w:rsid w:val="00CF7B45"/>
    <w:rsid w:val="00CF7BBF"/>
    <w:rsid w:val="00CF7CA3"/>
    <w:rsid w:val="00CF7D1C"/>
    <w:rsid w:val="00CF7E07"/>
    <w:rsid w:val="00CF7ECC"/>
    <w:rsid w:val="00CF7EFE"/>
    <w:rsid w:val="00CF7F44"/>
    <w:rsid w:val="00CF7F7D"/>
    <w:rsid w:val="00D00047"/>
    <w:rsid w:val="00D00209"/>
    <w:rsid w:val="00D002C4"/>
    <w:rsid w:val="00D00324"/>
    <w:rsid w:val="00D0040F"/>
    <w:rsid w:val="00D00733"/>
    <w:rsid w:val="00D00763"/>
    <w:rsid w:val="00D00919"/>
    <w:rsid w:val="00D0092F"/>
    <w:rsid w:val="00D009D5"/>
    <w:rsid w:val="00D00A32"/>
    <w:rsid w:val="00D00A41"/>
    <w:rsid w:val="00D00AF4"/>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20"/>
    <w:rsid w:val="00D01EA9"/>
    <w:rsid w:val="00D01ECC"/>
    <w:rsid w:val="00D01F3F"/>
    <w:rsid w:val="00D01FF6"/>
    <w:rsid w:val="00D0208B"/>
    <w:rsid w:val="00D020EF"/>
    <w:rsid w:val="00D02119"/>
    <w:rsid w:val="00D0212E"/>
    <w:rsid w:val="00D02212"/>
    <w:rsid w:val="00D02271"/>
    <w:rsid w:val="00D0228B"/>
    <w:rsid w:val="00D023F9"/>
    <w:rsid w:val="00D0244F"/>
    <w:rsid w:val="00D024AC"/>
    <w:rsid w:val="00D024D2"/>
    <w:rsid w:val="00D02553"/>
    <w:rsid w:val="00D02595"/>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100"/>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D9E"/>
    <w:rsid w:val="00D04E08"/>
    <w:rsid w:val="00D04E56"/>
    <w:rsid w:val="00D050B3"/>
    <w:rsid w:val="00D050C4"/>
    <w:rsid w:val="00D050E8"/>
    <w:rsid w:val="00D05181"/>
    <w:rsid w:val="00D0519B"/>
    <w:rsid w:val="00D05218"/>
    <w:rsid w:val="00D0522C"/>
    <w:rsid w:val="00D05365"/>
    <w:rsid w:val="00D05394"/>
    <w:rsid w:val="00D054A6"/>
    <w:rsid w:val="00D054AB"/>
    <w:rsid w:val="00D054B5"/>
    <w:rsid w:val="00D054C6"/>
    <w:rsid w:val="00D054D3"/>
    <w:rsid w:val="00D054ED"/>
    <w:rsid w:val="00D05519"/>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C6"/>
    <w:rsid w:val="00D069D6"/>
    <w:rsid w:val="00D06A87"/>
    <w:rsid w:val="00D06B73"/>
    <w:rsid w:val="00D06BFE"/>
    <w:rsid w:val="00D06C96"/>
    <w:rsid w:val="00D06D63"/>
    <w:rsid w:val="00D06D74"/>
    <w:rsid w:val="00D06E02"/>
    <w:rsid w:val="00D06E82"/>
    <w:rsid w:val="00D06F14"/>
    <w:rsid w:val="00D06F43"/>
    <w:rsid w:val="00D070D0"/>
    <w:rsid w:val="00D07155"/>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48"/>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791"/>
    <w:rsid w:val="00D10891"/>
    <w:rsid w:val="00D10917"/>
    <w:rsid w:val="00D1092A"/>
    <w:rsid w:val="00D10951"/>
    <w:rsid w:val="00D109B1"/>
    <w:rsid w:val="00D109B6"/>
    <w:rsid w:val="00D10AAD"/>
    <w:rsid w:val="00D10B02"/>
    <w:rsid w:val="00D10B53"/>
    <w:rsid w:val="00D10BAF"/>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CD0"/>
    <w:rsid w:val="00D11DA8"/>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5E8"/>
    <w:rsid w:val="00D1260F"/>
    <w:rsid w:val="00D12719"/>
    <w:rsid w:val="00D1282D"/>
    <w:rsid w:val="00D12874"/>
    <w:rsid w:val="00D128D6"/>
    <w:rsid w:val="00D12943"/>
    <w:rsid w:val="00D1296F"/>
    <w:rsid w:val="00D12B83"/>
    <w:rsid w:val="00D12BBF"/>
    <w:rsid w:val="00D12CA6"/>
    <w:rsid w:val="00D12CE9"/>
    <w:rsid w:val="00D12CEE"/>
    <w:rsid w:val="00D12D7C"/>
    <w:rsid w:val="00D12DAA"/>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BBA"/>
    <w:rsid w:val="00D13CC5"/>
    <w:rsid w:val="00D13D3D"/>
    <w:rsid w:val="00D13E02"/>
    <w:rsid w:val="00D13E2B"/>
    <w:rsid w:val="00D13E74"/>
    <w:rsid w:val="00D13E7D"/>
    <w:rsid w:val="00D13E8E"/>
    <w:rsid w:val="00D14175"/>
    <w:rsid w:val="00D14391"/>
    <w:rsid w:val="00D14395"/>
    <w:rsid w:val="00D144DB"/>
    <w:rsid w:val="00D1463D"/>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07"/>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07"/>
    <w:rsid w:val="00D15E3F"/>
    <w:rsid w:val="00D15E43"/>
    <w:rsid w:val="00D15E57"/>
    <w:rsid w:val="00D15F0D"/>
    <w:rsid w:val="00D15F88"/>
    <w:rsid w:val="00D15FA9"/>
    <w:rsid w:val="00D15FC8"/>
    <w:rsid w:val="00D160B0"/>
    <w:rsid w:val="00D160F5"/>
    <w:rsid w:val="00D1611E"/>
    <w:rsid w:val="00D16167"/>
    <w:rsid w:val="00D1626B"/>
    <w:rsid w:val="00D162D2"/>
    <w:rsid w:val="00D1639B"/>
    <w:rsid w:val="00D16462"/>
    <w:rsid w:val="00D16572"/>
    <w:rsid w:val="00D165A9"/>
    <w:rsid w:val="00D16633"/>
    <w:rsid w:val="00D16690"/>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CF"/>
    <w:rsid w:val="00D16CF1"/>
    <w:rsid w:val="00D16D4B"/>
    <w:rsid w:val="00D16DF8"/>
    <w:rsid w:val="00D16E30"/>
    <w:rsid w:val="00D16E4C"/>
    <w:rsid w:val="00D16E4E"/>
    <w:rsid w:val="00D16EA0"/>
    <w:rsid w:val="00D16EFC"/>
    <w:rsid w:val="00D1700C"/>
    <w:rsid w:val="00D170C1"/>
    <w:rsid w:val="00D171C9"/>
    <w:rsid w:val="00D17231"/>
    <w:rsid w:val="00D172B4"/>
    <w:rsid w:val="00D1731C"/>
    <w:rsid w:val="00D17362"/>
    <w:rsid w:val="00D1736C"/>
    <w:rsid w:val="00D173B7"/>
    <w:rsid w:val="00D173C4"/>
    <w:rsid w:val="00D17465"/>
    <w:rsid w:val="00D174CC"/>
    <w:rsid w:val="00D174E5"/>
    <w:rsid w:val="00D175D6"/>
    <w:rsid w:val="00D17757"/>
    <w:rsid w:val="00D1782E"/>
    <w:rsid w:val="00D178ED"/>
    <w:rsid w:val="00D17A0A"/>
    <w:rsid w:val="00D17BD3"/>
    <w:rsid w:val="00D17BEC"/>
    <w:rsid w:val="00D17C09"/>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27"/>
    <w:rsid w:val="00D21AB8"/>
    <w:rsid w:val="00D21ACC"/>
    <w:rsid w:val="00D21B86"/>
    <w:rsid w:val="00D21C27"/>
    <w:rsid w:val="00D21CA8"/>
    <w:rsid w:val="00D21E22"/>
    <w:rsid w:val="00D21EFE"/>
    <w:rsid w:val="00D21F63"/>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88"/>
    <w:rsid w:val="00D22499"/>
    <w:rsid w:val="00D224C2"/>
    <w:rsid w:val="00D22524"/>
    <w:rsid w:val="00D2256C"/>
    <w:rsid w:val="00D22587"/>
    <w:rsid w:val="00D22596"/>
    <w:rsid w:val="00D22608"/>
    <w:rsid w:val="00D22699"/>
    <w:rsid w:val="00D226D3"/>
    <w:rsid w:val="00D22748"/>
    <w:rsid w:val="00D22762"/>
    <w:rsid w:val="00D227B5"/>
    <w:rsid w:val="00D22954"/>
    <w:rsid w:val="00D22992"/>
    <w:rsid w:val="00D22A24"/>
    <w:rsid w:val="00D22A73"/>
    <w:rsid w:val="00D22A77"/>
    <w:rsid w:val="00D22AEB"/>
    <w:rsid w:val="00D22AEE"/>
    <w:rsid w:val="00D22B35"/>
    <w:rsid w:val="00D22C50"/>
    <w:rsid w:val="00D22C86"/>
    <w:rsid w:val="00D22D08"/>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8F2"/>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1"/>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1E"/>
    <w:rsid w:val="00D26356"/>
    <w:rsid w:val="00D2636E"/>
    <w:rsid w:val="00D2652E"/>
    <w:rsid w:val="00D26576"/>
    <w:rsid w:val="00D26639"/>
    <w:rsid w:val="00D26683"/>
    <w:rsid w:val="00D267A9"/>
    <w:rsid w:val="00D2683B"/>
    <w:rsid w:val="00D268BD"/>
    <w:rsid w:val="00D268C0"/>
    <w:rsid w:val="00D26A25"/>
    <w:rsid w:val="00D26B35"/>
    <w:rsid w:val="00D26CF4"/>
    <w:rsid w:val="00D26D64"/>
    <w:rsid w:val="00D26E60"/>
    <w:rsid w:val="00D26E6E"/>
    <w:rsid w:val="00D26F4F"/>
    <w:rsid w:val="00D26F60"/>
    <w:rsid w:val="00D26FFD"/>
    <w:rsid w:val="00D270B5"/>
    <w:rsid w:val="00D27159"/>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4A"/>
    <w:rsid w:val="00D27D83"/>
    <w:rsid w:val="00D27DDD"/>
    <w:rsid w:val="00D27DF2"/>
    <w:rsid w:val="00D27E0B"/>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BE3"/>
    <w:rsid w:val="00D30D46"/>
    <w:rsid w:val="00D30D99"/>
    <w:rsid w:val="00D30E28"/>
    <w:rsid w:val="00D30F11"/>
    <w:rsid w:val="00D30F51"/>
    <w:rsid w:val="00D30F62"/>
    <w:rsid w:val="00D30F64"/>
    <w:rsid w:val="00D30F94"/>
    <w:rsid w:val="00D30F9D"/>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16"/>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1FEF"/>
    <w:rsid w:val="00D32088"/>
    <w:rsid w:val="00D3211D"/>
    <w:rsid w:val="00D321BB"/>
    <w:rsid w:val="00D32226"/>
    <w:rsid w:val="00D322F4"/>
    <w:rsid w:val="00D323A3"/>
    <w:rsid w:val="00D323FE"/>
    <w:rsid w:val="00D32435"/>
    <w:rsid w:val="00D324FA"/>
    <w:rsid w:val="00D3252F"/>
    <w:rsid w:val="00D32543"/>
    <w:rsid w:val="00D32551"/>
    <w:rsid w:val="00D32609"/>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5D"/>
    <w:rsid w:val="00D32E91"/>
    <w:rsid w:val="00D32F4E"/>
    <w:rsid w:val="00D33179"/>
    <w:rsid w:val="00D331EE"/>
    <w:rsid w:val="00D33243"/>
    <w:rsid w:val="00D3338C"/>
    <w:rsid w:val="00D33414"/>
    <w:rsid w:val="00D33591"/>
    <w:rsid w:val="00D33623"/>
    <w:rsid w:val="00D33653"/>
    <w:rsid w:val="00D336A1"/>
    <w:rsid w:val="00D336BB"/>
    <w:rsid w:val="00D33795"/>
    <w:rsid w:val="00D3381F"/>
    <w:rsid w:val="00D33881"/>
    <w:rsid w:val="00D339AB"/>
    <w:rsid w:val="00D33B4C"/>
    <w:rsid w:val="00D33C02"/>
    <w:rsid w:val="00D33C1C"/>
    <w:rsid w:val="00D33C37"/>
    <w:rsid w:val="00D33CF2"/>
    <w:rsid w:val="00D33D03"/>
    <w:rsid w:val="00D33D48"/>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56"/>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21"/>
    <w:rsid w:val="00D35EE3"/>
    <w:rsid w:val="00D35FFE"/>
    <w:rsid w:val="00D3602A"/>
    <w:rsid w:val="00D3604A"/>
    <w:rsid w:val="00D3614C"/>
    <w:rsid w:val="00D361ED"/>
    <w:rsid w:val="00D3624E"/>
    <w:rsid w:val="00D3628C"/>
    <w:rsid w:val="00D36303"/>
    <w:rsid w:val="00D363F6"/>
    <w:rsid w:val="00D36503"/>
    <w:rsid w:val="00D3651C"/>
    <w:rsid w:val="00D36527"/>
    <w:rsid w:val="00D3654C"/>
    <w:rsid w:val="00D36560"/>
    <w:rsid w:val="00D365A6"/>
    <w:rsid w:val="00D366F2"/>
    <w:rsid w:val="00D36744"/>
    <w:rsid w:val="00D36773"/>
    <w:rsid w:val="00D367A3"/>
    <w:rsid w:val="00D36848"/>
    <w:rsid w:val="00D368C5"/>
    <w:rsid w:val="00D36963"/>
    <w:rsid w:val="00D369E9"/>
    <w:rsid w:val="00D36A7C"/>
    <w:rsid w:val="00D36B2D"/>
    <w:rsid w:val="00D36B32"/>
    <w:rsid w:val="00D36C5D"/>
    <w:rsid w:val="00D36CA3"/>
    <w:rsid w:val="00D36CD4"/>
    <w:rsid w:val="00D36E46"/>
    <w:rsid w:val="00D36F4B"/>
    <w:rsid w:val="00D371B1"/>
    <w:rsid w:val="00D372F8"/>
    <w:rsid w:val="00D373DE"/>
    <w:rsid w:val="00D37410"/>
    <w:rsid w:val="00D374B2"/>
    <w:rsid w:val="00D374BB"/>
    <w:rsid w:val="00D374EB"/>
    <w:rsid w:val="00D37557"/>
    <w:rsid w:val="00D3758F"/>
    <w:rsid w:val="00D375BC"/>
    <w:rsid w:val="00D3762F"/>
    <w:rsid w:val="00D37676"/>
    <w:rsid w:val="00D376A6"/>
    <w:rsid w:val="00D377BA"/>
    <w:rsid w:val="00D377EF"/>
    <w:rsid w:val="00D378C9"/>
    <w:rsid w:val="00D378E0"/>
    <w:rsid w:val="00D37978"/>
    <w:rsid w:val="00D37995"/>
    <w:rsid w:val="00D379D5"/>
    <w:rsid w:val="00D37AC9"/>
    <w:rsid w:val="00D37B0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41"/>
    <w:rsid w:val="00D40C58"/>
    <w:rsid w:val="00D40DD5"/>
    <w:rsid w:val="00D40E6E"/>
    <w:rsid w:val="00D40ED9"/>
    <w:rsid w:val="00D40EE6"/>
    <w:rsid w:val="00D410E3"/>
    <w:rsid w:val="00D410EF"/>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D3B"/>
    <w:rsid w:val="00D41DCC"/>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1"/>
    <w:rsid w:val="00D42509"/>
    <w:rsid w:val="00D4255A"/>
    <w:rsid w:val="00D425AD"/>
    <w:rsid w:val="00D426C5"/>
    <w:rsid w:val="00D42766"/>
    <w:rsid w:val="00D4280D"/>
    <w:rsid w:val="00D4283F"/>
    <w:rsid w:val="00D42982"/>
    <w:rsid w:val="00D42AB8"/>
    <w:rsid w:val="00D42BBD"/>
    <w:rsid w:val="00D42D07"/>
    <w:rsid w:val="00D42D20"/>
    <w:rsid w:val="00D42D5A"/>
    <w:rsid w:val="00D42E40"/>
    <w:rsid w:val="00D42F0F"/>
    <w:rsid w:val="00D4300F"/>
    <w:rsid w:val="00D43049"/>
    <w:rsid w:val="00D43083"/>
    <w:rsid w:val="00D4308A"/>
    <w:rsid w:val="00D430A5"/>
    <w:rsid w:val="00D430AE"/>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BC0"/>
    <w:rsid w:val="00D43D20"/>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79A"/>
    <w:rsid w:val="00D447DB"/>
    <w:rsid w:val="00D44A72"/>
    <w:rsid w:val="00D44A73"/>
    <w:rsid w:val="00D44AA3"/>
    <w:rsid w:val="00D44AE6"/>
    <w:rsid w:val="00D44BAB"/>
    <w:rsid w:val="00D44D73"/>
    <w:rsid w:val="00D44D95"/>
    <w:rsid w:val="00D44DD2"/>
    <w:rsid w:val="00D44E11"/>
    <w:rsid w:val="00D44E1A"/>
    <w:rsid w:val="00D44E98"/>
    <w:rsid w:val="00D44ED5"/>
    <w:rsid w:val="00D44EF6"/>
    <w:rsid w:val="00D4502F"/>
    <w:rsid w:val="00D45067"/>
    <w:rsid w:val="00D45122"/>
    <w:rsid w:val="00D45158"/>
    <w:rsid w:val="00D45177"/>
    <w:rsid w:val="00D452F1"/>
    <w:rsid w:val="00D45328"/>
    <w:rsid w:val="00D45352"/>
    <w:rsid w:val="00D45393"/>
    <w:rsid w:val="00D4547B"/>
    <w:rsid w:val="00D455D1"/>
    <w:rsid w:val="00D456E4"/>
    <w:rsid w:val="00D457E2"/>
    <w:rsid w:val="00D4582F"/>
    <w:rsid w:val="00D4585B"/>
    <w:rsid w:val="00D458F5"/>
    <w:rsid w:val="00D45915"/>
    <w:rsid w:val="00D4598C"/>
    <w:rsid w:val="00D45ABF"/>
    <w:rsid w:val="00D45BAD"/>
    <w:rsid w:val="00D45BC7"/>
    <w:rsid w:val="00D45C1F"/>
    <w:rsid w:val="00D45CA4"/>
    <w:rsid w:val="00D45EE8"/>
    <w:rsid w:val="00D45F6F"/>
    <w:rsid w:val="00D45FA3"/>
    <w:rsid w:val="00D4602D"/>
    <w:rsid w:val="00D460AE"/>
    <w:rsid w:val="00D46225"/>
    <w:rsid w:val="00D462F9"/>
    <w:rsid w:val="00D463E9"/>
    <w:rsid w:val="00D46509"/>
    <w:rsid w:val="00D46554"/>
    <w:rsid w:val="00D46716"/>
    <w:rsid w:val="00D4679F"/>
    <w:rsid w:val="00D467BC"/>
    <w:rsid w:val="00D467E3"/>
    <w:rsid w:val="00D468D1"/>
    <w:rsid w:val="00D4696A"/>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4C"/>
    <w:rsid w:val="00D47159"/>
    <w:rsid w:val="00D471F2"/>
    <w:rsid w:val="00D47258"/>
    <w:rsid w:val="00D47273"/>
    <w:rsid w:val="00D47353"/>
    <w:rsid w:val="00D4744E"/>
    <w:rsid w:val="00D47538"/>
    <w:rsid w:val="00D47568"/>
    <w:rsid w:val="00D476BE"/>
    <w:rsid w:val="00D4771A"/>
    <w:rsid w:val="00D47753"/>
    <w:rsid w:val="00D477BD"/>
    <w:rsid w:val="00D477E0"/>
    <w:rsid w:val="00D47848"/>
    <w:rsid w:val="00D47924"/>
    <w:rsid w:val="00D47984"/>
    <w:rsid w:val="00D47A2F"/>
    <w:rsid w:val="00D47A36"/>
    <w:rsid w:val="00D47A52"/>
    <w:rsid w:val="00D47AB8"/>
    <w:rsid w:val="00D47BC3"/>
    <w:rsid w:val="00D47C07"/>
    <w:rsid w:val="00D47C76"/>
    <w:rsid w:val="00D47CD3"/>
    <w:rsid w:val="00D47D14"/>
    <w:rsid w:val="00D47DBF"/>
    <w:rsid w:val="00D47DF6"/>
    <w:rsid w:val="00D47EC0"/>
    <w:rsid w:val="00D47F0D"/>
    <w:rsid w:val="00D5009B"/>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0CA"/>
    <w:rsid w:val="00D5110E"/>
    <w:rsid w:val="00D5115A"/>
    <w:rsid w:val="00D51234"/>
    <w:rsid w:val="00D512F7"/>
    <w:rsid w:val="00D512FA"/>
    <w:rsid w:val="00D51392"/>
    <w:rsid w:val="00D5143F"/>
    <w:rsid w:val="00D514C9"/>
    <w:rsid w:val="00D51537"/>
    <w:rsid w:val="00D515FC"/>
    <w:rsid w:val="00D51608"/>
    <w:rsid w:val="00D5160E"/>
    <w:rsid w:val="00D5167C"/>
    <w:rsid w:val="00D516AD"/>
    <w:rsid w:val="00D51710"/>
    <w:rsid w:val="00D51788"/>
    <w:rsid w:val="00D517E8"/>
    <w:rsid w:val="00D517F2"/>
    <w:rsid w:val="00D518CE"/>
    <w:rsid w:val="00D51905"/>
    <w:rsid w:val="00D519A5"/>
    <w:rsid w:val="00D51A0F"/>
    <w:rsid w:val="00D51A16"/>
    <w:rsid w:val="00D51A4B"/>
    <w:rsid w:val="00D51B5F"/>
    <w:rsid w:val="00D51BFC"/>
    <w:rsid w:val="00D51C08"/>
    <w:rsid w:val="00D51C56"/>
    <w:rsid w:val="00D51C86"/>
    <w:rsid w:val="00D51CB7"/>
    <w:rsid w:val="00D51CF0"/>
    <w:rsid w:val="00D51D65"/>
    <w:rsid w:val="00D51D6A"/>
    <w:rsid w:val="00D51ED0"/>
    <w:rsid w:val="00D52012"/>
    <w:rsid w:val="00D52022"/>
    <w:rsid w:val="00D520B6"/>
    <w:rsid w:val="00D52146"/>
    <w:rsid w:val="00D5218C"/>
    <w:rsid w:val="00D5221C"/>
    <w:rsid w:val="00D522F0"/>
    <w:rsid w:val="00D52302"/>
    <w:rsid w:val="00D52388"/>
    <w:rsid w:val="00D523DC"/>
    <w:rsid w:val="00D523EA"/>
    <w:rsid w:val="00D52444"/>
    <w:rsid w:val="00D5244B"/>
    <w:rsid w:val="00D52476"/>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B0"/>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BB"/>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07"/>
    <w:rsid w:val="00D5536E"/>
    <w:rsid w:val="00D55380"/>
    <w:rsid w:val="00D553B6"/>
    <w:rsid w:val="00D553B7"/>
    <w:rsid w:val="00D5551A"/>
    <w:rsid w:val="00D555AE"/>
    <w:rsid w:val="00D556AD"/>
    <w:rsid w:val="00D556BF"/>
    <w:rsid w:val="00D5578D"/>
    <w:rsid w:val="00D557A4"/>
    <w:rsid w:val="00D55890"/>
    <w:rsid w:val="00D558FC"/>
    <w:rsid w:val="00D55959"/>
    <w:rsid w:val="00D559DC"/>
    <w:rsid w:val="00D559FD"/>
    <w:rsid w:val="00D55A38"/>
    <w:rsid w:val="00D55A50"/>
    <w:rsid w:val="00D55B08"/>
    <w:rsid w:val="00D55B81"/>
    <w:rsid w:val="00D55B97"/>
    <w:rsid w:val="00D55C5E"/>
    <w:rsid w:val="00D55CE7"/>
    <w:rsid w:val="00D55CEE"/>
    <w:rsid w:val="00D55D7A"/>
    <w:rsid w:val="00D55DBD"/>
    <w:rsid w:val="00D55DC2"/>
    <w:rsid w:val="00D55DE2"/>
    <w:rsid w:val="00D55E1A"/>
    <w:rsid w:val="00D55E48"/>
    <w:rsid w:val="00D55E69"/>
    <w:rsid w:val="00D55E81"/>
    <w:rsid w:val="00D55E85"/>
    <w:rsid w:val="00D5611C"/>
    <w:rsid w:val="00D562B9"/>
    <w:rsid w:val="00D562FE"/>
    <w:rsid w:val="00D56360"/>
    <w:rsid w:val="00D5643C"/>
    <w:rsid w:val="00D56552"/>
    <w:rsid w:val="00D56639"/>
    <w:rsid w:val="00D5675B"/>
    <w:rsid w:val="00D56760"/>
    <w:rsid w:val="00D56772"/>
    <w:rsid w:val="00D5679D"/>
    <w:rsid w:val="00D567B6"/>
    <w:rsid w:val="00D56A13"/>
    <w:rsid w:val="00D56AAD"/>
    <w:rsid w:val="00D56E97"/>
    <w:rsid w:val="00D56F4F"/>
    <w:rsid w:val="00D56F7B"/>
    <w:rsid w:val="00D56FB5"/>
    <w:rsid w:val="00D56FEE"/>
    <w:rsid w:val="00D57043"/>
    <w:rsid w:val="00D5707E"/>
    <w:rsid w:val="00D57201"/>
    <w:rsid w:val="00D572B0"/>
    <w:rsid w:val="00D572B3"/>
    <w:rsid w:val="00D572DD"/>
    <w:rsid w:val="00D57365"/>
    <w:rsid w:val="00D57376"/>
    <w:rsid w:val="00D5744A"/>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7"/>
    <w:rsid w:val="00D57E48"/>
    <w:rsid w:val="00D57EAC"/>
    <w:rsid w:val="00D57EEC"/>
    <w:rsid w:val="00D57F8C"/>
    <w:rsid w:val="00D600E3"/>
    <w:rsid w:val="00D601B8"/>
    <w:rsid w:val="00D60328"/>
    <w:rsid w:val="00D6040C"/>
    <w:rsid w:val="00D6042E"/>
    <w:rsid w:val="00D60458"/>
    <w:rsid w:val="00D6050D"/>
    <w:rsid w:val="00D60617"/>
    <w:rsid w:val="00D60705"/>
    <w:rsid w:val="00D60991"/>
    <w:rsid w:val="00D60B98"/>
    <w:rsid w:val="00D60BFD"/>
    <w:rsid w:val="00D60C7E"/>
    <w:rsid w:val="00D60CA3"/>
    <w:rsid w:val="00D60CD1"/>
    <w:rsid w:val="00D60CFC"/>
    <w:rsid w:val="00D60D48"/>
    <w:rsid w:val="00D60E3A"/>
    <w:rsid w:val="00D60EA0"/>
    <w:rsid w:val="00D60EEF"/>
    <w:rsid w:val="00D60F21"/>
    <w:rsid w:val="00D60F7E"/>
    <w:rsid w:val="00D60F97"/>
    <w:rsid w:val="00D60FCF"/>
    <w:rsid w:val="00D61073"/>
    <w:rsid w:val="00D61082"/>
    <w:rsid w:val="00D61297"/>
    <w:rsid w:val="00D61304"/>
    <w:rsid w:val="00D61305"/>
    <w:rsid w:val="00D61331"/>
    <w:rsid w:val="00D613FD"/>
    <w:rsid w:val="00D6143C"/>
    <w:rsid w:val="00D614F3"/>
    <w:rsid w:val="00D615BD"/>
    <w:rsid w:val="00D61603"/>
    <w:rsid w:val="00D6165B"/>
    <w:rsid w:val="00D61732"/>
    <w:rsid w:val="00D6176B"/>
    <w:rsid w:val="00D617D9"/>
    <w:rsid w:val="00D61886"/>
    <w:rsid w:val="00D618BB"/>
    <w:rsid w:val="00D6197B"/>
    <w:rsid w:val="00D619D4"/>
    <w:rsid w:val="00D61A06"/>
    <w:rsid w:val="00D61A5B"/>
    <w:rsid w:val="00D61A67"/>
    <w:rsid w:val="00D61A7B"/>
    <w:rsid w:val="00D61AD7"/>
    <w:rsid w:val="00D61B86"/>
    <w:rsid w:val="00D61C1E"/>
    <w:rsid w:val="00D61C82"/>
    <w:rsid w:val="00D61CCB"/>
    <w:rsid w:val="00D61CFC"/>
    <w:rsid w:val="00D61D1A"/>
    <w:rsid w:val="00D61DA9"/>
    <w:rsid w:val="00D61FA0"/>
    <w:rsid w:val="00D62034"/>
    <w:rsid w:val="00D62105"/>
    <w:rsid w:val="00D62109"/>
    <w:rsid w:val="00D62303"/>
    <w:rsid w:val="00D624B6"/>
    <w:rsid w:val="00D624E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2F7A"/>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E"/>
    <w:rsid w:val="00D65976"/>
    <w:rsid w:val="00D659CC"/>
    <w:rsid w:val="00D65A1D"/>
    <w:rsid w:val="00D65A4D"/>
    <w:rsid w:val="00D65AA2"/>
    <w:rsid w:val="00D65B4D"/>
    <w:rsid w:val="00D65B58"/>
    <w:rsid w:val="00D65BAB"/>
    <w:rsid w:val="00D65BFC"/>
    <w:rsid w:val="00D65DA0"/>
    <w:rsid w:val="00D65DDF"/>
    <w:rsid w:val="00D65EF1"/>
    <w:rsid w:val="00D65F44"/>
    <w:rsid w:val="00D65F56"/>
    <w:rsid w:val="00D65F83"/>
    <w:rsid w:val="00D6603A"/>
    <w:rsid w:val="00D6604C"/>
    <w:rsid w:val="00D660A9"/>
    <w:rsid w:val="00D661C6"/>
    <w:rsid w:val="00D661D3"/>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13"/>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05"/>
    <w:rsid w:val="00D67DE9"/>
    <w:rsid w:val="00D67DF0"/>
    <w:rsid w:val="00D67E62"/>
    <w:rsid w:val="00D67EF8"/>
    <w:rsid w:val="00D67F51"/>
    <w:rsid w:val="00D67FB1"/>
    <w:rsid w:val="00D70024"/>
    <w:rsid w:val="00D7009F"/>
    <w:rsid w:val="00D700F8"/>
    <w:rsid w:val="00D70115"/>
    <w:rsid w:val="00D7015D"/>
    <w:rsid w:val="00D70167"/>
    <w:rsid w:val="00D701B6"/>
    <w:rsid w:val="00D70204"/>
    <w:rsid w:val="00D70287"/>
    <w:rsid w:val="00D70332"/>
    <w:rsid w:val="00D703B0"/>
    <w:rsid w:val="00D703DA"/>
    <w:rsid w:val="00D703EB"/>
    <w:rsid w:val="00D70436"/>
    <w:rsid w:val="00D704FC"/>
    <w:rsid w:val="00D7056D"/>
    <w:rsid w:val="00D70583"/>
    <w:rsid w:val="00D705EC"/>
    <w:rsid w:val="00D70681"/>
    <w:rsid w:val="00D706C0"/>
    <w:rsid w:val="00D70706"/>
    <w:rsid w:val="00D70714"/>
    <w:rsid w:val="00D7079F"/>
    <w:rsid w:val="00D70888"/>
    <w:rsid w:val="00D708AC"/>
    <w:rsid w:val="00D70945"/>
    <w:rsid w:val="00D70C77"/>
    <w:rsid w:val="00D70C7E"/>
    <w:rsid w:val="00D70CB1"/>
    <w:rsid w:val="00D70CF0"/>
    <w:rsid w:val="00D70E4F"/>
    <w:rsid w:val="00D70F42"/>
    <w:rsid w:val="00D70F7F"/>
    <w:rsid w:val="00D7100C"/>
    <w:rsid w:val="00D71056"/>
    <w:rsid w:val="00D71059"/>
    <w:rsid w:val="00D7116E"/>
    <w:rsid w:val="00D7118C"/>
    <w:rsid w:val="00D711A8"/>
    <w:rsid w:val="00D712BD"/>
    <w:rsid w:val="00D714D6"/>
    <w:rsid w:val="00D7152B"/>
    <w:rsid w:val="00D7165E"/>
    <w:rsid w:val="00D716E9"/>
    <w:rsid w:val="00D716F3"/>
    <w:rsid w:val="00D717A1"/>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7E"/>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42"/>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198"/>
    <w:rsid w:val="00D732A5"/>
    <w:rsid w:val="00D7336D"/>
    <w:rsid w:val="00D733F9"/>
    <w:rsid w:val="00D73459"/>
    <w:rsid w:val="00D73474"/>
    <w:rsid w:val="00D734DA"/>
    <w:rsid w:val="00D73563"/>
    <w:rsid w:val="00D73598"/>
    <w:rsid w:val="00D735BF"/>
    <w:rsid w:val="00D73653"/>
    <w:rsid w:val="00D736B1"/>
    <w:rsid w:val="00D73808"/>
    <w:rsid w:val="00D73813"/>
    <w:rsid w:val="00D7395E"/>
    <w:rsid w:val="00D73968"/>
    <w:rsid w:val="00D73A24"/>
    <w:rsid w:val="00D73AFC"/>
    <w:rsid w:val="00D73B4E"/>
    <w:rsid w:val="00D73BFF"/>
    <w:rsid w:val="00D73C82"/>
    <w:rsid w:val="00D73CFA"/>
    <w:rsid w:val="00D73D2E"/>
    <w:rsid w:val="00D73D2F"/>
    <w:rsid w:val="00D73EFA"/>
    <w:rsid w:val="00D73F48"/>
    <w:rsid w:val="00D73FF9"/>
    <w:rsid w:val="00D74026"/>
    <w:rsid w:val="00D74040"/>
    <w:rsid w:val="00D74053"/>
    <w:rsid w:val="00D740E5"/>
    <w:rsid w:val="00D7420B"/>
    <w:rsid w:val="00D74244"/>
    <w:rsid w:val="00D7430A"/>
    <w:rsid w:val="00D7442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A94"/>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36"/>
    <w:rsid w:val="00D764D6"/>
    <w:rsid w:val="00D76528"/>
    <w:rsid w:val="00D765D9"/>
    <w:rsid w:val="00D76863"/>
    <w:rsid w:val="00D7687F"/>
    <w:rsid w:val="00D76981"/>
    <w:rsid w:val="00D76A37"/>
    <w:rsid w:val="00D76A4C"/>
    <w:rsid w:val="00D76AB5"/>
    <w:rsid w:val="00D76AEC"/>
    <w:rsid w:val="00D76B7F"/>
    <w:rsid w:val="00D76BEC"/>
    <w:rsid w:val="00D76C0E"/>
    <w:rsid w:val="00D76D86"/>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C4"/>
    <w:rsid w:val="00D77E35"/>
    <w:rsid w:val="00D77F09"/>
    <w:rsid w:val="00D77FB0"/>
    <w:rsid w:val="00D80137"/>
    <w:rsid w:val="00D802C7"/>
    <w:rsid w:val="00D803DE"/>
    <w:rsid w:val="00D803EA"/>
    <w:rsid w:val="00D804DD"/>
    <w:rsid w:val="00D8051E"/>
    <w:rsid w:val="00D805C9"/>
    <w:rsid w:val="00D805CE"/>
    <w:rsid w:val="00D805F0"/>
    <w:rsid w:val="00D8060E"/>
    <w:rsid w:val="00D80657"/>
    <w:rsid w:val="00D80676"/>
    <w:rsid w:val="00D806F0"/>
    <w:rsid w:val="00D80762"/>
    <w:rsid w:val="00D8088C"/>
    <w:rsid w:val="00D80904"/>
    <w:rsid w:val="00D8091C"/>
    <w:rsid w:val="00D80A08"/>
    <w:rsid w:val="00D80B84"/>
    <w:rsid w:val="00D80DE5"/>
    <w:rsid w:val="00D80E4F"/>
    <w:rsid w:val="00D80FD3"/>
    <w:rsid w:val="00D80FF8"/>
    <w:rsid w:val="00D81068"/>
    <w:rsid w:val="00D810A5"/>
    <w:rsid w:val="00D81214"/>
    <w:rsid w:val="00D81238"/>
    <w:rsid w:val="00D81284"/>
    <w:rsid w:val="00D812A2"/>
    <w:rsid w:val="00D813E3"/>
    <w:rsid w:val="00D81486"/>
    <w:rsid w:val="00D814DA"/>
    <w:rsid w:val="00D8153D"/>
    <w:rsid w:val="00D8153F"/>
    <w:rsid w:val="00D8154F"/>
    <w:rsid w:val="00D815BC"/>
    <w:rsid w:val="00D8161E"/>
    <w:rsid w:val="00D81932"/>
    <w:rsid w:val="00D81934"/>
    <w:rsid w:val="00D8195B"/>
    <w:rsid w:val="00D81A2A"/>
    <w:rsid w:val="00D81ABF"/>
    <w:rsid w:val="00D81B93"/>
    <w:rsid w:val="00D81BC6"/>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0F"/>
    <w:rsid w:val="00D82AD4"/>
    <w:rsid w:val="00D82AFB"/>
    <w:rsid w:val="00D82B11"/>
    <w:rsid w:val="00D82B18"/>
    <w:rsid w:val="00D82B98"/>
    <w:rsid w:val="00D82BB3"/>
    <w:rsid w:val="00D82E0D"/>
    <w:rsid w:val="00D82E39"/>
    <w:rsid w:val="00D82EDA"/>
    <w:rsid w:val="00D82F14"/>
    <w:rsid w:val="00D82F7C"/>
    <w:rsid w:val="00D82FA7"/>
    <w:rsid w:val="00D83023"/>
    <w:rsid w:val="00D83085"/>
    <w:rsid w:val="00D83132"/>
    <w:rsid w:val="00D8316A"/>
    <w:rsid w:val="00D831A3"/>
    <w:rsid w:val="00D8324B"/>
    <w:rsid w:val="00D83274"/>
    <w:rsid w:val="00D832C0"/>
    <w:rsid w:val="00D8344E"/>
    <w:rsid w:val="00D834AE"/>
    <w:rsid w:val="00D834DA"/>
    <w:rsid w:val="00D834E3"/>
    <w:rsid w:val="00D837A4"/>
    <w:rsid w:val="00D8384C"/>
    <w:rsid w:val="00D83922"/>
    <w:rsid w:val="00D8392E"/>
    <w:rsid w:val="00D839BA"/>
    <w:rsid w:val="00D83A08"/>
    <w:rsid w:val="00D83AE4"/>
    <w:rsid w:val="00D83B7E"/>
    <w:rsid w:val="00D83BBE"/>
    <w:rsid w:val="00D83BF6"/>
    <w:rsid w:val="00D83C87"/>
    <w:rsid w:val="00D83C9B"/>
    <w:rsid w:val="00D83CCF"/>
    <w:rsid w:val="00D83CD3"/>
    <w:rsid w:val="00D83CF5"/>
    <w:rsid w:val="00D83D4C"/>
    <w:rsid w:val="00D83D67"/>
    <w:rsid w:val="00D83D71"/>
    <w:rsid w:val="00D83E30"/>
    <w:rsid w:val="00D83EE8"/>
    <w:rsid w:val="00D83F85"/>
    <w:rsid w:val="00D840D1"/>
    <w:rsid w:val="00D840E5"/>
    <w:rsid w:val="00D840FC"/>
    <w:rsid w:val="00D84152"/>
    <w:rsid w:val="00D84199"/>
    <w:rsid w:val="00D8420A"/>
    <w:rsid w:val="00D84292"/>
    <w:rsid w:val="00D842A3"/>
    <w:rsid w:val="00D84432"/>
    <w:rsid w:val="00D845FE"/>
    <w:rsid w:val="00D84678"/>
    <w:rsid w:val="00D8468C"/>
    <w:rsid w:val="00D847E9"/>
    <w:rsid w:val="00D84840"/>
    <w:rsid w:val="00D84900"/>
    <w:rsid w:val="00D84998"/>
    <w:rsid w:val="00D8499B"/>
    <w:rsid w:val="00D84BAB"/>
    <w:rsid w:val="00D84BAD"/>
    <w:rsid w:val="00D84C8F"/>
    <w:rsid w:val="00D84D48"/>
    <w:rsid w:val="00D84D61"/>
    <w:rsid w:val="00D84DBB"/>
    <w:rsid w:val="00D84E56"/>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63"/>
    <w:rsid w:val="00D857C2"/>
    <w:rsid w:val="00D85947"/>
    <w:rsid w:val="00D859B4"/>
    <w:rsid w:val="00D859C0"/>
    <w:rsid w:val="00D85A39"/>
    <w:rsid w:val="00D85A87"/>
    <w:rsid w:val="00D85AAF"/>
    <w:rsid w:val="00D85C4E"/>
    <w:rsid w:val="00D85CA5"/>
    <w:rsid w:val="00D85D3B"/>
    <w:rsid w:val="00D85D55"/>
    <w:rsid w:val="00D85D57"/>
    <w:rsid w:val="00D85EA7"/>
    <w:rsid w:val="00D85F92"/>
    <w:rsid w:val="00D85FBC"/>
    <w:rsid w:val="00D85FDA"/>
    <w:rsid w:val="00D86014"/>
    <w:rsid w:val="00D86103"/>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0F"/>
    <w:rsid w:val="00D86860"/>
    <w:rsid w:val="00D8689E"/>
    <w:rsid w:val="00D868AF"/>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256"/>
    <w:rsid w:val="00D8737F"/>
    <w:rsid w:val="00D87393"/>
    <w:rsid w:val="00D873A6"/>
    <w:rsid w:val="00D875A3"/>
    <w:rsid w:val="00D875CA"/>
    <w:rsid w:val="00D87649"/>
    <w:rsid w:val="00D876BD"/>
    <w:rsid w:val="00D87717"/>
    <w:rsid w:val="00D8771D"/>
    <w:rsid w:val="00D87940"/>
    <w:rsid w:val="00D879B3"/>
    <w:rsid w:val="00D879B8"/>
    <w:rsid w:val="00D87A7F"/>
    <w:rsid w:val="00D87C0F"/>
    <w:rsid w:val="00D87C13"/>
    <w:rsid w:val="00D87DFC"/>
    <w:rsid w:val="00D87E41"/>
    <w:rsid w:val="00D87EA6"/>
    <w:rsid w:val="00D87F62"/>
    <w:rsid w:val="00D87FCE"/>
    <w:rsid w:val="00D9019D"/>
    <w:rsid w:val="00D9032B"/>
    <w:rsid w:val="00D903B6"/>
    <w:rsid w:val="00D9057A"/>
    <w:rsid w:val="00D90581"/>
    <w:rsid w:val="00D90590"/>
    <w:rsid w:val="00D90599"/>
    <w:rsid w:val="00D90645"/>
    <w:rsid w:val="00D907C8"/>
    <w:rsid w:val="00D90820"/>
    <w:rsid w:val="00D9083E"/>
    <w:rsid w:val="00D9095B"/>
    <w:rsid w:val="00D90983"/>
    <w:rsid w:val="00D90A80"/>
    <w:rsid w:val="00D90AF4"/>
    <w:rsid w:val="00D90B43"/>
    <w:rsid w:val="00D90D3A"/>
    <w:rsid w:val="00D90F1D"/>
    <w:rsid w:val="00D90F75"/>
    <w:rsid w:val="00D91029"/>
    <w:rsid w:val="00D910CA"/>
    <w:rsid w:val="00D91227"/>
    <w:rsid w:val="00D9123C"/>
    <w:rsid w:val="00D9144A"/>
    <w:rsid w:val="00D91480"/>
    <w:rsid w:val="00D91591"/>
    <w:rsid w:val="00D9170F"/>
    <w:rsid w:val="00D917BA"/>
    <w:rsid w:val="00D9183C"/>
    <w:rsid w:val="00D918D6"/>
    <w:rsid w:val="00D91914"/>
    <w:rsid w:val="00D91961"/>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405"/>
    <w:rsid w:val="00D92538"/>
    <w:rsid w:val="00D9253B"/>
    <w:rsid w:val="00D9260F"/>
    <w:rsid w:val="00D92649"/>
    <w:rsid w:val="00D9265E"/>
    <w:rsid w:val="00D92793"/>
    <w:rsid w:val="00D927CD"/>
    <w:rsid w:val="00D928C4"/>
    <w:rsid w:val="00D9290B"/>
    <w:rsid w:val="00D9295A"/>
    <w:rsid w:val="00D9295D"/>
    <w:rsid w:val="00D92966"/>
    <w:rsid w:val="00D92A1E"/>
    <w:rsid w:val="00D92A8B"/>
    <w:rsid w:val="00D92A91"/>
    <w:rsid w:val="00D92C3E"/>
    <w:rsid w:val="00D92CDD"/>
    <w:rsid w:val="00D92CE0"/>
    <w:rsid w:val="00D92CEC"/>
    <w:rsid w:val="00D92DE1"/>
    <w:rsid w:val="00D92F42"/>
    <w:rsid w:val="00D92FD1"/>
    <w:rsid w:val="00D92FE6"/>
    <w:rsid w:val="00D9307A"/>
    <w:rsid w:val="00D93328"/>
    <w:rsid w:val="00D93352"/>
    <w:rsid w:val="00D93373"/>
    <w:rsid w:val="00D93470"/>
    <w:rsid w:val="00D934C5"/>
    <w:rsid w:val="00D93553"/>
    <w:rsid w:val="00D93578"/>
    <w:rsid w:val="00D9359E"/>
    <w:rsid w:val="00D935C7"/>
    <w:rsid w:val="00D935D4"/>
    <w:rsid w:val="00D9362B"/>
    <w:rsid w:val="00D93667"/>
    <w:rsid w:val="00D936AC"/>
    <w:rsid w:val="00D936F0"/>
    <w:rsid w:val="00D937C4"/>
    <w:rsid w:val="00D937FC"/>
    <w:rsid w:val="00D93813"/>
    <w:rsid w:val="00D93857"/>
    <w:rsid w:val="00D938C5"/>
    <w:rsid w:val="00D938D1"/>
    <w:rsid w:val="00D938DD"/>
    <w:rsid w:val="00D938F4"/>
    <w:rsid w:val="00D93900"/>
    <w:rsid w:val="00D9391C"/>
    <w:rsid w:val="00D93982"/>
    <w:rsid w:val="00D93988"/>
    <w:rsid w:val="00D93AFB"/>
    <w:rsid w:val="00D93C4A"/>
    <w:rsid w:val="00D93CF9"/>
    <w:rsid w:val="00D93D8F"/>
    <w:rsid w:val="00D93E0C"/>
    <w:rsid w:val="00D93E13"/>
    <w:rsid w:val="00D93E63"/>
    <w:rsid w:val="00D93EC0"/>
    <w:rsid w:val="00D93F61"/>
    <w:rsid w:val="00D94065"/>
    <w:rsid w:val="00D944D1"/>
    <w:rsid w:val="00D944DB"/>
    <w:rsid w:val="00D944F6"/>
    <w:rsid w:val="00D94541"/>
    <w:rsid w:val="00D94623"/>
    <w:rsid w:val="00D9463D"/>
    <w:rsid w:val="00D94648"/>
    <w:rsid w:val="00D9474A"/>
    <w:rsid w:val="00D947C1"/>
    <w:rsid w:val="00D94855"/>
    <w:rsid w:val="00D9488D"/>
    <w:rsid w:val="00D9492D"/>
    <w:rsid w:val="00D9497A"/>
    <w:rsid w:val="00D949A6"/>
    <w:rsid w:val="00D94A37"/>
    <w:rsid w:val="00D94A44"/>
    <w:rsid w:val="00D94B40"/>
    <w:rsid w:val="00D94BFE"/>
    <w:rsid w:val="00D94C5B"/>
    <w:rsid w:val="00D94D73"/>
    <w:rsid w:val="00D94DC8"/>
    <w:rsid w:val="00D94E96"/>
    <w:rsid w:val="00D94ED4"/>
    <w:rsid w:val="00D94F83"/>
    <w:rsid w:val="00D94FEB"/>
    <w:rsid w:val="00D9510D"/>
    <w:rsid w:val="00D95114"/>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99"/>
    <w:rsid w:val="00D95C9D"/>
    <w:rsid w:val="00D95CB0"/>
    <w:rsid w:val="00D95D02"/>
    <w:rsid w:val="00D95D1F"/>
    <w:rsid w:val="00D95DAD"/>
    <w:rsid w:val="00D95E15"/>
    <w:rsid w:val="00D95E34"/>
    <w:rsid w:val="00D95E7B"/>
    <w:rsid w:val="00D95EEB"/>
    <w:rsid w:val="00D95F57"/>
    <w:rsid w:val="00D9619C"/>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21F"/>
    <w:rsid w:val="00D97325"/>
    <w:rsid w:val="00D97357"/>
    <w:rsid w:val="00D97372"/>
    <w:rsid w:val="00D973A0"/>
    <w:rsid w:val="00D973B4"/>
    <w:rsid w:val="00D973BF"/>
    <w:rsid w:val="00D975B4"/>
    <w:rsid w:val="00D97673"/>
    <w:rsid w:val="00D9767A"/>
    <w:rsid w:val="00D976B1"/>
    <w:rsid w:val="00D97702"/>
    <w:rsid w:val="00D9779D"/>
    <w:rsid w:val="00D977A2"/>
    <w:rsid w:val="00D979B2"/>
    <w:rsid w:val="00D97AA9"/>
    <w:rsid w:val="00D97AFF"/>
    <w:rsid w:val="00D97B90"/>
    <w:rsid w:val="00D97CB3"/>
    <w:rsid w:val="00D97CB9"/>
    <w:rsid w:val="00D97CFB"/>
    <w:rsid w:val="00D97D99"/>
    <w:rsid w:val="00D97DA4"/>
    <w:rsid w:val="00D97DA5"/>
    <w:rsid w:val="00D97DF6"/>
    <w:rsid w:val="00D97E71"/>
    <w:rsid w:val="00D97EE4"/>
    <w:rsid w:val="00D97EEC"/>
    <w:rsid w:val="00D97F37"/>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D70"/>
    <w:rsid w:val="00DA0E26"/>
    <w:rsid w:val="00DA0E33"/>
    <w:rsid w:val="00DA0E74"/>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4F"/>
    <w:rsid w:val="00DA136E"/>
    <w:rsid w:val="00DA13AB"/>
    <w:rsid w:val="00DA1439"/>
    <w:rsid w:val="00DA1460"/>
    <w:rsid w:val="00DA16AC"/>
    <w:rsid w:val="00DA1752"/>
    <w:rsid w:val="00DA1854"/>
    <w:rsid w:val="00DA18D9"/>
    <w:rsid w:val="00DA190B"/>
    <w:rsid w:val="00DA1927"/>
    <w:rsid w:val="00DA1974"/>
    <w:rsid w:val="00DA19D5"/>
    <w:rsid w:val="00DA1A42"/>
    <w:rsid w:val="00DA1ADF"/>
    <w:rsid w:val="00DA1B14"/>
    <w:rsid w:val="00DA1BBC"/>
    <w:rsid w:val="00DA1BE2"/>
    <w:rsid w:val="00DA1BEE"/>
    <w:rsid w:val="00DA1C6A"/>
    <w:rsid w:val="00DA1CA7"/>
    <w:rsid w:val="00DA1D63"/>
    <w:rsid w:val="00DA1E48"/>
    <w:rsid w:val="00DA216A"/>
    <w:rsid w:val="00DA2180"/>
    <w:rsid w:val="00DA2186"/>
    <w:rsid w:val="00DA21A0"/>
    <w:rsid w:val="00DA2346"/>
    <w:rsid w:val="00DA2350"/>
    <w:rsid w:val="00DA2353"/>
    <w:rsid w:val="00DA2393"/>
    <w:rsid w:val="00DA23D5"/>
    <w:rsid w:val="00DA2410"/>
    <w:rsid w:val="00DA2475"/>
    <w:rsid w:val="00DA24B2"/>
    <w:rsid w:val="00DA24FD"/>
    <w:rsid w:val="00DA2540"/>
    <w:rsid w:val="00DA2545"/>
    <w:rsid w:val="00DA26CC"/>
    <w:rsid w:val="00DA26E6"/>
    <w:rsid w:val="00DA2815"/>
    <w:rsid w:val="00DA2886"/>
    <w:rsid w:val="00DA2974"/>
    <w:rsid w:val="00DA2A25"/>
    <w:rsid w:val="00DA2ACF"/>
    <w:rsid w:val="00DA2B25"/>
    <w:rsid w:val="00DA2C86"/>
    <w:rsid w:val="00DA2DA5"/>
    <w:rsid w:val="00DA2E09"/>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9EF"/>
    <w:rsid w:val="00DA3AA9"/>
    <w:rsid w:val="00DA3B79"/>
    <w:rsid w:val="00DA3BB3"/>
    <w:rsid w:val="00DA3BD8"/>
    <w:rsid w:val="00DA3D05"/>
    <w:rsid w:val="00DA3DF9"/>
    <w:rsid w:val="00DA3E0A"/>
    <w:rsid w:val="00DA3E33"/>
    <w:rsid w:val="00DA3F48"/>
    <w:rsid w:val="00DA40EA"/>
    <w:rsid w:val="00DA4183"/>
    <w:rsid w:val="00DA41CC"/>
    <w:rsid w:val="00DA4344"/>
    <w:rsid w:val="00DA435C"/>
    <w:rsid w:val="00DA4381"/>
    <w:rsid w:val="00DA43FA"/>
    <w:rsid w:val="00DA43FC"/>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035"/>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8BF"/>
    <w:rsid w:val="00DA599B"/>
    <w:rsid w:val="00DA59D9"/>
    <w:rsid w:val="00DA59E6"/>
    <w:rsid w:val="00DA5A08"/>
    <w:rsid w:val="00DA5A4E"/>
    <w:rsid w:val="00DA5A88"/>
    <w:rsid w:val="00DA5AAF"/>
    <w:rsid w:val="00DA5AB7"/>
    <w:rsid w:val="00DA5ACA"/>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1"/>
    <w:rsid w:val="00DA657A"/>
    <w:rsid w:val="00DA658E"/>
    <w:rsid w:val="00DA6639"/>
    <w:rsid w:val="00DA664E"/>
    <w:rsid w:val="00DA66B5"/>
    <w:rsid w:val="00DA67B5"/>
    <w:rsid w:val="00DA682B"/>
    <w:rsid w:val="00DA6990"/>
    <w:rsid w:val="00DA69AA"/>
    <w:rsid w:val="00DA69C9"/>
    <w:rsid w:val="00DA6A29"/>
    <w:rsid w:val="00DA6AC4"/>
    <w:rsid w:val="00DA6B8B"/>
    <w:rsid w:val="00DA6BA8"/>
    <w:rsid w:val="00DA6BCF"/>
    <w:rsid w:val="00DA6C30"/>
    <w:rsid w:val="00DA6C59"/>
    <w:rsid w:val="00DA6D75"/>
    <w:rsid w:val="00DA6E80"/>
    <w:rsid w:val="00DA6F6E"/>
    <w:rsid w:val="00DA6FF0"/>
    <w:rsid w:val="00DA7077"/>
    <w:rsid w:val="00DA710C"/>
    <w:rsid w:val="00DA7164"/>
    <w:rsid w:val="00DA71A3"/>
    <w:rsid w:val="00DA71FA"/>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88D"/>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A3"/>
    <w:rsid w:val="00DB02D7"/>
    <w:rsid w:val="00DB03F3"/>
    <w:rsid w:val="00DB0422"/>
    <w:rsid w:val="00DB0426"/>
    <w:rsid w:val="00DB0453"/>
    <w:rsid w:val="00DB04EF"/>
    <w:rsid w:val="00DB0503"/>
    <w:rsid w:val="00DB052F"/>
    <w:rsid w:val="00DB056C"/>
    <w:rsid w:val="00DB05A9"/>
    <w:rsid w:val="00DB066B"/>
    <w:rsid w:val="00DB06A7"/>
    <w:rsid w:val="00DB075F"/>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DF6"/>
    <w:rsid w:val="00DB0ED8"/>
    <w:rsid w:val="00DB0F02"/>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3D8"/>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7C5"/>
    <w:rsid w:val="00DB2822"/>
    <w:rsid w:val="00DB283C"/>
    <w:rsid w:val="00DB2881"/>
    <w:rsid w:val="00DB28B3"/>
    <w:rsid w:val="00DB28B6"/>
    <w:rsid w:val="00DB28D5"/>
    <w:rsid w:val="00DB28E3"/>
    <w:rsid w:val="00DB2932"/>
    <w:rsid w:val="00DB2973"/>
    <w:rsid w:val="00DB29F0"/>
    <w:rsid w:val="00DB2A52"/>
    <w:rsid w:val="00DB2A65"/>
    <w:rsid w:val="00DB2AAE"/>
    <w:rsid w:val="00DB2B0E"/>
    <w:rsid w:val="00DB2B50"/>
    <w:rsid w:val="00DB2B56"/>
    <w:rsid w:val="00DB2B8B"/>
    <w:rsid w:val="00DB2BE5"/>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3F"/>
    <w:rsid w:val="00DB3C7E"/>
    <w:rsid w:val="00DB3D3E"/>
    <w:rsid w:val="00DB3E33"/>
    <w:rsid w:val="00DB3E55"/>
    <w:rsid w:val="00DB3FEB"/>
    <w:rsid w:val="00DB4049"/>
    <w:rsid w:val="00DB40BE"/>
    <w:rsid w:val="00DB40F3"/>
    <w:rsid w:val="00DB40FA"/>
    <w:rsid w:val="00DB415E"/>
    <w:rsid w:val="00DB41C7"/>
    <w:rsid w:val="00DB4246"/>
    <w:rsid w:val="00DB42D7"/>
    <w:rsid w:val="00DB42FE"/>
    <w:rsid w:val="00DB430F"/>
    <w:rsid w:val="00DB433A"/>
    <w:rsid w:val="00DB4353"/>
    <w:rsid w:val="00DB447A"/>
    <w:rsid w:val="00DB44C6"/>
    <w:rsid w:val="00DB4521"/>
    <w:rsid w:val="00DB45D9"/>
    <w:rsid w:val="00DB46A1"/>
    <w:rsid w:val="00DB46CF"/>
    <w:rsid w:val="00DB4729"/>
    <w:rsid w:val="00DB4730"/>
    <w:rsid w:val="00DB4810"/>
    <w:rsid w:val="00DB48CB"/>
    <w:rsid w:val="00DB48E9"/>
    <w:rsid w:val="00DB496B"/>
    <w:rsid w:val="00DB49FE"/>
    <w:rsid w:val="00DB4A42"/>
    <w:rsid w:val="00DB4B0F"/>
    <w:rsid w:val="00DB4B28"/>
    <w:rsid w:val="00DB4E9C"/>
    <w:rsid w:val="00DB4EA3"/>
    <w:rsid w:val="00DB5051"/>
    <w:rsid w:val="00DB50CE"/>
    <w:rsid w:val="00DB51BA"/>
    <w:rsid w:val="00DB51EE"/>
    <w:rsid w:val="00DB51FC"/>
    <w:rsid w:val="00DB52B1"/>
    <w:rsid w:val="00DB5398"/>
    <w:rsid w:val="00DB557A"/>
    <w:rsid w:val="00DB5599"/>
    <w:rsid w:val="00DB55B7"/>
    <w:rsid w:val="00DB569D"/>
    <w:rsid w:val="00DB56B8"/>
    <w:rsid w:val="00DB5731"/>
    <w:rsid w:val="00DB57D5"/>
    <w:rsid w:val="00DB5836"/>
    <w:rsid w:val="00DB5982"/>
    <w:rsid w:val="00DB5A44"/>
    <w:rsid w:val="00DB5A87"/>
    <w:rsid w:val="00DB5AF8"/>
    <w:rsid w:val="00DB5BA6"/>
    <w:rsid w:val="00DB5BD3"/>
    <w:rsid w:val="00DB5CEA"/>
    <w:rsid w:val="00DB5E19"/>
    <w:rsid w:val="00DB5F04"/>
    <w:rsid w:val="00DB5F57"/>
    <w:rsid w:val="00DB5FCD"/>
    <w:rsid w:val="00DB5FED"/>
    <w:rsid w:val="00DB6041"/>
    <w:rsid w:val="00DB6112"/>
    <w:rsid w:val="00DB6116"/>
    <w:rsid w:val="00DB6147"/>
    <w:rsid w:val="00DB61A4"/>
    <w:rsid w:val="00DB6213"/>
    <w:rsid w:val="00DB62EC"/>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D2A"/>
    <w:rsid w:val="00DB6E59"/>
    <w:rsid w:val="00DB6E72"/>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39"/>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B7EB1"/>
    <w:rsid w:val="00DC0014"/>
    <w:rsid w:val="00DC003B"/>
    <w:rsid w:val="00DC0064"/>
    <w:rsid w:val="00DC0166"/>
    <w:rsid w:val="00DC0170"/>
    <w:rsid w:val="00DC01AB"/>
    <w:rsid w:val="00DC030B"/>
    <w:rsid w:val="00DC0349"/>
    <w:rsid w:val="00DC03A6"/>
    <w:rsid w:val="00DC040C"/>
    <w:rsid w:val="00DC0467"/>
    <w:rsid w:val="00DC0488"/>
    <w:rsid w:val="00DC0508"/>
    <w:rsid w:val="00DC0554"/>
    <w:rsid w:val="00DC05CB"/>
    <w:rsid w:val="00DC0831"/>
    <w:rsid w:val="00DC08B3"/>
    <w:rsid w:val="00DC0976"/>
    <w:rsid w:val="00DC0990"/>
    <w:rsid w:val="00DC09A8"/>
    <w:rsid w:val="00DC09B4"/>
    <w:rsid w:val="00DC0A16"/>
    <w:rsid w:val="00DC0A9A"/>
    <w:rsid w:val="00DC0C31"/>
    <w:rsid w:val="00DC0C32"/>
    <w:rsid w:val="00DC0C60"/>
    <w:rsid w:val="00DC0CDC"/>
    <w:rsid w:val="00DC0CE9"/>
    <w:rsid w:val="00DC0D80"/>
    <w:rsid w:val="00DC0DCA"/>
    <w:rsid w:val="00DC0E1D"/>
    <w:rsid w:val="00DC0E34"/>
    <w:rsid w:val="00DC105F"/>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9F0"/>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3C"/>
    <w:rsid w:val="00DC265D"/>
    <w:rsid w:val="00DC26B7"/>
    <w:rsid w:val="00DC272F"/>
    <w:rsid w:val="00DC2801"/>
    <w:rsid w:val="00DC2853"/>
    <w:rsid w:val="00DC2896"/>
    <w:rsid w:val="00DC28CA"/>
    <w:rsid w:val="00DC2910"/>
    <w:rsid w:val="00DC2926"/>
    <w:rsid w:val="00DC292C"/>
    <w:rsid w:val="00DC2949"/>
    <w:rsid w:val="00DC2953"/>
    <w:rsid w:val="00DC29A6"/>
    <w:rsid w:val="00DC2A64"/>
    <w:rsid w:val="00DC2A71"/>
    <w:rsid w:val="00DC2A78"/>
    <w:rsid w:val="00DC2CA3"/>
    <w:rsid w:val="00DC2CA5"/>
    <w:rsid w:val="00DC2D2F"/>
    <w:rsid w:val="00DC2FF1"/>
    <w:rsid w:val="00DC300A"/>
    <w:rsid w:val="00DC306E"/>
    <w:rsid w:val="00DC3188"/>
    <w:rsid w:val="00DC321B"/>
    <w:rsid w:val="00DC3223"/>
    <w:rsid w:val="00DC32E6"/>
    <w:rsid w:val="00DC330A"/>
    <w:rsid w:val="00DC33A5"/>
    <w:rsid w:val="00DC3444"/>
    <w:rsid w:val="00DC34E1"/>
    <w:rsid w:val="00DC35A4"/>
    <w:rsid w:val="00DC37C1"/>
    <w:rsid w:val="00DC387D"/>
    <w:rsid w:val="00DC38A6"/>
    <w:rsid w:val="00DC399B"/>
    <w:rsid w:val="00DC39E3"/>
    <w:rsid w:val="00DC3AB0"/>
    <w:rsid w:val="00DC3ABF"/>
    <w:rsid w:val="00DC3AF1"/>
    <w:rsid w:val="00DC3B16"/>
    <w:rsid w:val="00DC3BF1"/>
    <w:rsid w:val="00DC3C08"/>
    <w:rsid w:val="00DC3C11"/>
    <w:rsid w:val="00DC3C5E"/>
    <w:rsid w:val="00DC3DA5"/>
    <w:rsid w:val="00DC3DC3"/>
    <w:rsid w:val="00DC3DF7"/>
    <w:rsid w:val="00DC3ED5"/>
    <w:rsid w:val="00DC3F43"/>
    <w:rsid w:val="00DC401E"/>
    <w:rsid w:val="00DC416D"/>
    <w:rsid w:val="00DC4204"/>
    <w:rsid w:val="00DC4406"/>
    <w:rsid w:val="00DC4409"/>
    <w:rsid w:val="00DC44C8"/>
    <w:rsid w:val="00DC4507"/>
    <w:rsid w:val="00DC4518"/>
    <w:rsid w:val="00DC45CD"/>
    <w:rsid w:val="00DC461D"/>
    <w:rsid w:val="00DC462C"/>
    <w:rsid w:val="00DC4642"/>
    <w:rsid w:val="00DC46F3"/>
    <w:rsid w:val="00DC47F9"/>
    <w:rsid w:val="00DC4836"/>
    <w:rsid w:val="00DC483A"/>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D9"/>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30"/>
    <w:rsid w:val="00DC79A0"/>
    <w:rsid w:val="00DC7AFB"/>
    <w:rsid w:val="00DC7B27"/>
    <w:rsid w:val="00DC7B43"/>
    <w:rsid w:val="00DC7C4A"/>
    <w:rsid w:val="00DC7C4E"/>
    <w:rsid w:val="00DC7C73"/>
    <w:rsid w:val="00DC7D68"/>
    <w:rsid w:val="00DC7D6B"/>
    <w:rsid w:val="00DC7DD4"/>
    <w:rsid w:val="00DC7E36"/>
    <w:rsid w:val="00DC7E55"/>
    <w:rsid w:val="00DC7F59"/>
    <w:rsid w:val="00DD0076"/>
    <w:rsid w:val="00DD01A5"/>
    <w:rsid w:val="00DD03CA"/>
    <w:rsid w:val="00DD0494"/>
    <w:rsid w:val="00DD0527"/>
    <w:rsid w:val="00DD06FB"/>
    <w:rsid w:val="00DD06FF"/>
    <w:rsid w:val="00DD07AE"/>
    <w:rsid w:val="00DD08E7"/>
    <w:rsid w:val="00DD09A9"/>
    <w:rsid w:val="00DD0A76"/>
    <w:rsid w:val="00DD0AB1"/>
    <w:rsid w:val="00DD0B70"/>
    <w:rsid w:val="00DD0B8C"/>
    <w:rsid w:val="00DD0BBD"/>
    <w:rsid w:val="00DD0C15"/>
    <w:rsid w:val="00DD0D53"/>
    <w:rsid w:val="00DD0D9F"/>
    <w:rsid w:val="00DD0DDE"/>
    <w:rsid w:val="00DD0E02"/>
    <w:rsid w:val="00DD0E19"/>
    <w:rsid w:val="00DD0E48"/>
    <w:rsid w:val="00DD0F31"/>
    <w:rsid w:val="00DD0F3D"/>
    <w:rsid w:val="00DD0F5D"/>
    <w:rsid w:val="00DD0FBD"/>
    <w:rsid w:val="00DD0FE1"/>
    <w:rsid w:val="00DD10BE"/>
    <w:rsid w:val="00DD12CE"/>
    <w:rsid w:val="00DD136C"/>
    <w:rsid w:val="00DD1443"/>
    <w:rsid w:val="00DD1481"/>
    <w:rsid w:val="00DD14AF"/>
    <w:rsid w:val="00DD151C"/>
    <w:rsid w:val="00DD15A3"/>
    <w:rsid w:val="00DD17D0"/>
    <w:rsid w:val="00DD17E2"/>
    <w:rsid w:val="00DD1977"/>
    <w:rsid w:val="00DD19B1"/>
    <w:rsid w:val="00DD1A3A"/>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2E"/>
    <w:rsid w:val="00DD2434"/>
    <w:rsid w:val="00DD2454"/>
    <w:rsid w:val="00DD24C3"/>
    <w:rsid w:val="00DD24E2"/>
    <w:rsid w:val="00DD2585"/>
    <w:rsid w:val="00DD25E0"/>
    <w:rsid w:val="00DD2676"/>
    <w:rsid w:val="00DD26AA"/>
    <w:rsid w:val="00DD276B"/>
    <w:rsid w:val="00DD2862"/>
    <w:rsid w:val="00DD28C3"/>
    <w:rsid w:val="00DD2A7C"/>
    <w:rsid w:val="00DD2B9F"/>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738"/>
    <w:rsid w:val="00DD380C"/>
    <w:rsid w:val="00DD38DD"/>
    <w:rsid w:val="00DD39E4"/>
    <w:rsid w:val="00DD3AB3"/>
    <w:rsid w:val="00DD3C17"/>
    <w:rsid w:val="00DD3C3A"/>
    <w:rsid w:val="00DD3DA2"/>
    <w:rsid w:val="00DD3E89"/>
    <w:rsid w:val="00DD3EA6"/>
    <w:rsid w:val="00DD3F26"/>
    <w:rsid w:val="00DD3F7A"/>
    <w:rsid w:val="00DD4083"/>
    <w:rsid w:val="00DD4084"/>
    <w:rsid w:val="00DD4106"/>
    <w:rsid w:val="00DD4115"/>
    <w:rsid w:val="00DD4124"/>
    <w:rsid w:val="00DD415C"/>
    <w:rsid w:val="00DD421A"/>
    <w:rsid w:val="00DD42BC"/>
    <w:rsid w:val="00DD438D"/>
    <w:rsid w:val="00DD43E3"/>
    <w:rsid w:val="00DD43E9"/>
    <w:rsid w:val="00DD44CA"/>
    <w:rsid w:val="00DD44EA"/>
    <w:rsid w:val="00DD454F"/>
    <w:rsid w:val="00DD45EC"/>
    <w:rsid w:val="00DD45F7"/>
    <w:rsid w:val="00DD4676"/>
    <w:rsid w:val="00DD4708"/>
    <w:rsid w:val="00DD4714"/>
    <w:rsid w:val="00DD4738"/>
    <w:rsid w:val="00DD4741"/>
    <w:rsid w:val="00DD4770"/>
    <w:rsid w:val="00DD47B2"/>
    <w:rsid w:val="00DD47B8"/>
    <w:rsid w:val="00DD480F"/>
    <w:rsid w:val="00DD48A0"/>
    <w:rsid w:val="00DD48B6"/>
    <w:rsid w:val="00DD491A"/>
    <w:rsid w:val="00DD49B9"/>
    <w:rsid w:val="00DD49D8"/>
    <w:rsid w:val="00DD4A31"/>
    <w:rsid w:val="00DD4A5D"/>
    <w:rsid w:val="00DD4AAC"/>
    <w:rsid w:val="00DD4C80"/>
    <w:rsid w:val="00DD4C88"/>
    <w:rsid w:val="00DD4DB7"/>
    <w:rsid w:val="00DD4E0A"/>
    <w:rsid w:val="00DD4FF1"/>
    <w:rsid w:val="00DD537A"/>
    <w:rsid w:val="00DD53F4"/>
    <w:rsid w:val="00DD5484"/>
    <w:rsid w:val="00DD5498"/>
    <w:rsid w:val="00DD54DA"/>
    <w:rsid w:val="00DD5593"/>
    <w:rsid w:val="00DD5613"/>
    <w:rsid w:val="00DD5626"/>
    <w:rsid w:val="00DD57B2"/>
    <w:rsid w:val="00DD598C"/>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42"/>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69"/>
    <w:rsid w:val="00DE01CC"/>
    <w:rsid w:val="00DE02A3"/>
    <w:rsid w:val="00DE0352"/>
    <w:rsid w:val="00DE03D4"/>
    <w:rsid w:val="00DE03DC"/>
    <w:rsid w:val="00DE0411"/>
    <w:rsid w:val="00DE0448"/>
    <w:rsid w:val="00DE044B"/>
    <w:rsid w:val="00DE047C"/>
    <w:rsid w:val="00DE048A"/>
    <w:rsid w:val="00DE0499"/>
    <w:rsid w:val="00DE04CA"/>
    <w:rsid w:val="00DE04F3"/>
    <w:rsid w:val="00DE04F4"/>
    <w:rsid w:val="00DE059E"/>
    <w:rsid w:val="00DE06A0"/>
    <w:rsid w:val="00DE06CF"/>
    <w:rsid w:val="00DE075C"/>
    <w:rsid w:val="00DE075E"/>
    <w:rsid w:val="00DE0780"/>
    <w:rsid w:val="00DE083C"/>
    <w:rsid w:val="00DE085C"/>
    <w:rsid w:val="00DE08AE"/>
    <w:rsid w:val="00DE0916"/>
    <w:rsid w:val="00DE09C6"/>
    <w:rsid w:val="00DE0A80"/>
    <w:rsid w:val="00DE0BE5"/>
    <w:rsid w:val="00DE0C7A"/>
    <w:rsid w:val="00DE0CCD"/>
    <w:rsid w:val="00DE0DF9"/>
    <w:rsid w:val="00DE1146"/>
    <w:rsid w:val="00DE1158"/>
    <w:rsid w:val="00DE157F"/>
    <w:rsid w:val="00DE1599"/>
    <w:rsid w:val="00DE16BE"/>
    <w:rsid w:val="00DE1757"/>
    <w:rsid w:val="00DE1862"/>
    <w:rsid w:val="00DE1896"/>
    <w:rsid w:val="00DE19DF"/>
    <w:rsid w:val="00DE1AC9"/>
    <w:rsid w:val="00DE1BA3"/>
    <w:rsid w:val="00DE1BE7"/>
    <w:rsid w:val="00DE1C3B"/>
    <w:rsid w:val="00DE1C77"/>
    <w:rsid w:val="00DE1CE1"/>
    <w:rsid w:val="00DE1D1E"/>
    <w:rsid w:val="00DE1D26"/>
    <w:rsid w:val="00DE1E94"/>
    <w:rsid w:val="00DE1EE3"/>
    <w:rsid w:val="00DE1EE5"/>
    <w:rsid w:val="00DE20EE"/>
    <w:rsid w:val="00DE212F"/>
    <w:rsid w:val="00DE2221"/>
    <w:rsid w:val="00DE2343"/>
    <w:rsid w:val="00DE23A6"/>
    <w:rsid w:val="00DE2528"/>
    <w:rsid w:val="00DE259B"/>
    <w:rsid w:val="00DE25D7"/>
    <w:rsid w:val="00DE25F1"/>
    <w:rsid w:val="00DE2684"/>
    <w:rsid w:val="00DE2732"/>
    <w:rsid w:val="00DE27A3"/>
    <w:rsid w:val="00DE292E"/>
    <w:rsid w:val="00DE297C"/>
    <w:rsid w:val="00DE298A"/>
    <w:rsid w:val="00DE2995"/>
    <w:rsid w:val="00DE2A85"/>
    <w:rsid w:val="00DE2B0F"/>
    <w:rsid w:val="00DE2B19"/>
    <w:rsid w:val="00DE2C46"/>
    <w:rsid w:val="00DE2C5E"/>
    <w:rsid w:val="00DE2CAB"/>
    <w:rsid w:val="00DE2DC6"/>
    <w:rsid w:val="00DE2F18"/>
    <w:rsid w:val="00DE3020"/>
    <w:rsid w:val="00DE308F"/>
    <w:rsid w:val="00DE30B5"/>
    <w:rsid w:val="00DE3157"/>
    <w:rsid w:val="00DE322D"/>
    <w:rsid w:val="00DE3285"/>
    <w:rsid w:val="00DE33A4"/>
    <w:rsid w:val="00DE348B"/>
    <w:rsid w:val="00DE34A1"/>
    <w:rsid w:val="00DE37FE"/>
    <w:rsid w:val="00DE3836"/>
    <w:rsid w:val="00DE385E"/>
    <w:rsid w:val="00DE38DB"/>
    <w:rsid w:val="00DE38E9"/>
    <w:rsid w:val="00DE39B2"/>
    <w:rsid w:val="00DE3A0A"/>
    <w:rsid w:val="00DE3AA7"/>
    <w:rsid w:val="00DE3ADA"/>
    <w:rsid w:val="00DE3AE5"/>
    <w:rsid w:val="00DE3F28"/>
    <w:rsid w:val="00DE3F4F"/>
    <w:rsid w:val="00DE3FF4"/>
    <w:rsid w:val="00DE400E"/>
    <w:rsid w:val="00DE4018"/>
    <w:rsid w:val="00DE410C"/>
    <w:rsid w:val="00DE4186"/>
    <w:rsid w:val="00DE41A3"/>
    <w:rsid w:val="00DE439A"/>
    <w:rsid w:val="00DE43A1"/>
    <w:rsid w:val="00DE43AA"/>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507C"/>
    <w:rsid w:val="00DE50CB"/>
    <w:rsid w:val="00DE50D2"/>
    <w:rsid w:val="00DE5193"/>
    <w:rsid w:val="00DE51CC"/>
    <w:rsid w:val="00DE51F6"/>
    <w:rsid w:val="00DE543D"/>
    <w:rsid w:val="00DE543E"/>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72"/>
    <w:rsid w:val="00DE5CAB"/>
    <w:rsid w:val="00DE5D2F"/>
    <w:rsid w:val="00DE5E30"/>
    <w:rsid w:val="00DE5E59"/>
    <w:rsid w:val="00DE5E71"/>
    <w:rsid w:val="00DE5F18"/>
    <w:rsid w:val="00DE5FC7"/>
    <w:rsid w:val="00DE611F"/>
    <w:rsid w:val="00DE61C1"/>
    <w:rsid w:val="00DE61E2"/>
    <w:rsid w:val="00DE6244"/>
    <w:rsid w:val="00DE62D5"/>
    <w:rsid w:val="00DE63E2"/>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E65"/>
    <w:rsid w:val="00DE6E9C"/>
    <w:rsid w:val="00DE6F77"/>
    <w:rsid w:val="00DE6F95"/>
    <w:rsid w:val="00DE7091"/>
    <w:rsid w:val="00DE70B6"/>
    <w:rsid w:val="00DE721F"/>
    <w:rsid w:val="00DE72D0"/>
    <w:rsid w:val="00DE737F"/>
    <w:rsid w:val="00DE7380"/>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DC0"/>
    <w:rsid w:val="00DE7E10"/>
    <w:rsid w:val="00DE7FE5"/>
    <w:rsid w:val="00DF00BA"/>
    <w:rsid w:val="00DF015F"/>
    <w:rsid w:val="00DF05C2"/>
    <w:rsid w:val="00DF05ED"/>
    <w:rsid w:val="00DF0614"/>
    <w:rsid w:val="00DF0638"/>
    <w:rsid w:val="00DF065D"/>
    <w:rsid w:val="00DF067A"/>
    <w:rsid w:val="00DF0681"/>
    <w:rsid w:val="00DF078B"/>
    <w:rsid w:val="00DF078D"/>
    <w:rsid w:val="00DF086A"/>
    <w:rsid w:val="00DF08A0"/>
    <w:rsid w:val="00DF08B1"/>
    <w:rsid w:val="00DF0902"/>
    <w:rsid w:val="00DF092C"/>
    <w:rsid w:val="00DF0987"/>
    <w:rsid w:val="00DF09F9"/>
    <w:rsid w:val="00DF0A01"/>
    <w:rsid w:val="00DF0B20"/>
    <w:rsid w:val="00DF0B6C"/>
    <w:rsid w:val="00DF0BE1"/>
    <w:rsid w:val="00DF0C02"/>
    <w:rsid w:val="00DF0C26"/>
    <w:rsid w:val="00DF0CBF"/>
    <w:rsid w:val="00DF0D0D"/>
    <w:rsid w:val="00DF0D7C"/>
    <w:rsid w:val="00DF0E09"/>
    <w:rsid w:val="00DF0E27"/>
    <w:rsid w:val="00DF0E92"/>
    <w:rsid w:val="00DF0EAE"/>
    <w:rsid w:val="00DF0F4D"/>
    <w:rsid w:val="00DF0FF9"/>
    <w:rsid w:val="00DF1086"/>
    <w:rsid w:val="00DF1232"/>
    <w:rsid w:val="00DF1267"/>
    <w:rsid w:val="00DF1297"/>
    <w:rsid w:val="00DF13B0"/>
    <w:rsid w:val="00DF13F6"/>
    <w:rsid w:val="00DF13FF"/>
    <w:rsid w:val="00DF148B"/>
    <w:rsid w:val="00DF14AA"/>
    <w:rsid w:val="00DF15EC"/>
    <w:rsid w:val="00DF164B"/>
    <w:rsid w:val="00DF1743"/>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34"/>
    <w:rsid w:val="00DF1FCC"/>
    <w:rsid w:val="00DF1FE5"/>
    <w:rsid w:val="00DF2027"/>
    <w:rsid w:val="00DF20E0"/>
    <w:rsid w:val="00DF2316"/>
    <w:rsid w:val="00DF2377"/>
    <w:rsid w:val="00DF25C3"/>
    <w:rsid w:val="00DF2649"/>
    <w:rsid w:val="00DF26F1"/>
    <w:rsid w:val="00DF2705"/>
    <w:rsid w:val="00DF2711"/>
    <w:rsid w:val="00DF2722"/>
    <w:rsid w:val="00DF2796"/>
    <w:rsid w:val="00DF27F4"/>
    <w:rsid w:val="00DF28B9"/>
    <w:rsid w:val="00DF2904"/>
    <w:rsid w:val="00DF2943"/>
    <w:rsid w:val="00DF29DB"/>
    <w:rsid w:val="00DF29E3"/>
    <w:rsid w:val="00DF29FC"/>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0A"/>
    <w:rsid w:val="00DF3697"/>
    <w:rsid w:val="00DF3730"/>
    <w:rsid w:val="00DF373C"/>
    <w:rsid w:val="00DF3757"/>
    <w:rsid w:val="00DF385D"/>
    <w:rsid w:val="00DF38F8"/>
    <w:rsid w:val="00DF3927"/>
    <w:rsid w:val="00DF3929"/>
    <w:rsid w:val="00DF39A3"/>
    <w:rsid w:val="00DF39BB"/>
    <w:rsid w:val="00DF3A35"/>
    <w:rsid w:val="00DF3A9D"/>
    <w:rsid w:val="00DF3AE0"/>
    <w:rsid w:val="00DF3B90"/>
    <w:rsid w:val="00DF3C68"/>
    <w:rsid w:val="00DF3CBD"/>
    <w:rsid w:val="00DF3D0D"/>
    <w:rsid w:val="00DF3D2D"/>
    <w:rsid w:val="00DF3D51"/>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01"/>
    <w:rsid w:val="00DF4949"/>
    <w:rsid w:val="00DF49C7"/>
    <w:rsid w:val="00DF4AEF"/>
    <w:rsid w:val="00DF4B60"/>
    <w:rsid w:val="00DF4C72"/>
    <w:rsid w:val="00DF4D7C"/>
    <w:rsid w:val="00DF4DA5"/>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ED5"/>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65A"/>
    <w:rsid w:val="00DF6735"/>
    <w:rsid w:val="00DF6849"/>
    <w:rsid w:val="00DF687A"/>
    <w:rsid w:val="00DF695F"/>
    <w:rsid w:val="00DF6ADF"/>
    <w:rsid w:val="00DF6B8D"/>
    <w:rsid w:val="00DF6BF5"/>
    <w:rsid w:val="00DF6C72"/>
    <w:rsid w:val="00DF6D40"/>
    <w:rsid w:val="00DF6DC7"/>
    <w:rsid w:val="00DF6E0D"/>
    <w:rsid w:val="00DF6EAD"/>
    <w:rsid w:val="00DF6F07"/>
    <w:rsid w:val="00DF7049"/>
    <w:rsid w:val="00DF704D"/>
    <w:rsid w:val="00DF7065"/>
    <w:rsid w:val="00DF7163"/>
    <w:rsid w:val="00DF71DD"/>
    <w:rsid w:val="00DF723C"/>
    <w:rsid w:val="00DF7395"/>
    <w:rsid w:val="00DF73E9"/>
    <w:rsid w:val="00DF7454"/>
    <w:rsid w:val="00DF748E"/>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2"/>
    <w:rsid w:val="00DF7B87"/>
    <w:rsid w:val="00DF7BE4"/>
    <w:rsid w:val="00DF7C7A"/>
    <w:rsid w:val="00DF7CBA"/>
    <w:rsid w:val="00DF7DD9"/>
    <w:rsid w:val="00E000B3"/>
    <w:rsid w:val="00E000B9"/>
    <w:rsid w:val="00E000D6"/>
    <w:rsid w:val="00E0013F"/>
    <w:rsid w:val="00E001B4"/>
    <w:rsid w:val="00E001C4"/>
    <w:rsid w:val="00E001E1"/>
    <w:rsid w:val="00E001F6"/>
    <w:rsid w:val="00E00286"/>
    <w:rsid w:val="00E002A0"/>
    <w:rsid w:val="00E00579"/>
    <w:rsid w:val="00E00585"/>
    <w:rsid w:val="00E005EC"/>
    <w:rsid w:val="00E006FA"/>
    <w:rsid w:val="00E007BD"/>
    <w:rsid w:val="00E007DE"/>
    <w:rsid w:val="00E00807"/>
    <w:rsid w:val="00E008C1"/>
    <w:rsid w:val="00E00907"/>
    <w:rsid w:val="00E0090D"/>
    <w:rsid w:val="00E0095B"/>
    <w:rsid w:val="00E009B7"/>
    <w:rsid w:val="00E009BD"/>
    <w:rsid w:val="00E009FD"/>
    <w:rsid w:val="00E00A4B"/>
    <w:rsid w:val="00E00AB4"/>
    <w:rsid w:val="00E00B32"/>
    <w:rsid w:val="00E00BD5"/>
    <w:rsid w:val="00E00BEF"/>
    <w:rsid w:val="00E00DCD"/>
    <w:rsid w:val="00E00DF8"/>
    <w:rsid w:val="00E00E45"/>
    <w:rsid w:val="00E00EC5"/>
    <w:rsid w:val="00E0100C"/>
    <w:rsid w:val="00E01043"/>
    <w:rsid w:val="00E01117"/>
    <w:rsid w:val="00E0119F"/>
    <w:rsid w:val="00E011DD"/>
    <w:rsid w:val="00E01226"/>
    <w:rsid w:val="00E01390"/>
    <w:rsid w:val="00E013C2"/>
    <w:rsid w:val="00E013F0"/>
    <w:rsid w:val="00E01477"/>
    <w:rsid w:val="00E014C2"/>
    <w:rsid w:val="00E0152D"/>
    <w:rsid w:val="00E01535"/>
    <w:rsid w:val="00E01566"/>
    <w:rsid w:val="00E016A2"/>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C8C"/>
    <w:rsid w:val="00E01DA9"/>
    <w:rsid w:val="00E01DE5"/>
    <w:rsid w:val="00E01F7E"/>
    <w:rsid w:val="00E02000"/>
    <w:rsid w:val="00E02007"/>
    <w:rsid w:val="00E02132"/>
    <w:rsid w:val="00E0219D"/>
    <w:rsid w:val="00E02319"/>
    <w:rsid w:val="00E02362"/>
    <w:rsid w:val="00E0249D"/>
    <w:rsid w:val="00E024A8"/>
    <w:rsid w:val="00E02583"/>
    <w:rsid w:val="00E0259B"/>
    <w:rsid w:val="00E025A2"/>
    <w:rsid w:val="00E025EB"/>
    <w:rsid w:val="00E02600"/>
    <w:rsid w:val="00E0264C"/>
    <w:rsid w:val="00E026D6"/>
    <w:rsid w:val="00E026DE"/>
    <w:rsid w:val="00E0271B"/>
    <w:rsid w:val="00E0273D"/>
    <w:rsid w:val="00E02769"/>
    <w:rsid w:val="00E0283C"/>
    <w:rsid w:val="00E028EA"/>
    <w:rsid w:val="00E02927"/>
    <w:rsid w:val="00E0292E"/>
    <w:rsid w:val="00E02B88"/>
    <w:rsid w:val="00E02BF6"/>
    <w:rsid w:val="00E02D73"/>
    <w:rsid w:val="00E02D7C"/>
    <w:rsid w:val="00E02E1C"/>
    <w:rsid w:val="00E02F41"/>
    <w:rsid w:val="00E03086"/>
    <w:rsid w:val="00E0314E"/>
    <w:rsid w:val="00E03161"/>
    <w:rsid w:val="00E031C7"/>
    <w:rsid w:val="00E0327C"/>
    <w:rsid w:val="00E03284"/>
    <w:rsid w:val="00E032EF"/>
    <w:rsid w:val="00E033A8"/>
    <w:rsid w:val="00E03473"/>
    <w:rsid w:val="00E03487"/>
    <w:rsid w:val="00E034BB"/>
    <w:rsid w:val="00E034E0"/>
    <w:rsid w:val="00E03592"/>
    <w:rsid w:val="00E035B1"/>
    <w:rsid w:val="00E03698"/>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0E"/>
    <w:rsid w:val="00E04520"/>
    <w:rsid w:val="00E0455C"/>
    <w:rsid w:val="00E0455F"/>
    <w:rsid w:val="00E0456B"/>
    <w:rsid w:val="00E04616"/>
    <w:rsid w:val="00E04676"/>
    <w:rsid w:val="00E046B3"/>
    <w:rsid w:val="00E0482D"/>
    <w:rsid w:val="00E04995"/>
    <w:rsid w:val="00E04A05"/>
    <w:rsid w:val="00E04AFD"/>
    <w:rsid w:val="00E04B85"/>
    <w:rsid w:val="00E04BD9"/>
    <w:rsid w:val="00E04BE6"/>
    <w:rsid w:val="00E04C60"/>
    <w:rsid w:val="00E04C8C"/>
    <w:rsid w:val="00E04C9B"/>
    <w:rsid w:val="00E04CAB"/>
    <w:rsid w:val="00E04CFB"/>
    <w:rsid w:val="00E04DF7"/>
    <w:rsid w:val="00E04E17"/>
    <w:rsid w:val="00E04E1A"/>
    <w:rsid w:val="00E04F6E"/>
    <w:rsid w:val="00E04FC5"/>
    <w:rsid w:val="00E05063"/>
    <w:rsid w:val="00E050D2"/>
    <w:rsid w:val="00E050D9"/>
    <w:rsid w:val="00E05278"/>
    <w:rsid w:val="00E05302"/>
    <w:rsid w:val="00E0545A"/>
    <w:rsid w:val="00E0545C"/>
    <w:rsid w:val="00E05469"/>
    <w:rsid w:val="00E05618"/>
    <w:rsid w:val="00E05689"/>
    <w:rsid w:val="00E05695"/>
    <w:rsid w:val="00E056BF"/>
    <w:rsid w:val="00E056EB"/>
    <w:rsid w:val="00E057C8"/>
    <w:rsid w:val="00E05866"/>
    <w:rsid w:val="00E0586E"/>
    <w:rsid w:val="00E0590D"/>
    <w:rsid w:val="00E05A1F"/>
    <w:rsid w:val="00E05A83"/>
    <w:rsid w:val="00E05A89"/>
    <w:rsid w:val="00E05B22"/>
    <w:rsid w:val="00E05B58"/>
    <w:rsid w:val="00E05B78"/>
    <w:rsid w:val="00E05B91"/>
    <w:rsid w:val="00E05C18"/>
    <w:rsid w:val="00E05C7E"/>
    <w:rsid w:val="00E05D14"/>
    <w:rsid w:val="00E05EF2"/>
    <w:rsid w:val="00E05F0F"/>
    <w:rsid w:val="00E06015"/>
    <w:rsid w:val="00E0603B"/>
    <w:rsid w:val="00E06146"/>
    <w:rsid w:val="00E06303"/>
    <w:rsid w:val="00E0646E"/>
    <w:rsid w:val="00E06556"/>
    <w:rsid w:val="00E06579"/>
    <w:rsid w:val="00E0659E"/>
    <w:rsid w:val="00E065A3"/>
    <w:rsid w:val="00E065EB"/>
    <w:rsid w:val="00E066C8"/>
    <w:rsid w:val="00E06771"/>
    <w:rsid w:val="00E06813"/>
    <w:rsid w:val="00E0690D"/>
    <w:rsid w:val="00E06995"/>
    <w:rsid w:val="00E06A08"/>
    <w:rsid w:val="00E06A28"/>
    <w:rsid w:val="00E06A2A"/>
    <w:rsid w:val="00E06A92"/>
    <w:rsid w:val="00E06B4F"/>
    <w:rsid w:val="00E06CB4"/>
    <w:rsid w:val="00E06D0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91"/>
    <w:rsid w:val="00E079D5"/>
    <w:rsid w:val="00E079DE"/>
    <w:rsid w:val="00E07A21"/>
    <w:rsid w:val="00E07A4A"/>
    <w:rsid w:val="00E07C24"/>
    <w:rsid w:val="00E07D47"/>
    <w:rsid w:val="00E07DA5"/>
    <w:rsid w:val="00E07DD3"/>
    <w:rsid w:val="00E07E2B"/>
    <w:rsid w:val="00E07E5E"/>
    <w:rsid w:val="00E07E78"/>
    <w:rsid w:val="00E07FD4"/>
    <w:rsid w:val="00E10042"/>
    <w:rsid w:val="00E10118"/>
    <w:rsid w:val="00E101A2"/>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189"/>
    <w:rsid w:val="00E11233"/>
    <w:rsid w:val="00E112FA"/>
    <w:rsid w:val="00E1133C"/>
    <w:rsid w:val="00E1136B"/>
    <w:rsid w:val="00E1155B"/>
    <w:rsid w:val="00E1158D"/>
    <w:rsid w:val="00E1160C"/>
    <w:rsid w:val="00E1161D"/>
    <w:rsid w:val="00E11629"/>
    <w:rsid w:val="00E116C5"/>
    <w:rsid w:val="00E117D1"/>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5FD"/>
    <w:rsid w:val="00E126C2"/>
    <w:rsid w:val="00E12768"/>
    <w:rsid w:val="00E12832"/>
    <w:rsid w:val="00E12AEE"/>
    <w:rsid w:val="00E12B93"/>
    <w:rsid w:val="00E12C60"/>
    <w:rsid w:val="00E12E55"/>
    <w:rsid w:val="00E12E7A"/>
    <w:rsid w:val="00E12F19"/>
    <w:rsid w:val="00E12F32"/>
    <w:rsid w:val="00E13076"/>
    <w:rsid w:val="00E1309C"/>
    <w:rsid w:val="00E1316A"/>
    <w:rsid w:val="00E1318F"/>
    <w:rsid w:val="00E131AA"/>
    <w:rsid w:val="00E131FB"/>
    <w:rsid w:val="00E13474"/>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851"/>
    <w:rsid w:val="00E1491E"/>
    <w:rsid w:val="00E14BC4"/>
    <w:rsid w:val="00E14BFD"/>
    <w:rsid w:val="00E14CAF"/>
    <w:rsid w:val="00E14CF8"/>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96"/>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28"/>
    <w:rsid w:val="00E160A3"/>
    <w:rsid w:val="00E161E0"/>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EC1"/>
    <w:rsid w:val="00E17F80"/>
    <w:rsid w:val="00E17F9C"/>
    <w:rsid w:val="00E17FE1"/>
    <w:rsid w:val="00E2002C"/>
    <w:rsid w:val="00E20093"/>
    <w:rsid w:val="00E200F8"/>
    <w:rsid w:val="00E20139"/>
    <w:rsid w:val="00E20177"/>
    <w:rsid w:val="00E2018E"/>
    <w:rsid w:val="00E20340"/>
    <w:rsid w:val="00E203A4"/>
    <w:rsid w:val="00E20467"/>
    <w:rsid w:val="00E2046C"/>
    <w:rsid w:val="00E204C0"/>
    <w:rsid w:val="00E20561"/>
    <w:rsid w:val="00E205CD"/>
    <w:rsid w:val="00E2068B"/>
    <w:rsid w:val="00E206B1"/>
    <w:rsid w:val="00E20749"/>
    <w:rsid w:val="00E207E2"/>
    <w:rsid w:val="00E208FD"/>
    <w:rsid w:val="00E2091E"/>
    <w:rsid w:val="00E20A1E"/>
    <w:rsid w:val="00E20BEF"/>
    <w:rsid w:val="00E20C7B"/>
    <w:rsid w:val="00E20C82"/>
    <w:rsid w:val="00E20CC0"/>
    <w:rsid w:val="00E20CD7"/>
    <w:rsid w:val="00E20D4F"/>
    <w:rsid w:val="00E20D5C"/>
    <w:rsid w:val="00E20F03"/>
    <w:rsid w:val="00E20F94"/>
    <w:rsid w:val="00E2111F"/>
    <w:rsid w:val="00E2118A"/>
    <w:rsid w:val="00E21289"/>
    <w:rsid w:val="00E212BB"/>
    <w:rsid w:val="00E2137B"/>
    <w:rsid w:val="00E213EA"/>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1FED"/>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947"/>
    <w:rsid w:val="00E22A09"/>
    <w:rsid w:val="00E22A90"/>
    <w:rsid w:val="00E22B73"/>
    <w:rsid w:val="00E22B94"/>
    <w:rsid w:val="00E22BDB"/>
    <w:rsid w:val="00E22CBF"/>
    <w:rsid w:val="00E22CC1"/>
    <w:rsid w:val="00E22D36"/>
    <w:rsid w:val="00E22EBB"/>
    <w:rsid w:val="00E22ECB"/>
    <w:rsid w:val="00E22EF0"/>
    <w:rsid w:val="00E22F0D"/>
    <w:rsid w:val="00E23036"/>
    <w:rsid w:val="00E2311F"/>
    <w:rsid w:val="00E231B7"/>
    <w:rsid w:val="00E23386"/>
    <w:rsid w:val="00E233D1"/>
    <w:rsid w:val="00E2348C"/>
    <w:rsid w:val="00E2360D"/>
    <w:rsid w:val="00E23620"/>
    <w:rsid w:val="00E23663"/>
    <w:rsid w:val="00E23671"/>
    <w:rsid w:val="00E2370B"/>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7ED"/>
    <w:rsid w:val="00E2486E"/>
    <w:rsid w:val="00E24871"/>
    <w:rsid w:val="00E2488F"/>
    <w:rsid w:val="00E24939"/>
    <w:rsid w:val="00E249CE"/>
    <w:rsid w:val="00E24A10"/>
    <w:rsid w:val="00E24A4D"/>
    <w:rsid w:val="00E24A65"/>
    <w:rsid w:val="00E24AC2"/>
    <w:rsid w:val="00E24ADF"/>
    <w:rsid w:val="00E24BD2"/>
    <w:rsid w:val="00E24C00"/>
    <w:rsid w:val="00E24C05"/>
    <w:rsid w:val="00E24CA8"/>
    <w:rsid w:val="00E24E55"/>
    <w:rsid w:val="00E24EFF"/>
    <w:rsid w:val="00E24F8F"/>
    <w:rsid w:val="00E24FD2"/>
    <w:rsid w:val="00E25082"/>
    <w:rsid w:val="00E2508F"/>
    <w:rsid w:val="00E250B7"/>
    <w:rsid w:val="00E25155"/>
    <w:rsid w:val="00E25251"/>
    <w:rsid w:val="00E2527B"/>
    <w:rsid w:val="00E25394"/>
    <w:rsid w:val="00E253E7"/>
    <w:rsid w:val="00E25527"/>
    <w:rsid w:val="00E256CF"/>
    <w:rsid w:val="00E2589B"/>
    <w:rsid w:val="00E25921"/>
    <w:rsid w:val="00E25AA4"/>
    <w:rsid w:val="00E25ACE"/>
    <w:rsid w:val="00E25AD0"/>
    <w:rsid w:val="00E25B35"/>
    <w:rsid w:val="00E25B97"/>
    <w:rsid w:val="00E25BAD"/>
    <w:rsid w:val="00E25BF4"/>
    <w:rsid w:val="00E25C50"/>
    <w:rsid w:val="00E25E0B"/>
    <w:rsid w:val="00E25EA6"/>
    <w:rsid w:val="00E2606E"/>
    <w:rsid w:val="00E2615E"/>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2"/>
    <w:rsid w:val="00E26BA9"/>
    <w:rsid w:val="00E26BBA"/>
    <w:rsid w:val="00E26BD8"/>
    <w:rsid w:val="00E26BE6"/>
    <w:rsid w:val="00E26BF7"/>
    <w:rsid w:val="00E26C39"/>
    <w:rsid w:val="00E26DB3"/>
    <w:rsid w:val="00E26DBF"/>
    <w:rsid w:val="00E26E80"/>
    <w:rsid w:val="00E26F2C"/>
    <w:rsid w:val="00E26F6B"/>
    <w:rsid w:val="00E26F9B"/>
    <w:rsid w:val="00E26FA6"/>
    <w:rsid w:val="00E27043"/>
    <w:rsid w:val="00E270FE"/>
    <w:rsid w:val="00E27105"/>
    <w:rsid w:val="00E2718F"/>
    <w:rsid w:val="00E271A6"/>
    <w:rsid w:val="00E273A8"/>
    <w:rsid w:val="00E27498"/>
    <w:rsid w:val="00E274F2"/>
    <w:rsid w:val="00E27504"/>
    <w:rsid w:val="00E27516"/>
    <w:rsid w:val="00E2762C"/>
    <w:rsid w:val="00E276D7"/>
    <w:rsid w:val="00E276E9"/>
    <w:rsid w:val="00E2773B"/>
    <w:rsid w:val="00E277BB"/>
    <w:rsid w:val="00E27806"/>
    <w:rsid w:val="00E27883"/>
    <w:rsid w:val="00E278DC"/>
    <w:rsid w:val="00E278FD"/>
    <w:rsid w:val="00E2791F"/>
    <w:rsid w:val="00E27981"/>
    <w:rsid w:val="00E2798A"/>
    <w:rsid w:val="00E27A60"/>
    <w:rsid w:val="00E27B56"/>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CA"/>
    <w:rsid w:val="00E302E2"/>
    <w:rsid w:val="00E3035E"/>
    <w:rsid w:val="00E3037A"/>
    <w:rsid w:val="00E30422"/>
    <w:rsid w:val="00E304C8"/>
    <w:rsid w:val="00E3055F"/>
    <w:rsid w:val="00E30561"/>
    <w:rsid w:val="00E306E5"/>
    <w:rsid w:val="00E3077F"/>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00"/>
    <w:rsid w:val="00E31212"/>
    <w:rsid w:val="00E3122F"/>
    <w:rsid w:val="00E3126D"/>
    <w:rsid w:val="00E31302"/>
    <w:rsid w:val="00E31311"/>
    <w:rsid w:val="00E31464"/>
    <w:rsid w:val="00E314B3"/>
    <w:rsid w:val="00E3167D"/>
    <w:rsid w:val="00E31694"/>
    <w:rsid w:val="00E317B9"/>
    <w:rsid w:val="00E31ACB"/>
    <w:rsid w:val="00E31AE7"/>
    <w:rsid w:val="00E31B21"/>
    <w:rsid w:val="00E31B92"/>
    <w:rsid w:val="00E31B9C"/>
    <w:rsid w:val="00E31D83"/>
    <w:rsid w:val="00E31DF7"/>
    <w:rsid w:val="00E31F60"/>
    <w:rsid w:val="00E31F77"/>
    <w:rsid w:val="00E31FFB"/>
    <w:rsid w:val="00E32038"/>
    <w:rsid w:val="00E320B9"/>
    <w:rsid w:val="00E320E2"/>
    <w:rsid w:val="00E3215D"/>
    <w:rsid w:val="00E321DA"/>
    <w:rsid w:val="00E321E0"/>
    <w:rsid w:val="00E322FB"/>
    <w:rsid w:val="00E32332"/>
    <w:rsid w:val="00E32334"/>
    <w:rsid w:val="00E324B5"/>
    <w:rsid w:val="00E32516"/>
    <w:rsid w:val="00E32754"/>
    <w:rsid w:val="00E32772"/>
    <w:rsid w:val="00E327B9"/>
    <w:rsid w:val="00E327EC"/>
    <w:rsid w:val="00E3281F"/>
    <w:rsid w:val="00E3282A"/>
    <w:rsid w:val="00E3290F"/>
    <w:rsid w:val="00E3291F"/>
    <w:rsid w:val="00E32997"/>
    <w:rsid w:val="00E32A9F"/>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ADC"/>
    <w:rsid w:val="00E33C30"/>
    <w:rsid w:val="00E33C33"/>
    <w:rsid w:val="00E33C7E"/>
    <w:rsid w:val="00E33D1F"/>
    <w:rsid w:val="00E33D73"/>
    <w:rsid w:val="00E33E94"/>
    <w:rsid w:val="00E33EED"/>
    <w:rsid w:val="00E33F00"/>
    <w:rsid w:val="00E34095"/>
    <w:rsid w:val="00E340CF"/>
    <w:rsid w:val="00E340DB"/>
    <w:rsid w:val="00E3411E"/>
    <w:rsid w:val="00E341B8"/>
    <w:rsid w:val="00E341F6"/>
    <w:rsid w:val="00E34390"/>
    <w:rsid w:val="00E343EB"/>
    <w:rsid w:val="00E3443A"/>
    <w:rsid w:val="00E34461"/>
    <w:rsid w:val="00E34497"/>
    <w:rsid w:val="00E344C1"/>
    <w:rsid w:val="00E3457D"/>
    <w:rsid w:val="00E345C4"/>
    <w:rsid w:val="00E345E7"/>
    <w:rsid w:val="00E34722"/>
    <w:rsid w:val="00E3474B"/>
    <w:rsid w:val="00E3477E"/>
    <w:rsid w:val="00E3483C"/>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CBA"/>
    <w:rsid w:val="00E35D08"/>
    <w:rsid w:val="00E35D52"/>
    <w:rsid w:val="00E35D8D"/>
    <w:rsid w:val="00E35DB6"/>
    <w:rsid w:val="00E35FB7"/>
    <w:rsid w:val="00E35FB9"/>
    <w:rsid w:val="00E35FDA"/>
    <w:rsid w:val="00E35FDB"/>
    <w:rsid w:val="00E360BB"/>
    <w:rsid w:val="00E361BC"/>
    <w:rsid w:val="00E36248"/>
    <w:rsid w:val="00E362FA"/>
    <w:rsid w:val="00E364CF"/>
    <w:rsid w:val="00E366B1"/>
    <w:rsid w:val="00E36725"/>
    <w:rsid w:val="00E367FC"/>
    <w:rsid w:val="00E3686E"/>
    <w:rsid w:val="00E368BC"/>
    <w:rsid w:val="00E3697C"/>
    <w:rsid w:val="00E369E0"/>
    <w:rsid w:val="00E36B93"/>
    <w:rsid w:val="00E36BDC"/>
    <w:rsid w:val="00E36C1D"/>
    <w:rsid w:val="00E36C73"/>
    <w:rsid w:val="00E36C82"/>
    <w:rsid w:val="00E36CAF"/>
    <w:rsid w:val="00E36D17"/>
    <w:rsid w:val="00E36D98"/>
    <w:rsid w:val="00E36DAE"/>
    <w:rsid w:val="00E36E14"/>
    <w:rsid w:val="00E36F29"/>
    <w:rsid w:val="00E36F6F"/>
    <w:rsid w:val="00E36F84"/>
    <w:rsid w:val="00E3700B"/>
    <w:rsid w:val="00E3702E"/>
    <w:rsid w:val="00E370C9"/>
    <w:rsid w:val="00E3712B"/>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ADF"/>
    <w:rsid w:val="00E37B3F"/>
    <w:rsid w:val="00E37B9F"/>
    <w:rsid w:val="00E37C0A"/>
    <w:rsid w:val="00E37C0B"/>
    <w:rsid w:val="00E37C3B"/>
    <w:rsid w:val="00E37D65"/>
    <w:rsid w:val="00E37DAC"/>
    <w:rsid w:val="00E37DB8"/>
    <w:rsid w:val="00E37DCB"/>
    <w:rsid w:val="00E37E08"/>
    <w:rsid w:val="00E37E1D"/>
    <w:rsid w:val="00E37ECE"/>
    <w:rsid w:val="00E40008"/>
    <w:rsid w:val="00E40041"/>
    <w:rsid w:val="00E401CB"/>
    <w:rsid w:val="00E402FC"/>
    <w:rsid w:val="00E403F7"/>
    <w:rsid w:val="00E4048F"/>
    <w:rsid w:val="00E40578"/>
    <w:rsid w:val="00E406F5"/>
    <w:rsid w:val="00E40702"/>
    <w:rsid w:val="00E40836"/>
    <w:rsid w:val="00E4084A"/>
    <w:rsid w:val="00E408D4"/>
    <w:rsid w:val="00E408D8"/>
    <w:rsid w:val="00E408E6"/>
    <w:rsid w:val="00E40954"/>
    <w:rsid w:val="00E40988"/>
    <w:rsid w:val="00E40991"/>
    <w:rsid w:val="00E409FD"/>
    <w:rsid w:val="00E40A35"/>
    <w:rsid w:val="00E40AB6"/>
    <w:rsid w:val="00E40B32"/>
    <w:rsid w:val="00E40C3D"/>
    <w:rsid w:val="00E40D2E"/>
    <w:rsid w:val="00E40D34"/>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D8C"/>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4A"/>
    <w:rsid w:val="00E4255D"/>
    <w:rsid w:val="00E42586"/>
    <w:rsid w:val="00E425DA"/>
    <w:rsid w:val="00E4262F"/>
    <w:rsid w:val="00E42748"/>
    <w:rsid w:val="00E4279D"/>
    <w:rsid w:val="00E42811"/>
    <w:rsid w:val="00E428C9"/>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03"/>
    <w:rsid w:val="00E43799"/>
    <w:rsid w:val="00E437CC"/>
    <w:rsid w:val="00E437D5"/>
    <w:rsid w:val="00E43849"/>
    <w:rsid w:val="00E4384E"/>
    <w:rsid w:val="00E4394F"/>
    <w:rsid w:val="00E439A0"/>
    <w:rsid w:val="00E43A28"/>
    <w:rsid w:val="00E43B55"/>
    <w:rsid w:val="00E43B8A"/>
    <w:rsid w:val="00E43BAC"/>
    <w:rsid w:val="00E43BCB"/>
    <w:rsid w:val="00E43CC3"/>
    <w:rsid w:val="00E43CF5"/>
    <w:rsid w:val="00E43D2E"/>
    <w:rsid w:val="00E43DBE"/>
    <w:rsid w:val="00E43E12"/>
    <w:rsid w:val="00E43E67"/>
    <w:rsid w:val="00E43E8C"/>
    <w:rsid w:val="00E43ED2"/>
    <w:rsid w:val="00E43FAA"/>
    <w:rsid w:val="00E43FF9"/>
    <w:rsid w:val="00E44010"/>
    <w:rsid w:val="00E44061"/>
    <w:rsid w:val="00E4417E"/>
    <w:rsid w:val="00E441DC"/>
    <w:rsid w:val="00E44213"/>
    <w:rsid w:val="00E442A1"/>
    <w:rsid w:val="00E4433B"/>
    <w:rsid w:val="00E443B0"/>
    <w:rsid w:val="00E443B7"/>
    <w:rsid w:val="00E44425"/>
    <w:rsid w:val="00E444BA"/>
    <w:rsid w:val="00E444FD"/>
    <w:rsid w:val="00E446A3"/>
    <w:rsid w:val="00E446BA"/>
    <w:rsid w:val="00E44722"/>
    <w:rsid w:val="00E4472D"/>
    <w:rsid w:val="00E44781"/>
    <w:rsid w:val="00E44785"/>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78"/>
    <w:rsid w:val="00E453BE"/>
    <w:rsid w:val="00E454E0"/>
    <w:rsid w:val="00E45513"/>
    <w:rsid w:val="00E45535"/>
    <w:rsid w:val="00E4556C"/>
    <w:rsid w:val="00E45571"/>
    <w:rsid w:val="00E4566E"/>
    <w:rsid w:val="00E45743"/>
    <w:rsid w:val="00E458B6"/>
    <w:rsid w:val="00E458F0"/>
    <w:rsid w:val="00E459F7"/>
    <w:rsid w:val="00E45A42"/>
    <w:rsid w:val="00E45A73"/>
    <w:rsid w:val="00E45ABC"/>
    <w:rsid w:val="00E45E7D"/>
    <w:rsid w:val="00E45F83"/>
    <w:rsid w:val="00E45FB7"/>
    <w:rsid w:val="00E45FB8"/>
    <w:rsid w:val="00E45FE7"/>
    <w:rsid w:val="00E4609F"/>
    <w:rsid w:val="00E460E8"/>
    <w:rsid w:val="00E4612B"/>
    <w:rsid w:val="00E46165"/>
    <w:rsid w:val="00E461AC"/>
    <w:rsid w:val="00E461E5"/>
    <w:rsid w:val="00E461ED"/>
    <w:rsid w:val="00E4636E"/>
    <w:rsid w:val="00E463F7"/>
    <w:rsid w:val="00E46402"/>
    <w:rsid w:val="00E464C6"/>
    <w:rsid w:val="00E4657E"/>
    <w:rsid w:val="00E465AD"/>
    <w:rsid w:val="00E465C8"/>
    <w:rsid w:val="00E465EB"/>
    <w:rsid w:val="00E4663F"/>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37"/>
    <w:rsid w:val="00E47349"/>
    <w:rsid w:val="00E47361"/>
    <w:rsid w:val="00E4736A"/>
    <w:rsid w:val="00E47392"/>
    <w:rsid w:val="00E473DB"/>
    <w:rsid w:val="00E474E8"/>
    <w:rsid w:val="00E47536"/>
    <w:rsid w:val="00E4753E"/>
    <w:rsid w:val="00E4755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477"/>
    <w:rsid w:val="00E526A9"/>
    <w:rsid w:val="00E52773"/>
    <w:rsid w:val="00E528A0"/>
    <w:rsid w:val="00E52950"/>
    <w:rsid w:val="00E52B76"/>
    <w:rsid w:val="00E52BB0"/>
    <w:rsid w:val="00E52C1F"/>
    <w:rsid w:val="00E52C41"/>
    <w:rsid w:val="00E52CA8"/>
    <w:rsid w:val="00E52CAF"/>
    <w:rsid w:val="00E52D8F"/>
    <w:rsid w:val="00E52E02"/>
    <w:rsid w:val="00E52EDA"/>
    <w:rsid w:val="00E5314D"/>
    <w:rsid w:val="00E5331B"/>
    <w:rsid w:val="00E5335F"/>
    <w:rsid w:val="00E53393"/>
    <w:rsid w:val="00E5348A"/>
    <w:rsid w:val="00E534F8"/>
    <w:rsid w:val="00E535D2"/>
    <w:rsid w:val="00E5375B"/>
    <w:rsid w:val="00E537D4"/>
    <w:rsid w:val="00E537D5"/>
    <w:rsid w:val="00E537F2"/>
    <w:rsid w:val="00E537FE"/>
    <w:rsid w:val="00E53853"/>
    <w:rsid w:val="00E53870"/>
    <w:rsid w:val="00E538B2"/>
    <w:rsid w:val="00E5391C"/>
    <w:rsid w:val="00E5393A"/>
    <w:rsid w:val="00E539D7"/>
    <w:rsid w:val="00E53A84"/>
    <w:rsid w:val="00E53B39"/>
    <w:rsid w:val="00E53C65"/>
    <w:rsid w:val="00E53D52"/>
    <w:rsid w:val="00E53D61"/>
    <w:rsid w:val="00E53D9A"/>
    <w:rsid w:val="00E53E3A"/>
    <w:rsid w:val="00E53E4C"/>
    <w:rsid w:val="00E53F34"/>
    <w:rsid w:val="00E53FCE"/>
    <w:rsid w:val="00E53FD6"/>
    <w:rsid w:val="00E5400A"/>
    <w:rsid w:val="00E5402F"/>
    <w:rsid w:val="00E54038"/>
    <w:rsid w:val="00E540AA"/>
    <w:rsid w:val="00E54155"/>
    <w:rsid w:val="00E541EE"/>
    <w:rsid w:val="00E541FA"/>
    <w:rsid w:val="00E5425B"/>
    <w:rsid w:val="00E542CC"/>
    <w:rsid w:val="00E542E3"/>
    <w:rsid w:val="00E54304"/>
    <w:rsid w:val="00E54347"/>
    <w:rsid w:val="00E5435A"/>
    <w:rsid w:val="00E54415"/>
    <w:rsid w:val="00E5442A"/>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B81"/>
    <w:rsid w:val="00E54C4F"/>
    <w:rsid w:val="00E54C57"/>
    <w:rsid w:val="00E54C90"/>
    <w:rsid w:val="00E54CD2"/>
    <w:rsid w:val="00E54CD3"/>
    <w:rsid w:val="00E54D49"/>
    <w:rsid w:val="00E54D69"/>
    <w:rsid w:val="00E54DE3"/>
    <w:rsid w:val="00E54E3B"/>
    <w:rsid w:val="00E54E64"/>
    <w:rsid w:val="00E551C6"/>
    <w:rsid w:val="00E5532F"/>
    <w:rsid w:val="00E55364"/>
    <w:rsid w:val="00E55388"/>
    <w:rsid w:val="00E5553C"/>
    <w:rsid w:val="00E55580"/>
    <w:rsid w:val="00E55646"/>
    <w:rsid w:val="00E5569F"/>
    <w:rsid w:val="00E55750"/>
    <w:rsid w:val="00E5579F"/>
    <w:rsid w:val="00E557B2"/>
    <w:rsid w:val="00E55823"/>
    <w:rsid w:val="00E55854"/>
    <w:rsid w:val="00E55893"/>
    <w:rsid w:val="00E55922"/>
    <w:rsid w:val="00E55961"/>
    <w:rsid w:val="00E5598B"/>
    <w:rsid w:val="00E55B1F"/>
    <w:rsid w:val="00E55B66"/>
    <w:rsid w:val="00E55BD2"/>
    <w:rsid w:val="00E55CA6"/>
    <w:rsid w:val="00E55CA9"/>
    <w:rsid w:val="00E55D0A"/>
    <w:rsid w:val="00E55D36"/>
    <w:rsid w:val="00E55DE2"/>
    <w:rsid w:val="00E56006"/>
    <w:rsid w:val="00E5601D"/>
    <w:rsid w:val="00E5606A"/>
    <w:rsid w:val="00E56078"/>
    <w:rsid w:val="00E56094"/>
    <w:rsid w:val="00E560B2"/>
    <w:rsid w:val="00E561F2"/>
    <w:rsid w:val="00E56201"/>
    <w:rsid w:val="00E56228"/>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0E4"/>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2A"/>
    <w:rsid w:val="00E57E7C"/>
    <w:rsid w:val="00E57ECB"/>
    <w:rsid w:val="00E57ED1"/>
    <w:rsid w:val="00E57EF3"/>
    <w:rsid w:val="00E57FA3"/>
    <w:rsid w:val="00E57FB1"/>
    <w:rsid w:val="00E57FF4"/>
    <w:rsid w:val="00E601FF"/>
    <w:rsid w:val="00E60221"/>
    <w:rsid w:val="00E6025B"/>
    <w:rsid w:val="00E60392"/>
    <w:rsid w:val="00E603D8"/>
    <w:rsid w:val="00E60426"/>
    <w:rsid w:val="00E6042A"/>
    <w:rsid w:val="00E604B0"/>
    <w:rsid w:val="00E60668"/>
    <w:rsid w:val="00E6078D"/>
    <w:rsid w:val="00E607D3"/>
    <w:rsid w:val="00E60996"/>
    <w:rsid w:val="00E609F1"/>
    <w:rsid w:val="00E60A91"/>
    <w:rsid w:val="00E60AA8"/>
    <w:rsid w:val="00E60AD3"/>
    <w:rsid w:val="00E60AF7"/>
    <w:rsid w:val="00E60B7A"/>
    <w:rsid w:val="00E60B9D"/>
    <w:rsid w:val="00E60BBC"/>
    <w:rsid w:val="00E60BD5"/>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5D6"/>
    <w:rsid w:val="00E61871"/>
    <w:rsid w:val="00E618C1"/>
    <w:rsid w:val="00E61985"/>
    <w:rsid w:val="00E61B8E"/>
    <w:rsid w:val="00E61BA6"/>
    <w:rsid w:val="00E61C4E"/>
    <w:rsid w:val="00E61D31"/>
    <w:rsid w:val="00E61EBE"/>
    <w:rsid w:val="00E61F3B"/>
    <w:rsid w:val="00E61FA9"/>
    <w:rsid w:val="00E6205D"/>
    <w:rsid w:val="00E620EE"/>
    <w:rsid w:val="00E6219C"/>
    <w:rsid w:val="00E621E0"/>
    <w:rsid w:val="00E62214"/>
    <w:rsid w:val="00E62266"/>
    <w:rsid w:val="00E622C7"/>
    <w:rsid w:val="00E622D1"/>
    <w:rsid w:val="00E62317"/>
    <w:rsid w:val="00E62329"/>
    <w:rsid w:val="00E6238C"/>
    <w:rsid w:val="00E623BE"/>
    <w:rsid w:val="00E623EF"/>
    <w:rsid w:val="00E6241F"/>
    <w:rsid w:val="00E62540"/>
    <w:rsid w:val="00E62556"/>
    <w:rsid w:val="00E62595"/>
    <w:rsid w:val="00E62763"/>
    <w:rsid w:val="00E62786"/>
    <w:rsid w:val="00E6296C"/>
    <w:rsid w:val="00E62A87"/>
    <w:rsid w:val="00E62B20"/>
    <w:rsid w:val="00E62E5B"/>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4F8"/>
    <w:rsid w:val="00E63516"/>
    <w:rsid w:val="00E6353A"/>
    <w:rsid w:val="00E63564"/>
    <w:rsid w:val="00E635B6"/>
    <w:rsid w:val="00E6364A"/>
    <w:rsid w:val="00E636A1"/>
    <w:rsid w:val="00E636C8"/>
    <w:rsid w:val="00E637BD"/>
    <w:rsid w:val="00E63834"/>
    <w:rsid w:val="00E63868"/>
    <w:rsid w:val="00E638FF"/>
    <w:rsid w:val="00E63920"/>
    <w:rsid w:val="00E63CA6"/>
    <w:rsid w:val="00E63D8B"/>
    <w:rsid w:val="00E63DB7"/>
    <w:rsid w:val="00E63DC3"/>
    <w:rsid w:val="00E63DC5"/>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1EF"/>
    <w:rsid w:val="00E652C0"/>
    <w:rsid w:val="00E6537F"/>
    <w:rsid w:val="00E65389"/>
    <w:rsid w:val="00E65443"/>
    <w:rsid w:val="00E655E8"/>
    <w:rsid w:val="00E65607"/>
    <w:rsid w:val="00E65692"/>
    <w:rsid w:val="00E6575F"/>
    <w:rsid w:val="00E6586A"/>
    <w:rsid w:val="00E658A0"/>
    <w:rsid w:val="00E6598A"/>
    <w:rsid w:val="00E659A2"/>
    <w:rsid w:val="00E659A5"/>
    <w:rsid w:val="00E65A37"/>
    <w:rsid w:val="00E65B33"/>
    <w:rsid w:val="00E65B34"/>
    <w:rsid w:val="00E65BED"/>
    <w:rsid w:val="00E65CB9"/>
    <w:rsid w:val="00E65CBD"/>
    <w:rsid w:val="00E65E0D"/>
    <w:rsid w:val="00E66050"/>
    <w:rsid w:val="00E66051"/>
    <w:rsid w:val="00E66159"/>
    <w:rsid w:val="00E661E9"/>
    <w:rsid w:val="00E662D2"/>
    <w:rsid w:val="00E662EE"/>
    <w:rsid w:val="00E66419"/>
    <w:rsid w:val="00E66599"/>
    <w:rsid w:val="00E668FF"/>
    <w:rsid w:val="00E66983"/>
    <w:rsid w:val="00E66A24"/>
    <w:rsid w:val="00E66B4C"/>
    <w:rsid w:val="00E66C00"/>
    <w:rsid w:val="00E66C29"/>
    <w:rsid w:val="00E66C4C"/>
    <w:rsid w:val="00E66C6D"/>
    <w:rsid w:val="00E66D1B"/>
    <w:rsid w:val="00E66D92"/>
    <w:rsid w:val="00E66DB1"/>
    <w:rsid w:val="00E66EA5"/>
    <w:rsid w:val="00E6705E"/>
    <w:rsid w:val="00E6711D"/>
    <w:rsid w:val="00E6729F"/>
    <w:rsid w:val="00E6734F"/>
    <w:rsid w:val="00E67358"/>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0B"/>
    <w:rsid w:val="00E67C6B"/>
    <w:rsid w:val="00E67C96"/>
    <w:rsid w:val="00E67CFD"/>
    <w:rsid w:val="00E67F64"/>
    <w:rsid w:val="00E70151"/>
    <w:rsid w:val="00E701B6"/>
    <w:rsid w:val="00E701CE"/>
    <w:rsid w:val="00E7020B"/>
    <w:rsid w:val="00E702FB"/>
    <w:rsid w:val="00E702FD"/>
    <w:rsid w:val="00E705DB"/>
    <w:rsid w:val="00E70630"/>
    <w:rsid w:val="00E7094C"/>
    <w:rsid w:val="00E709A0"/>
    <w:rsid w:val="00E70CBF"/>
    <w:rsid w:val="00E70D21"/>
    <w:rsid w:val="00E70E71"/>
    <w:rsid w:val="00E70EEB"/>
    <w:rsid w:val="00E70FFF"/>
    <w:rsid w:val="00E7109D"/>
    <w:rsid w:val="00E7113A"/>
    <w:rsid w:val="00E711C2"/>
    <w:rsid w:val="00E7135E"/>
    <w:rsid w:val="00E71405"/>
    <w:rsid w:val="00E714BF"/>
    <w:rsid w:val="00E714C9"/>
    <w:rsid w:val="00E715C8"/>
    <w:rsid w:val="00E7175B"/>
    <w:rsid w:val="00E71767"/>
    <w:rsid w:val="00E71783"/>
    <w:rsid w:val="00E717C6"/>
    <w:rsid w:val="00E71973"/>
    <w:rsid w:val="00E71978"/>
    <w:rsid w:val="00E719B8"/>
    <w:rsid w:val="00E719BF"/>
    <w:rsid w:val="00E71A39"/>
    <w:rsid w:val="00E71AA3"/>
    <w:rsid w:val="00E71AD0"/>
    <w:rsid w:val="00E71BE8"/>
    <w:rsid w:val="00E71C41"/>
    <w:rsid w:val="00E71C7D"/>
    <w:rsid w:val="00E71CFA"/>
    <w:rsid w:val="00E71FD8"/>
    <w:rsid w:val="00E71FFE"/>
    <w:rsid w:val="00E720B3"/>
    <w:rsid w:val="00E720BC"/>
    <w:rsid w:val="00E720DE"/>
    <w:rsid w:val="00E72177"/>
    <w:rsid w:val="00E7225F"/>
    <w:rsid w:val="00E722F1"/>
    <w:rsid w:val="00E72363"/>
    <w:rsid w:val="00E72366"/>
    <w:rsid w:val="00E7251B"/>
    <w:rsid w:val="00E7253E"/>
    <w:rsid w:val="00E725AE"/>
    <w:rsid w:val="00E72786"/>
    <w:rsid w:val="00E72869"/>
    <w:rsid w:val="00E728CF"/>
    <w:rsid w:val="00E72929"/>
    <w:rsid w:val="00E7293B"/>
    <w:rsid w:val="00E72975"/>
    <w:rsid w:val="00E729D3"/>
    <w:rsid w:val="00E72A6A"/>
    <w:rsid w:val="00E72B86"/>
    <w:rsid w:val="00E72BEE"/>
    <w:rsid w:val="00E72C38"/>
    <w:rsid w:val="00E72C51"/>
    <w:rsid w:val="00E72DDC"/>
    <w:rsid w:val="00E72EF5"/>
    <w:rsid w:val="00E72FBF"/>
    <w:rsid w:val="00E73103"/>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91A"/>
    <w:rsid w:val="00E73A68"/>
    <w:rsid w:val="00E73A82"/>
    <w:rsid w:val="00E73B00"/>
    <w:rsid w:val="00E73BC7"/>
    <w:rsid w:val="00E73D60"/>
    <w:rsid w:val="00E73E2B"/>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AD"/>
    <w:rsid w:val="00E749D6"/>
    <w:rsid w:val="00E74AE8"/>
    <w:rsid w:val="00E74B8B"/>
    <w:rsid w:val="00E74C13"/>
    <w:rsid w:val="00E74CBA"/>
    <w:rsid w:val="00E74D55"/>
    <w:rsid w:val="00E74DD7"/>
    <w:rsid w:val="00E74E2C"/>
    <w:rsid w:val="00E74E3A"/>
    <w:rsid w:val="00E74EE7"/>
    <w:rsid w:val="00E74FEA"/>
    <w:rsid w:val="00E75015"/>
    <w:rsid w:val="00E75071"/>
    <w:rsid w:val="00E750F9"/>
    <w:rsid w:val="00E75110"/>
    <w:rsid w:val="00E753C3"/>
    <w:rsid w:val="00E7541D"/>
    <w:rsid w:val="00E75422"/>
    <w:rsid w:val="00E7550F"/>
    <w:rsid w:val="00E7553A"/>
    <w:rsid w:val="00E756BD"/>
    <w:rsid w:val="00E7571B"/>
    <w:rsid w:val="00E75762"/>
    <w:rsid w:val="00E757D5"/>
    <w:rsid w:val="00E7581B"/>
    <w:rsid w:val="00E7582B"/>
    <w:rsid w:val="00E758EE"/>
    <w:rsid w:val="00E75A1F"/>
    <w:rsid w:val="00E75A78"/>
    <w:rsid w:val="00E75A9A"/>
    <w:rsid w:val="00E75ACC"/>
    <w:rsid w:val="00E75AD5"/>
    <w:rsid w:val="00E75AE1"/>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6D"/>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A5"/>
    <w:rsid w:val="00E773E1"/>
    <w:rsid w:val="00E774EF"/>
    <w:rsid w:val="00E7752F"/>
    <w:rsid w:val="00E7753D"/>
    <w:rsid w:val="00E7755D"/>
    <w:rsid w:val="00E775D6"/>
    <w:rsid w:val="00E7760F"/>
    <w:rsid w:val="00E77610"/>
    <w:rsid w:val="00E77612"/>
    <w:rsid w:val="00E7784B"/>
    <w:rsid w:val="00E778D0"/>
    <w:rsid w:val="00E77911"/>
    <w:rsid w:val="00E7797B"/>
    <w:rsid w:val="00E779F8"/>
    <w:rsid w:val="00E77AE9"/>
    <w:rsid w:val="00E77B02"/>
    <w:rsid w:val="00E77B0C"/>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65"/>
    <w:rsid w:val="00E8058A"/>
    <w:rsid w:val="00E80608"/>
    <w:rsid w:val="00E80661"/>
    <w:rsid w:val="00E806CA"/>
    <w:rsid w:val="00E806F5"/>
    <w:rsid w:val="00E807B3"/>
    <w:rsid w:val="00E80927"/>
    <w:rsid w:val="00E809E1"/>
    <w:rsid w:val="00E80A8A"/>
    <w:rsid w:val="00E80D5C"/>
    <w:rsid w:val="00E80DBB"/>
    <w:rsid w:val="00E80EC5"/>
    <w:rsid w:val="00E80F26"/>
    <w:rsid w:val="00E81059"/>
    <w:rsid w:val="00E81127"/>
    <w:rsid w:val="00E811B0"/>
    <w:rsid w:val="00E81246"/>
    <w:rsid w:val="00E813DE"/>
    <w:rsid w:val="00E814AB"/>
    <w:rsid w:val="00E814DE"/>
    <w:rsid w:val="00E814F2"/>
    <w:rsid w:val="00E81530"/>
    <w:rsid w:val="00E81532"/>
    <w:rsid w:val="00E81597"/>
    <w:rsid w:val="00E8159A"/>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C24"/>
    <w:rsid w:val="00E82D6A"/>
    <w:rsid w:val="00E82E5A"/>
    <w:rsid w:val="00E82E9D"/>
    <w:rsid w:val="00E82EF2"/>
    <w:rsid w:val="00E82F05"/>
    <w:rsid w:val="00E82F39"/>
    <w:rsid w:val="00E82FA2"/>
    <w:rsid w:val="00E82FD0"/>
    <w:rsid w:val="00E8304E"/>
    <w:rsid w:val="00E83058"/>
    <w:rsid w:val="00E83066"/>
    <w:rsid w:val="00E8306B"/>
    <w:rsid w:val="00E830A6"/>
    <w:rsid w:val="00E83217"/>
    <w:rsid w:val="00E83262"/>
    <w:rsid w:val="00E83397"/>
    <w:rsid w:val="00E833E1"/>
    <w:rsid w:val="00E8349F"/>
    <w:rsid w:val="00E834AB"/>
    <w:rsid w:val="00E8353F"/>
    <w:rsid w:val="00E83626"/>
    <w:rsid w:val="00E83650"/>
    <w:rsid w:val="00E83738"/>
    <w:rsid w:val="00E837E1"/>
    <w:rsid w:val="00E837E6"/>
    <w:rsid w:val="00E838A0"/>
    <w:rsid w:val="00E838B3"/>
    <w:rsid w:val="00E8390E"/>
    <w:rsid w:val="00E839AC"/>
    <w:rsid w:val="00E83ABD"/>
    <w:rsid w:val="00E83B0E"/>
    <w:rsid w:val="00E83C36"/>
    <w:rsid w:val="00E83F84"/>
    <w:rsid w:val="00E84084"/>
    <w:rsid w:val="00E8409C"/>
    <w:rsid w:val="00E84191"/>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0"/>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9C"/>
    <w:rsid w:val="00E857B9"/>
    <w:rsid w:val="00E857D4"/>
    <w:rsid w:val="00E858AF"/>
    <w:rsid w:val="00E858EE"/>
    <w:rsid w:val="00E859C0"/>
    <w:rsid w:val="00E85A12"/>
    <w:rsid w:val="00E85A1B"/>
    <w:rsid w:val="00E85A37"/>
    <w:rsid w:val="00E85BEF"/>
    <w:rsid w:val="00E85C56"/>
    <w:rsid w:val="00E85C66"/>
    <w:rsid w:val="00E85C90"/>
    <w:rsid w:val="00E85D03"/>
    <w:rsid w:val="00E85F53"/>
    <w:rsid w:val="00E85FC0"/>
    <w:rsid w:val="00E86064"/>
    <w:rsid w:val="00E862BC"/>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6"/>
    <w:rsid w:val="00E86C89"/>
    <w:rsid w:val="00E86CAD"/>
    <w:rsid w:val="00E86CEC"/>
    <w:rsid w:val="00E86DDF"/>
    <w:rsid w:val="00E86EB8"/>
    <w:rsid w:val="00E86F2B"/>
    <w:rsid w:val="00E86FBF"/>
    <w:rsid w:val="00E87018"/>
    <w:rsid w:val="00E87024"/>
    <w:rsid w:val="00E87035"/>
    <w:rsid w:val="00E87182"/>
    <w:rsid w:val="00E871EE"/>
    <w:rsid w:val="00E87259"/>
    <w:rsid w:val="00E8730C"/>
    <w:rsid w:val="00E87368"/>
    <w:rsid w:val="00E8743D"/>
    <w:rsid w:val="00E8750B"/>
    <w:rsid w:val="00E87527"/>
    <w:rsid w:val="00E8765D"/>
    <w:rsid w:val="00E876E3"/>
    <w:rsid w:val="00E8779B"/>
    <w:rsid w:val="00E877CF"/>
    <w:rsid w:val="00E8792F"/>
    <w:rsid w:val="00E87989"/>
    <w:rsid w:val="00E879A4"/>
    <w:rsid w:val="00E879CA"/>
    <w:rsid w:val="00E879CC"/>
    <w:rsid w:val="00E87A1B"/>
    <w:rsid w:val="00E87BA1"/>
    <w:rsid w:val="00E87BA3"/>
    <w:rsid w:val="00E87CAE"/>
    <w:rsid w:val="00E87CDA"/>
    <w:rsid w:val="00E87D76"/>
    <w:rsid w:val="00E87E9C"/>
    <w:rsid w:val="00E87F31"/>
    <w:rsid w:val="00E9000B"/>
    <w:rsid w:val="00E90067"/>
    <w:rsid w:val="00E900D2"/>
    <w:rsid w:val="00E900D7"/>
    <w:rsid w:val="00E9010D"/>
    <w:rsid w:val="00E901A8"/>
    <w:rsid w:val="00E90323"/>
    <w:rsid w:val="00E90382"/>
    <w:rsid w:val="00E904D0"/>
    <w:rsid w:val="00E9050F"/>
    <w:rsid w:val="00E9060F"/>
    <w:rsid w:val="00E9068A"/>
    <w:rsid w:val="00E906BD"/>
    <w:rsid w:val="00E9070E"/>
    <w:rsid w:val="00E9077C"/>
    <w:rsid w:val="00E90793"/>
    <w:rsid w:val="00E9079A"/>
    <w:rsid w:val="00E908AE"/>
    <w:rsid w:val="00E90965"/>
    <w:rsid w:val="00E909AD"/>
    <w:rsid w:val="00E90A8C"/>
    <w:rsid w:val="00E90A96"/>
    <w:rsid w:val="00E90BA4"/>
    <w:rsid w:val="00E90C32"/>
    <w:rsid w:val="00E90C4B"/>
    <w:rsid w:val="00E90CA2"/>
    <w:rsid w:val="00E90CE4"/>
    <w:rsid w:val="00E90DD3"/>
    <w:rsid w:val="00E90F62"/>
    <w:rsid w:val="00E91029"/>
    <w:rsid w:val="00E9102D"/>
    <w:rsid w:val="00E91231"/>
    <w:rsid w:val="00E91296"/>
    <w:rsid w:val="00E9129E"/>
    <w:rsid w:val="00E91311"/>
    <w:rsid w:val="00E91399"/>
    <w:rsid w:val="00E913CB"/>
    <w:rsid w:val="00E915C8"/>
    <w:rsid w:val="00E91618"/>
    <w:rsid w:val="00E91631"/>
    <w:rsid w:val="00E91650"/>
    <w:rsid w:val="00E916A0"/>
    <w:rsid w:val="00E9177E"/>
    <w:rsid w:val="00E917E7"/>
    <w:rsid w:val="00E91802"/>
    <w:rsid w:val="00E918ED"/>
    <w:rsid w:val="00E91997"/>
    <w:rsid w:val="00E91A98"/>
    <w:rsid w:val="00E91AD1"/>
    <w:rsid w:val="00E91B05"/>
    <w:rsid w:val="00E91B16"/>
    <w:rsid w:val="00E91BB1"/>
    <w:rsid w:val="00E91BC8"/>
    <w:rsid w:val="00E91BE7"/>
    <w:rsid w:val="00E91BEE"/>
    <w:rsid w:val="00E91C89"/>
    <w:rsid w:val="00E91C8D"/>
    <w:rsid w:val="00E91CD8"/>
    <w:rsid w:val="00E91E8D"/>
    <w:rsid w:val="00E91ED6"/>
    <w:rsid w:val="00E91F20"/>
    <w:rsid w:val="00E9201E"/>
    <w:rsid w:val="00E9213F"/>
    <w:rsid w:val="00E92178"/>
    <w:rsid w:val="00E92257"/>
    <w:rsid w:val="00E92314"/>
    <w:rsid w:val="00E9242C"/>
    <w:rsid w:val="00E9250D"/>
    <w:rsid w:val="00E9251F"/>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CD6"/>
    <w:rsid w:val="00E92D17"/>
    <w:rsid w:val="00E92F89"/>
    <w:rsid w:val="00E92FB2"/>
    <w:rsid w:val="00E92FD3"/>
    <w:rsid w:val="00E92FFC"/>
    <w:rsid w:val="00E9305A"/>
    <w:rsid w:val="00E9307B"/>
    <w:rsid w:val="00E930CF"/>
    <w:rsid w:val="00E930D7"/>
    <w:rsid w:val="00E931BD"/>
    <w:rsid w:val="00E931F1"/>
    <w:rsid w:val="00E93229"/>
    <w:rsid w:val="00E93292"/>
    <w:rsid w:val="00E932C9"/>
    <w:rsid w:val="00E932D9"/>
    <w:rsid w:val="00E9330B"/>
    <w:rsid w:val="00E9334C"/>
    <w:rsid w:val="00E9337A"/>
    <w:rsid w:val="00E933C8"/>
    <w:rsid w:val="00E933CD"/>
    <w:rsid w:val="00E933D0"/>
    <w:rsid w:val="00E93542"/>
    <w:rsid w:val="00E93562"/>
    <w:rsid w:val="00E9364D"/>
    <w:rsid w:val="00E93666"/>
    <w:rsid w:val="00E936A6"/>
    <w:rsid w:val="00E936AE"/>
    <w:rsid w:val="00E936D2"/>
    <w:rsid w:val="00E936E2"/>
    <w:rsid w:val="00E93A7C"/>
    <w:rsid w:val="00E93A94"/>
    <w:rsid w:val="00E93B89"/>
    <w:rsid w:val="00E93C55"/>
    <w:rsid w:val="00E93CC1"/>
    <w:rsid w:val="00E93D37"/>
    <w:rsid w:val="00E93DE2"/>
    <w:rsid w:val="00E93F08"/>
    <w:rsid w:val="00E93F61"/>
    <w:rsid w:val="00E93FE5"/>
    <w:rsid w:val="00E940A2"/>
    <w:rsid w:val="00E94221"/>
    <w:rsid w:val="00E94250"/>
    <w:rsid w:val="00E94296"/>
    <w:rsid w:val="00E942B4"/>
    <w:rsid w:val="00E942E2"/>
    <w:rsid w:val="00E94330"/>
    <w:rsid w:val="00E9442D"/>
    <w:rsid w:val="00E944E6"/>
    <w:rsid w:val="00E9467F"/>
    <w:rsid w:val="00E94681"/>
    <w:rsid w:val="00E946AC"/>
    <w:rsid w:val="00E946D6"/>
    <w:rsid w:val="00E9474E"/>
    <w:rsid w:val="00E947AD"/>
    <w:rsid w:val="00E947E8"/>
    <w:rsid w:val="00E948CE"/>
    <w:rsid w:val="00E948DD"/>
    <w:rsid w:val="00E948E7"/>
    <w:rsid w:val="00E94964"/>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C3D"/>
    <w:rsid w:val="00E95DF8"/>
    <w:rsid w:val="00E95ED0"/>
    <w:rsid w:val="00E95FB0"/>
    <w:rsid w:val="00E95FD7"/>
    <w:rsid w:val="00E96029"/>
    <w:rsid w:val="00E9606A"/>
    <w:rsid w:val="00E960E0"/>
    <w:rsid w:val="00E96117"/>
    <w:rsid w:val="00E9617B"/>
    <w:rsid w:val="00E961A9"/>
    <w:rsid w:val="00E961DC"/>
    <w:rsid w:val="00E96273"/>
    <w:rsid w:val="00E96276"/>
    <w:rsid w:val="00E962BC"/>
    <w:rsid w:val="00E96433"/>
    <w:rsid w:val="00E964A7"/>
    <w:rsid w:val="00E96547"/>
    <w:rsid w:val="00E9656F"/>
    <w:rsid w:val="00E9657E"/>
    <w:rsid w:val="00E9657F"/>
    <w:rsid w:val="00E965E3"/>
    <w:rsid w:val="00E9669D"/>
    <w:rsid w:val="00E966A4"/>
    <w:rsid w:val="00E966D0"/>
    <w:rsid w:val="00E96718"/>
    <w:rsid w:val="00E9677A"/>
    <w:rsid w:val="00E968C1"/>
    <w:rsid w:val="00E96949"/>
    <w:rsid w:val="00E96960"/>
    <w:rsid w:val="00E9699D"/>
    <w:rsid w:val="00E969BB"/>
    <w:rsid w:val="00E96A09"/>
    <w:rsid w:val="00E96C33"/>
    <w:rsid w:val="00E96C8B"/>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35"/>
    <w:rsid w:val="00E978BA"/>
    <w:rsid w:val="00E97904"/>
    <w:rsid w:val="00E9794B"/>
    <w:rsid w:val="00E979AD"/>
    <w:rsid w:val="00E97A31"/>
    <w:rsid w:val="00E97A39"/>
    <w:rsid w:val="00E97B7C"/>
    <w:rsid w:val="00E97C18"/>
    <w:rsid w:val="00E97D46"/>
    <w:rsid w:val="00E97E95"/>
    <w:rsid w:val="00E97F57"/>
    <w:rsid w:val="00E97F58"/>
    <w:rsid w:val="00E97F75"/>
    <w:rsid w:val="00E97F8F"/>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46"/>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DB"/>
    <w:rsid w:val="00EA1AFF"/>
    <w:rsid w:val="00EA1B77"/>
    <w:rsid w:val="00EA1BA9"/>
    <w:rsid w:val="00EA1BF9"/>
    <w:rsid w:val="00EA1CB3"/>
    <w:rsid w:val="00EA1CC9"/>
    <w:rsid w:val="00EA1D90"/>
    <w:rsid w:val="00EA1E14"/>
    <w:rsid w:val="00EA1E58"/>
    <w:rsid w:val="00EA1E8E"/>
    <w:rsid w:val="00EA1F4D"/>
    <w:rsid w:val="00EA1FB7"/>
    <w:rsid w:val="00EA1FC0"/>
    <w:rsid w:val="00EA20F2"/>
    <w:rsid w:val="00EA2129"/>
    <w:rsid w:val="00EA2154"/>
    <w:rsid w:val="00EA2213"/>
    <w:rsid w:val="00EA227A"/>
    <w:rsid w:val="00EA23DC"/>
    <w:rsid w:val="00EA2436"/>
    <w:rsid w:val="00EA25C2"/>
    <w:rsid w:val="00EA25E6"/>
    <w:rsid w:val="00EA262E"/>
    <w:rsid w:val="00EA2663"/>
    <w:rsid w:val="00EA2696"/>
    <w:rsid w:val="00EA26E9"/>
    <w:rsid w:val="00EA2724"/>
    <w:rsid w:val="00EA2783"/>
    <w:rsid w:val="00EA27B7"/>
    <w:rsid w:val="00EA27BC"/>
    <w:rsid w:val="00EA280D"/>
    <w:rsid w:val="00EA2828"/>
    <w:rsid w:val="00EA2864"/>
    <w:rsid w:val="00EA298E"/>
    <w:rsid w:val="00EA29B5"/>
    <w:rsid w:val="00EA2A06"/>
    <w:rsid w:val="00EA2A37"/>
    <w:rsid w:val="00EA2A68"/>
    <w:rsid w:val="00EA2BE0"/>
    <w:rsid w:val="00EA2C7D"/>
    <w:rsid w:val="00EA2DCF"/>
    <w:rsid w:val="00EA2DE4"/>
    <w:rsid w:val="00EA2E3D"/>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ADF"/>
    <w:rsid w:val="00EA3B49"/>
    <w:rsid w:val="00EA3C6E"/>
    <w:rsid w:val="00EA3D0C"/>
    <w:rsid w:val="00EA3D2B"/>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9EF"/>
    <w:rsid w:val="00EA4A51"/>
    <w:rsid w:val="00EA4B03"/>
    <w:rsid w:val="00EA4B54"/>
    <w:rsid w:val="00EA4B62"/>
    <w:rsid w:val="00EA4BCB"/>
    <w:rsid w:val="00EA4CE9"/>
    <w:rsid w:val="00EA4D5D"/>
    <w:rsid w:val="00EA4E60"/>
    <w:rsid w:val="00EA4E61"/>
    <w:rsid w:val="00EA4EDA"/>
    <w:rsid w:val="00EA4EDC"/>
    <w:rsid w:val="00EA4EE0"/>
    <w:rsid w:val="00EA4EF5"/>
    <w:rsid w:val="00EA4F03"/>
    <w:rsid w:val="00EA502A"/>
    <w:rsid w:val="00EA5037"/>
    <w:rsid w:val="00EA50DC"/>
    <w:rsid w:val="00EA512C"/>
    <w:rsid w:val="00EA5265"/>
    <w:rsid w:val="00EA52CE"/>
    <w:rsid w:val="00EA5384"/>
    <w:rsid w:val="00EA5406"/>
    <w:rsid w:val="00EA540A"/>
    <w:rsid w:val="00EA5570"/>
    <w:rsid w:val="00EA5586"/>
    <w:rsid w:val="00EA55E7"/>
    <w:rsid w:val="00EA570C"/>
    <w:rsid w:val="00EA5767"/>
    <w:rsid w:val="00EA57B8"/>
    <w:rsid w:val="00EA5846"/>
    <w:rsid w:val="00EA5869"/>
    <w:rsid w:val="00EA5870"/>
    <w:rsid w:val="00EA58A9"/>
    <w:rsid w:val="00EA5A15"/>
    <w:rsid w:val="00EA5A34"/>
    <w:rsid w:val="00EA5A77"/>
    <w:rsid w:val="00EA5A81"/>
    <w:rsid w:val="00EA5A99"/>
    <w:rsid w:val="00EA5B74"/>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75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0BA"/>
    <w:rsid w:val="00EA720B"/>
    <w:rsid w:val="00EA7240"/>
    <w:rsid w:val="00EA72D6"/>
    <w:rsid w:val="00EA745B"/>
    <w:rsid w:val="00EA74A9"/>
    <w:rsid w:val="00EA74B7"/>
    <w:rsid w:val="00EA74E2"/>
    <w:rsid w:val="00EA7548"/>
    <w:rsid w:val="00EA755E"/>
    <w:rsid w:val="00EA77C5"/>
    <w:rsid w:val="00EA7803"/>
    <w:rsid w:val="00EA78C5"/>
    <w:rsid w:val="00EA79D1"/>
    <w:rsid w:val="00EA7AAF"/>
    <w:rsid w:val="00EA7ABD"/>
    <w:rsid w:val="00EA7ACE"/>
    <w:rsid w:val="00EA7B3C"/>
    <w:rsid w:val="00EA7BFA"/>
    <w:rsid w:val="00EA7BFD"/>
    <w:rsid w:val="00EA7C3F"/>
    <w:rsid w:val="00EA7C41"/>
    <w:rsid w:val="00EA7D2E"/>
    <w:rsid w:val="00EA7E31"/>
    <w:rsid w:val="00EA7E9E"/>
    <w:rsid w:val="00EA7EAC"/>
    <w:rsid w:val="00EA7ED7"/>
    <w:rsid w:val="00EA7F26"/>
    <w:rsid w:val="00EB00C2"/>
    <w:rsid w:val="00EB00DC"/>
    <w:rsid w:val="00EB0144"/>
    <w:rsid w:val="00EB01C7"/>
    <w:rsid w:val="00EB0215"/>
    <w:rsid w:val="00EB03A7"/>
    <w:rsid w:val="00EB03CE"/>
    <w:rsid w:val="00EB0435"/>
    <w:rsid w:val="00EB045B"/>
    <w:rsid w:val="00EB049F"/>
    <w:rsid w:val="00EB04A9"/>
    <w:rsid w:val="00EB0620"/>
    <w:rsid w:val="00EB06D1"/>
    <w:rsid w:val="00EB06DB"/>
    <w:rsid w:val="00EB0846"/>
    <w:rsid w:val="00EB0854"/>
    <w:rsid w:val="00EB0905"/>
    <w:rsid w:val="00EB091F"/>
    <w:rsid w:val="00EB09B2"/>
    <w:rsid w:val="00EB0A01"/>
    <w:rsid w:val="00EB0A91"/>
    <w:rsid w:val="00EB0AF1"/>
    <w:rsid w:val="00EB0F83"/>
    <w:rsid w:val="00EB10BD"/>
    <w:rsid w:val="00EB10FD"/>
    <w:rsid w:val="00EB14C4"/>
    <w:rsid w:val="00EB1714"/>
    <w:rsid w:val="00EB178A"/>
    <w:rsid w:val="00EB17C7"/>
    <w:rsid w:val="00EB182A"/>
    <w:rsid w:val="00EB18E0"/>
    <w:rsid w:val="00EB1961"/>
    <w:rsid w:val="00EB19A7"/>
    <w:rsid w:val="00EB1A5F"/>
    <w:rsid w:val="00EB1B2E"/>
    <w:rsid w:val="00EB1B91"/>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22"/>
    <w:rsid w:val="00EB2960"/>
    <w:rsid w:val="00EB2A1E"/>
    <w:rsid w:val="00EB2A30"/>
    <w:rsid w:val="00EB2A42"/>
    <w:rsid w:val="00EB2B05"/>
    <w:rsid w:val="00EB2DD2"/>
    <w:rsid w:val="00EB2EAD"/>
    <w:rsid w:val="00EB2F94"/>
    <w:rsid w:val="00EB2FC6"/>
    <w:rsid w:val="00EB2FCB"/>
    <w:rsid w:val="00EB3162"/>
    <w:rsid w:val="00EB31AA"/>
    <w:rsid w:val="00EB31E5"/>
    <w:rsid w:val="00EB32D6"/>
    <w:rsid w:val="00EB3471"/>
    <w:rsid w:val="00EB34B8"/>
    <w:rsid w:val="00EB354C"/>
    <w:rsid w:val="00EB3674"/>
    <w:rsid w:val="00EB3694"/>
    <w:rsid w:val="00EB374F"/>
    <w:rsid w:val="00EB3932"/>
    <w:rsid w:val="00EB3993"/>
    <w:rsid w:val="00EB3A66"/>
    <w:rsid w:val="00EB3AD3"/>
    <w:rsid w:val="00EB3B4A"/>
    <w:rsid w:val="00EB3C18"/>
    <w:rsid w:val="00EB3C1E"/>
    <w:rsid w:val="00EB3CB6"/>
    <w:rsid w:val="00EB3E64"/>
    <w:rsid w:val="00EB40AD"/>
    <w:rsid w:val="00EB4116"/>
    <w:rsid w:val="00EB415F"/>
    <w:rsid w:val="00EB419A"/>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AE7"/>
    <w:rsid w:val="00EB5D44"/>
    <w:rsid w:val="00EB5D8F"/>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43"/>
    <w:rsid w:val="00EB665A"/>
    <w:rsid w:val="00EB66A8"/>
    <w:rsid w:val="00EB6757"/>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D0"/>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6"/>
    <w:rsid w:val="00EB7C87"/>
    <w:rsid w:val="00EB7D5B"/>
    <w:rsid w:val="00EB7FDD"/>
    <w:rsid w:val="00EC002F"/>
    <w:rsid w:val="00EC0050"/>
    <w:rsid w:val="00EC00AE"/>
    <w:rsid w:val="00EC00E0"/>
    <w:rsid w:val="00EC00E3"/>
    <w:rsid w:val="00EC0234"/>
    <w:rsid w:val="00EC03B3"/>
    <w:rsid w:val="00EC03CB"/>
    <w:rsid w:val="00EC03D3"/>
    <w:rsid w:val="00EC03E9"/>
    <w:rsid w:val="00EC0418"/>
    <w:rsid w:val="00EC0514"/>
    <w:rsid w:val="00EC0529"/>
    <w:rsid w:val="00EC0632"/>
    <w:rsid w:val="00EC0656"/>
    <w:rsid w:val="00EC0774"/>
    <w:rsid w:val="00EC077B"/>
    <w:rsid w:val="00EC07DD"/>
    <w:rsid w:val="00EC0805"/>
    <w:rsid w:val="00EC097E"/>
    <w:rsid w:val="00EC09DD"/>
    <w:rsid w:val="00EC0B12"/>
    <w:rsid w:val="00EC0B1F"/>
    <w:rsid w:val="00EC0B74"/>
    <w:rsid w:val="00EC0C89"/>
    <w:rsid w:val="00EC0CA3"/>
    <w:rsid w:val="00EC0CA6"/>
    <w:rsid w:val="00EC0D15"/>
    <w:rsid w:val="00EC0DB3"/>
    <w:rsid w:val="00EC0E8C"/>
    <w:rsid w:val="00EC0EB8"/>
    <w:rsid w:val="00EC0F1D"/>
    <w:rsid w:val="00EC0F3F"/>
    <w:rsid w:val="00EC0F9A"/>
    <w:rsid w:val="00EC0FC3"/>
    <w:rsid w:val="00EC1053"/>
    <w:rsid w:val="00EC1137"/>
    <w:rsid w:val="00EC11C8"/>
    <w:rsid w:val="00EC12E1"/>
    <w:rsid w:val="00EC1318"/>
    <w:rsid w:val="00EC1398"/>
    <w:rsid w:val="00EC1601"/>
    <w:rsid w:val="00EC1643"/>
    <w:rsid w:val="00EC166F"/>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08"/>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28"/>
    <w:rsid w:val="00EC2AC9"/>
    <w:rsid w:val="00EC2B09"/>
    <w:rsid w:val="00EC2BD4"/>
    <w:rsid w:val="00EC2BEC"/>
    <w:rsid w:val="00EC2C03"/>
    <w:rsid w:val="00EC2C12"/>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AE8"/>
    <w:rsid w:val="00EC3B6A"/>
    <w:rsid w:val="00EC3C0D"/>
    <w:rsid w:val="00EC3CFE"/>
    <w:rsid w:val="00EC3D1A"/>
    <w:rsid w:val="00EC3DD0"/>
    <w:rsid w:val="00EC3E10"/>
    <w:rsid w:val="00EC3EA4"/>
    <w:rsid w:val="00EC3EB9"/>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A1"/>
    <w:rsid w:val="00EC58BE"/>
    <w:rsid w:val="00EC592C"/>
    <w:rsid w:val="00EC5B77"/>
    <w:rsid w:val="00EC5D70"/>
    <w:rsid w:val="00EC5DA7"/>
    <w:rsid w:val="00EC5DAC"/>
    <w:rsid w:val="00EC5E10"/>
    <w:rsid w:val="00EC5E26"/>
    <w:rsid w:val="00EC5E6F"/>
    <w:rsid w:val="00EC5FFC"/>
    <w:rsid w:val="00EC6095"/>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AF7"/>
    <w:rsid w:val="00EC6B5E"/>
    <w:rsid w:val="00EC6C86"/>
    <w:rsid w:val="00EC6D79"/>
    <w:rsid w:val="00EC6E20"/>
    <w:rsid w:val="00EC6E32"/>
    <w:rsid w:val="00EC6E79"/>
    <w:rsid w:val="00EC6EC1"/>
    <w:rsid w:val="00EC6EC3"/>
    <w:rsid w:val="00EC6EFC"/>
    <w:rsid w:val="00EC708E"/>
    <w:rsid w:val="00EC7110"/>
    <w:rsid w:val="00EC711A"/>
    <w:rsid w:val="00EC721B"/>
    <w:rsid w:val="00EC7299"/>
    <w:rsid w:val="00EC72B8"/>
    <w:rsid w:val="00EC72EA"/>
    <w:rsid w:val="00EC7302"/>
    <w:rsid w:val="00EC7311"/>
    <w:rsid w:val="00EC733F"/>
    <w:rsid w:val="00EC7347"/>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C27"/>
    <w:rsid w:val="00EC7D34"/>
    <w:rsid w:val="00EC7D59"/>
    <w:rsid w:val="00EC7DD3"/>
    <w:rsid w:val="00EC7DE4"/>
    <w:rsid w:val="00EC7E07"/>
    <w:rsid w:val="00EC7E1A"/>
    <w:rsid w:val="00EC7F5A"/>
    <w:rsid w:val="00ED0062"/>
    <w:rsid w:val="00ED01C0"/>
    <w:rsid w:val="00ED01C8"/>
    <w:rsid w:val="00ED01E9"/>
    <w:rsid w:val="00ED02DF"/>
    <w:rsid w:val="00ED033A"/>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9D"/>
    <w:rsid w:val="00ED15F7"/>
    <w:rsid w:val="00ED16AE"/>
    <w:rsid w:val="00ED16D1"/>
    <w:rsid w:val="00ED1732"/>
    <w:rsid w:val="00ED1764"/>
    <w:rsid w:val="00ED1775"/>
    <w:rsid w:val="00ED1827"/>
    <w:rsid w:val="00ED184B"/>
    <w:rsid w:val="00ED188B"/>
    <w:rsid w:val="00ED1898"/>
    <w:rsid w:val="00ED1A01"/>
    <w:rsid w:val="00ED1A42"/>
    <w:rsid w:val="00ED1A6B"/>
    <w:rsid w:val="00ED1AB1"/>
    <w:rsid w:val="00ED1AD6"/>
    <w:rsid w:val="00ED1B63"/>
    <w:rsid w:val="00ED1BB4"/>
    <w:rsid w:val="00ED1CEA"/>
    <w:rsid w:val="00ED1D65"/>
    <w:rsid w:val="00ED1D7C"/>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9CD"/>
    <w:rsid w:val="00ED2A33"/>
    <w:rsid w:val="00ED2A85"/>
    <w:rsid w:val="00ED2A99"/>
    <w:rsid w:val="00ED2AFC"/>
    <w:rsid w:val="00ED2B4B"/>
    <w:rsid w:val="00ED2B89"/>
    <w:rsid w:val="00ED2C02"/>
    <w:rsid w:val="00ED2C05"/>
    <w:rsid w:val="00ED2CC1"/>
    <w:rsid w:val="00ED2D18"/>
    <w:rsid w:val="00ED2DBD"/>
    <w:rsid w:val="00ED2FD1"/>
    <w:rsid w:val="00ED3034"/>
    <w:rsid w:val="00ED3060"/>
    <w:rsid w:val="00ED3123"/>
    <w:rsid w:val="00ED3203"/>
    <w:rsid w:val="00ED329E"/>
    <w:rsid w:val="00ED32EC"/>
    <w:rsid w:val="00ED3320"/>
    <w:rsid w:val="00ED33B9"/>
    <w:rsid w:val="00ED3526"/>
    <w:rsid w:val="00ED3580"/>
    <w:rsid w:val="00ED35BA"/>
    <w:rsid w:val="00ED3626"/>
    <w:rsid w:val="00ED3698"/>
    <w:rsid w:val="00ED36AC"/>
    <w:rsid w:val="00ED36E5"/>
    <w:rsid w:val="00ED3704"/>
    <w:rsid w:val="00ED3730"/>
    <w:rsid w:val="00ED37A5"/>
    <w:rsid w:val="00ED38F8"/>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979"/>
    <w:rsid w:val="00ED4999"/>
    <w:rsid w:val="00ED4ABA"/>
    <w:rsid w:val="00ED4BDF"/>
    <w:rsid w:val="00ED4C01"/>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9F"/>
    <w:rsid w:val="00ED57A3"/>
    <w:rsid w:val="00ED57F7"/>
    <w:rsid w:val="00ED585D"/>
    <w:rsid w:val="00ED58D6"/>
    <w:rsid w:val="00ED59B5"/>
    <w:rsid w:val="00ED59D8"/>
    <w:rsid w:val="00ED5A8F"/>
    <w:rsid w:val="00ED5B18"/>
    <w:rsid w:val="00ED5B4C"/>
    <w:rsid w:val="00ED5BEA"/>
    <w:rsid w:val="00ED5C25"/>
    <w:rsid w:val="00ED5C5B"/>
    <w:rsid w:val="00ED5D88"/>
    <w:rsid w:val="00ED5DC4"/>
    <w:rsid w:val="00ED5E44"/>
    <w:rsid w:val="00ED6026"/>
    <w:rsid w:val="00ED6066"/>
    <w:rsid w:val="00ED60D6"/>
    <w:rsid w:val="00ED6141"/>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8ED"/>
    <w:rsid w:val="00ED6908"/>
    <w:rsid w:val="00ED69AB"/>
    <w:rsid w:val="00ED69BD"/>
    <w:rsid w:val="00ED6A11"/>
    <w:rsid w:val="00ED6A2F"/>
    <w:rsid w:val="00ED6B77"/>
    <w:rsid w:val="00ED6C68"/>
    <w:rsid w:val="00ED6D4D"/>
    <w:rsid w:val="00ED6F10"/>
    <w:rsid w:val="00ED6FA9"/>
    <w:rsid w:val="00ED70EA"/>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1E7"/>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D31"/>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6B8"/>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12C"/>
    <w:rsid w:val="00EE2226"/>
    <w:rsid w:val="00EE22E0"/>
    <w:rsid w:val="00EE2360"/>
    <w:rsid w:val="00EE23D8"/>
    <w:rsid w:val="00EE24D7"/>
    <w:rsid w:val="00EE2513"/>
    <w:rsid w:val="00EE25A0"/>
    <w:rsid w:val="00EE25B5"/>
    <w:rsid w:val="00EE25C8"/>
    <w:rsid w:val="00EE2616"/>
    <w:rsid w:val="00EE2632"/>
    <w:rsid w:val="00EE268C"/>
    <w:rsid w:val="00EE28D7"/>
    <w:rsid w:val="00EE292C"/>
    <w:rsid w:val="00EE2971"/>
    <w:rsid w:val="00EE2993"/>
    <w:rsid w:val="00EE29AB"/>
    <w:rsid w:val="00EE2A0D"/>
    <w:rsid w:val="00EE2A14"/>
    <w:rsid w:val="00EE2ACE"/>
    <w:rsid w:val="00EE2B08"/>
    <w:rsid w:val="00EE2BC0"/>
    <w:rsid w:val="00EE2C61"/>
    <w:rsid w:val="00EE2D38"/>
    <w:rsid w:val="00EE2DB7"/>
    <w:rsid w:val="00EE2DC6"/>
    <w:rsid w:val="00EE2E07"/>
    <w:rsid w:val="00EE2E36"/>
    <w:rsid w:val="00EE2E85"/>
    <w:rsid w:val="00EE2E9A"/>
    <w:rsid w:val="00EE309B"/>
    <w:rsid w:val="00EE312D"/>
    <w:rsid w:val="00EE3158"/>
    <w:rsid w:val="00EE3216"/>
    <w:rsid w:val="00EE3222"/>
    <w:rsid w:val="00EE3254"/>
    <w:rsid w:val="00EE32CC"/>
    <w:rsid w:val="00EE32E2"/>
    <w:rsid w:val="00EE3331"/>
    <w:rsid w:val="00EE33D9"/>
    <w:rsid w:val="00EE33F2"/>
    <w:rsid w:val="00EE34C3"/>
    <w:rsid w:val="00EE3563"/>
    <w:rsid w:val="00EE357F"/>
    <w:rsid w:val="00EE361A"/>
    <w:rsid w:val="00EE363B"/>
    <w:rsid w:val="00EE3661"/>
    <w:rsid w:val="00EE366B"/>
    <w:rsid w:val="00EE36DE"/>
    <w:rsid w:val="00EE39A5"/>
    <w:rsid w:val="00EE39E8"/>
    <w:rsid w:val="00EE3AA0"/>
    <w:rsid w:val="00EE3AD3"/>
    <w:rsid w:val="00EE3AF5"/>
    <w:rsid w:val="00EE3B93"/>
    <w:rsid w:val="00EE3C0A"/>
    <w:rsid w:val="00EE3C39"/>
    <w:rsid w:val="00EE3C8C"/>
    <w:rsid w:val="00EE3C96"/>
    <w:rsid w:val="00EE3CA8"/>
    <w:rsid w:val="00EE3CCE"/>
    <w:rsid w:val="00EE3D3D"/>
    <w:rsid w:val="00EE3D82"/>
    <w:rsid w:val="00EE3DB5"/>
    <w:rsid w:val="00EE3DD8"/>
    <w:rsid w:val="00EE3E79"/>
    <w:rsid w:val="00EE3E86"/>
    <w:rsid w:val="00EE3F37"/>
    <w:rsid w:val="00EE3FD0"/>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4F8C"/>
    <w:rsid w:val="00EE50BB"/>
    <w:rsid w:val="00EE5124"/>
    <w:rsid w:val="00EE5136"/>
    <w:rsid w:val="00EE515F"/>
    <w:rsid w:val="00EE51C2"/>
    <w:rsid w:val="00EE51F0"/>
    <w:rsid w:val="00EE53DC"/>
    <w:rsid w:val="00EE53EB"/>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EEA"/>
    <w:rsid w:val="00EE5F0F"/>
    <w:rsid w:val="00EE5F7C"/>
    <w:rsid w:val="00EE5FC3"/>
    <w:rsid w:val="00EE603F"/>
    <w:rsid w:val="00EE6056"/>
    <w:rsid w:val="00EE605E"/>
    <w:rsid w:val="00EE6214"/>
    <w:rsid w:val="00EE6256"/>
    <w:rsid w:val="00EE629E"/>
    <w:rsid w:val="00EE62CE"/>
    <w:rsid w:val="00EE62F3"/>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30"/>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DD"/>
    <w:rsid w:val="00EE74E7"/>
    <w:rsid w:val="00EE7525"/>
    <w:rsid w:val="00EE7541"/>
    <w:rsid w:val="00EE7591"/>
    <w:rsid w:val="00EE763D"/>
    <w:rsid w:val="00EE763F"/>
    <w:rsid w:val="00EE7690"/>
    <w:rsid w:val="00EE7725"/>
    <w:rsid w:val="00EE7882"/>
    <w:rsid w:val="00EE78B8"/>
    <w:rsid w:val="00EE7993"/>
    <w:rsid w:val="00EE7A15"/>
    <w:rsid w:val="00EE7A60"/>
    <w:rsid w:val="00EE7A80"/>
    <w:rsid w:val="00EE7AE1"/>
    <w:rsid w:val="00EE7AF5"/>
    <w:rsid w:val="00EE7B1E"/>
    <w:rsid w:val="00EE7B47"/>
    <w:rsid w:val="00EE7B63"/>
    <w:rsid w:val="00EE7BAA"/>
    <w:rsid w:val="00EE7BAE"/>
    <w:rsid w:val="00EE7BE6"/>
    <w:rsid w:val="00EE7BEC"/>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656"/>
    <w:rsid w:val="00EF06C1"/>
    <w:rsid w:val="00EF0743"/>
    <w:rsid w:val="00EF0755"/>
    <w:rsid w:val="00EF07F2"/>
    <w:rsid w:val="00EF0831"/>
    <w:rsid w:val="00EF0863"/>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A5A"/>
    <w:rsid w:val="00EF2B4D"/>
    <w:rsid w:val="00EF2C27"/>
    <w:rsid w:val="00EF2CEC"/>
    <w:rsid w:val="00EF2E9C"/>
    <w:rsid w:val="00EF2EBE"/>
    <w:rsid w:val="00EF2ECD"/>
    <w:rsid w:val="00EF2EDA"/>
    <w:rsid w:val="00EF2F0B"/>
    <w:rsid w:val="00EF3025"/>
    <w:rsid w:val="00EF3196"/>
    <w:rsid w:val="00EF3427"/>
    <w:rsid w:val="00EF3438"/>
    <w:rsid w:val="00EF34FB"/>
    <w:rsid w:val="00EF3634"/>
    <w:rsid w:val="00EF3652"/>
    <w:rsid w:val="00EF367F"/>
    <w:rsid w:val="00EF37AD"/>
    <w:rsid w:val="00EF3894"/>
    <w:rsid w:val="00EF38E1"/>
    <w:rsid w:val="00EF38E4"/>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51"/>
    <w:rsid w:val="00EF4562"/>
    <w:rsid w:val="00EF4606"/>
    <w:rsid w:val="00EF4641"/>
    <w:rsid w:val="00EF464A"/>
    <w:rsid w:val="00EF46B2"/>
    <w:rsid w:val="00EF477D"/>
    <w:rsid w:val="00EF4783"/>
    <w:rsid w:val="00EF4802"/>
    <w:rsid w:val="00EF4963"/>
    <w:rsid w:val="00EF498B"/>
    <w:rsid w:val="00EF4A3F"/>
    <w:rsid w:val="00EF4BEB"/>
    <w:rsid w:val="00EF4CF8"/>
    <w:rsid w:val="00EF4DF6"/>
    <w:rsid w:val="00EF4ED0"/>
    <w:rsid w:val="00EF4EEF"/>
    <w:rsid w:val="00EF4F59"/>
    <w:rsid w:val="00EF4F99"/>
    <w:rsid w:val="00EF5083"/>
    <w:rsid w:val="00EF51DB"/>
    <w:rsid w:val="00EF5204"/>
    <w:rsid w:val="00EF524D"/>
    <w:rsid w:val="00EF526F"/>
    <w:rsid w:val="00EF52A9"/>
    <w:rsid w:val="00EF537E"/>
    <w:rsid w:val="00EF53A1"/>
    <w:rsid w:val="00EF5459"/>
    <w:rsid w:val="00EF550D"/>
    <w:rsid w:val="00EF5552"/>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2F"/>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10"/>
    <w:rsid w:val="00EF6DA1"/>
    <w:rsid w:val="00EF6DBD"/>
    <w:rsid w:val="00EF6EC7"/>
    <w:rsid w:val="00EF6EEB"/>
    <w:rsid w:val="00EF6F6E"/>
    <w:rsid w:val="00EF6F94"/>
    <w:rsid w:val="00EF6FB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CF"/>
    <w:rsid w:val="00F003EF"/>
    <w:rsid w:val="00F00477"/>
    <w:rsid w:val="00F004E8"/>
    <w:rsid w:val="00F00519"/>
    <w:rsid w:val="00F0064F"/>
    <w:rsid w:val="00F00664"/>
    <w:rsid w:val="00F00716"/>
    <w:rsid w:val="00F0071D"/>
    <w:rsid w:val="00F00735"/>
    <w:rsid w:val="00F00762"/>
    <w:rsid w:val="00F00779"/>
    <w:rsid w:val="00F00793"/>
    <w:rsid w:val="00F00809"/>
    <w:rsid w:val="00F00833"/>
    <w:rsid w:val="00F0086A"/>
    <w:rsid w:val="00F00889"/>
    <w:rsid w:val="00F008DE"/>
    <w:rsid w:val="00F00915"/>
    <w:rsid w:val="00F009B3"/>
    <w:rsid w:val="00F009F0"/>
    <w:rsid w:val="00F00A17"/>
    <w:rsid w:val="00F00B7E"/>
    <w:rsid w:val="00F00C13"/>
    <w:rsid w:val="00F00DAB"/>
    <w:rsid w:val="00F00E11"/>
    <w:rsid w:val="00F00EB9"/>
    <w:rsid w:val="00F00EBF"/>
    <w:rsid w:val="00F01020"/>
    <w:rsid w:val="00F01029"/>
    <w:rsid w:val="00F01118"/>
    <w:rsid w:val="00F01213"/>
    <w:rsid w:val="00F0129D"/>
    <w:rsid w:val="00F012AE"/>
    <w:rsid w:val="00F0136B"/>
    <w:rsid w:val="00F0152D"/>
    <w:rsid w:val="00F01559"/>
    <w:rsid w:val="00F01566"/>
    <w:rsid w:val="00F01752"/>
    <w:rsid w:val="00F0176C"/>
    <w:rsid w:val="00F01835"/>
    <w:rsid w:val="00F01863"/>
    <w:rsid w:val="00F0194E"/>
    <w:rsid w:val="00F01A2C"/>
    <w:rsid w:val="00F01A69"/>
    <w:rsid w:val="00F01ABD"/>
    <w:rsid w:val="00F01AC8"/>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7D"/>
    <w:rsid w:val="00F026EA"/>
    <w:rsid w:val="00F027FA"/>
    <w:rsid w:val="00F02863"/>
    <w:rsid w:val="00F028FD"/>
    <w:rsid w:val="00F0298D"/>
    <w:rsid w:val="00F02C2B"/>
    <w:rsid w:val="00F02C6E"/>
    <w:rsid w:val="00F02CCA"/>
    <w:rsid w:val="00F02D42"/>
    <w:rsid w:val="00F02D69"/>
    <w:rsid w:val="00F02D8F"/>
    <w:rsid w:val="00F02DD0"/>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7D9"/>
    <w:rsid w:val="00F03A64"/>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B0F"/>
    <w:rsid w:val="00F04C8E"/>
    <w:rsid w:val="00F04CB2"/>
    <w:rsid w:val="00F04E09"/>
    <w:rsid w:val="00F04EFD"/>
    <w:rsid w:val="00F04F06"/>
    <w:rsid w:val="00F04FBE"/>
    <w:rsid w:val="00F04FD9"/>
    <w:rsid w:val="00F04FDC"/>
    <w:rsid w:val="00F050EF"/>
    <w:rsid w:val="00F0515C"/>
    <w:rsid w:val="00F05177"/>
    <w:rsid w:val="00F051A1"/>
    <w:rsid w:val="00F0522B"/>
    <w:rsid w:val="00F05264"/>
    <w:rsid w:val="00F052B6"/>
    <w:rsid w:val="00F05305"/>
    <w:rsid w:val="00F053F7"/>
    <w:rsid w:val="00F05459"/>
    <w:rsid w:val="00F05479"/>
    <w:rsid w:val="00F0559D"/>
    <w:rsid w:val="00F0571F"/>
    <w:rsid w:val="00F05958"/>
    <w:rsid w:val="00F05A0A"/>
    <w:rsid w:val="00F05A53"/>
    <w:rsid w:val="00F05C81"/>
    <w:rsid w:val="00F05CC4"/>
    <w:rsid w:val="00F05DCD"/>
    <w:rsid w:val="00F05DED"/>
    <w:rsid w:val="00F05F33"/>
    <w:rsid w:val="00F05F99"/>
    <w:rsid w:val="00F05FF1"/>
    <w:rsid w:val="00F06061"/>
    <w:rsid w:val="00F0609F"/>
    <w:rsid w:val="00F0610A"/>
    <w:rsid w:val="00F06118"/>
    <w:rsid w:val="00F06263"/>
    <w:rsid w:val="00F06265"/>
    <w:rsid w:val="00F06313"/>
    <w:rsid w:val="00F06360"/>
    <w:rsid w:val="00F064A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17"/>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07FB8"/>
    <w:rsid w:val="00F10065"/>
    <w:rsid w:val="00F1006D"/>
    <w:rsid w:val="00F100F6"/>
    <w:rsid w:val="00F10111"/>
    <w:rsid w:val="00F10140"/>
    <w:rsid w:val="00F1023B"/>
    <w:rsid w:val="00F10240"/>
    <w:rsid w:val="00F1025C"/>
    <w:rsid w:val="00F10268"/>
    <w:rsid w:val="00F1028D"/>
    <w:rsid w:val="00F102B8"/>
    <w:rsid w:val="00F10354"/>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B09"/>
    <w:rsid w:val="00F10C78"/>
    <w:rsid w:val="00F10DBE"/>
    <w:rsid w:val="00F10DF7"/>
    <w:rsid w:val="00F10FA9"/>
    <w:rsid w:val="00F11085"/>
    <w:rsid w:val="00F111ED"/>
    <w:rsid w:val="00F11222"/>
    <w:rsid w:val="00F112D5"/>
    <w:rsid w:val="00F11356"/>
    <w:rsid w:val="00F1136D"/>
    <w:rsid w:val="00F114E6"/>
    <w:rsid w:val="00F114F0"/>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1FA4"/>
    <w:rsid w:val="00F1201A"/>
    <w:rsid w:val="00F120FE"/>
    <w:rsid w:val="00F12161"/>
    <w:rsid w:val="00F1221E"/>
    <w:rsid w:val="00F12277"/>
    <w:rsid w:val="00F12374"/>
    <w:rsid w:val="00F123D8"/>
    <w:rsid w:val="00F1245B"/>
    <w:rsid w:val="00F1245C"/>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9D2"/>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0C6"/>
    <w:rsid w:val="00F14147"/>
    <w:rsid w:val="00F14165"/>
    <w:rsid w:val="00F14194"/>
    <w:rsid w:val="00F143D4"/>
    <w:rsid w:val="00F1442D"/>
    <w:rsid w:val="00F145D7"/>
    <w:rsid w:val="00F145F6"/>
    <w:rsid w:val="00F1460C"/>
    <w:rsid w:val="00F14746"/>
    <w:rsid w:val="00F14760"/>
    <w:rsid w:val="00F14835"/>
    <w:rsid w:val="00F14991"/>
    <w:rsid w:val="00F149B4"/>
    <w:rsid w:val="00F14A40"/>
    <w:rsid w:val="00F14AA5"/>
    <w:rsid w:val="00F14AE2"/>
    <w:rsid w:val="00F14B2A"/>
    <w:rsid w:val="00F14D5C"/>
    <w:rsid w:val="00F14DEA"/>
    <w:rsid w:val="00F14EDB"/>
    <w:rsid w:val="00F14EDF"/>
    <w:rsid w:val="00F14EE4"/>
    <w:rsid w:val="00F14F19"/>
    <w:rsid w:val="00F14F8D"/>
    <w:rsid w:val="00F14FC6"/>
    <w:rsid w:val="00F15037"/>
    <w:rsid w:val="00F15057"/>
    <w:rsid w:val="00F1509F"/>
    <w:rsid w:val="00F15107"/>
    <w:rsid w:val="00F15130"/>
    <w:rsid w:val="00F15192"/>
    <w:rsid w:val="00F151B8"/>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0C"/>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98"/>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190"/>
    <w:rsid w:val="00F17201"/>
    <w:rsid w:val="00F17252"/>
    <w:rsid w:val="00F172EF"/>
    <w:rsid w:val="00F1744A"/>
    <w:rsid w:val="00F17467"/>
    <w:rsid w:val="00F174CA"/>
    <w:rsid w:val="00F174D3"/>
    <w:rsid w:val="00F175A0"/>
    <w:rsid w:val="00F176A5"/>
    <w:rsid w:val="00F176BA"/>
    <w:rsid w:val="00F17743"/>
    <w:rsid w:val="00F17903"/>
    <w:rsid w:val="00F17BF8"/>
    <w:rsid w:val="00F17C35"/>
    <w:rsid w:val="00F17D16"/>
    <w:rsid w:val="00F17D2B"/>
    <w:rsid w:val="00F17D37"/>
    <w:rsid w:val="00F17DA6"/>
    <w:rsid w:val="00F17DC2"/>
    <w:rsid w:val="00F17DE0"/>
    <w:rsid w:val="00F17EA4"/>
    <w:rsid w:val="00F17ED1"/>
    <w:rsid w:val="00F17EDD"/>
    <w:rsid w:val="00F20017"/>
    <w:rsid w:val="00F20289"/>
    <w:rsid w:val="00F202A6"/>
    <w:rsid w:val="00F202DD"/>
    <w:rsid w:val="00F202E7"/>
    <w:rsid w:val="00F20394"/>
    <w:rsid w:val="00F204F9"/>
    <w:rsid w:val="00F205B1"/>
    <w:rsid w:val="00F20674"/>
    <w:rsid w:val="00F206FD"/>
    <w:rsid w:val="00F20820"/>
    <w:rsid w:val="00F208CC"/>
    <w:rsid w:val="00F2092E"/>
    <w:rsid w:val="00F20946"/>
    <w:rsid w:val="00F2094A"/>
    <w:rsid w:val="00F20969"/>
    <w:rsid w:val="00F209C7"/>
    <w:rsid w:val="00F209D8"/>
    <w:rsid w:val="00F20A59"/>
    <w:rsid w:val="00F20ABD"/>
    <w:rsid w:val="00F20AD7"/>
    <w:rsid w:val="00F20AE8"/>
    <w:rsid w:val="00F20B5E"/>
    <w:rsid w:val="00F20CCE"/>
    <w:rsid w:val="00F20D05"/>
    <w:rsid w:val="00F20F1B"/>
    <w:rsid w:val="00F210A8"/>
    <w:rsid w:val="00F2113B"/>
    <w:rsid w:val="00F2117A"/>
    <w:rsid w:val="00F2120D"/>
    <w:rsid w:val="00F2125F"/>
    <w:rsid w:val="00F21284"/>
    <w:rsid w:val="00F212A8"/>
    <w:rsid w:val="00F212EC"/>
    <w:rsid w:val="00F214CE"/>
    <w:rsid w:val="00F21516"/>
    <w:rsid w:val="00F21525"/>
    <w:rsid w:val="00F21549"/>
    <w:rsid w:val="00F2169F"/>
    <w:rsid w:val="00F2179C"/>
    <w:rsid w:val="00F2180E"/>
    <w:rsid w:val="00F21834"/>
    <w:rsid w:val="00F2184C"/>
    <w:rsid w:val="00F21852"/>
    <w:rsid w:val="00F218BF"/>
    <w:rsid w:val="00F218F6"/>
    <w:rsid w:val="00F21A6C"/>
    <w:rsid w:val="00F21B5F"/>
    <w:rsid w:val="00F21B72"/>
    <w:rsid w:val="00F21BD3"/>
    <w:rsid w:val="00F21C95"/>
    <w:rsid w:val="00F21C9F"/>
    <w:rsid w:val="00F21D59"/>
    <w:rsid w:val="00F21DB2"/>
    <w:rsid w:val="00F21DDA"/>
    <w:rsid w:val="00F21E1C"/>
    <w:rsid w:val="00F21EDE"/>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6EC"/>
    <w:rsid w:val="00F2279D"/>
    <w:rsid w:val="00F22891"/>
    <w:rsid w:val="00F22895"/>
    <w:rsid w:val="00F22926"/>
    <w:rsid w:val="00F22957"/>
    <w:rsid w:val="00F22AC6"/>
    <w:rsid w:val="00F22ACE"/>
    <w:rsid w:val="00F22B54"/>
    <w:rsid w:val="00F22C58"/>
    <w:rsid w:val="00F22D27"/>
    <w:rsid w:val="00F22D45"/>
    <w:rsid w:val="00F22D97"/>
    <w:rsid w:val="00F22EE1"/>
    <w:rsid w:val="00F22F46"/>
    <w:rsid w:val="00F22F4A"/>
    <w:rsid w:val="00F22FEC"/>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8B"/>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5F4"/>
    <w:rsid w:val="00F24667"/>
    <w:rsid w:val="00F2474A"/>
    <w:rsid w:val="00F2475C"/>
    <w:rsid w:val="00F24784"/>
    <w:rsid w:val="00F24808"/>
    <w:rsid w:val="00F2485C"/>
    <w:rsid w:val="00F248CD"/>
    <w:rsid w:val="00F24923"/>
    <w:rsid w:val="00F24932"/>
    <w:rsid w:val="00F2496A"/>
    <w:rsid w:val="00F24AA4"/>
    <w:rsid w:val="00F24BBE"/>
    <w:rsid w:val="00F24C9A"/>
    <w:rsid w:val="00F24DAF"/>
    <w:rsid w:val="00F24DFC"/>
    <w:rsid w:val="00F24E58"/>
    <w:rsid w:val="00F25059"/>
    <w:rsid w:val="00F2512B"/>
    <w:rsid w:val="00F25332"/>
    <w:rsid w:val="00F253AC"/>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6"/>
    <w:rsid w:val="00F25BFF"/>
    <w:rsid w:val="00F25C11"/>
    <w:rsid w:val="00F25C22"/>
    <w:rsid w:val="00F25CC0"/>
    <w:rsid w:val="00F25EE5"/>
    <w:rsid w:val="00F25F32"/>
    <w:rsid w:val="00F2603D"/>
    <w:rsid w:val="00F26097"/>
    <w:rsid w:val="00F260EC"/>
    <w:rsid w:val="00F26190"/>
    <w:rsid w:val="00F2621F"/>
    <w:rsid w:val="00F262F5"/>
    <w:rsid w:val="00F264F4"/>
    <w:rsid w:val="00F26555"/>
    <w:rsid w:val="00F265DA"/>
    <w:rsid w:val="00F265F4"/>
    <w:rsid w:val="00F26715"/>
    <w:rsid w:val="00F26815"/>
    <w:rsid w:val="00F26819"/>
    <w:rsid w:val="00F268B3"/>
    <w:rsid w:val="00F268B4"/>
    <w:rsid w:val="00F269FD"/>
    <w:rsid w:val="00F26A1B"/>
    <w:rsid w:val="00F26A51"/>
    <w:rsid w:val="00F26A57"/>
    <w:rsid w:val="00F26AC7"/>
    <w:rsid w:val="00F26CA0"/>
    <w:rsid w:val="00F26CAB"/>
    <w:rsid w:val="00F26D6F"/>
    <w:rsid w:val="00F26E03"/>
    <w:rsid w:val="00F26E07"/>
    <w:rsid w:val="00F26E17"/>
    <w:rsid w:val="00F26E82"/>
    <w:rsid w:val="00F26EAC"/>
    <w:rsid w:val="00F26F13"/>
    <w:rsid w:val="00F2706A"/>
    <w:rsid w:val="00F270DD"/>
    <w:rsid w:val="00F270FB"/>
    <w:rsid w:val="00F27115"/>
    <w:rsid w:val="00F2714E"/>
    <w:rsid w:val="00F27171"/>
    <w:rsid w:val="00F27179"/>
    <w:rsid w:val="00F271A5"/>
    <w:rsid w:val="00F2728C"/>
    <w:rsid w:val="00F273D8"/>
    <w:rsid w:val="00F273F3"/>
    <w:rsid w:val="00F27440"/>
    <w:rsid w:val="00F2753F"/>
    <w:rsid w:val="00F275FE"/>
    <w:rsid w:val="00F27629"/>
    <w:rsid w:val="00F276AD"/>
    <w:rsid w:val="00F276AF"/>
    <w:rsid w:val="00F276D0"/>
    <w:rsid w:val="00F27761"/>
    <w:rsid w:val="00F2777D"/>
    <w:rsid w:val="00F2781B"/>
    <w:rsid w:val="00F2782E"/>
    <w:rsid w:val="00F27848"/>
    <w:rsid w:val="00F278DE"/>
    <w:rsid w:val="00F27945"/>
    <w:rsid w:val="00F27A36"/>
    <w:rsid w:val="00F27AAC"/>
    <w:rsid w:val="00F27AD6"/>
    <w:rsid w:val="00F27B30"/>
    <w:rsid w:val="00F27B5A"/>
    <w:rsid w:val="00F27B5F"/>
    <w:rsid w:val="00F27C2F"/>
    <w:rsid w:val="00F27DF6"/>
    <w:rsid w:val="00F27F07"/>
    <w:rsid w:val="00F27FB9"/>
    <w:rsid w:val="00F27FBA"/>
    <w:rsid w:val="00F3013F"/>
    <w:rsid w:val="00F301F4"/>
    <w:rsid w:val="00F3037D"/>
    <w:rsid w:val="00F303BB"/>
    <w:rsid w:val="00F303D0"/>
    <w:rsid w:val="00F303DE"/>
    <w:rsid w:val="00F30408"/>
    <w:rsid w:val="00F3040D"/>
    <w:rsid w:val="00F30489"/>
    <w:rsid w:val="00F304EB"/>
    <w:rsid w:val="00F30584"/>
    <w:rsid w:val="00F30665"/>
    <w:rsid w:val="00F30833"/>
    <w:rsid w:val="00F308C4"/>
    <w:rsid w:val="00F30926"/>
    <w:rsid w:val="00F309B9"/>
    <w:rsid w:val="00F30ADF"/>
    <w:rsid w:val="00F30BE5"/>
    <w:rsid w:val="00F30BFC"/>
    <w:rsid w:val="00F30C4F"/>
    <w:rsid w:val="00F30C84"/>
    <w:rsid w:val="00F30D57"/>
    <w:rsid w:val="00F30DD1"/>
    <w:rsid w:val="00F30EAD"/>
    <w:rsid w:val="00F30F05"/>
    <w:rsid w:val="00F30F1B"/>
    <w:rsid w:val="00F30F84"/>
    <w:rsid w:val="00F30F93"/>
    <w:rsid w:val="00F30FE3"/>
    <w:rsid w:val="00F31095"/>
    <w:rsid w:val="00F310FE"/>
    <w:rsid w:val="00F31142"/>
    <w:rsid w:val="00F31215"/>
    <w:rsid w:val="00F3123A"/>
    <w:rsid w:val="00F313AD"/>
    <w:rsid w:val="00F3140C"/>
    <w:rsid w:val="00F31463"/>
    <w:rsid w:val="00F314BD"/>
    <w:rsid w:val="00F31542"/>
    <w:rsid w:val="00F31684"/>
    <w:rsid w:val="00F31775"/>
    <w:rsid w:val="00F3179E"/>
    <w:rsid w:val="00F318D7"/>
    <w:rsid w:val="00F31903"/>
    <w:rsid w:val="00F319AB"/>
    <w:rsid w:val="00F319E2"/>
    <w:rsid w:val="00F31AC7"/>
    <w:rsid w:val="00F31B7C"/>
    <w:rsid w:val="00F31EF9"/>
    <w:rsid w:val="00F31F2A"/>
    <w:rsid w:val="00F320D8"/>
    <w:rsid w:val="00F320E6"/>
    <w:rsid w:val="00F32193"/>
    <w:rsid w:val="00F321C2"/>
    <w:rsid w:val="00F32254"/>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478"/>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EFC"/>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B4C"/>
    <w:rsid w:val="00F34C48"/>
    <w:rsid w:val="00F34D31"/>
    <w:rsid w:val="00F34D34"/>
    <w:rsid w:val="00F34D58"/>
    <w:rsid w:val="00F34D88"/>
    <w:rsid w:val="00F34DA8"/>
    <w:rsid w:val="00F34DDE"/>
    <w:rsid w:val="00F34E3A"/>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26"/>
    <w:rsid w:val="00F356D8"/>
    <w:rsid w:val="00F35711"/>
    <w:rsid w:val="00F357F7"/>
    <w:rsid w:val="00F358BA"/>
    <w:rsid w:val="00F358CF"/>
    <w:rsid w:val="00F358F2"/>
    <w:rsid w:val="00F3596C"/>
    <w:rsid w:val="00F35986"/>
    <w:rsid w:val="00F35AAE"/>
    <w:rsid w:val="00F35AB4"/>
    <w:rsid w:val="00F35B0A"/>
    <w:rsid w:val="00F35B26"/>
    <w:rsid w:val="00F35C86"/>
    <w:rsid w:val="00F35D33"/>
    <w:rsid w:val="00F35D50"/>
    <w:rsid w:val="00F35D87"/>
    <w:rsid w:val="00F35E83"/>
    <w:rsid w:val="00F36032"/>
    <w:rsid w:val="00F36086"/>
    <w:rsid w:val="00F3614D"/>
    <w:rsid w:val="00F361BF"/>
    <w:rsid w:val="00F3620B"/>
    <w:rsid w:val="00F362DE"/>
    <w:rsid w:val="00F36343"/>
    <w:rsid w:val="00F3634D"/>
    <w:rsid w:val="00F363B0"/>
    <w:rsid w:val="00F36406"/>
    <w:rsid w:val="00F3648F"/>
    <w:rsid w:val="00F36561"/>
    <w:rsid w:val="00F36585"/>
    <w:rsid w:val="00F3661A"/>
    <w:rsid w:val="00F366A3"/>
    <w:rsid w:val="00F36B09"/>
    <w:rsid w:val="00F36BAC"/>
    <w:rsid w:val="00F36BE8"/>
    <w:rsid w:val="00F36C77"/>
    <w:rsid w:val="00F36C97"/>
    <w:rsid w:val="00F36CA1"/>
    <w:rsid w:val="00F36CA9"/>
    <w:rsid w:val="00F36CB8"/>
    <w:rsid w:val="00F36ECF"/>
    <w:rsid w:val="00F36ED3"/>
    <w:rsid w:val="00F370DE"/>
    <w:rsid w:val="00F37194"/>
    <w:rsid w:val="00F37214"/>
    <w:rsid w:val="00F372B9"/>
    <w:rsid w:val="00F37354"/>
    <w:rsid w:val="00F373A3"/>
    <w:rsid w:val="00F373B8"/>
    <w:rsid w:val="00F373E4"/>
    <w:rsid w:val="00F37418"/>
    <w:rsid w:val="00F374A5"/>
    <w:rsid w:val="00F374BF"/>
    <w:rsid w:val="00F374C4"/>
    <w:rsid w:val="00F374D1"/>
    <w:rsid w:val="00F37543"/>
    <w:rsid w:val="00F376B8"/>
    <w:rsid w:val="00F377C9"/>
    <w:rsid w:val="00F378BA"/>
    <w:rsid w:val="00F378D8"/>
    <w:rsid w:val="00F3792E"/>
    <w:rsid w:val="00F37954"/>
    <w:rsid w:val="00F37981"/>
    <w:rsid w:val="00F37986"/>
    <w:rsid w:val="00F37A34"/>
    <w:rsid w:val="00F37A72"/>
    <w:rsid w:val="00F37A7A"/>
    <w:rsid w:val="00F37AA3"/>
    <w:rsid w:val="00F37B9B"/>
    <w:rsid w:val="00F37C69"/>
    <w:rsid w:val="00F37C7D"/>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7B9"/>
    <w:rsid w:val="00F408BB"/>
    <w:rsid w:val="00F40950"/>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15"/>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0E"/>
    <w:rsid w:val="00F4222F"/>
    <w:rsid w:val="00F422F1"/>
    <w:rsid w:val="00F42474"/>
    <w:rsid w:val="00F425E0"/>
    <w:rsid w:val="00F425F4"/>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395"/>
    <w:rsid w:val="00F43414"/>
    <w:rsid w:val="00F4345D"/>
    <w:rsid w:val="00F4346A"/>
    <w:rsid w:val="00F43478"/>
    <w:rsid w:val="00F434D4"/>
    <w:rsid w:val="00F4356B"/>
    <w:rsid w:val="00F435B8"/>
    <w:rsid w:val="00F436B9"/>
    <w:rsid w:val="00F436E6"/>
    <w:rsid w:val="00F436F5"/>
    <w:rsid w:val="00F43717"/>
    <w:rsid w:val="00F439EB"/>
    <w:rsid w:val="00F439F2"/>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5D6"/>
    <w:rsid w:val="00F4465F"/>
    <w:rsid w:val="00F446A7"/>
    <w:rsid w:val="00F446D4"/>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6A"/>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5FE7"/>
    <w:rsid w:val="00F460C1"/>
    <w:rsid w:val="00F462EB"/>
    <w:rsid w:val="00F46474"/>
    <w:rsid w:val="00F465FC"/>
    <w:rsid w:val="00F46678"/>
    <w:rsid w:val="00F467B9"/>
    <w:rsid w:val="00F46807"/>
    <w:rsid w:val="00F468F1"/>
    <w:rsid w:val="00F46A1A"/>
    <w:rsid w:val="00F46A44"/>
    <w:rsid w:val="00F46B13"/>
    <w:rsid w:val="00F46B32"/>
    <w:rsid w:val="00F46B53"/>
    <w:rsid w:val="00F46C11"/>
    <w:rsid w:val="00F46C54"/>
    <w:rsid w:val="00F46C9D"/>
    <w:rsid w:val="00F46CAB"/>
    <w:rsid w:val="00F46E47"/>
    <w:rsid w:val="00F46F17"/>
    <w:rsid w:val="00F46F78"/>
    <w:rsid w:val="00F46FEE"/>
    <w:rsid w:val="00F4714F"/>
    <w:rsid w:val="00F471A7"/>
    <w:rsid w:val="00F4727A"/>
    <w:rsid w:val="00F47295"/>
    <w:rsid w:val="00F475D0"/>
    <w:rsid w:val="00F475ED"/>
    <w:rsid w:val="00F4769F"/>
    <w:rsid w:val="00F476D6"/>
    <w:rsid w:val="00F47885"/>
    <w:rsid w:val="00F478F2"/>
    <w:rsid w:val="00F478F8"/>
    <w:rsid w:val="00F479BD"/>
    <w:rsid w:val="00F47AF5"/>
    <w:rsid w:val="00F47B65"/>
    <w:rsid w:val="00F47B9A"/>
    <w:rsid w:val="00F47BA3"/>
    <w:rsid w:val="00F47CE9"/>
    <w:rsid w:val="00F47D35"/>
    <w:rsid w:val="00F47D3D"/>
    <w:rsid w:val="00F47D5E"/>
    <w:rsid w:val="00F47DFD"/>
    <w:rsid w:val="00F47E30"/>
    <w:rsid w:val="00F47E82"/>
    <w:rsid w:val="00F47EDA"/>
    <w:rsid w:val="00F47F27"/>
    <w:rsid w:val="00F500C8"/>
    <w:rsid w:val="00F5011A"/>
    <w:rsid w:val="00F5013F"/>
    <w:rsid w:val="00F5018A"/>
    <w:rsid w:val="00F50366"/>
    <w:rsid w:val="00F50378"/>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6A"/>
    <w:rsid w:val="00F511BA"/>
    <w:rsid w:val="00F511D4"/>
    <w:rsid w:val="00F511FC"/>
    <w:rsid w:val="00F513C9"/>
    <w:rsid w:val="00F513ED"/>
    <w:rsid w:val="00F51478"/>
    <w:rsid w:val="00F51495"/>
    <w:rsid w:val="00F51512"/>
    <w:rsid w:val="00F5158B"/>
    <w:rsid w:val="00F516C6"/>
    <w:rsid w:val="00F5170F"/>
    <w:rsid w:val="00F517C7"/>
    <w:rsid w:val="00F51854"/>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399"/>
    <w:rsid w:val="00F523BA"/>
    <w:rsid w:val="00F5244D"/>
    <w:rsid w:val="00F524C8"/>
    <w:rsid w:val="00F525B0"/>
    <w:rsid w:val="00F52669"/>
    <w:rsid w:val="00F526CB"/>
    <w:rsid w:val="00F5283B"/>
    <w:rsid w:val="00F528C0"/>
    <w:rsid w:val="00F528ED"/>
    <w:rsid w:val="00F528FC"/>
    <w:rsid w:val="00F52B6E"/>
    <w:rsid w:val="00F52B71"/>
    <w:rsid w:val="00F52C57"/>
    <w:rsid w:val="00F52C71"/>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0B"/>
    <w:rsid w:val="00F53E59"/>
    <w:rsid w:val="00F53EB6"/>
    <w:rsid w:val="00F5409A"/>
    <w:rsid w:val="00F540F1"/>
    <w:rsid w:val="00F54155"/>
    <w:rsid w:val="00F541B0"/>
    <w:rsid w:val="00F541DC"/>
    <w:rsid w:val="00F542A5"/>
    <w:rsid w:val="00F542E7"/>
    <w:rsid w:val="00F54361"/>
    <w:rsid w:val="00F54380"/>
    <w:rsid w:val="00F543FE"/>
    <w:rsid w:val="00F54474"/>
    <w:rsid w:val="00F544C9"/>
    <w:rsid w:val="00F54626"/>
    <w:rsid w:val="00F54640"/>
    <w:rsid w:val="00F54702"/>
    <w:rsid w:val="00F54730"/>
    <w:rsid w:val="00F5492F"/>
    <w:rsid w:val="00F5497C"/>
    <w:rsid w:val="00F549D9"/>
    <w:rsid w:val="00F549E3"/>
    <w:rsid w:val="00F54A23"/>
    <w:rsid w:val="00F54AC3"/>
    <w:rsid w:val="00F54B41"/>
    <w:rsid w:val="00F54CD8"/>
    <w:rsid w:val="00F54D06"/>
    <w:rsid w:val="00F54D1C"/>
    <w:rsid w:val="00F54D5E"/>
    <w:rsid w:val="00F54DAC"/>
    <w:rsid w:val="00F54E0B"/>
    <w:rsid w:val="00F54F1D"/>
    <w:rsid w:val="00F54FC2"/>
    <w:rsid w:val="00F5506F"/>
    <w:rsid w:val="00F55070"/>
    <w:rsid w:val="00F55106"/>
    <w:rsid w:val="00F551ED"/>
    <w:rsid w:val="00F551EF"/>
    <w:rsid w:val="00F552CA"/>
    <w:rsid w:val="00F55347"/>
    <w:rsid w:val="00F55395"/>
    <w:rsid w:val="00F55398"/>
    <w:rsid w:val="00F553AD"/>
    <w:rsid w:val="00F553E8"/>
    <w:rsid w:val="00F553F1"/>
    <w:rsid w:val="00F5548F"/>
    <w:rsid w:val="00F5555A"/>
    <w:rsid w:val="00F555C6"/>
    <w:rsid w:val="00F55615"/>
    <w:rsid w:val="00F5565D"/>
    <w:rsid w:val="00F556B1"/>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7F1"/>
    <w:rsid w:val="00F5684A"/>
    <w:rsid w:val="00F5689F"/>
    <w:rsid w:val="00F568F4"/>
    <w:rsid w:val="00F56AF2"/>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9C"/>
    <w:rsid w:val="00F574A8"/>
    <w:rsid w:val="00F574D7"/>
    <w:rsid w:val="00F57522"/>
    <w:rsid w:val="00F57552"/>
    <w:rsid w:val="00F5756A"/>
    <w:rsid w:val="00F575C1"/>
    <w:rsid w:val="00F5761B"/>
    <w:rsid w:val="00F57679"/>
    <w:rsid w:val="00F576DB"/>
    <w:rsid w:val="00F576FA"/>
    <w:rsid w:val="00F57778"/>
    <w:rsid w:val="00F577DD"/>
    <w:rsid w:val="00F57821"/>
    <w:rsid w:val="00F57851"/>
    <w:rsid w:val="00F578DC"/>
    <w:rsid w:val="00F578ED"/>
    <w:rsid w:val="00F57965"/>
    <w:rsid w:val="00F579E5"/>
    <w:rsid w:val="00F57A0D"/>
    <w:rsid w:val="00F57AC5"/>
    <w:rsid w:val="00F57C62"/>
    <w:rsid w:val="00F57D11"/>
    <w:rsid w:val="00F57D30"/>
    <w:rsid w:val="00F57E26"/>
    <w:rsid w:val="00F57E56"/>
    <w:rsid w:val="00F57EB3"/>
    <w:rsid w:val="00F57F05"/>
    <w:rsid w:val="00F57FE4"/>
    <w:rsid w:val="00F60079"/>
    <w:rsid w:val="00F600AB"/>
    <w:rsid w:val="00F600F3"/>
    <w:rsid w:val="00F6010F"/>
    <w:rsid w:val="00F60122"/>
    <w:rsid w:val="00F60395"/>
    <w:rsid w:val="00F60440"/>
    <w:rsid w:val="00F60442"/>
    <w:rsid w:val="00F6045E"/>
    <w:rsid w:val="00F604F0"/>
    <w:rsid w:val="00F60575"/>
    <w:rsid w:val="00F6059E"/>
    <w:rsid w:val="00F605C2"/>
    <w:rsid w:val="00F606E9"/>
    <w:rsid w:val="00F6085C"/>
    <w:rsid w:val="00F60944"/>
    <w:rsid w:val="00F60A1B"/>
    <w:rsid w:val="00F60A58"/>
    <w:rsid w:val="00F60BD0"/>
    <w:rsid w:val="00F60C13"/>
    <w:rsid w:val="00F60D6E"/>
    <w:rsid w:val="00F60DA1"/>
    <w:rsid w:val="00F60DCC"/>
    <w:rsid w:val="00F60E37"/>
    <w:rsid w:val="00F60E94"/>
    <w:rsid w:val="00F60EDC"/>
    <w:rsid w:val="00F60FBF"/>
    <w:rsid w:val="00F60FD6"/>
    <w:rsid w:val="00F6104E"/>
    <w:rsid w:val="00F610C4"/>
    <w:rsid w:val="00F6122C"/>
    <w:rsid w:val="00F613D1"/>
    <w:rsid w:val="00F614BD"/>
    <w:rsid w:val="00F614E1"/>
    <w:rsid w:val="00F6154D"/>
    <w:rsid w:val="00F6161E"/>
    <w:rsid w:val="00F6168C"/>
    <w:rsid w:val="00F6173C"/>
    <w:rsid w:val="00F6179D"/>
    <w:rsid w:val="00F617BC"/>
    <w:rsid w:val="00F617DF"/>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160"/>
    <w:rsid w:val="00F62322"/>
    <w:rsid w:val="00F623E7"/>
    <w:rsid w:val="00F6246D"/>
    <w:rsid w:val="00F624C8"/>
    <w:rsid w:val="00F62568"/>
    <w:rsid w:val="00F6257D"/>
    <w:rsid w:val="00F6258C"/>
    <w:rsid w:val="00F62615"/>
    <w:rsid w:val="00F62652"/>
    <w:rsid w:val="00F626C2"/>
    <w:rsid w:val="00F626CB"/>
    <w:rsid w:val="00F62785"/>
    <w:rsid w:val="00F627A7"/>
    <w:rsid w:val="00F6283C"/>
    <w:rsid w:val="00F628E9"/>
    <w:rsid w:val="00F629A1"/>
    <w:rsid w:val="00F62A17"/>
    <w:rsid w:val="00F62BEE"/>
    <w:rsid w:val="00F62CE9"/>
    <w:rsid w:val="00F62DA6"/>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77"/>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1"/>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08"/>
    <w:rsid w:val="00F65775"/>
    <w:rsid w:val="00F6585A"/>
    <w:rsid w:val="00F65B62"/>
    <w:rsid w:val="00F65BA4"/>
    <w:rsid w:val="00F65BBF"/>
    <w:rsid w:val="00F65BC4"/>
    <w:rsid w:val="00F65CE5"/>
    <w:rsid w:val="00F65ECF"/>
    <w:rsid w:val="00F65F27"/>
    <w:rsid w:val="00F65F9E"/>
    <w:rsid w:val="00F65FB3"/>
    <w:rsid w:val="00F661A4"/>
    <w:rsid w:val="00F661D8"/>
    <w:rsid w:val="00F661D9"/>
    <w:rsid w:val="00F66270"/>
    <w:rsid w:val="00F662AE"/>
    <w:rsid w:val="00F662D4"/>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5D"/>
    <w:rsid w:val="00F66D7A"/>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19"/>
    <w:rsid w:val="00F67637"/>
    <w:rsid w:val="00F6772C"/>
    <w:rsid w:val="00F677C6"/>
    <w:rsid w:val="00F67861"/>
    <w:rsid w:val="00F67880"/>
    <w:rsid w:val="00F678C8"/>
    <w:rsid w:val="00F67959"/>
    <w:rsid w:val="00F67A41"/>
    <w:rsid w:val="00F67A5D"/>
    <w:rsid w:val="00F67A89"/>
    <w:rsid w:val="00F67B04"/>
    <w:rsid w:val="00F67BE3"/>
    <w:rsid w:val="00F67BFD"/>
    <w:rsid w:val="00F67C09"/>
    <w:rsid w:val="00F67CDD"/>
    <w:rsid w:val="00F67DA7"/>
    <w:rsid w:val="00F67E20"/>
    <w:rsid w:val="00F67F31"/>
    <w:rsid w:val="00F67F36"/>
    <w:rsid w:val="00F7017A"/>
    <w:rsid w:val="00F702CC"/>
    <w:rsid w:val="00F70444"/>
    <w:rsid w:val="00F70461"/>
    <w:rsid w:val="00F704F7"/>
    <w:rsid w:val="00F705F2"/>
    <w:rsid w:val="00F7063E"/>
    <w:rsid w:val="00F706D3"/>
    <w:rsid w:val="00F707AF"/>
    <w:rsid w:val="00F707BB"/>
    <w:rsid w:val="00F7086E"/>
    <w:rsid w:val="00F70895"/>
    <w:rsid w:val="00F708DC"/>
    <w:rsid w:val="00F70909"/>
    <w:rsid w:val="00F70987"/>
    <w:rsid w:val="00F70A03"/>
    <w:rsid w:val="00F70A53"/>
    <w:rsid w:val="00F70AF3"/>
    <w:rsid w:val="00F70C42"/>
    <w:rsid w:val="00F70C7E"/>
    <w:rsid w:val="00F70C83"/>
    <w:rsid w:val="00F70C8B"/>
    <w:rsid w:val="00F70D2C"/>
    <w:rsid w:val="00F70D4E"/>
    <w:rsid w:val="00F70DF4"/>
    <w:rsid w:val="00F70E6E"/>
    <w:rsid w:val="00F70ED5"/>
    <w:rsid w:val="00F70F33"/>
    <w:rsid w:val="00F70F63"/>
    <w:rsid w:val="00F71135"/>
    <w:rsid w:val="00F71166"/>
    <w:rsid w:val="00F71294"/>
    <w:rsid w:val="00F712E5"/>
    <w:rsid w:val="00F71456"/>
    <w:rsid w:val="00F714D4"/>
    <w:rsid w:val="00F714F8"/>
    <w:rsid w:val="00F71626"/>
    <w:rsid w:val="00F71642"/>
    <w:rsid w:val="00F7164B"/>
    <w:rsid w:val="00F71686"/>
    <w:rsid w:val="00F717B3"/>
    <w:rsid w:val="00F7189D"/>
    <w:rsid w:val="00F718E3"/>
    <w:rsid w:val="00F718FC"/>
    <w:rsid w:val="00F71940"/>
    <w:rsid w:val="00F7195E"/>
    <w:rsid w:val="00F71A07"/>
    <w:rsid w:val="00F71A78"/>
    <w:rsid w:val="00F71AEB"/>
    <w:rsid w:val="00F71BC3"/>
    <w:rsid w:val="00F71BD3"/>
    <w:rsid w:val="00F71BD7"/>
    <w:rsid w:val="00F71C52"/>
    <w:rsid w:val="00F71CCA"/>
    <w:rsid w:val="00F71E79"/>
    <w:rsid w:val="00F71F23"/>
    <w:rsid w:val="00F71F2B"/>
    <w:rsid w:val="00F71F9B"/>
    <w:rsid w:val="00F720B0"/>
    <w:rsid w:val="00F720C3"/>
    <w:rsid w:val="00F7211E"/>
    <w:rsid w:val="00F721C2"/>
    <w:rsid w:val="00F722F9"/>
    <w:rsid w:val="00F724AE"/>
    <w:rsid w:val="00F72570"/>
    <w:rsid w:val="00F72586"/>
    <w:rsid w:val="00F726E6"/>
    <w:rsid w:val="00F72837"/>
    <w:rsid w:val="00F72925"/>
    <w:rsid w:val="00F72939"/>
    <w:rsid w:val="00F7297F"/>
    <w:rsid w:val="00F729D6"/>
    <w:rsid w:val="00F729E3"/>
    <w:rsid w:val="00F72B24"/>
    <w:rsid w:val="00F72B2A"/>
    <w:rsid w:val="00F72C04"/>
    <w:rsid w:val="00F72C40"/>
    <w:rsid w:val="00F72C58"/>
    <w:rsid w:val="00F72CFC"/>
    <w:rsid w:val="00F72DD5"/>
    <w:rsid w:val="00F72E58"/>
    <w:rsid w:val="00F72F3C"/>
    <w:rsid w:val="00F72F6D"/>
    <w:rsid w:val="00F73132"/>
    <w:rsid w:val="00F7321D"/>
    <w:rsid w:val="00F73260"/>
    <w:rsid w:val="00F73270"/>
    <w:rsid w:val="00F7327A"/>
    <w:rsid w:val="00F7335A"/>
    <w:rsid w:val="00F733BE"/>
    <w:rsid w:val="00F735FB"/>
    <w:rsid w:val="00F73625"/>
    <w:rsid w:val="00F7368F"/>
    <w:rsid w:val="00F737E4"/>
    <w:rsid w:val="00F737FF"/>
    <w:rsid w:val="00F73815"/>
    <w:rsid w:val="00F738E4"/>
    <w:rsid w:val="00F73938"/>
    <w:rsid w:val="00F73A35"/>
    <w:rsid w:val="00F73A77"/>
    <w:rsid w:val="00F73BAD"/>
    <w:rsid w:val="00F73C60"/>
    <w:rsid w:val="00F73CE9"/>
    <w:rsid w:val="00F73DC5"/>
    <w:rsid w:val="00F73DDE"/>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4F"/>
    <w:rsid w:val="00F74751"/>
    <w:rsid w:val="00F7485D"/>
    <w:rsid w:val="00F7488E"/>
    <w:rsid w:val="00F748D4"/>
    <w:rsid w:val="00F748D6"/>
    <w:rsid w:val="00F74952"/>
    <w:rsid w:val="00F749C9"/>
    <w:rsid w:val="00F749D1"/>
    <w:rsid w:val="00F74A84"/>
    <w:rsid w:val="00F74B37"/>
    <w:rsid w:val="00F74B9F"/>
    <w:rsid w:val="00F74C53"/>
    <w:rsid w:val="00F74CC1"/>
    <w:rsid w:val="00F74D3D"/>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36"/>
    <w:rsid w:val="00F75569"/>
    <w:rsid w:val="00F75586"/>
    <w:rsid w:val="00F7559C"/>
    <w:rsid w:val="00F757A7"/>
    <w:rsid w:val="00F757DD"/>
    <w:rsid w:val="00F757FA"/>
    <w:rsid w:val="00F75975"/>
    <w:rsid w:val="00F75A09"/>
    <w:rsid w:val="00F75ACE"/>
    <w:rsid w:val="00F75AF1"/>
    <w:rsid w:val="00F75CB2"/>
    <w:rsid w:val="00F75DB7"/>
    <w:rsid w:val="00F75E4F"/>
    <w:rsid w:val="00F75EA7"/>
    <w:rsid w:val="00F75F7B"/>
    <w:rsid w:val="00F760EF"/>
    <w:rsid w:val="00F761BD"/>
    <w:rsid w:val="00F76219"/>
    <w:rsid w:val="00F762C8"/>
    <w:rsid w:val="00F7630F"/>
    <w:rsid w:val="00F7631D"/>
    <w:rsid w:val="00F763A8"/>
    <w:rsid w:val="00F763B0"/>
    <w:rsid w:val="00F763DE"/>
    <w:rsid w:val="00F763EF"/>
    <w:rsid w:val="00F76417"/>
    <w:rsid w:val="00F7656D"/>
    <w:rsid w:val="00F76578"/>
    <w:rsid w:val="00F765FB"/>
    <w:rsid w:val="00F76678"/>
    <w:rsid w:val="00F766FA"/>
    <w:rsid w:val="00F76709"/>
    <w:rsid w:val="00F7674A"/>
    <w:rsid w:val="00F767A4"/>
    <w:rsid w:val="00F76869"/>
    <w:rsid w:val="00F76891"/>
    <w:rsid w:val="00F768C8"/>
    <w:rsid w:val="00F768F4"/>
    <w:rsid w:val="00F76946"/>
    <w:rsid w:val="00F769C1"/>
    <w:rsid w:val="00F769D3"/>
    <w:rsid w:val="00F769F8"/>
    <w:rsid w:val="00F76A51"/>
    <w:rsid w:val="00F76A73"/>
    <w:rsid w:val="00F76A92"/>
    <w:rsid w:val="00F76AF7"/>
    <w:rsid w:val="00F76B1A"/>
    <w:rsid w:val="00F76B30"/>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ADB"/>
    <w:rsid w:val="00F77AF7"/>
    <w:rsid w:val="00F77D2B"/>
    <w:rsid w:val="00F77E96"/>
    <w:rsid w:val="00F77E99"/>
    <w:rsid w:val="00F77EE2"/>
    <w:rsid w:val="00F77F3C"/>
    <w:rsid w:val="00F77FB2"/>
    <w:rsid w:val="00F77FD2"/>
    <w:rsid w:val="00F80019"/>
    <w:rsid w:val="00F8006F"/>
    <w:rsid w:val="00F801D5"/>
    <w:rsid w:val="00F8023B"/>
    <w:rsid w:val="00F80244"/>
    <w:rsid w:val="00F80291"/>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096"/>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AB7"/>
    <w:rsid w:val="00F81B40"/>
    <w:rsid w:val="00F81BD3"/>
    <w:rsid w:val="00F81C4D"/>
    <w:rsid w:val="00F81C4E"/>
    <w:rsid w:val="00F81C77"/>
    <w:rsid w:val="00F81E16"/>
    <w:rsid w:val="00F81E25"/>
    <w:rsid w:val="00F81ED8"/>
    <w:rsid w:val="00F81FDB"/>
    <w:rsid w:val="00F8201C"/>
    <w:rsid w:val="00F8209A"/>
    <w:rsid w:val="00F820A3"/>
    <w:rsid w:val="00F820DF"/>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78F"/>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DE4"/>
    <w:rsid w:val="00F83E7F"/>
    <w:rsid w:val="00F83FE6"/>
    <w:rsid w:val="00F840B1"/>
    <w:rsid w:val="00F840D9"/>
    <w:rsid w:val="00F84141"/>
    <w:rsid w:val="00F84190"/>
    <w:rsid w:val="00F841F9"/>
    <w:rsid w:val="00F84220"/>
    <w:rsid w:val="00F8430E"/>
    <w:rsid w:val="00F84501"/>
    <w:rsid w:val="00F8458A"/>
    <w:rsid w:val="00F845BE"/>
    <w:rsid w:val="00F845C2"/>
    <w:rsid w:val="00F845DE"/>
    <w:rsid w:val="00F84676"/>
    <w:rsid w:val="00F846AA"/>
    <w:rsid w:val="00F846BF"/>
    <w:rsid w:val="00F84751"/>
    <w:rsid w:val="00F84776"/>
    <w:rsid w:val="00F84793"/>
    <w:rsid w:val="00F84936"/>
    <w:rsid w:val="00F8496D"/>
    <w:rsid w:val="00F84974"/>
    <w:rsid w:val="00F849D0"/>
    <w:rsid w:val="00F84A8F"/>
    <w:rsid w:val="00F84B0B"/>
    <w:rsid w:val="00F84B26"/>
    <w:rsid w:val="00F84BD8"/>
    <w:rsid w:val="00F84C37"/>
    <w:rsid w:val="00F84C91"/>
    <w:rsid w:val="00F84E52"/>
    <w:rsid w:val="00F84E9B"/>
    <w:rsid w:val="00F84EA0"/>
    <w:rsid w:val="00F84F6E"/>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4D"/>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B6"/>
    <w:rsid w:val="00F86FD2"/>
    <w:rsid w:val="00F86FF0"/>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89"/>
    <w:rsid w:val="00F877E9"/>
    <w:rsid w:val="00F877F0"/>
    <w:rsid w:val="00F8785D"/>
    <w:rsid w:val="00F878E0"/>
    <w:rsid w:val="00F878FC"/>
    <w:rsid w:val="00F87913"/>
    <w:rsid w:val="00F879E4"/>
    <w:rsid w:val="00F87A48"/>
    <w:rsid w:val="00F87A8E"/>
    <w:rsid w:val="00F87ACF"/>
    <w:rsid w:val="00F87ADC"/>
    <w:rsid w:val="00F87B76"/>
    <w:rsid w:val="00F87B9D"/>
    <w:rsid w:val="00F87DC5"/>
    <w:rsid w:val="00F87F34"/>
    <w:rsid w:val="00F87FFD"/>
    <w:rsid w:val="00F9009B"/>
    <w:rsid w:val="00F90121"/>
    <w:rsid w:val="00F9015E"/>
    <w:rsid w:val="00F901D3"/>
    <w:rsid w:val="00F9021F"/>
    <w:rsid w:val="00F90473"/>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63"/>
    <w:rsid w:val="00F91077"/>
    <w:rsid w:val="00F9108C"/>
    <w:rsid w:val="00F91123"/>
    <w:rsid w:val="00F9122A"/>
    <w:rsid w:val="00F91444"/>
    <w:rsid w:val="00F9148B"/>
    <w:rsid w:val="00F914ED"/>
    <w:rsid w:val="00F9159E"/>
    <w:rsid w:val="00F915DA"/>
    <w:rsid w:val="00F9166A"/>
    <w:rsid w:val="00F9171C"/>
    <w:rsid w:val="00F917C6"/>
    <w:rsid w:val="00F91801"/>
    <w:rsid w:val="00F91847"/>
    <w:rsid w:val="00F91885"/>
    <w:rsid w:val="00F918CA"/>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61C"/>
    <w:rsid w:val="00F92769"/>
    <w:rsid w:val="00F9279D"/>
    <w:rsid w:val="00F927F0"/>
    <w:rsid w:val="00F927FB"/>
    <w:rsid w:val="00F92836"/>
    <w:rsid w:val="00F928BB"/>
    <w:rsid w:val="00F928C8"/>
    <w:rsid w:val="00F92954"/>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5C7"/>
    <w:rsid w:val="00F9361D"/>
    <w:rsid w:val="00F9366B"/>
    <w:rsid w:val="00F936E1"/>
    <w:rsid w:val="00F936F1"/>
    <w:rsid w:val="00F93710"/>
    <w:rsid w:val="00F937A5"/>
    <w:rsid w:val="00F937D0"/>
    <w:rsid w:val="00F93967"/>
    <w:rsid w:val="00F93B9A"/>
    <w:rsid w:val="00F93C27"/>
    <w:rsid w:val="00F93C2B"/>
    <w:rsid w:val="00F93CE7"/>
    <w:rsid w:val="00F93CEE"/>
    <w:rsid w:val="00F93D0C"/>
    <w:rsid w:val="00F93DAE"/>
    <w:rsid w:val="00F93EE4"/>
    <w:rsid w:val="00F93EF7"/>
    <w:rsid w:val="00F93F9F"/>
    <w:rsid w:val="00F9411A"/>
    <w:rsid w:val="00F94176"/>
    <w:rsid w:val="00F941C9"/>
    <w:rsid w:val="00F941F1"/>
    <w:rsid w:val="00F9420D"/>
    <w:rsid w:val="00F94248"/>
    <w:rsid w:val="00F94410"/>
    <w:rsid w:val="00F94466"/>
    <w:rsid w:val="00F9449E"/>
    <w:rsid w:val="00F9453B"/>
    <w:rsid w:val="00F945A5"/>
    <w:rsid w:val="00F945C4"/>
    <w:rsid w:val="00F94609"/>
    <w:rsid w:val="00F9460C"/>
    <w:rsid w:val="00F946C6"/>
    <w:rsid w:val="00F94833"/>
    <w:rsid w:val="00F948BC"/>
    <w:rsid w:val="00F94936"/>
    <w:rsid w:val="00F94A65"/>
    <w:rsid w:val="00F94A84"/>
    <w:rsid w:val="00F94C51"/>
    <w:rsid w:val="00F94C92"/>
    <w:rsid w:val="00F94D32"/>
    <w:rsid w:val="00F94D6F"/>
    <w:rsid w:val="00F94D97"/>
    <w:rsid w:val="00F94E63"/>
    <w:rsid w:val="00F94E8F"/>
    <w:rsid w:val="00F94EE4"/>
    <w:rsid w:val="00F9502E"/>
    <w:rsid w:val="00F9503C"/>
    <w:rsid w:val="00F950C5"/>
    <w:rsid w:val="00F950F2"/>
    <w:rsid w:val="00F95146"/>
    <w:rsid w:val="00F9514A"/>
    <w:rsid w:val="00F9514C"/>
    <w:rsid w:val="00F951A1"/>
    <w:rsid w:val="00F952D4"/>
    <w:rsid w:val="00F955A1"/>
    <w:rsid w:val="00F955E4"/>
    <w:rsid w:val="00F95604"/>
    <w:rsid w:val="00F9573B"/>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A76"/>
    <w:rsid w:val="00F96B6E"/>
    <w:rsid w:val="00F96BC6"/>
    <w:rsid w:val="00F96C7B"/>
    <w:rsid w:val="00F96CCE"/>
    <w:rsid w:val="00F96CFE"/>
    <w:rsid w:val="00F96E0F"/>
    <w:rsid w:val="00F96F41"/>
    <w:rsid w:val="00F96F4D"/>
    <w:rsid w:val="00F97145"/>
    <w:rsid w:val="00F972A1"/>
    <w:rsid w:val="00F97330"/>
    <w:rsid w:val="00F97488"/>
    <w:rsid w:val="00F975EC"/>
    <w:rsid w:val="00F97872"/>
    <w:rsid w:val="00F97938"/>
    <w:rsid w:val="00F979CE"/>
    <w:rsid w:val="00F97ACD"/>
    <w:rsid w:val="00F97AFD"/>
    <w:rsid w:val="00F97BAB"/>
    <w:rsid w:val="00F97C2E"/>
    <w:rsid w:val="00F97D7F"/>
    <w:rsid w:val="00F97E16"/>
    <w:rsid w:val="00F97E1B"/>
    <w:rsid w:val="00F97E38"/>
    <w:rsid w:val="00F97EEC"/>
    <w:rsid w:val="00F97F84"/>
    <w:rsid w:val="00F97F9E"/>
    <w:rsid w:val="00F97FB0"/>
    <w:rsid w:val="00FA0023"/>
    <w:rsid w:val="00FA00DF"/>
    <w:rsid w:val="00FA0185"/>
    <w:rsid w:val="00FA027A"/>
    <w:rsid w:val="00FA02E7"/>
    <w:rsid w:val="00FA0333"/>
    <w:rsid w:val="00FA0336"/>
    <w:rsid w:val="00FA0497"/>
    <w:rsid w:val="00FA04D8"/>
    <w:rsid w:val="00FA053E"/>
    <w:rsid w:val="00FA06C3"/>
    <w:rsid w:val="00FA0700"/>
    <w:rsid w:val="00FA0792"/>
    <w:rsid w:val="00FA079A"/>
    <w:rsid w:val="00FA07B1"/>
    <w:rsid w:val="00FA081E"/>
    <w:rsid w:val="00FA08A4"/>
    <w:rsid w:val="00FA08E5"/>
    <w:rsid w:val="00FA093E"/>
    <w:rsid w:val="00FA0952"/>
    <w:rsid w:val="00FA0A18"/>
    <w:rsid w:val="00FA0AEA"/>
    <w:rsid w:val="00FA0B46"/>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87"/>
    <w:rsid w:val="00FA12AD"/>
    <w:rsid w:val="00FA12DB"/>
    <w:rsid w:val="00FA1388"/>
    <w:rsid w:val="00FA13FE"/>
    <w:rsid w:val="00FA140D"/>
    <w:rsid w:val="00FA141A"/>
    <w:rsid w:val="00FA147D"/>
    <w:rsid w:val="00FA14B4"/>
    <w:rsid w:val="00FA1530"/>
    <w:rsid w:val="00FA15BF"/>
    <w:rsid w:val="00FA167F"/>
    <w:rsid w:val="00FA1696"/>
    <w:rsid w:val="00FA16A3"/>
    <w:rsid w:val="00FA17A1"/>
    <w:rsid w:val="00FA1950"/>
    <w:rsid w:val="00FA19B8"/>
    <w:rsid w:val="00FA1A71"/>
    <w:rsid w:val="00FA1AF6"/>
    <w:rsid w:val="00FA1B23"/>
    <w:rsid w:val="00FA1B27"/>
    <w:rsid w:val="00FA1BA9"/>
    <w:rsid w:val="00FA1DA4"/>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CC7"/>
    <w:rsid w:val="00FA2D12"/>
    <w:rsid w:val="00FA2D77"/>
    <w:rsid w:val="00FA2DB8"/>
    <w:rsid w:val="00FA2DC9"/>
    <w:rsid w:val="00FA2E46"/>
    <w:rsid w:val="00FA2EB5"/>
    <w:rsid w:val="00FA2EC1"/>
    <w:rsid w:val="00FA2EC6"/>
    <w:rsid w:val="00FA2FDE"/>
    <w:rsid w:val="00FA3043"/>
    <w:rsid w:val="00FA3166"/>
    <w:rsid w:val="00FA318D"/>
    <w:rsid w:val="00FA31D0"/>
    <w:rsid w:val="00FA3288"/>
    <w:rsid w:val="00FA33C4"/>
    <w:rsid w:val="00FA34A8"/>
    <w:rsid w:val="00FA3540"/>
    <w:rsid w:val="00FA35FF"/>
    <w:rsid w:val="00FA3632"/>
    <w:rsid w:val="00FA36CB"/>
    <w:rsid w:val="00FA36CF"/>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7A0"/>
    <w:rsid w:val="00FA4813"/>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3C5"/>
    <w:rsid w:val="00FA545F"/>
    <w:rsid w:val="00FA5768"/>
    <w:rsid w:val="00FA57D1"/>
    <w:rsid w:val="00FA586F"/>
    <w:rsid w:val="00FA58FE"/>
    <w:rsid w:val="00FA5939"/>
    <w:rsid w:val="00FA5AEA"/>
    <w:rsid w:val="00FA5AFF"/>
    <w:rsid w:val="00FA5B52"/>
    <w:rsid w:val="00FA5BBA"/>
    <w:rsid w:val="00FA5C79"/>
    <w:rsid w:val="00FA5CDB"/>
    <w:rsid w:val="00FA5CDD"/>
    <w:rsid w:val="00FA5EB0"/>
    <w:rsid w:val="00FA5ECD"/>
    <w:rsid w:val="00FA5FE1"/>
    <w:rsid w:val="00FA5FEE"/>
    <w:rsid w:val="00FA606E"/>
    <w:rsid w:val="00FA60A7"/>
    <w:rsid w:val="00FA60C7"/>
    <w:rsid w:val="00FA60D6"/>
    <w:rsid w:val="00FA61A5"/>
    <w:rsid w:val="00FA6216"/>
    <w:rsid w:val="00FA62E1"/>
    <w:rsid w:val="00FA6353"/>
    <w:rsid w:val="00FA642F"/>
    <w:rsid w:val="00FA6472"/>
    <w:rsid w:val="00FA6477"/>
    <w:rsid w:val="00FA6488"/>
    <w:rsid w:val="00FA64B2"/>
    <w:rsid w:val="00FA652C"/>
    <w:rsid w:val="00FA66DA"/>
    <w:rsid w:val="00FA675A"/>
    <w:rsid w:val="00FA681E"/>
    <w:rsid w:val="00FA68ED"/>
    <w:rsid w:val="00FA698D"/>
    <w:rsid w:val="00FA69F9"/>
    <w:rsid w:val="00FA6A0A"/>
    <w:rsid w:val="00FA6B2A"/>
    <w:rsid w:val="00FA6C72"/>
    <w:rsid w:val="00FA6C97"/>
    <w:rsid w:val="00FA6D93"/>
    <w:rsid w:val="00FA6DA8"/>
    <w:rsid w:val="00FA6DF0"/>
    <w:rsid w:val="00FA6F37"/>
    <w:rsid w:val="00FA70F0"/>
    <w:rsid w:val="00FA722C"/>
    <w:rsid w:val="00FA725F"/>
    <w:rsid w:val="00FA734F"/>
    <w:rsid w:val="00FA73A9"/>
    <w:rsid w:val="00FA755C"/>
    <w:rsid w:val="00FA75C9"/>
    <w:rsid w:val="00FA760A"/>
    <w:rsid w:val="00FA775E"/>
    <w:rsid w:val="00FA7762"/>
    <w:rsid w:val="00FA78C2"/>
    <w:rsid w:val="00FA790A"/>
    <w:rsid w:val="00FA79BB"/>
    <w:rsid w:val="00FA7A5A"/>
    <w:rsid w:val="00FA7A5B"/>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534"/>
    <w:rsid w:val="00FB06CA"/>
    <w:rsid w:val="00FB099A"/>
    <w:rsid w:val="00FB0A23"/>
    <w:rsid w:val="00FB0A6F"/>
    <w:rsid w:val="00FB0B41"/>
    <w:rsid w:val="00FB0BB8"/>
    <w:rsid w:val="00FB0C03"/>
    <w:rsid w:val="00FB0C25"/>
    <w:rsid w:val="00FB0CAA"/>
    <w:rsid w:val="00FB0CB4"/>
    <w:rsid w:val="00FB0CC2"/>
    <w:rsid w:val="00FB0DBC"/>
    <w:rsid w:val="00FB0E00"/>
    <w:rsid w:val="00FB0E3C"/>
    <w:rsid w:val="00FB0E67"/>
    <w:rsid w:val="00FB0F91"/>
    <w:rsid w:val="00FB108B"/>
    <w:rsid w:val="00FB1090"/>
    <w:rsid w:val="00FB115F"/>
    <w:rsid w:val="00FB11A8"/>
    <w:rsid w:val="00FB11E6"/>
    <w:rsid w:val="00FB1300"/>
    <w:rsid w:val="00FB1455"/>
    <w:rsid w:val="00FB1489"/>
    <w:rsid w:val="00FB14B9"/>
    <w:rsid w:val="00FB15C5"/>
    <w:rsid w:val="00FB1608"/>
    <w:rsid w:val="00FB1637"/>
    <w:rsid w:val="00FB164D"/>
    <w:rsid w:val="00FB167C"/>
    <w:rsid w:val="00FB1735"/>
    <w:rsid w:val="00FB173D"/>
    <w:rsid w:val="00FB1796"/>
    <w:rsid w:val="00FB17A6"/>
    <w:rsid w:val="00FB17CB"/>
    <w:rsid w:val="00FB185F"/>
    <w:rsid w:val="00FB1A46"/>
    <w:rsid w:val="00FB1A7B"/>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01"/>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2E9D"/>
    <w:rsid w:val="00FB30C4"/>
    <w:rsid w:val="00FB3165"/>
    <w:rsid w:val="00FB327F"/>
    <w:rsid w:val="00FB32BE"/>
    <w:rsid w:val="00FB3354"/>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2D3"/>
    <w:rsid w:val="00FB431E"/>
    <w:rsid w:val="00FB4384"/>
    <w:rsid w:val="00FB43B9"/>
    <w:rsid w:val="00FB4431"/>
    <w:rsid w:val="00FB44A8"/>
    <w:rsid w:val="00FB44D2"/>
    <w:rsid w:val="00FB45BF"/>
    <w:rsid w:val="00FB4661"/>
    <w:rsid w:val="00FB4664"/>
    <w:rsid w:val="00FB46A0"/>
    <w:rsid w:val="00FB4724"/>
    <w:rsid w:val="00FB473B"/>
    <w:rsid w:val="00FB4781"/>
    <w:rsid w:val="00FB47F7"/>
    <w:rsid w:val="00FB4875"/>
    <w:rsid w:val="00FB4914"/>
    <w:rsid w:val="00FB49CD"/>
    <w:rsid w:val="00FB4A10"/>
    <w:rsid w:val="00FB4A8F"/>
    <w:rsid w:val="00FB4AFB"/>
    <w:rsid w:val="00FB4C0B"/>
    <w:rsid w:val="00FB4CFF"/>
    <w:rsid w:val="00FB4F46"/>
    <w:rsid w:val="00FB4FB6"/>
    <w:rsid w:val="00FB4FD3"/>
    <w:rsid w:val="00FB4FD8"/>
    <w:rsid w:val="00FB504D"/>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5FD1"/>
    <w:rsid w:val="00FB600B"/>
    <w:rsid w:val="00FB6032"/>
    <w:rsid w:val="00FB6050"/>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D7"/>
    <w:rsid w:val="00FB70F9"/>
    <w:rsid w:val="00FB7146"/>
    <w:rsid w:val="00FB719B"/>
    <w:rsid w:val="00FB71AA"/>
    <w:rsid w:val="00FB7259"/>
    <w:rsid w:val="00FB7335"/>
    <w:rsid w:val="00FB74EF"/>
    <w:rsid w:val="00FB756F"/>
    <w:rsid w:val="00FB76EA"/>
    <w:rsid w:val="00FB7738"/>
    <w:rsid w:val="00FB77BB"/>
    <w:rsid w:val="00FB7888"/>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3A"/>
    <w:rsid w:val="00FB7EA2"/>
    <w:rsid w:val="00FB7EF8"/>
    <w:rsid w:val="00FC002C"/>
    <w:rsid w:val="00FC018D"/>
    <w:rsid w:val="00FC03BC"/>
    <w:rsid w:val="00FC0402"/>
    <w:rsid w:val="00FC043A"/>
    <w:rsid w:val="00FC0492"/>
    <w:rsid w:val="00FC049D"/>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B81"/>
    <w:rsid w:val="00FC1CDA"/>
    <w:rsid w:val="00FC1DFD"/>
    <w:rsid w:val="00FC1E12"/>
    <w:rsid w:val="00FC1E6B"/>
    <w:rsid w:val="00FC1F0B"/>
    <w:rsid w:val="00FC1F8B"/>
    <w:rsid w:val="00FC21FA"/>
    <w:rsid w:val="00FC22D3"/>
    <w:rsid w:val="00FC2318"/>
    <w:rsid w:val="00FC2331"/>
    <w:rsid w:val="00FC2427"/>
    <w:rsid w:val="00FC246F"/>
    <w:rsid w:val="00FC2564"/>
    <w:rsid w:val="00FC2571"/>
    <w:rsid w:val="00FC2579"/>
    <w:rsid w:val="00FC25DE"/>
    <w:rsid w:val="00FC263D"/>
    <w:rsid w:val="00FC2669"/>
    <w:rsid w:val="00FC26DF"/>
    <w:rsid w:val="00FC2774"/>
    <w:rsid w:val="00FC27B2"/>
    <w:rsid w:val="00FC27FA"/>
    <w:rsid w:val="00FC281F"/>
    <w:rsid w:val="00FC28AB"/>
    <w:rsid w:val="00FC2A4E"/>
    <w:rsid w:val="00FC2B15"/>
    <w:rsid w:val="00FC2CCF"/>
    <w:rsid w:val="00FC2E26"/>
    <w:rsid w:val="00FC2E45"/>
    <w:rsid w:val="00FC2E49"/>
    <w:rsid w:val="00FC2EF6"/>
    <w:rsid w:val="00FC2FB1"/>
    <w:rsid w:val="00FC309C"/>
    <w:rsid w:val="00FC3160"/>
    <w:rsid w:val="00FC3164"/>
    <w:rsid w:val="00FC31C9"/>
    <w:rsid w:val="00FC32E5"/>
    <w:rsid w:val="00FC3382"/>
    <w:rsid w:val="00FC33C1"/>
    <w:rsid w:val="00FC33EE"/>
    <w:rsid w:val="00FC34EB"/>
    <w:rsid w:val="00FC35B9"/>
    <w:rsid w:val="00FC3655"/>
    <w:rsid w:val="00FC3786"/>
    <w:rsid w:val="00FC380D"/>
    <w:rsid w:val="00FC381C"/>
    <w:rsid w:val="00FC38CB"/>
    <w:rsid w:val="00FC3918"/>
    <w:rsid w:val="00FC3998"/>
    <w:rsid w:val="00FC39E1"/>
    <w:rsid w:val="00FC3A05"/>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72"/>
    <w:rsid w:val="00FC43D6"/>
    <w:rsid w:val="00FC4454"/>
    <w:rsid w:val="00FC447E"/>
    <w:rsid w:val="00FC44CD"/>
    <w:rsid w:val="00FC450F"/>
    <w:rsid w:val="00FC4515"/>
    <w:rsid w:val="00FC4573"/>
    <w:rsid w:val="00FC45AB"/>
    <w:rsid w:val="00FC45DB"/>
    <w:rsid w:val="00FC461A"/>
    <w:rsid w:val="00FC46F8"/>
    <w:rsid w:val="00FC4794"/>
    <w:rsid w:val="00FC4797"/>
    <w:rsid w:val="00FC47DB"/>
    <w:rsid w:val="00FC4885"/>
    <w:rsid w:val="00FC4894"/>
    <w:rsid w:val="00FC4911"/>
    <w:rsid w:val="00FC49B8"/>
    <w:rsid w:val="00FC4AEE"/>
    <w:rsid w:val="00FC4B80"/>
    <w:rsid w:val="00FC4B87"/>
    <w:rsid w:val="00FC4B8D"/>
    <w:rsid w:val="00FC4BC4"/>
    <w:rsid w:val="00FC4CC0"/>
    <w:rsid w:val="00FC4CF3"/>
    <w:rsid w:val="00FC4E48"/>
    <w:rsid w:val="00FC4EF0"/>
    <w:rsid w:val="00FC511E"/>
    <w:rsid w:val="00FC5157"/>
    <w:rsid w:val="00FC519F"/>
    <w:rsid w:val="00FC5215"/>
    <w:rsid w:val="00FC5237"/>
    <w:rsid w:val="00FC5571"/>
    <w:rsid w:val="00FC55E5"/>
    <w:rsid w:val="00FC56AB"/>
    <w:rsid w:val="00FC571C"/>
    <w:rsid w:val="00FC57E3"/>
    <w:rsid w:val="00FC5872"/>
    <w:rsid w:val="00FC58F4"/>
    <w:rsid w:val="00FC596E"/>
    <w:rsid w:val="00FC5A0B"/>
    <w:rsid w:val="00FC5A11"/>
    <w:rsid w:val="00FC5A2F"/>
    <w:rsid w:val="00FC5B25"/>
    <w:rsid w:val="00FC5BB1"/>
    <w:rsid w:val="00FC5D07"/>
    <w:rsid w:val="00FC5DD8"/>
    <w:rsid w:val="00FC5E76"/>
    <w:rsid w:val="00FC5E9E"/>
    <w:rsid w:val="00FC5FFB"/>
    <w:rsid w:val="00FC6038"/>
    <w:rsid w:val="00FC617F"/>
    <w:rsid w:val="00FC6196"/>
    <w:rsid w:val="00FC620B"/>
    <w:rsid w:val="00FC621F"/>
    <w:rsid w:val="00FC6298"/>
    <w:rsid w:val="00FC6355"/>
    <w:rsid w:val="00FC6380"/>
    <w:rsid w:val="00FC6385"/>
    <w:rsid w:val="00FC63EE"/>
    <w:rsid w:val="00FC6406"/>
    <w:rsid w:val="00FC640E"/>
    <w:rsid w:val="00FC64F9"/>
    <w:rsid w:val="00FC6520"/>
    <w:rsid w:val="00FC65CF"/>
    <w:rsid w:val="00FC660A"/>
    <w:rsid w:val="00FC6650"/>
    <w:rsid w:val="00FC66AF"/>
    <w:rsid w:val="00FC673C"/>
    <w:rsid w:val="00FC6748"/>
    <w:rsid w:val="00FC679A"/>
    <w:rsid w:val="00FC6933"/>
    <w:rsid w:val="00FC69C1"/>
    <w:rsid w:val="00FC6A54"/>
    <w:rsid w:val="00FC6A6E"/>
    <w:rsid w:val="00FC6A7F"/>
    <w:rsid w:val="00FC6A88"/>
    <w:rsid w:val="00FC6AC5"/>
    <w:rsid w:val="00FC6B41"/>
    <w:rsid w:val="00FC6B5F"/>
    <w:rsid w:val="00FC6C14"/>
    <w:rsid w:val="00FC6C2B"/>
    <w:rsid w:val="00FC6C4C"/>
    <w:rsid w:val="00FC6D4A"/>
    <w:rsid w:val="00FC6DD6"/>
    <w:rsid w:val="00FC6DE1"/>
    <w:rsid w:val="00FC6DE3"/>
    <w:rsid w:val="00FC6E03"/>
    <w:rsid w:val="00FC6EC5"/>
    <w:rsid w:val="00FC6FE6"/>
    <w:rsid w:val="00FC6FE9"/>
    <w:rsid w:val="00FC70BD"/>
    <w:rsid w:val="00FC70D8"/>
    <w:rsid w:val="00FC71BF"/>
    <w:rsid w:val="00FC7270"/>
    <w:rsid w:val="00FC7276"/>
    <w:rsid w:val="00FC738E"/>
    <w:rsid w:val="00FC75C2"/>
    <w:rsid w:val="00FC760F"/>
    <w:rsid w:val="00FC763C"/>
    <w:rsid w:val="00FC7641"/>
    <w:rsid w:val="00FC7680"/>
    <w:rsid w:val="00FC76A9"/>
    <w:rsid w:val="00FC774B"/>
    <w:rsid w:val="00FC776A"/>
    <w:rsid w:val="00FC77AC"/>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2A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09"/>
    <w:rsid w:val="00FD1783"/>
    <w:rsid w:val="00FD18A8"/>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39F"/>
    <w:rsid w:val="00FD2528"/>
    <w:rsid w:val="00FD254B"/>
    <w:rsid w:val="00FD25B9"/>
    <w:rsid w:val="00FD26EB"/>
    <w:rsid w:val="00FD28BD"/>
    <w:rsid w:val="00FD298D"/>
    <w:rsid w:val="00FD29BA"/>
    <w:rsid w:val="00FD2A40"/>
    <w:rsid w:val="00FD2A8F"/>
    <w:rsid w:val="00FD2AA4"/>
    <w:rsid w:val="00FD2AF8"/>
    <w:rsid w:val="00FD2CD6"/>
    <w:rsid w:val="00FD2D9D"/>
    <w:rsid w:val="00FD2E83"/>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8E5"/>
    <w:rsid w:val="00FD39A1"/>
    <w:rsid w:val="00FD3A8F"/>
    <w:rsid w:val="00FD3AED"/>
    <w:rsid w:val="00FD3AF0"/>
    <w:rsid w:val="00FD3BA1"/>
    <w:rsid w:val="00FD3BB5"/>
    <w:rsid w:val="00FD3BE1"/>
    <w:rsid w:val="00FD3DC5"/>
    <w:rsid w:val="00FD3E2D"/>
    <w:rsid w:val="00FD3E64"/>
    <w:rsid w:val="00FD3F2A"/>
    <w:rsid w:val="00FD3F32"/>
    <w:rsid w:val="00FD3FEC"/>
    <w:rsid w:val="00FD4000"/>
    <w:rsid w:val="00FD4027"/>
    <w:rsid w:val="00FD404B"/>
    <w:rsid w:val="00FD40BE"/>
    <w:rsid w:val="00FD40DE"/>
    <w:rsid w:val="00FD4102"/>
    <w:rsid w:val="00FD4139"/>
    <w:rsid w:val="00FD4152"/>
    <w:rsid w:val="00FD4189"/>
    <w:rsid w:val="00FD41A2"/>
    <w:rsid w:val="00FD41D6"/>
    <w:rsid w:val="00FD41E1"/>
    <w:rsid w:val="00FD4261"/>
    <w:rsid w:val="00FD42DB"/>
    <w:rsid w:val="00FD43B2"/>
    <w:rsid w:val="00FD4413"/>
    <w:rsid w:val="00FD454C"/>
    <w:rsid w:val="00FD45C6"/>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56A"/>
    <w:rsid w:val="00FD55DA"/>
    <w:rsid w:val="00FD5614"/>
    <w:rsid w:val="00FD56ED"/>
    <w:rsid w:val="00FD5805"/>
    <w:rsid w:val="00FD5846"/>
    <w:rsid w:val="00FD58EF"/>
    <w:rsid w:val="00FD595A"/>
    <w:rsid w:val="00FD597A"/>
    <w:rsid w:val="00FD59A2"/>
    <w:rsid w:val="00FD5A8F"/>
    <w:rsid w:val="00FD5BD8"/>
    <w:rsid w:val="00FD5C06"/>
    <w:rsid w:val="00FD5C50"/>
    <w:rsid w:val="00FD5C84"/>
    <w:rsid w:val="00FD5D10"/>
    <w:rsid w:val="00FD5E0B"/>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1D"/>
    <w:rsid w:val="00FD6625"/>
    <w:rsid w:val="00FD66B7"/>
    <w:rsid w:val="00FD66D2"/>
    <w:rsid w:val="00FD67F9"/>
    <w:rsid w:val="00FD6828"/>
    <w:rsid w:val="00FD68EB"/>
    <w:rsid w:val="00FD691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24"/>
    <w:rsid w:val="00FD70A7"/>
    <w:rsid w:val="00FD7171"/>
    <w:rsid w:val="00FD724F"/>
    <w:rsid w:val="00FD7289"/>
    <w:rsid w:val="00FD7292"/>
    <w:rsid w:val="00FD741A"/>
    <w:rsid w:val="00FD7475"/>
    <w:rsid w:val="00FD74E9"/>
    <w:rsid w:val="00FD755E"/>
    <w:rsid w:val="00FD757A"/>
    <w:rsid w:val="00FD75A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6DD"/>
    <w:rsid w:val="00FE07A1"/>
    <w:rsid w:val="00FE0807"/>
    <w:rsid w:val="00FE0882"/>
    <w:rsid w:val="00FE08E5"/>
    <w:rsid w:val="00FE0936"/>
    <w:rsid w:val="00FE0970"/>
    <w:rsid w:val="00FE09D2"/>
    <w:rsid w:val="00FE09E3"/>
    <w:rsid w:val="00FE0A21"/>
    <w:rsid w:val="00FE0A37"/>
    <w:rsid w:val="00FE0C6A"/>
    <w:rsid w:val="00FE0DE7"/>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90C"/>
    <w:rsid w:val="00FE1A87"/>
    <w:rsid w:val="00FE1ACD"/>
    <w:rsid w:val="00FE1C67"/>
    <w:rsid w:val="00FE1D9A"/>
    <w:rsid w:val="00FE1D9D"/>
    <w:rsid w:val="00FE1E10"/>
    <w:rsid w:val="00FE1E36"/>
    <w:rsid w:val="00FE2165"/>
    <w:rsid w:val="00FE2187"/>
    <w:rsid w:val="00FE2193"/>
    <w:rsid w:val="00FE2275"/>
    <w:rsid w:val="00FE23BB"/>
    <w:rsid w:val="00FE23E9"/>
    <w:rsid w:val="00FE2556"/>
    <w:rsid w:val="00FE258B"/>
    <w:rsid w:val="00FE25F2"/>
    <w:rsid w:val="00FE26DE"/>
    <w:rsid w:val="00FE27E8"/>
    <w:rsid w:val="00FE28A4"/>
    <w:rsid w:val="00FE28EE"/>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8D1"/>
    <w:rsid w:val="00FE3A02"/>
    <w:rsid w:val="00FE3AC4"/>
    <w:rsid w:val="00FE3BF6"/>
    <w:rsid w:val="00FE3BF8"/>
    <w:rsid w:val="00FE3D0D"/>
    <w:rsid w:val="00FE3D24"/>
    <w:rsid w:val="00FE3D38"/>
    <w:rsid w:val="00FE3DB9"/>
    <w:rsid w:val="00FE3E72"/>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71F"/>
    <w:rsid w:val="00FE4840"/>
    <w:rsid w:val="00FE486A"/>
    <w:rsid w:val="00FE48C7"/>
    <w:rsid w:val="00FE49C2"/>
    <w:rsid w:val="00FE49C8"/>
    <w:rsid w:val="00FE49CB"/>
    <w:rsid w:val="00FE4A90"/>
    <w:rsid w:val="00FE4A9B"/>
    <w:rsid w:val="00FE4B3A"/>
    <w:rsid w:val="00FE4C31"/>
    <w:rsid w:val="00FE4CFB"/>
    <w:rsid w:val="00FE4D1E"/>
    <w:rsid w:val="00FE4DB5"/>
    <w:rsid w:val="00FE4E6A"/>
    <w:rsid w:val="00FE5012"/>
    <w:rsid w:val="00FE51E2"/>
    <w:rsid w:val="00FE520A"/>
    <w:rsid w:val="00FE52A1"/>
    <w:rsid w:val="00FE52B1"/>
    <w:rsid w:val="00FE5370"/>
    <w:rsid w:val="00FE53AF"/>
    <w:rsid w:val="00FE5441"/>
    <w:rsid w:val="00FE5448"/>
    <w:rsid w:val="00FE5465"/>
    <w:rsid w:val="00FE561B"/>
    <w:rsid w:val="00FE5675"/>
    <w:rsid w:val="00FE56B3"/>
    <w:rsid w:val="00FE56C6"/>
    <w:rsid w:val="00FE5704"/>
    <w:rsid w:val="00FE5710"/>
    <w:rsid w:val="00FE573A"/>
    <w:rsid w:val="00FE57F3"/>
    <w:rsid w:val="00FE5867"/>
    <w:rsid w:val="00FE58C1"/>
    <w:rsid w:val="00FE591A"/>
    <w:rsid w:val="00FE5A66"/>
    <w:rsid w:val="00FE5B40"/>
    <w:rsid w:val="00FE5B94"/>
    <w:rsid w:val="00FE5BE7"/>
    <w:rsid w:val="00FE5DA4"/>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28"/>
    <w:rsid w:val="00FE6845"/>
    <w:rsid w:val="00FE687A"/>
    <w:rsid w:val="00FE6920"/>
    <w:rsid w:val="00FE699D"/>
    <w:rsid w:val="00FE6A41"/>
    <w:rsid w:val="00FE6B26"/>
    <w:rsid w:val="00FE6C36"/>
    <w:rsid w:val="00FE6E02"/>
    <w:rsid w:val="00FE6E34"/>
    <w:rsid w:val="00FE6FD6"/>
    <w:rsid w:val="00FE703F"/>
    <w:rsid w:val="00FE70C6"/>
    <w:rsid w:val="00FE7113"/>
    <w:rsid w:val="00FE739D"/>
    <w:rsid w:val="00FE73AA"/>
    <w:rsid w:val="00FE74B5"/>
    <w:rsid w:val="00FE74BF"/>
    <w:rsid w:val="00FE753E"/>
    <w:rsid w:val="00FE75AC"/>
    <w:rsid w:val="00FE75F4"/>
    <w:rsid w:val="00FE7622"/>
    <w:rsid w:val="00FE7666"/>
    <w:rsid w:val="00FE76D3"/>
    <w:rsid w:val="00FE76EF"/>
    <w:rsid w:val="00FE7716"/>
    <w:rsid w:val="00FE776C"/>
    <w:rsid w:val="00FE7788"/>
    <w:rsid w:val="00FE780E"/>
    <w:rsid w:val="00FE79B4"/>
    <w:rsid w:val="00FE7A28"/>
    <w:rsid w:val="00FE7A80"/>
    <w:rsid w:val="00FE7B68"/>
    <w:rsid w:val="00FE7BA2"/>
    <w:rsid w:val="00FE7BD3"/>
    <w:rsid w:val="00FE7BDB"/>
    <w:rsid w:val="00FE7C6D"/>
    <w:rsid w:val="00FE7D02"/>
    <w:rsid w:val="00FE7D4D"/>
    <w:rsid w:val="00FE7D73"/>
    <w:rsid w:val="00FE7DF7"/>
    <w:rsid w:val="00FE7E7E"/>
    <w:rsid w:val="00FE7E9A"/>
    <w:rsid w:val="00FF0000"/>
    <w:rsid w:val="00FF0001"/>
    <w:rsid w:val="00FF00C7"/>
    <w:rsid w:val="00FF0103"/>
    <w:rsid w:val="00FF0180"/>
    <w:rsid w:val="00FF028F"/>
    <w:rsid w:val="00FF0317"/>
    <w:rsid w:val="00FF047E"/>
    <w:rsid w:val="00FF04A9"/>
    <w:rsid w:val="00FF0524"/>
    <w:rsid w:val="00FF0764"/>
    <w:rsid w:val="00FF07E8"/>
    <w:rsid w:val="00FF0829"/>
    <w:rsid w:val="00FF09A5"/>
    <w:rsid w:val="00FF09A6"/>
    <w:rsid w:val="00FF09F8"/>
    <w:rsid w:val="00FF0A6A"/>
    <w:rsid w:val="00FF0AA1"/>
    <w:rsid w:val="00FF0B41"/>
    <w:rsid w:val="00FF0CF0"/>
    <w:rsid w:val="00FF0D08"/>
    <w:rsid w:val="00FF0E77"/>
    <w:rsid w:val="00FF0F50"/>
    <w:rsid w:val="00FF0F76"/>
    <w:rsid w:val="00FF0FC8"/>
    <w:rsid w:val="00FF0FCA"/>
    <w:rsid w:val="00FF1058"/>
    <w:rsid w:val="00FF110F"/>
    <w:rsid w:val="00FF1219"/>
    <w:rsid w:val="00FF12C5"/>
    <w:rsid w:val="00FF12FB"/>
    <w:rsid w:val="00FF13D7"/>
    <w:rsid w:val="00FF13F8"/>
    <w:rsid w:val="00FF14CA"/>
    <w:rsid w:val="00FF14D4"/>
    <w:rsid w:val="00FF1531"/>
    <w:rsid w:val="00FF160F"/>
    <w:rsid w:val="00FF1613"/>
    <w:rsid w:val="00FF1631"/>
    <w:rsid w:val="00FF16DC"/>
    <w:rsid w:val="00FF178A"/>
    <w:rsid w:val="00FF17A2"/>
    <w:rsid w:val="00FF184B"/>
    <w:rsid w:val="00FF1871"/>
    <w:rsid w:val="00FF1A75"/>
    <w:rsid w:val="00FF1B2F"/>
    <w:rsid w:val="00FF1B71"/>
    <w:rsid w:val="00FF1C10"/>
    <w:rsid w:val="00FF1D1C"/>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D83"/>
    <w:rsid w:val="00FF2F6F"/>
    <w:rsid w:val="00FF2FB0"/>
    <w:rsid w:val="00FF2FD6"/>
    <w:rsid w:val="00FF301F"/>
    <w:rsid w:val="00FF30DB"/>
    <w:rsid w:val="00FF3132"/>
    <w:rsid w:val="00FF31EA"/>
    <w:rsid w:val="00FF31EC"/>
    <w:rsid w:val="00FF329E"/>
    <w:rsid w:val="00FF33DE"/>
    <w:rsid w:val="00FF343C"/>
    <w:rsid w:val="00FF344B"/>
    <w:rsid w:val="00FF3474"/>
    <w:rsid w:val="00FF34FC"/>
    <w:rsid w:val="00FF3563"/>
    <w:rsid w:val="00FF35A9"/>
    <w:rsid w:val="00FF35D6"/>
    <w:rsid w:val="00FF3617"/>
    <w:rsid w:val="00FF3694"/>
    <w:rsid w:val="00FF369C"/>
    <w:rsid w:val="00FF39B6"/>
    <w:rsid w:val="00FF3B4D"/>
    <w:rsid w:val="00FF3BE6"/>
    <w:rsid w:val="00FF3C0B"/>
    <w:rsid w:val="00FF3C37"/>
    <w:rsid w:val="00FF3C5E"/>
    <w:rsid w:val="00FF3C6B"/>
    <w:rsid w:val="00FF3D06"/>
    <w:rsid w:val="00FF3D3B"/>
    <w:rsid w:val="00FF3D5C"/>
    <w:rsid w:val="00FF3DD5"/>
    <w:rsid w:val="00FF3DF0"/>
    <w:rsid w:val="00FF3E06"/>
    <w:rsid w:val="00FF3E30"/>
    <w:rsid w:val="00FF3EC4"/>
    <w:rsid w:val="00FF3F86"/>
    <w:rsid w:val="00FF3FCB"/>
    <w:rsid w:val="00FF402A"/>
    <w:rsid w:val="00FF4136"/>
    <w:rsid w:val="00FF4158"/>
    <w:rsid w:val="00FF41DA"/>
    <w:rsid w:val="00FF4226"/>
    <w:rsid w:val="00FF4233"/>
    <w:rsid w:val="00FF42D3"/>
    <w:rsid w:val="00FF439A"/>
    <w:rsid w:val="00FF4474"/>
    <w:rsid w:val="00FF44AA"/>
    <w:rsid w:val="00FF4534"/>
    <w:rsid w:val="00FF45A8"/>
    <w:rsid w:val="00FF462B"/>
    <w:rsid w:val="00FF4787"/>
    <w:rsid w:val="00FF4788"/>
    <w:rsid w:val="00FF4853"/>
    <w:rsid w:val="00FF48A5"/>
    <w:rsid w:val="00FF4953"/>
    <w:rsid w:val="00FF498E"/>
    <w:rsid w:val="00FF4A57"/>
    <w:rsid w:val="00FF4C05"/>
    <w:rsid w:val="00FF4C17"/>
    <w:rsid w:val="00FF4C56"/>
    <w:rsid w:val="00FF4CE9"/>
    <w:rsid w:val="00FF4D26"/>
    <w:rsid w:val="00FF4D4D"/>
    <w:rsid w:val="00FF4D99"/>
    <w:rsid w:val="00FF4D9D"/>
    <w:rsid w:val="00FF4DDD"/>
    <w:rsid w:val="00FF4E74"/>
    <w:rsid w:val="00FF4E8C"/>
    <w:rsid w:val="00FF5048"/>
    <w:rsid w:val="00FF5084"/>
    <w:rsid w:val="00FF50C7"/>
    <w:rsid w:val="00FF50CF"/>
    <w:rsid w:val="00FF5342"/>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4C"/>
    <w:rsid w:val="00FF5965"/>
    <w:rsid w:val="00FF597E"/>
    <w:rsid w:val="00FF59AF"/>
    <w:rsid w:val="00FF5A4C"/>
    <w:rsid w:val="00FF5B89"/>
    <w:rsid w:val="00FF5C8E"/>
    <w:rsid w:val="00FF5D15"/>
    <w:rsid w:val="00FF5E11"/>
    <w:rsid w:val="00FF5F54"/>
    <w:rsid w:val="00FF5FB2"/>
    <w:rsid w:val="00FF60EF"/>
    <w:rsid w:val="00FF613C"/>
    <w:rsid w:val="00FF6198"/>
    <w:rsid w:val="00FF61E0"/>
    <w:rsid w:val="00FF6234"/>
    <w:rsid w:val="00FF62E5"/>
    <w:rsid w:val="00FF6360"/>
    <w:rsid w:val="00FF63BC"/>
    <w:rsid w:val="00FF6569"/>
    <w:rsid w:val="00FF6595"/>
    <w:rsid w:val="00FF65CD"/>
    <w:rsid w:val="00FF65DF"/>
    <w:rsid w:val="00FF6612"/>
    <w:rsid w:val="00FF665B"/>
    <w:rsid w:val="00FF665F"/>
    <w:rsid w:val="00FF6671"/>
    <w:rsid w:val="00FF66F0"/>
    <w:rsid w:val="00FF67A2"/>
    <w:rsid w:val="00FF680A"/>
    <w:rsid w:val="00FF683F"/>
    <w:rsid w:val="00FF6867"/>
    <w:rsid w:val="00FF69D9"/>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2"/>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C14BDE-526A-4562-918F-7F02B3F4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99"/>
    <w:qFormat/>
    <w:rsid w:val="00F318D7"/>
    <w:rPr>
      <w:rFonts w:eastAsia="Calibri"/>
      <w:lang w:val="en-US" w:eastAsia="en-US"/>
    </w:rPr>
  </w:style>
  <w:style w:type="character" w:customStyle="1" w:styleId="af8">
    <w:name w:val="Заголовок Знак"/>
    <w:link w:val="af7"/>
    <w:uiPriority w:val="99"/>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 w:type="character" w:customStyle="1" w:styleId="cs95e872d03">
    <w:name w:val="cs95e872d03"/>
    <w:rsid w:val="00697865"/>
  </w:style>
  <w:style w:type="character" w:customStyle="1" w:styleId="cs7a65ad241">
    <w:name w:val="cs7a65ad241"/>
    <w:rsid w:val="00697865"/>
    <w:rPr>
      <w:rFonts w:ascii="Times New Roman" w:hAnsi="Times New Roman" w:cs="Times New Roman" w:hint="default"/>
      <w:b/>
      <w:bCs/>
      <w:i w:val="0"/>
      <w:iCs w:val="0"/>
      <w:color w:val="000000"/>
      <w:sz w:val="26"/>
      <w:szCs w:val="26"/>
    </w:rPr>
  </w:style>
  <w:style w:type="character" w:customStyle="1" w:styleId="csccf5e31620">
    <w:name w:val="csccf5e31620"/>
    <w:rsid w:val="00B9175B"/>
    <w:rPr>
      <w:rFonts w:ascii="Arial" w:hAnsi="Arial" w:cs="Arial" w:hint="default"/>
      <w:b/>
      <w:bCs/>
      <w:i w:val="0"/>
      <w:iCs w:val="0"/>
      <w:color w:val="000000"/>
      <w:sz w:val="18"/>
      <w:szCs w:val="18"/>
      <w:shd w:val="clear" w:color="auto" w:fill="auto"/>
    </w:rPr>
  </w:style>
  <w:style w:type="character" w:customStyle="1" w:styleId="cs9ff1b61120">
    <w:name w:val="cs9ff1b61120"/>
    <w:rsid w:val="00B9175B"/>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1566C"/>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06256C"/>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F6D96"/>
    <w:rPr>
      <w:rFonts w:ascii="Arial" w:hAnsi="Arial" w:cs="Arial" w:hint="default"/>
      <w:b w:val="0"/>
      <w:bCs w:val="0"/>
      <w:i w:val="0"/>
      <w:iCs w:val="0"/>
      <w:color w:val="000000"/>
      <w:sz w:val="18"/>
      <w:szCs w:val="18"/>
      <w:shd w:val="clear" w:color="auto" w:fill="auto"/>
    </w:rPr>
  </w:style>
  <w:style w:type="table" w:styleId="1a">
    <w:name w:val="Table Simple 1"/>
    <w:basedOn w:val="a1"/>
    <w:uiPriority w:val="99"/>
    <w:rsid w:val="003B5674"/>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C467AB"/>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E63DC5"/>
    <w:rPr>
      <w:rFonts w:ascii="Arial" w:hAnsi="Arial" w:cs="Arial" w:hint="default"/>
      <w:b/>
      <w:bCs/>
      <w:i w:val="0"/>
      <w:iCs w:val="0"/>
      <w:color w:val="000000"/>
      <w:sz w:val="18"/>
      <w:szCs w:val="18"/>
      <w:shd w:val="clear" w:color="auto" w:fill="auto"/>
    </w:rPr>
  </w:style>
  <w:style w:type="character" w:customStyle="1" w:styleId="cs9ff1b611210">
    <w:name w:val="cs9ff1b611210"/>
    <w:rsid w:val="00E63DC5"/>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7A7F39"/>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046741"/>
    <w:pPr>
      <w:ind w:firstLine="708"/>
      <w:jc w:val="both"/>
    </w:pPr>
    <w:rPr>
      <w:rFonts w:ascii="Arial" w:hAnsi="Arial"/>
      <w:b/>
      <w:sz w:val="18"/>
      <w:szCs w:val="20"/>
      <w:lang w:val="en-US" w:eastAsia="en-US"/>
    </w:rPr>
  </w:style>
  <w:style w:type="paragraph" w:customStyle="1" w:styleId="144">
    <w:name w:val="Основной текст с отступом144"/>
    <w:basedOn w:val="a"/>
    <w:rsid w:val="008B6CB2"/>
    <w:pPr>
      <w:ind w:firstLine="708"/>
      <w:jc w:val="both"/>
    </w:pPr>
    <w:rPr>
      <w:rFonts w:ascii="Arial" w:hAnsi="Arial"/>
      <w:b/>
      <w:sz w:val="18"/>
      <w:szCs w:val="20"/>
      <w:lang w:val="en-US" w:eastAsia="en-US"/>
    </w:rPr>
  </w:style>
  <w:style w:type="paragraph" w:customStyle="1" w:styleId="145">
    <w:name w:val="Основной текст с отступом145"/>
    <w:basedOn w:val="a"/>
    <w:rsid w:val="00C82475"/>
    <w:pPr>
      <w:ind w:firstLine="708"/>
      <w:jc w:val="both"/>
    </w:pPr>
    <w:rPr>
      <w:rFonts w:ascii="Arial" w:hAnsi="Arial"/>
      <w:b/>
      <w:sz w:val="18"/>
      <w:szCs w:val="20"/>
      <w:lang w:val="en-US" w:eastAsia="en-US"/>
    </w:rPr>
  </w:style>
  <w:style w:type="paragraph" w:customStyle="1" w:styleId="147">
    <w:name w:val="Основной текст с отступом147"/>
    <w:basedOn w:val="a"/>
    <w:rsid w:val="00A66553"/>
    <w:pPr>
      <w:ind w:firstLine="708"/>
      <w:jc w:val="both"/>
    </w:pPr>
    <w:rPr>
      <w:rFonts w:ascii="Arial" w:hAnsi="Arial"/>
      <w:b/>
      <w:sz w:val="18"/>
      <w:szCs w:val="20"/>
      <w:lang w:val="en-US" w:eastAsia="en-US"/>
    </w:rPr>
  </w:style>
  <w:style w:type="paragraph" w:customStyle="1" w:styleId="148">
    <w:name w:val="Основной текст с отступом148"/>
    <w:basedOn w:val="a"/>
    <w:rsid w:val="00911CAA"/>
    <w:pPr>
      <w:ind w:firstLine="708"/>
      <w:jc w:val="both"/>
    </w:pPr>
    <w:rPr>
      <w:rFonts w:ascii="Arial" w:hAnsi="Arial"/>
      <w:b/>
      <w:sz w:val="18"/>
      <w:szCs w:val="20"/>
      <w:lang w:val="en-US" w:eastAsia="en-US"/>
    </w:rPr>
  </w:style>
  <w:style w:type="paragraph" w:customStyle="1" w:styleId="149">
    <w:name w:val="Основной текст с отступом149"/>
    <w:basedOn w:val="a"/>
    <w:rsid w:val="00911CAA"/>
    <w:pPr>
      <w:ind w:firstLine="708"/>
      <w:jc w:val="both"/>
    </w:pPr>
    <w:rPr>
      <w:rFonts w:ascii="Arial" w:hAnsi="Arial"/>
      <w:b/>
      <w:sz w:val="18"/>
      <w:szCs w:val="20"/>
      <w:lang w:val="en-US" w:eastAsia="en-US"/>
    </w:rPr>
  </w:style>
  <w:style w:type="paragraph" w:customStyle="1" w:styleId="Arial92">
    <w:name w:val="Стиль Arial9(жирн) + не полужирный"/>
    <w:basedOn w:val="a"/>
    <w:uiPriority w:val="99"/>
    <w:semiHidden/>
    <w:rsid w:val="007C127C"/>
    <w:pPr>
      <w:keepNext/>
      <w:tabs>
        <w:tab w:val="left" w:pos="210"/>
      </w:tabs>
      <w:autoSpaceDE w:val="0"/>
      <w:autoSpaceDN w:val="0"/>
      <w:spacing w:before="120"/>
    </w:pPr>
    <w:rPr>
      <w:rFonts w:ascii="Arial" w:eastAsia="Calibri" w:hAnsi="Arial" w:cs="Arial"/>
      <w:b/>
      <w:sz w:val="18"/>
      <w:szCs w:val="20"/>
      <w:lang w:val="en-US" w:eastAsia="en-US"/>
    </w:rPr>
  </w:style>
  <w:style w:type="paragraph" w:customStyle="1" w:styleId="150">
    <w:name w:val="Основной текст с отступом150"/>
    <w:basedOn w:val="a"/>
    <w:rsid w:val="004F4695"/>
    <w:pPr>
      <w:ind w:firstLine="708"/>
      <w:jc w:val="both"/>
    </w:pPr>
    <w:rPr>
      <w:rFonts w:ascii="Arial" w:hAnsi="Arial"/>
      <w:b/>
      <w:sz w:val="18"/>
      <w:szCs w:val="20"/>
      <w:lang w:val="en-US" w:eastAsia="en-US"/>
    </w:rPr>
  </w:style>
  <w:style w:type="character" w:customStyle="1" w:styleId="cs9ff1b61152">
    <w:name w:val="cs9ff1b61152"/>
    <w:rsid w:val="00D55E81"/>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415C74"/>
    <w:pPr>
      <w:ind w:firstLine="708"/>
      <w:jc w:val="both"/>
    </w:pPr>
    <w:rPr>
      <w:rFonts w:ascii="Arial" w:hAnsi="Arial"/>
      <w:b/>
      <w:sz w:val="18"/>
      <w:szCs w:val="20"/>
      <w:lang w:val="en-US" w:eastAsia="en-US"/>
    </w:rPr>
  </w:style>
  <w:style w:type="paragraph" w:customStyle="1" w:styleId="157">
    <w:name w:val="Основной текст с отступом157"/>
    <w:basedOn w:val="a"/>
    <w:rsid w:val="00415C74"/>
    <w:pPr>
      <w:ind w:firstLine="708"/>
      <w:jc w:val="both"/>
    </w:pPr>
    <w:rPr>
      <w:rFonts w:ascii="Arial" w:hAnsi="Arial"/>
      <w:b/>
      <w:sz w:val="18"/>
      <w:szCs w:val="20"/>
      <w:lang w:val="en-US" w:eastAsia="en-US"/>
    </w:rPr>
  </w:style>
  <w:style w:type="paragraph" w:customStyle="1" w:styleId="162">
    <w:name w:val="Основной текст с отступом162"/>
    <w:basedOn w:val="a"/>
    <w:rsid w:val="0097392D"/>
    <w:pPr>
      <w:ind w:firstLine="708"/>
      <w:jc w:val="both"/>
    </w:pPr>
    <w:rPr>
      <w:rFonts w:ascii="Arial" w:hAnsi="Arial"/>
      <w:b/>
      <w:sz w:val="18"/>
      <w:szCs w:val="20"/>
      <w:lang w:val="en-US" w:eastAsia="en-US"/>
    </w:rPr>
  </w:style>
  <w:style w:type="character" w:customStyle="1" w:styleId="cse1a752c62">
    <w:name w:val="cse1a752c62"/>
    <w:rsid w:val="00063340"/>
    <w:rPr>
      <w:rFonts w:ascii="Arial" w:hAnsi="Arial" w:cs="Arial" w:hint="default"/>
      <w:b w:val="0"/>
      <w:bCs w:val="0"/>
      <w:i w:val="0"/>
      <w:iCs w:val="0"/>
      <w:color w:val="000000"/>
      <w:sz w:val="18"/>
      <w:szCs w:val="18"/>
      <w:shd w:val="clear" w:color="auto" w:fill="auto"/>
    </w:rPr>
  </w:style>
  <w:style w:type="character" w:customStyle="1" w:styleId="cs9ff1b6119">
    <w:name w:val="cs9ff1b6119"/>
    <w:rsid w:val="00C75EC0"/>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82067388">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186531748">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41398104">
      <w:bodyDiv w:val="1"/>
      <w:marLeft w:val="0"/>
      <w:marRight w:val="0"/>
      <w:marTop w:val="0"/>
      <w:marBottom w:val="0"/>
      <w:divBdr>
        <w:top w:val="none" w:sz="0" w:space="0" w:color="auto"/>
        <w:left w:val="none" w:sz="0" w:space="0" w:color="auto"/>
        <w:bottom w:val="none" w:sz="0" w:space="0" w:color="auto"/>
        <w:right w:val="none" w:sz="0" w:space="0" w:color="auto"/>
      </w:divBdr>
    </w:div>
    <w:div w:id="377245072">
      <w:bodyDiv w:val="1"/>
      <w:marLeft w:val="0"/>
      <w:marRight w:val="0"/>
      <w:marTop w:val="0"/>
      <w:marBottom w:val="0"/>
      <w:divBdr>
        <w:top w:val="none" w:sz="0" w:space="0" w:color="auto"/>
        <w:left w:val="none" w:sz="0" w:space="0" w:color="auto"/>
        <w:bottom w:val="none" w:sz="0" w:space="0" w:color="auto"/>
        <w:right w:val="none" w:sz="0" w:space="0" w:color="auto"/>
      </w:divBdr>
    </w:div>
    <w:div w:id="385762851">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07363853">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196802">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11448908">
      <w:bodyDiv w:val="1"/>
      <w:marLeft w:val="0"/>
      <w:marRight w:val="0"/>
      <w:marTop w:val="0"/>
      <w:marBottom w:val="0"/>
      <w:divBdr>
        <w:top w:val="none" w:sz="0" w:space="0" w:color="auto"/>
        <w:left w:val="none" w:sz="0" w:space="0" w:color="auto"/>
        <w:bottom w:val="none" w:sz="0" w:space="0" w:color="auto"/>
        <w:right w:val="none" w:sz="0" w:space="0" w:color="auto"/>
      </w:divBdr>
    </w:div>
    <w:div w:id="1035161315">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1900865">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41734267">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4662244">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44027529">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292663747">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59299653">
      <w:bodyDiv w:val="1"/>
      <w:marLeft w:val="0"/>
      <w:marRight w:val="0"/>
      <w:marTop w:val="0"/>
      <w:marBottom w:val="0"/>
      <w:divBdr>
        <w:top w:val="none" w:sz="0" w:space="0" w:color="auto"/>
        <w:left w:val="none" w:sz="0" w:space="0" w:color="auto"/>
        <w:bottom w:val="none" w:sz="0" w:space="0" w:color="auto"/>
        <w:right w:val="none" w:sz="0" w:space="0" w:color="auto"/>
      </w:divBdr>
    </w:div>
    <w:div w:id="14744432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01430114">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6232641">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52565201">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730886785">
      <w:bodyDiv w:val="1"/>
      <w:marLeft w:val="0"/>
      <w:marRight w:val="0"/>
      <w:marTop w:val="0"/>
      <w:marBottom w:val="0"/>
      <w:divBdr>
        <w:top w:val="none" w:sz="0" w:space="0" w:color="auto"/>
        <w:left w:val="none" w:sz="0" w:space="0" w:color="auto"/>
        <w:bottom w:val="none" w:sz="0" w:space="0" w:color="auto"/>
        <w:right w:val="none" w:sz="0" w:space="0" w:color="auto"/>
      </w:divBdr>
    </w:div>
    <w:div w:id="1757827572">
      <w:bodyDiv w:val="1"/>
      <w:marLeft w:val="0"/>
      <w:marRight w:val="0"/>
      <w:marTop w:val="0"/>
      <w:marBottom w:val="0"/>
      <w:divBdr>
        <w:top w:val="none" w:sz="0" w:space="0" w:color="auto"/>
        <w:left w:val="none" w:sz="0" w:space="0" w:color="auto"/>
        <w:bottom w:val="none" w:sz="0" w:space="0" w:color="auto"/>
        <w:right w:val="none" w:sz="0" w:space="0" w:color="auto"/>
      </w:divBdr>
    </w:div>
    <w:div w:id="1772582527">
      <w:bodyDiv w:val="1"/>
      <w:marLeft w:val="0"/>
      <w:marRight w:val="0"/>
      <w:marTop w:val="0"/>
      <w:marBottom w:val="0"/>
      <w:divBdr>
        <w:top w:val="none" w:sz="0" w:space="0" w:color="auto"/>
        <w:left w:val="none" w:sz="0" w:space="0" w:color="auto"/>
        <w:bottom w:val="none" w:sz="0" w:space="0" w:color="auto"/>
        <w:right w:val="none" w:sz="0" w:space="0" w:color="auto"/>
      </w:divBdr>
    </w:div>
    <w:div w:id="1780829112">
      <w:bodyDiv w:val="1"/>
      <w:marLeft w:val="0"/>
      <w:marRight w:val="0"/>
      <w:marTop w:val="0"/>
      <w:marBottom w:val="0"/>
      <w:divBdr>
        <w:top w:val="none" w:sz="0" w:space="0" w:color="auto"/>
        <w:left w:val="none" w:sz="0" w:space="0" w:color="auto"/>
        <w:bottom w:val="none" w:sz="0" w:space="0" w:color="auto"/>
        <w:right w:val="none" w:sz="0" w:space="0" w:color="auto"/>
      </w:divBdr>
    </w:div>
    <w:div w:id="1839349798">
      <w:bodyDiv w:val="1"/>
      <w:marLeft w:val="0"/>
      <w:marRight w:val="0"/>
      <w:marTop w:val="0"/>
      <w:marBottom w:val="0"/>
      <w:divBdr>
        <w:top w:val="none" w:sz="0" w:space="0" w:color="auto"/>
        <w:left w:val="none" w:sz="0" w:space="0" w:color="auto"/>
        <w:bottom w:val="none" w:sz="0" w:space="0" w:color="auto"/>
        <w:right w:val="none" w:sz="0" w:space="0" w:color="auto"/>
      </w:divBdr>
    </w:div>
    <w:div w:id="1840348924">
      <w:bodyDiv w:val="1"/>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25649462">
      <w:bodyDiv w:val="1"/>
      <w:marLeft w:val="0"/>
      <w:marRight w:val="0"/>
      <w:marTop w:val="0"/>
      <w:marBottom w:val="0"/>
      <w:divBdr>
        <w:top w:val="none" w:sz="0" w:space="0" w:color="auto"/>
        <w:left w:val="none" w:sz="0" w:space="0" w:color="auto"/>
        <w:bottom w:val="none" w:sz="0" w:space="0" w:color="auto"/>
        <w:right w:val="none" w:sz="0" w:space="0" w:color="auto"/>
      </w:divBdr>
    </w:div>
    <w:div w:id="1942302125">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0021561">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1735141">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28820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085445864">
      <w:bodyDiv w:val="1"/>
      <w:marLeft w:val="0"/>
      <w:marRight w:val="0"/>
      <w:marTop w:val="0"/>
      <w:marBottom w:val="0"/>
      <w:divBdr>
        <w:top w:val="none" w:sz="0" w:space="0" w:color="auto"/>
        <w:left w:val="none" w:sz="0" w:space="0" w:color="auto"/>
        <w:bottom w:val="none" w:sz="0" w:space="0" w:color="auto"/>
        <w:right w:val="none" w:sz="0" w:space="0" w:color="auto"/>
      </w:divBdr>
    </w:div>
    <w:div w:id="2110351220">
      <w:bodyDiv w:val="1"/>
      <w:marLeft w:val="0"/>
      <w:marRight w:val="0"/>
      <w:marTop w:val="0"/>
      <w:marBottom w:val="0"/>
      <w:divBdr>
        <w:top w:val="none" w:sz="0" w:space="0" w:color="auto"/>
        <w:left w:val="none" w:sz="0" w:space="0" w:color="auto"/>
        <w:bottom w:val="none" w:sz="0" w:space="0" w:color="auto"/>
        <w:right w:val="none" w:sz="0" w:space="0" w:color="auto"/>
      </w:divBdr>
    </w:div>
    <w:div w:id="2113241038">
      <w:bodyDiv w:val="1"/>
      <w:marLeft w:val="0"/>
      <w:marRight w:val="0"/>
      <w:marTop w:val="0"/>
      <w:marBottom w:val="0"/>
      <w:divBdr>
        <w:top w:val="none" w:sz="0" w:space="0" w:color="auto"/>
        <w:left w:val="none" w:sz="0" w:space="0" w:color="auto"/>
        <w:bottom w:val="none" w:sz="0" w:space="0" w:color="auto"/>
        <w:right w:val="none" w:sz="0" w:space="0" w:color="auto"/>
      </w:divBdr>
    </w:div>
    <w:div w:id="2121216343">
      <w:bodyDiv w:val="1"/>
      <w:marLeft w:val="0"/>
      <w:marRight w:val="0"/>
      <w:marTop w:val="0"/>
      <w:marBottom w:val="0"/>
      <w:divBdr>
        <w:top w:val="none" w:sz="0" w:space="0" w:color="auto"/>
        <w:left w:val="none" w:sz="0" w:space="0" w:color="auto"/>
        <w:bottom w:val="none" w:sz="0" w:space="0" w:color="auto"/>
        <w:right w:val="none" w:sz="0" w:space="0" w:color="auto"/>
      </w:divBdr>
    </w:div>
    <w:div w:id="2124029761">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A2DE-8AAE-44F6-B57C-3706A3FF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11134</Words>
  <Characters>63464</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ПЕРЕЛІК</vt:lpstr>
      <vt:lpstr>    ПЕРЕЛІК</vt:lpstr>
      <vt:lpstr>    ПЕРЕЛІК</vt:lpstr>
    </vt:vector>
  </TitlesOfParts>
  <Company>Hewlett-Packard</Company>
  <LinksUpToDate>false</LinksUpToDate>
  <CharactersWithSpaces>74450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Свірідов Назар Анатолійович</cp:lastModifiedBy>
  <cp:revision>2</cp:revision>
  <cp:lastPrinted>2021-12-06T12:34:00Z</cp:lastPrinted>
  <dcterms:created xsi:type="dcterms:W3CDTF">2024-07-08T13:52:00Z</dcterms:created>
  <dcterms:modified xsi:type="dcterms:W3CDTF">2024-07-08T13:52:00Z</dcterms:modified>
</cp:coreProperties>
</file>