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C0E" w:rsidRPr="00BD6ADB" w:rsidRDefault="006D2C0E" w:rsidP="006D2C0E">
      <w:pPr>
        <w:rPr>
          <w:lang w:val="ru-RU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</w:t>
      </w:r>
    </w:p>
    <w:p w:rsidR="006D2C0E" w:rsidRDefault="006D2C0E" w:rsidP="006D2C0E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C66200">
        <w:rPr>
          <w:rFonts w:eastAsia="Times New Roman"/>
          <w:szCs w:val="24"/>
          <w:lang w:val="uk-UA" w:eastAsia="uk-UA"/>
        </w:rPr>
        <w:t>Про затвердженн</w:t>
      </w:r>
      <w:r w:rsidR="00AA0716">
        <w:rPr>
          <w:rFonts w:eastAsia="Times New Roman"/>
          <w:szCs w:val="24"/>
          <w:lang w:val="uk-UA" w:eastAsia="uk-UA"/>
        </w:rPr>
        <w:t>я</w:t>
      </w:r>
      <w:r w:rsidRPr="00C66200">
        <w:rPr>
          <w:rFonts w:eastAsia="Times New Roman"/>
          <w:szCs w:val="24"/>
          <w:lang w:val="uk-UA" w:eastAsia="uk-UA"/>
        </w:rPr>
        <w:t xml:space="preserve"> програми доступу суб'єктів дослідження (пацієнтів) до досліджуваного лікарського засобу після завершення клінічного випробування</w:t>
      </w:r>
      <w:r>
        <w:rPr>
          <w:rFonts w:eastAsia="Times New Roman"/>
          <w:szCs w:val="24"/>
          <w:lang w:val="uk-UA" w:eastAsia="uk-UA"/>
        </w:rPr>
        <w:t>»</w:t>
      </w:r>
    </w:p>
    <w:p w:rsidR="006D2C0E" w:rsidRDefault="00AC7088" w:rsidP="006D2C0E">
      <w:pPr>
        <w:ind w:left="9214"/>
        <w:rPr>
          <w:lang w:val="uk-UA"/>
        </w:rPr>
      </w:pPr>
      <w:r>
        <w:rPr>
          <w:u w:val="single"/>
          <w:lang w:val="uk-UA"/>
        </w:rPr>
        <w:t>5.12.2024</w:t>
      </w:r>
      <w:r w:rsidR="006D2C0E">
        <w:rPr>
          <w:lang w:val="uk-UA"/>
        </w:rPr>
        <w:t xml:space="preserve"> № </w:t>
      </w:r>
      <w:r>
        <w:rPr>
          <w:u w:val="single"/>
          <w:lang w:val="uk-UA"/>
        </w:rPr>
        <w:t>2038</w:t>
      </w:r>
      <w:bookmarkStart w:id="0" w:name="_GoBack"/>
      <w:bookmarkEnd w:id="0"/>
    </w:p>
    <w:p w:rsidR="006D2C0E" w:rsidRDefault="006D2C0E" w:rsidP="006D2C0E">
      <w:pPr>
        <w:rPr>
          <w:lang w:val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761"/>
        <w:gridCol w:w="9695"/>
      </w:tblGrid>
      <w:tr w:rsidR="006D2C0E" w:rsidRPr="00AC7088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E" w:rsidRPr="000F21AF" w:rsidRDefault="006D2C0E" w:rsidP="00AD1BBD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Назва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Програми</w:t>
            </w:r>
            <w:proofErr w:type="spellEnd"/>
            <w:r w:rsidRPr="000F21AF">
              <w:rPr>
                <w:szCs w:val="24"/>
                <w:lang w:val="ru-RU"/>
              </w:rPr>
              <w:t xml:space="preserve"> (за </w:t>
            </w:r>
            <w:proofErr w:type="spellStart"/>
            <w:r w:rsidRPr="000F21AF">
              <w:rPr>
                <w:szCs w:val="24"/>
                <w:lang w:val="ru-RU"/>
              </w:rPr>
              <w:t>наявност</w:t>
            </w:r>
            <w:proofErr w:type="spellEnd"/>
            <w:r w:rsidRPr="000F21AF">
              <w:rPr>
                <w:szCs w:val="24"/>
                <w:lang w:val="uk-UA"/>
              </w:rPr>
              <w:t>і</w:t>
            </w:r>
            <w:r w:rsidRPr="000F21AF">
              <w:rPr>
                <w:szCs w:val="24"/>
                <w:lang w:val="ru-RU"/>
              </w:rPr>
              <w:t>)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C46C94" w:rsidP="00AD1BBD">
            <w:pPr>
              <w:jc w:val="both"/>
              <w:rPr>
                <w:szCs w:val="24"/>
                <w:lang w:val="ru-RU"/>
              </w:rPr>
            </w:pPr>
            <w:proofErr w:type="spellStart"/>
            <w:r w:rsidRPr="00AA0716">
              <w:rPr>
                <w:lang w:val="ru-RU"/>
              </w:rPr>
              <w:t>Програма</w:t>
            </w:r>
            <w:proofErr w:type="spellEnd"/>
            <w:r w:rsidRPr="00AA0716">
              <w:rPr>
                <w:lang w:val="ru-RU"/>
              </w:rPr>
              <w:t xml:space="preserve"> доступу </w:t>
            </w:r>
            <w:proofErr w:type="spellStart"/>
            <w:r w:rsidRPr="00AA0716">
              <w:rPr>
                <w:lang w:val="ru-RU"/>
              </w:rPr>
              <w:t>суб'єктів</w:t>
            </w:r>
            <w:proofErr w:type="spellEnd"/>
            <w:r w:rsidRPr="00AA0716">
              <w:rPr>
                <w:lang w:val="ru-RU"/>
              </w:rPr>
              <w:t xml:space="preserve"> </w:t>
            </w:r>
            <w:proofErr w:type="spellStart"/>
            <w:r w:rsidRPr="00AA0716">
              <w:rPr>
                <w:lang w:val="ru-RU"/>
              </w:rPr>
              <w:t>дослідження</w:t>
            </w:r>
            <w:proofErr w:type="spellEnd"/>
            <w:r w:rsidRPr="00AA0716">
              <w:rPr>
                <w:lang w:val="ru-RU"/>
              </w:rPr>
              <w:t xml:space="preserve"> (</w:t>
            </w:r>
            <w:proofErr w:type="spellStart"/>
            <w:r w:rsidRPr="00AA0716">
              <w:rPr>
                <w:lang w:val="ru-RU"/>
              </w:rPr>
              <w:t>пацієнтів</w:t>
            </w:r>
            <w:proofErr w:type="spellEnd"/>
            <w:r w:rsidRPr="00AA0716">
              <w:rPr>
                <w:lang w:val="ru-RU"/>
              </w:rPr>
              <w:t xml:space="preserve">) до </w:t>
            </w:r>
            <w:proofErr w:type="spellStart"/>
            <w:r w:rsidRPr="00AA0716">
              <w:rPr>
                <w:lang w:val="ru-RU"/>
              </w:rPr>
              <w:t>досліджуваного</w:t>
            </w:r>
            <w:proofErr w:type="spellEnd"/>
            <w:r w:rsidRPr="00AA0716">
              <w:rPr>
                <w:lang w:val="ru-RU"/>
              </w:rPr>
              <w:t xml:space="preserve"> </w:t>
            </w:r>
            <w:proofErr w:type="spellStart"/>
            <w:r w:rsidRPr="00AA0716">
              <w:rPr>
                <w:lang w:val="ru-RU"/>
              </w:rPr>
              <w:t>лікарського</w:t>
            </w:r>
            <w:proofErr w:type="spellEnd"/>
            <w:r w:rsidRPr="00AA0716">
              <w:rPr>
                <w:lang w:val="ru-RU"/>
              </w:rPr>
              <w:t xml:space="preserve"> </w:t>
            </w:r>
            <w:proofErr w:type="spellStart"/>
            <w:r w:rsidRPr="00AA0716">
              <w:rPr>
                <w:lang w:val="ru-RU"/>
              </w:rPr>
              <w:t>засобу</w:t>
            </w:r>
            <w:proofErr w:type="spellEnd"/>
            <w:r w:rsidRPr="00AA0716">
              <w:rPr>
                <w:lang w:val="ru-RU"/>
              </w:rPr>
              <w:t xml:space="preserve"> </w:t>
            </w:r>
            <w:proofErr w:type="spellStart"/>
            <w:r w:rsidRPr="00AA0716">
              <w:rPr>
                <w:lang w:val="ru-RU"/>
              </w:rPr>
              <w:t>Копанлісіб</w:t>
            </w:r>
            <w:proofErr w:type="spellEnd"/>
            <w:r w:rsidRPr="00AA0716">
              <w:rPr>
                <w:lang w:val="ru-RU"/>
              </w:rPr>
              <w:t xml:space="preserve">, </w:t>
            </w:r>
            <w:r>
              <w:t>BAY</w:t>
            </w:r>
            <w:r w:rsidRPr="00AA0716">
              <w:rPr>
                <w:lang w:val="ru-RU"/>
              </w:rPr>
              <w:t xml:space="preserve"> 80-6946/</w:t>
            </w:r>
            <w:proofErr w:type="spellStart"/>
            <w:r>
              <w:t>Copanlisib</w:t>
            </w:r>
            <w:proofErr w:type="spellEnd"/>
            <w:r w:rsidRPr="00AA0716">
              <w:rPr>
                <w:lang w:val="ru-RU"/>
              </w:rPr>
              <w:t xml:space="preserve"> </w:t>
            </w:r>
            <w:proofErr w:type="spellStart"/>
            <w:r w:rsidRPr="00AA0716">
              <w:rPr>
                <w:lang w:val="ru-RU"/>
              </w:rPr>
              <w:t>після</w:t>
            </w:r>
            <w:proofErr w:type="spellEnd"/>
            <w:r w:rsidRPr="00AA0716">
              <w:rPr>
                <w:lang w:val="ru-RU"/>
              </w:rPr>
              <w:t xml:space="preserve"> </w:t>
            </w:r>
            <w:proofErr w:type="spellStart"/>
            <w:r w:rsidRPr="00AA0716">
              <w:rPr>
                <w:lang w:val="ru-RU"/>
              </w:rPr>
              <w:t>завершення</w:t>
            </w:r>
            <w:proofErr w:type="spellEnd"/>
            <w:r w:rsidRPr="00AA0716">
              <w:rPr>
                <w:lang w:val="ru-RU"/>
              </w:rPr>
              <w:t xml:space="preserve"> </w:t>
            </w:r>
            <w:proofErr w:type="spellStart"/>
            <w:r w:rsidRPr="00AA0716">
              <w:rPr>
                <w:lang w:val="ru-RU"/>
              </w:rPr>
              <w:t>клінічного</w:t>
            </w:r>
            <w:proofErr w:type="spellEnd"/>
            <w:r w:rsidRPr="00AA0716">
              <w:rPr>
                <w:lang w:val="ru-RU"/>
              </w:rPr>
              <w:t xml:space="preserve"> </w:t>
            </w:r>
            <w:proofErr w:type="spellStart"/>
            <w:r w:rsidRPr="00AA0716">
              <w:rPr>
                <w:lang w:val="ru-RU"/>
              </w:rPr>
              <w:t>випробування</w:t>
            </w:r>
            <w:proofErr w:type="spellEnd"/>
            <w:r w:rsidRPr="00AA0716">
              <w:rPr>
                <w:lang w:val="ru-RU"/>
              </w:rPr>
              <w:t xml:space="preserve"> — </w:t>
            </w:r>
            <w:r>
              <w:t>BAY</w:t>
            </w:r>
            <w:r w:rsidRPr="00AA0716">
              <w:rPr>
                <w:lang w:val="ru-RU"/>
              </w:rPr>
              <w:t>80-6946/17067</w:t>
            </w:r>
          </w:p>
        </w:tc>
      </w:tr>
      <w:tr w:rsidR="006D2C0E" w:rsidRPr="00AC7088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E" w:rsidRPr="000F21AF" w:rsidRDefault="006D2C0E" w:rsidP="00AD1BBD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В</w:t>
            </w:r>
            <w:r w:rsidRPr="0025585E">
              <w:rPr>
                <w:szCs w:val="24"/>
                <w:lang w:val="ru-RU"/>
              </w:rPr>
              <w:t xml:space="preserve">ид </w:t>
            </w:r>
            <w:proofErr w:type="spellStart"/>
            <w:r w:rsidRPr="0025585E">
              <w:rPr>
                <w:szCs w:val="24"/>
                <w:lang w:val="ru-RU"/>
              </w:rPr>
              <w:t>Програми</w:t>
            </w:r>
            <w:proofErr w:type="spellEnd"/>
            <w:r w:rsidRPr="000F21AF">
              <w:rPr>
                <w:szCs w:val="24"/>
                <w:lang w:val="uk-UA"/>
              </w:rPr>
              <w:t xml:space="preserve"> (програма розширеного доступу пацієнтів до незареєстрованих лікарських засобів або програма доступу </w:t>
            </w:r>
            <w:proofErr w:type="spellStart"/>
            <w:r w:rsidRPr="000F21AF">
              <w:rPr>
                <w:szCs w:val="24"/>
                <w:lang w:val="uk-UA"/>
              </w:rPr>
              <w:t>суб</w:t>
            </w:r>
            <w:proofErr w:type="spellEnd"/>
            <w:r w:rsidRPr="0025585E">
              <w:rPr>
                <w:szCs w:val="24"/>
                <w:lang w:val="ru-RU"/>
              </w:rPr>
              <w:t>’</w:t>
            </w:r>
            <w:proofErr w:type="spellStart"/>
            <w:r w:rsidRPr="000F21AF">
              <w:rPr>
                <w:szCs w:val="24"/>
                <w:lang w:val="uk-UA"/>
              </w:rPr>
              <w:t>єктів</w:t>
            </w:r>
            <w:proofErr w:type="spellEnd"/>
            <w:r w:rsidRPr="000F21AF">
              <w:rPr>
                <w:szCs w:val="24"/>
                <w:lang w:val="uk-UA"/>
              </w:rPr>
              <w:t xml:space="preserve"> дослідження (пацієнтів) до досліджуваного лікарського засобу після завершення клінічного випробування)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6D2C0E" w:rsidP="00AD1BBD">
            <w:pPr>
              <w:jc w:val="both"/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Програма</w:t>
            </w:r>
            <w:proofErr w:type="spellEnd"/>
            <w:r w:rsidRPr="000F21AF">
              <w:rPr>
                <w:szCs w:val="24"/>
                <w:lang w:val="ru-RU"/>
              </w:rPr>
              <w:t xml:space="preserve"> доступу </w:t>
            </w:r>
            <w:proofErr w:type="spellStart"/>
            <w:r w:rsidRPr="000F21AF">
              <w:rPr>
                <w:szCs w:val="24"/>
                <w:lang w:val="ru-RU"/>
              </w:rPr>
              <w:t>суб’єктів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дослідження</w:t>
            </w:r>
            <w:proofErr w:type="spellEnd"/>
            <w:r w:rsidRPr="000F21AF">
              <w:rPr>
                <w:szCs w:val="24"/>
                <w:lang w:val="ru-RU"/>
              </w:rPr>
              <w:t xml:space="preserve"> (</w:t>
            </w:r>
            <w:proofErr w:type="spellStart"/>
            <w:r w:rsidRPr="000F21AF">
              <w:rPr>
                <w:szCs w:val="24"/>
                <w:lang w:val="ru-RU"/>
              </w:rPr>
              <w:t>пацієнтів</w:t>
            </w:r>
            <w:proofErr w:type="spellEnd"/>
            <w:r w:rsidRPr="000F21AF">
              <w:rPr>
                <w:szCs w:val="24"/>
                <w:lang w:val="ru-RU"/>
              </w:rPr>
              <w:t xml:space="preserve">) до </w:t>
            </w:r>
            <w:proofErr w:type="spellStart"/>
            <w:r w:rsidRPr="000F21AF">
              <w:rPr>
                <w:szCs w:val="24"/>
                <w:lang w:val="ru-RU"/>
              </w:rPr>
              <w:t>досліджуваного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лікарського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засобу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після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завершення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клінічного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випробування</w:t>
            </w:r>
            <w:proofErr w:type="spellEnd"/>
          </w:p>
        </w:tc>
      </w:tr>
      <w:tr w:rsidR="006D2C0E" w:rsidRPr="000F21AF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6D2C0E" w:rsidP="00AD1BBD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Код Програми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C46C94" w:rsidP="00AD1BBD">
            <w:pPr>
              <w:jc w:val="both"/>
              <w:rPr>
                <w:szCs w:val="24"/>
              </w:rPr>
            </w:pPr>
            <w:proofErr w:type="spellStart"/>
            <w:r>
              <w:t>Copanlisib</w:t>
            </w:r>
            <w:proofErr w:type="spellEnd"/>
            <w:r>
              <w:t xml:space="preserve"> PTA</w:t>
            </w:r>
          </w:p>
        </w:tc>
      </w:tr>
      <w:tr w:rsidR="006D2C0E" w:rsidRPr="00AC7088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6D2C0E" w:rsidP="00AD1BBD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Назву (за наявності) або ідентифікатор (за наявності), лікарську форму, силу дії/активність лікарського засобу, що надаватиметься в межах відповідної Програми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914B2D" w:rsidRDefault="00C46C94" w:rsidP="00AD1BBD">
            <w:pPr>
              <w:jc w:val="both"/>
              <w:rPr>
                <w:szCs w:val="24"/>
                <w:lang w:val="uk-UA"/>
              </w:rPr>
            </w:pPr>
            <w:proofErr w:type="spellStart"/>
            <w:r w:rsidRPr="00AA0716">
              <w:rPr>
                <w:lang w:val="uk-UA"/>
              </w:rPr>
              <w:t>Копанлісіб</w:t>
            </w:r>
            <w:proofErr w:type="spellEnd"/>
            <w:r w:rsidRPr="00AA0716">
              <w:rPr>
                <w:lang w:val="uk-UA"/>
              </w:rPr>
              <w:t xml:space="preserve">, </w:t>
            </w:r>
            <w:r>
              <w:t>BAY</w:t>
            </w:r>
            <w:r w:rsidRPr="00AA0716">
              <w:rPr>
                <w:lang w:val="uk-UA"/>
              </w:rPr>
              <w:t xml:space="preserve"> 80-6946/</w:t>
            </w:r>
            <w:proofErr w:type="spellStart"/>
            <w:r>
              <w:t>Copanlisib</w:t>
            </w:r>
            <w:proofErr w:type="spellEnd"/>
            <w:r w:rsidRPr="00AA0716">
              <w:rPr>
                <w:lang w:val="uk-UA"/>
              </w:rPr>
              <w:t xml:space="preserve">, 60 мг, </w:t>
            </w:r>
            <w:r w:rsidR="00C204F4">
              <w:rPr>
                <w:lang w:val="uk-UA"/>
              </w:rPr>
              <w:t>3</w:t>
            </w:r>
            <w:r w:rsidRPr="00AA0716">
              <w:rPr>
                <w:lang w:val="uk-UA"/>
              </w:rPr>
              <w:t xml:space="preserve"> флакони в упаковці (60 мг у флаконі), </w:t>
            </w:r>
            <w:proofErr w:type="spellStart"/>
            <w:r w:rsidRPr="00AA0716">
              <w:rPr>
                <w:lang w:val="uk-UA"/>
              </w:rPr>
              <w:t>ліофілізат</w:t>
            </w:r>
            <w:proofErr w:type="spellEnd"/>
            <w:r w:rsidRPr="00AA0716">
              <w:rPr>
                <w:lang w:val="uk-UA"/>
              </w:rPr>
              <w:t xml:space="preserve"> для приготування розчину для </w:t>
            </w:r>
            <w:proofErr w:type="spellStart"/>
            <w:r w:rsidRPr="00AA0716">
              <w:rPr>
                <w:lang w:val="uk-UA"/>
              </w:rPr>
              <w:t>інфузій</w:t>
            </w:r>
            <w:proofErr w:type="spellEnd"/>
          </w:p>
        </w:tc>
      </w:tr>
      <w:tr w:rsidR="006D2C0E" w:rsidRPr="001049F6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6D2C0E" w:rsidP="00AD1BBD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Виробник(а)/-</w:t>
            </w:r>
            <w:proofErr w:type="spellStart"/>
            <w:r w:rsidRPr="000F21AF">
              <w:rPr>
                <w:szCs w:val="24"/>
                <w:lang w:val="uk-UA"/>
              </w:rPr>
              <w:t>ів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C46C94" w:rsidP="00AD1BBD">
            <w:pPr>
              <w:jc w:val="both"/>
              <w:rPr>
                <w:szCs w:val="24"/>
                <w:lang w:val="uk-UA"/>
              </w:rPr>
            </w:pPr>
            <w:proofErr w:type="spellStart"/>
            <w:r w:rsidRPr="00AA0716">
              <w:rPr>
                <w:lang w:val="uk-UA"/>
              </w:rPr>
              <w:t>Байер</w:t>
            </w:r>
            <w:proofErr w:type="spellEnd"/>
            <w:r w:rsidRPr="00AA0716">
              <w:rPr>
                <w:lang w:val="uk-UA"/>
              </w:rPr>
              <w:t xml:space="preserve"> АГ, Німеччина (</w:t>
            </w:r>
            <w:r>
              <w:t>Bayer</w:t>
            </w:r>
            <w:r w:rsidRPr="00AA0716">
              <w:rPr>
                <w:lang w:val="uk-UA"/>
              </w:rPr>
              <w:t xml:space="preserve"> </w:t>
            </w:r>
            <w:r>
              <w:t>AG</w:t>
            </w:r>
            <w:r w:rsidRPr="00AA0716">
              <w:rPr>
                <w:lang w:val="uk-UA"/>
              </w:rPr>
              <w:t xml:space="preserve">, </w:t>
            </w:r>
            <w:r>
              <w:t>M</w:t>
            </w:r>
            <w:r w:rsidRPr="00AA0716">
              <w:rPr>
                <w:lang w:val="uk-UA"/>
              </w:rPr>
              <w:t>ü</w:t>
            </w:r>
            <w:proofErr w:type="spellStart"/>
            <w:r>
              <w:t>llerstr</w:t>
            </w:r>
            <w:proofErr w:type="spellEnd"/>
            <w:r w:rsidRPr="00AA0716">
              <w:rPr>
                <w:lang w:val="uk-UA"/>
              </w:rPr>
              <w:t xml:space="preserve">. </w:t>
            </w:r>
            <w:r>
              <w:t>178, 13353 Berlin, Germany)</w:t>
            </w:r>
          </w:p>
        </w:tc>
      </w:tr>
      <w:tr w:rsidR="006D2C0E" w:rsidRPr="00AC7088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6D2C0E" w:rsidP="00AD1BBD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Заявник (найменування підприємства/установи/організації або прізвище, ім’я, по батькові (за наявності) громадянина України та його місце проживання (місцезнаходження)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C46C94" w:rsidP="00AD1BBD">
            <w:pPr>
              <w:jc w:val="both"/>
              <w:rPr>
                <w:szCs w:val="24"/>
                <w:lang w:val="ru-RU"/>
              </w:rPr>
            </w:pPr>
            <w:r w:rsidRPr="00AA0716">
              <w:rPr>
                <w:lang w:val="ru-RU"/>
              </w:rPr>
              <w:t>ТОВ «</w:t>
            </w:r>
            <w:proofErr w:type="spellStart"/>
            <w:r w:rsidRPr="00AA0716">
              <w:rPr>
                <w:lang w:val="ru-RU"/>
              </w:rPr>
              <w:t>Корекс</w:t>
            </w:r>
            <w:proofErr w:type="spellEnd"/>
            <w:r w:rsidRPr="00AA0716">
              <w:rPr>
                <w:lang w:val="ru-RU"/>
              </w:rPr>
              <w:t xml:space="preserve"> </w:t>
            </w:r>
            <w:proofErr w:type="spellStart"/>
            <w:r w:rsidRPr="00AA0716">
              <w:rPr>
                <w:lang w:val="ru-RU"/>
              </w:rPr>
              <w:t>Україна</w:t>
            </w:r>
            <w:proofErr w:type="spellEnd"/>
            <w:r w:rsidRPr="00AA0716">
              <w:rPr>
                <w:lang w:val="ru-RU"/>
              </w:rPr>
              <w:t xml:space="preserve">», 08114, </w:t>
            </w:r>
            <w:proofErr w:type="spellStart"/>
            <w:r w:rsidRPr="00AA0716">
              <w:rPr>
                <w:lang w:val="ru-RU"/>
              </w:rPr>
              <w:t>вул</w:t>
            </w:r>
            <w:proofErr w:type="spellEnd"/>
            <w:r w:rsidRPr="00AA0716">
              <w:rPr>
                <w:lang w:val="ru-RU"/>
              </w:rPr>
              <w:t xml:space="preserve">. </w:t>
            </w:r>
            <w:proofErr w:type="spellStart"/>
            <w:r w:rsidRPr="00AA0716">
              <w:rPr>
                <w:lang w:val="ru-RU"/>
              </w:rPr>
              <w:t>Столична</w:t>
            </w:r>
            <w:proofErr w:type="spellEnd"/>
            <w:r w:rsidRPr="00AA0716">
              <w:rPr>
                <w:lang w:val="ru-RU"/>
              </w:rPr>
              <w:t xml:space="preserve"> 1А, с. </w:t>
            </w:r>
            <w:proofErr w:type="spellStart"/>
            <w:r w:rsidRPr="00AA0716">
              <w:rPr>
                <w:lang w:val="ru-RU"/>
              </w:rPr>
              <w:t>Гореничі</w:t>
            </w:r>
            <w:proofErr w:type="spellEnd"/>
            <w:r w:rsidRPr="00AA0716">
              <w:rPr>
                <w:lang w:val="ru-RU"/>
              </w:rPr>
              <w:t xml:space="preserve">, </w:t>
            </w:r>
            <w:proofErr w:type="spellStart"/>
            <w:r w:rsidRPr="00AA0716">
              <w:rPr>
                <w:lang w:val="ru-RU"/>
              </w:rPr>
              <w:t>Київська</w:t>
            </w:r>
            <w:proofErr w:type="spellEnd"/>
            <w:r w:rsidRPr="00AA0716">
              <w:rPr>
                <w:lang w:val="ru-RU"/>
              </w:rPr>
              <w:t xml:space="preserve"> область, </w:t>
            </w:r>
            <w:proofErr w:type="spellStart"/>
            <w:r w:rsidRPr="00AA0716">
              <w:rPr>
                <w:lang w:val="ru-RU"/>
              </w:rPr>
              <w:t>Україна</w:t>
            </w:r>
            <w:proofErr w:type="spellEnd"/>
            <w:r w:rsidRPr="00AA0716">
              <w:rPr>
                <w:lang w:val="ru-RU"/>
              </w:rPr>
              <w:t xml:space="preserve">, +380509599408, </w:t>
            </w:r>
            <w:r>
              <w:t>customs</w:t>
            </w:r>
            <w:r w:rsidRPr="00AA0716">
              <w:rPr>
                <w:lang w:val="ru-RU"/>
              </w:rPr>
              <w:t>-</w:t>
            </w:r>
            <w:proofErr w:type="spellStart"/>
            <w:r>
              <w:t>ukr</w:t>
            </w:r>
            <w:proofErr w:type="spellEnd"/>
            <w:r w:rsidRPr="00AA0716">
              <w:rPr>
                <w:lang w:val="ru-RU"/>
              </w:rPr>
              <w:t>@</w:t>
            </w:r>
            <w:proofErr w:type="spellStart"/>
            <w:r>
              <w:t>corex</w:t>
            </w:r>
            <w:proofErr w:type="spellEnd"/>
            <w:r w:rsidRPr="00AA0716">
              <w:rPr>
                <w:lang w:val="ru-RU"/>
              </w:rPr>
              <w:t>-</w:t>
            </w:r>
            <w:r>
              <w:t>depot</w:t>
            </w:r>
            <w:r w:rsidRPr="00AA0716">
              <w:rPr>
                <w:lang w:val="ru-RU"/>
              </w:rPr>
              <w:t>.</w:t>
            </w:r>
            <w:r>
              <w:t>com</w:t>
            </w:r>
          </w:p>
        </w:tc>
      </w:tr>
    </w:tbl>
    <w:p w:rsidR="006D2C0E" w:rsidRPr="007D4C3E" w:rsidRDefault="006D2C0E" w:rsidP="006D2C0E">
      <w:r w:rsidRPr="00C6641A">
        <w:rPr>
          <w:lang w:val="ru-RU"/>
        </w:rP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                   2                                                                  продовження додатка</w:t>
      </w:r>
    </w:p>
    <w:p w:rsidR="006D2C0E" w:rsidRDefault="006D2C0E" w:rsidP="006D2C0E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761"/>
        <w:gridCol w:w="9695"/>
      </w:tblGrid>
      <w:tr w:rsidR="006D2C0E" w:rsidRPr="000F21AF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E" w:rsidRPr="000F21AF" w:rsidRDefault="006D2C0E" w:rsidP="00AD1BBD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Строк проведення Програми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3655E0" w:rsidP="00AD1BBD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до 31 грудня 2026 року</w:t>
            </w:r>
          </w:p>
        </w:tc>
      </w:tr>
      <w:tr w:rsidR="006D2C0E" w:rsidRPr="000F21AF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E" w:rsidRPr="000F21AF" w:rsidRDefault="006D2C0E" w:rsidP="00AD1BBD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Очікувану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розрахункову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кількість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лікарського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засобу</w:t>
            </w:r>
            <w:proofErr w:type="spellEnd"/>
            <w:r w:rsidRPr="000F21AF">
              <w:rPr>
                <w:szCs w:val="24"/>
                <w:lang w:val="ru-RU"/>
              </w:rPr>
              <w:t xml:space="preserve">, </w:t>
            </w:r>
            <w:proofErr w:type="spellStart"/>
            <w:r w:rsidRPr="000F21AF">
              <w:rPr>
                <w:szCs w:val="24"/>
                <w:lang w:val="ru-RU"/>
              </w:rPr>
              <w:t>дозволеного</w:t>
            </w:r>
            <w:proofErr w:type="spellEnd"/>
            <w:r w:rsidRPr="000F21AF">
              <w:rPr>
                <w:szCs w:val="24"/>
                <w:lang w:val="ru-RU"/>
              </w:rPr>
              <w:t xml:space="preserve"> для </w:t>
            </w:r>
            <w:proofErr w:type="spellStart"/>
            <w:r w:rsidRPr="000F21AF">
              <w:rPr>
                <w:szCs w:val="24"/>
                <w:lang w:val="ru-RU"/>
              </w:rPr>
              <w:t>використання</w:t>
            </w:r>
            <w:proofErr w:type="spellEnd"/>
            <w:r w:rsidRPr="000F21AF">
              <w:rPr>
                <w:szCs w:val="24"/>
                <w:lang w:val="ru-RU"/>
              </w:rPr>
              <w:t xml:space="preserve"> у </w:t>
            </w:r>
            <w:proofErr w:type="spellStart"/>
            <w:r w:rsidRPr="000F21AF">
              <w:rPr>
                <w:szCs w:val="24"/>
                <w:lang w:val="ru-RU"/>
              </w:rPr>
              <w:t>Програмі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3655E0" w:rsidP="00AD1BBD">
            <w:pPr>
              <w:jc w:val="both"/>
              <w:rPr>
                <w:rFonts w:eastAsia="Times New Roman"/>
                <w:szCs w:val="24"/>
                <w:lang w:val="uk-UA" w:eastAsia="uk-UA"/>
              </w:rPr>
            </w:pPr>
            <w:r>
              <w:rPr>
                <w:lang w:val="uk-UA"/>
              </w:rPr>
              <w:t>56</w:t>
            </w:r>
            <w:r w:rsidR="00C46C94">
              <w:t xml:space="preserve"> </w:t>
            </w:r>
            <w:proofErr w:type="spellStart"/>
            <w:r w:rsidR="00C46C94">
              <w:t>упаковок</w:t>
            </w:r>
            <w:proofErr w:type="spellEnd"/>
            <w:r w:rsidR="00C46C94">
              <w:t xml:space="preserve"> (</w:t>
            </w:r>
            <w:r w:rsidR="00C204F4">
              <w:rPr>
                <w:lang w:val="uk-UA"/>
              </w:rPr>
              <w:t>3</w:t>
            </w:r>
            <w:r w:rsidR="00C46C94">
              <w:t xml:space="preserve"> </w:t>
            </w:r>
            <w:proofErr w:type="spellStart"/>
            <w:r w:rsidR="00C46C94">
              <w:t>флакони</w:t>
            </w:r>
            <w:proofErr w:type="spellEnd"/>
            <w:r w:rsidR="00C46C94">
              <w:t xml:space="preserve"> в </w:t>
            </w:r>
            <w:proofErr w:type="spellStart"/>
            <w:r w:rsidR="00C46C94">
              <w:t>упаковці</w:t>
            </w:r>
            <w:proofErr w:type="spellEnd"/>
            <w:r w:rsidR="00C46C94">
              <w:t>)</w:t>
            </w:r>
          </w:p>
        </w:tc>
      </w:tr>
      <w:tr w:rsidR="006D2C0E" w:rsidRPr="00AC7088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E" w:rsidRPr="000F21AF" w:rsidRDefault="006D2C0E" w:rsidP="00AD1BBD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Перелік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ЗОЗ,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лікаря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>(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ів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>) та/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або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лікаря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(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ів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)-ФОП,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які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залучені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до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проведення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Програми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C46C94" w:rsidP="00AD1BBD">
            <w:pPr>
              <w:jc w:val="both"/>
              <w:rPr>
                <w:szCs w:val="24"/>
                <w:lang w:val="uk-UA"/>
              </w:rPr>
            </w:pPr>
            <w:r w:rsidRPr="00AA0716">
              <w:rPr>
                <w:lang w:val="ru-RU"/>
              </w:rPr>
              <w:t xml:space="preserve">1. </w:t>
            </w:r>
            <w:proofErr w:type="spellStart"/>
            <w:r w:rsidRPr="00AA0716">
              <w:rPr>
                <w:lang w:val="ru-RU"/>
              </w:rPr>
              <w:t>Комунальне</w:t>
            </w:r>
            <w:proofErr w:type="spellEnd"/>
            <w:r w:rsidRPr="00AA0716">
              <w:rPr>
                <w:lang w:val="ru-RU"/>
              </w:rPr>
              <w:t xml:space="preserve"> </w:t>
            </w:r>
            <w:proofErr w:type="spellStart"/>
            <w:r w:rsidRPr="00AA0716">
              <w:rPr>
                <w:lang w:val="ru-RU"/>
              </w:rPr>
              <w:t>некомерційне</w:t>
            </w:r>
            <w:proofErr w:type="spellEnd"/>
            <w:r w:rsidRPr="00AA0716">
              <w:rPr>
                <w:lang w:val="ru-RU"/>
              </w:rPr>
              <w:t xml:space="preserve"> </w:t>
            </w:r>
            <w:proofErr w:type="spellStart"/>
            <w:r w:rsidRPr="00AA0716">
              <w:rPr>
                <w:lang w:val="ru-RU"/>
              </w:rPr>
              <w:t>підприємство</w:t>
            </w:r>
            <w:proofErr w:type="spellEnd"/>
            <w:r w:rsidRPr="00AA0716">
              <w:rPr>
                <w:lang w:val="ru-RU"/>
              </w:rPr>
              <w:t xml:space="preserve"> «</w:t>
            </w:r>
            <w:proofErr w:type="spellStart"/>
            <w:r w:rsidRPr="00AA0716">
              <w:rPr>
                <w:lang w:val="ru-RU"/>
              </w:rPr>
              <w:t>Міська</w:t>
            </w:r>
            <w:proofErr w:type="spellEnd"/>
            <w:r w:rsidRPr="00AA0716">
              <w:rPr>
                <w:lang w:val="ru-RU"/>
              </w:rPr>
              <w:t xml:space="preserve"> </w:t>
            </w:r>
            <w:proofErr w:type="spellStart"/>
            <w:r w:rsidRPr="00AA0716">
              <w:rPr>
                <w:lang w:val="ru-RU"/>
              </w:rPr>
              <w:t>клінічна</w:t>
            </w:r>
            <w:proofErr w:type="spellEnd"/>
            <w:r w:rsidRPr="00AA0716">
              <w:rPr>
                <w:lang w:val="ru-RU"/>
              </w:rPr>
              <w:t xml:space="preserve"> </w:t>
            </w:r>
            <w:proofErr w:type="spellStart"/>
            <w:r w:rsidRPr="00AA0716">
              <w:rPr>
                <w:lang w:val="ru-RU"/>
              </w:rPr>
              <w:t>лікарня</w:t>
            </w:r>
            <w:proofErr w:type="spellEnd"/>
            <w:r w:rsidRPr="00AA0716">
              <w:rPr>
                <w:lang w:val="ru-RU"/>
              </w:rPr>
              <w:t xml:space="preserve"> №4» </w:t>
            </w:r>
            <w:proofErr w:type="spellStart"/>
            <w:r w:rsidRPr="00AA0716">
              <w:rPr>
                <w:lang w:val="ru-RU"/>
              </w:rPr>
              <w:t>Дніпровської</w:t>
            </w:r>
            <w:proofErr w:type="spellEnd"/>
            <w:r w:rsidRPr="00AA0716">
              <w:rPr>
                <w:lang w:val="ru-RU"/>
              </w:rPr>
              <w:t xml:space="preserve"> </w:t>
            </w:r>
            <w:proofErr w:type="spellStart"/>
            <w:r w:rsidRPr="00AA0716">
              <w:rPr>
                <w:lang w:val="ru-RU"/>
              </w:rPr>
              <w:t>міської</w:t>
            </w:r>
            <w:proofErr w:type="spellEnd"/>
            <w:r w:rsidRPr="00AA0716">
              <w:rPr>
                <w:lang w:val="ru-RU"/>
              </w:rPr>
              <w:t xml:space="preserve"> ради, м. </w:t>
            </w:r>
            <w:proofErr w:type="spellStart"/>
            <w:r w:rsidRPr="00AA0716">
              <w:rPr>
                <w:lang w:val="ru-RU"/>
              </w:rPr>
              <w:t>Дніпро</w:t>
            </w:r>
            <w:proofErr w:type="spellEnd"/>
            <w:r w:rsidRPr="00AA0716">
              <w:rPr>
                <w:lang w:val="ru-RU"/>
              </w:rPr>
              <w:t xml:space="preserve">, д. мед. н., </w:t>
            </w:r>
            <w:proofErr w:type="spellStart"/>
            <w:r w:rsidRPr="00AA0716">
              <w:rPr>
                <w:lang w:val="ru-RU"/>
              </w:rPr>
              <w:t>професор</w:t>
            </w:r>
            <w:proofErr w:type="spellEnd"/>
            <w:r w:rsidRPr="00AA0716">
              <w:rPr>
                <w:lang w:val="ru-RU"/>
              </w:rPr>
              <w:t xml:space="preserve"> Бондаренко </w:t>
            </w:r>
            <w:proofErr w:type="spellStart"/>
            <w:r w:rsidRPr="00AA0716">
              <w:rPr>
                <w:lang w:val="ru-RU"/>
              </w:rPr>
              <w:t>Ігор</w:t>
            </w:r>
            <w:proofErr w:type="spellEnd"/>
            <w:r w:rsidRPr="00AA0716">
              <w:rPr>
                <w:lang w:val="ru-RU"/>
              </w:rPr>
              <w:t xml:space="preserve"> Миколайович</w:t>
            </w:r>
          </w:p>
        </w:tc>
      </w:tr>
      <w:tr w:rsidR="006D2C0E" w:rsidRPr="00AC7088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E" w:rsidRPr="000F21AF" w:rsidRDefault="006D2C0E" w:rsidP="00AD1BBD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Дані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щодо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загальної</w:t>
            </w:r>
            <w:proofErr w:type="spellEnd"/>
            <w:r w:rsidRPr="000F21AF">
              <w:rPr>
                <w:szCs w:val="24"/>
                <w:lang w:val="ru-RU"/>
              </w:rPr>
              <w:t xml:space="preserve"> характеристики </w:t>
            </w:r>
            <w:proofErr w:type="spellStart"/>
            <w:r w:rsidRPr="000F21AF">
              <w:rPr>
                <w:szCs w:val="24"/>
                <w:lang w:val="ru-RU"/>
              </w:rPr>
              <w:t>потенційних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пацієнтів</w:t>
            </w:r>
            <w:proofErr w:type="spellEnd"/>
            <w:r w:rsidRPr="000F21AF">
              <w:rPr>
                <w:szCs w:val="24"/>
                <w:lang w:val="ru-RU"/>
              </w:rPr>
              <w:t xml:space="preserve">, </w:t>
            </w:r>
            <w:proofErr w:type="spellStart"/>
            <w:r w:rsidRPr="000F21AF">
              <w:rPr>
                <w:szCs w:val="24"/>
                <w:lang w:val="ru-RU"/>
              </w:rPr>
              <w:t>які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братимуть</w:t>
            </w:r>
            <w:proofErr w:type="spellEnd"/>
            <w:r w:rsidRPr="000F21AF">
              <w:rPr>
                <w:szCs w:val="24"/>
                <w:lang w:val="ru-RU"/>
              </w:rPr>
              <w:t xml:space="preserve"> участь у </w:t>
            </w:r>
            <w:proofErr w:type="spellStart"/>
            <w:r w:rsidRPr="000F21AF">
              <w:rPr>
                <w:szCs w:val="24"/>
                <w:lang w:val="ru-RU"/>
              </w:rPr>
              <w:t>Програмі</w:t>
            </w:r>
            <w:proofErr w:type="spellEnd"/>
            <w:r w:rsidRPr="000F21AF">
              <w:rPr>
                <w:szCs w:val="24"/>
                <w:lang w:val="ru-RU"/>
              </w:rPr>
              <w:t xml:space="preserve">, </w:t>
            </w:r>
            <w:proofErr w:type="spellStart"/>
            <w:r w:rsidRPr="000F21AF">
              <w:rPr>
                <w:szCs w:val="24"/>
                <w:lang w:val="ru-RU"/>
              </w:rPr>
              <w:t>включаючи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дані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щодо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захворювання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пацієнтів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94" w:rsidRDefault="006D2C0E" w:rsidP="00AD1BBD">
            <w:pPr>
              <w:jc w:val="both"/>
              <w:rPr>
                <w:szCs w:val="24"/>
                <w:highlight w:val="yellow"/>
                <w:lang w:val="ru-RU"/>
              </w:rPr>
            </w:pPr>
            <w:r w:rsidRPr="00C46C94">
              <w:rPr>
                <w:szCs w:val="24"/>
                <w:lang w:val="ru-RU"/>
              </w:rPr>
              <w:t xml:space="preserve">У </w:t>
            </w:r>
            <w:proofErr w:type="spellStart"/>
            <w:r w:rsidRPr="00C46C94">
              <w:rPr>
                <w:szCs w:val="24"/>
                <w:lang w:val="ru-RU"/>
              </w:rPr>
              <w:t>Програмі</w:t>
            </w:r>
            <w:proofErr w:type="spellEnd"/>
            <w:r w:rsidRPr="00C46C94">
              <w:rPr>
                <w:szCs w:val="24"/>
                <w:lang w:val="ru-RU"/>
              </w:rPr>
              <w:t xml:space="preserve"> </w:t>
            </w:r>
            <w:proofErr w:type="spellStart"/>
            <w:r w:rsidRPr="00C46C94">
              <w:rPr>
                <w:szCs w:val="24"/>
                <w:lang w:val="ru-RU"/>
              </w:rPr>
              <w:t>прийматимуть</w:t>
            </w:r>
            <w:proofErr w:type="spellEnd"/>
            <w:r w:rsidRPr="00C46C94">
              <w:rPr>
                <w:szCs w:val="24"/>
                <w:lang w:val="ru-RU"/>
              </w:rPr>
              <w:t xml:space="preserve"> участь </w:t>
            </w:r>
            <w:proofErr w:type="spellStart"/>
            <w:r w:rsidRPr="00C46C94">
              <w:rPr>
                <w:szCs w:val="24"/>
                <w:lang w:val="ru-RU"/>
              </w:rPr>
              <w:t>пацієнти</w:t>
            </w:r>
            <w:proofErr w:type="spellEnd"/>
            <w:r w:rsidR="00C46C94" w:rsidRPr="00C46C94">
              <w:rPr>
                <w:szCs w:val="24"/>
                <w:lang w:val="ru-RU"/>
              </w:rPr>
              <w:t xml:space="preserve"> з рецидивом </w:t>
            </w:r>
            <w:proofErr w:type="spellStart"/>
            <w:r w:rsidR="00C46C94" w:rsidRPr="00C46C94">
              <w:rPr>
                <w:szCs w:val="24"/>
                <w:lang w:val="ru-RU"/>
              </w:rPr>
              <w:t>індолентної</w:t>
            </w:r>
            <w:proofErr w:type="spellEnd"/>
            <w:r w:rsidR="00C46C94" w:rsidRPr="00C46C94">
              <w:rPr>
                <w:szCs w:val="24"/>
                <w:lang w:val="ru-RU"/>
              </w:rPr>
              <w:t xml:space="preserve"> Б-</w:t>
            </w:r>
            <w:proofErr w:type="spellStart"/>
            <w:r w:rsidR="00C46C94" w:rsidRPr="00C46C94">
              <w:rPr>
                <w:szCs w:val="24"/>
                <w:lang w:val="ru-RU"/>
              </w:rPr>
              <w:t>клітинної</w:t>
            </w:r>
            <w:proofErr w:type="spellEnd"/>
            <w:r w:rsidR="00C46C94" w:rsidRPr="00C46C94">
              <w:rPr>
                <w:szCs w:val="24"/>
                <w:lang w:val="ru-RU"/>
              </w:rPr>
              <w:t xml:space="preserve"> </w:t>
            </w:r>
            <w:proofErr w:type="spellStart"/>
            <w:r w:rsidR="00C46C94" w:rsidRPr="00C46C94">
              <w:rPr>
                <w:szCs w:val="24"/>
                <w:lang w:val="ru-RU"/>
              </w:rPr>
              <w:t>неходжкінської</w:t>
            </w:r>
            <w:proofErr w:type="spellEnd"/>
            <w:r w:rsidR="00C46C94" w:rsidRPr="00C46C94">
              <w:rPr>
                <w:szCs w:val="24"/>
                <w:lang w:val="ru-RU"/>
              </w:rPr>
              <w:t xml:space="preserve"> </w:t>
            </w:r>
            <w:proofErr w:type="spellStart"/>
            <w:r w:rsidR="00C46C94" w:rsidRPr="00C46C94">
              <w:rPr>
                <w:szCs w:val="24"/>
                <w:lang w:val="ru-RU"/>
              </w:rPr>
              <w:t>лімфоми</w:t>
            </w:r>
            <w:proofErr w:type="spellEnd"/>
          </w:p>
          <w:p w:rsidR="006D2C0E" w:rsidRPr="000F21AF" w:rsidRDefault="006D2C0E" w:rsidP="00AD1BBD">
            <w:pPr>
              <w:jc w:val="both"/>
              <w:rPr>
                <w:szCs w:val="24"/>
                <w:lang w:val="ru-RU"/>
              </w:rPr>
            </w:pPr>
          </w:p>
        </w:tc>
      </w:tr>
      <w:tr w:rsidR="006D2C0E" w:rsidRPr="000F21AF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6D2C0E" w:rsidP="00AD1BBD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Прогнозована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кількість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пацієнтів</w:t>
            </w:r>
            <w:proofErr w:type="spellEnd"/>
            <w:r w:rsidRPr="000F21AF">
              <w:rPr>
                <w:szCs w:val="24"/>
                <w:lang w:val="ru-RU"/>
              </w:rPr>
              <w:t xml:space="preserve">, </w:t>
            </w:r>
            <w:proofErr w:type="spellStart"/>
            <w:r w:rsidRPr="000F21AF">
              <w:rPr>
                <w:szCs w:val="24"/>
                <w:lang w:val="ru-RU"/>
              </w:rPr>
              <w:t>включених</w:t>
            </w:r>
            <w:proofErr w:type="spellEnd"/>
            <w:r w:rsidRPr="000F21AF">
              <w:rPr>
                <w:szCs w:val="24"/>
                <w:lang w:val="ru-RU"/>
              </w:rPr>
              <w:t xml:space="preserve"> до </w:t>
            </w:r>
            <w:proofErr w:type="spellStart"/>
            <w:r w:rsidRPr="000F21AF">
              <w:rPr>
                <w:szCs w:val="24"/>
                <w:lang w:val="ru-RU"/>
              </w:rPr>
              <w:t>участі</w:t>
            </w:r>
            <w:proofErr w:type="spellEnd"/>
            <w:r w:rsidRPr="000F21AF">
              <w:rPr>
                <w:szCs w:val="24"/>
                <w:lang w:val="ru-RU"/>
              </w:rPr>
              <w:t xml:space="preserve"> у </w:t>
            </w:r>
            <w:proofErr w:type="spellStart"/>
            <w:r w:rsidRPr="000F21AF">
              <w:rPr>
                <w:szCs w:val="24"/>
                <w:lang w:val="ru-RU"/>
              </w:rPr>
              <w:t>Програмі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3655E0" w:rsidP="00AD1BBD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6D2C0E" w:rsidRPr="000F21AF">
              <w:rPr>
                <w:szCs w:val="24"/>
                <w:lang w:val="ru-RU"/>
              </w:rPr>
              <w:t xml:space="preserve"> (</w:t>
            </w:r>
            <w:r>
              <w:rPr>
                <w:szCs w:val="24"/>
                <w:lang w:val="ru-RU"/>
              </w:rPr>
              <w:t>два</w:t>
            </w:r>
            <w:r w:rsidR="006D2C0E">
              <w:rPr>
                <w:szCs w:val="24"/>
                <w:lang w:val="ru-RU"/>
              </w:rPr>
              <w:t>)</w:t>
            </w:r>
            <w:r w:rsidR="006D2C0E"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="006D2C0E" w:rsidRPr="000F21AF">
              <w:rPr>
                <w:szCs w:val="24"/>
                <w:lang w:val="ru-RU"/>
              </w:rPr>
              <w:t>пацієнт</w:t>
            </w:r>
            <w:r w:rsidR="00C46C94">
              <w:rPr>
                <w:szCs w:val="24"/>
                <w:lang w:val="ru-RU"/>
              </w:rPr>
              <w:t>и</w:t>
            </w:r>
            <w:proofErr w:type="spellEnd"/>
          </w:p>
        </w:tc>
      </w:tr>
      <w:tr w:rsidR="006D2C0E" w:rsidRPr="000F21AF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E" w:rsidRPr="000F21AF" w:rsidRDefault="006D2C0E" w:rsidP="00AD1BBD">
            <w:pPr>
              <w:rPr>
                <w:color w:val="000000"/>
                <w:szCs w:val="24"/>
                <w:lang w:val="ru-RU"/>
              </w:rPr>
            </w:pPr>
            <w:proofErr w:type="spellStart"/>
            <w:r w:rsidRPr="000F21AF">
              <w:rPr>
                <w:color w:val="000000"/>
                <w:szCs w:val="24"/>
                <w:lang w:val="ru-RU"/>
              </w:rPr>
              <w:t>Перелік</w:t>
            </w:r>
            <w:proofErr w:type="spellEnd"/>
            <w:r w:rsidRPr="000F21AF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color w:val="000000"/>
                <w:szCs w:val="24"/>
                <w:lang w:val="ru-RU"/>
              </w:rPr>
              <w:t>супутніх</w:t>
            </w:r>
            <w:proofErr w:type="spellEnd"/>
            <w:r w:rsidRPr="000F21AF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color w:val="000000"/>
                <w:szCs w:val="24"/>
                <w:lang w:val="ru-RU"/>
              </w:rPr>
              <w:t>матеріалів</w:t>
            </w:r>
            <w:proofErr w:type="spellEnd"/>
            <w:r w:rsidRPr="000F21AF">
              <w:rPr>
                <w:color w:val="000000"/>
                <w:szCs w:val="24"/>
                <w:lang w:val="ru-RU"/>
              </w:rPr>
              <w:t xml:space="preserve"> (за </w:t>
            </w:r>
            <w:proofErr w:type="spellStart"/>
            <w:r w:rsidRPr="000F21AF">
              <w:rPr>
                <w:color w:val="000000"/>
                <w:szCs w:val="24"/>
                <w:lang w:val="ru-RU"/>
              </w:rPr>
              <w:t>наявності</w:t>
            </w:r>
            <w:proofErr w:type="spellEnd"/>
            <w:r w:rsidRPr="000F21AF">
              <w:rPr>
                <w:color w:val="000000"/>
                <w:szCs w:val="24"/>
                <w:lang w:val="ru-RU"/>
              </w:rPr>
              <w:t>)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6D2C0E" w:rsidP="00AD1BBD">
            <w:pPr>
              <w:jc w:val="both"/>
              <w:rPr>
                <w:szCs w:val="24"/>
                <w:lang w:val="ru-RU"/>
              </w:rPr>
            </w:pPr>
            <w:r w:rsidRPr="000F21AF">
              <w:rPr>
                <w:szCs w:val="24"/>
                <w:lang w:val="ru-RU"/>
              </w:rPr>
              <w:t>-</w:t>
            </w:r>
          </w:p>
        </w:tc>
      </w:tr>
    </w:tbl>
    <w:p w:rsidR="006D2C0E" w:rsidRDefault="006D2C0E" w:rsidP="006D2C0E">
      <w:pPr>
        <w:rPr>
          <w:lang w:val="uk-UA"/>
        </w:rPr>
      </w:pPr>
    </w:p>
    <w:p w:rsidR="006D2C0E" w:rsidRDefault="00BD6ADB" w:rsidP="006D2C0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н</w:t>
      </w:r>
      <w:r w:rsidR="006D2C0E">
        <w:rPr>
          <w:b/>
          <w:color w:val="000000"/>
          <w:shd w:val="clear" w:color="auto" w:fill="FFFFFF"/>
          <w:lang w:val="uk-UA"/>
        </w:rPr>
        <w:t>ачальник</w:t>
      </w:r>
      <w:r>
        <w:rPr>
          <w:b/>
          <w:lang w:val="uk-UA"/>
        </w:rPr>
        <w:t>а</w:t>
      </w:r>
    </w:p>
    <w:p w:rsidR="006D2C0E" w:rsidRDefault="006D2C0E" w:rsidP="006D2C0E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управління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            </w:t>
      </w:r>
      <w:r>
        <w:rPr>
          <w:b/>
          <w:lang w:val="uk-UA" w:eastAsia="uk-UA"/>
        </w:rPr>
        <w:t xml:space="preserve">_______________________      </w:t>
      </w:r>
      <w:r w:rsidR="00BD6ADB">
        <w:rPr>
          <w:b/>
          <w:bCs/>
          <w:color w:val="000000"/>
          <w:lang w:val="uk-UA"/>
        </w:rPr>
        <w:t>Людмила ЯРКО</w:t>
      </w:r>
    </w:p>
    <w:p w:rsidR="00832EDA" w:rsidRDefault="00832EDA"/>
    <w:sectPr w:rsidR="00832EDA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0E"/>
    <w:rsid w:val="000F470E"/>
    <w:rsid w:val="00334452"/>
    <w:rsid w:val="003349A5"/>
    <w:rsid w:val="003655E0"/>
    <w:rsid w:val="00586D3C"/>
    <w:rsid w:val="006D2C0E"/>
    <w:rsid w:val="00761D92"/>
    <w:rsid w:val="00832EDA"/>
    <w:rsid w:val="00A623DB"/>
    <w:rsid w:val="00AA0716"/>
    <w:rsid w:val="00AC7088"/>
    <w:rsid w:val="00BD6ADB"/>
    <w:rsid w:val="00C204F4"/>
    <w:rsid w:val="00C4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EF29"/>
  <w15:chartTrackingRefBased/>
  <w15:docId w15:val="{4C7F0C5C-F99B-4015-B69B-5F8C47FD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C0E"/>
    <w:pPr>
      <w:spacing w:after="0" w:line="240" w:lineRule="auto"/>
    </w:pPr>
    <w:rPr>
      <w:rFonts w:ascii="Times New Roman" w:hAnsi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C0E"/>
    <w:pPr>
      <w:spacing w:after="0" w:line="240" w:lineRule="auto"/>
    </w:pPr>
    <w:rPr>
      <w:rFonts w:cs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1782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Олексіївна Сібгатуліна</dc:creator>
  <cp:keywords/>
  <dc:description/>
  <cp:lastModifiedBy>Людмила Володимирівна Ярко</cp:lastModifiedBy>
  <cp:revision>3</cp:revision>
  <dcterms:created xsi:type="dcterms:W3CDTF">2024-12-05T16:26:00Z</dcterms:created>
  <dcterms:modified xsi:type="dcterms:W3CDTF">2024-12-05T16:26:00Z</dcterms:modified>
</cp:coreProperties>
</file>