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592E4A" w:rsidRPr="00592E4A" w:rsidTr="00CA70F9">
        <w:trPr>
          <w:trHeight w:val="360"/>
        </w:trPr>
        <w:tc>
          <w:tcPr>
            <w:tcW w:w="9781" w:type="dxa"/>
            <w:tcBorders>
              <w:top w:val="nil"/>
              <w:left w:val="nil"/>
              <w:bottom w:val="nil"/>
              <w:right w:val="nil"/>
            </w:tcBorders>
            <w:shd w:val="clear" w:color="auto" w:fill="auto"/>
            <w:noWrap/>
            <w:vAlign w:val="center"/>
            <w:hideMark/>
          </w:tcPr>
          <w:p w:rsidR="00CA70F9" w:rsidRDefault="00592E4A" w:rsidP="00CA70F9">
            <w:pPr>
              <w:spacing w:after="0" w:line="240" w:lineRule="auto"/>
              <w:jc w:val="both"/>
              <w:rPr>
                <w:rFonts w:ascii="Times New Roman" w:eastAsia="Times New Roman" w:hAnsi="Times New Roman" w:cs="Times New Roman"/>
                <w:b/>
                <w:color w:val="000000" w:themeColor="text1"/>
                <w:sz w:val="24"/>
                <w:szCs w:val="24"/>
                <w:lang w:eastAsia="ar-SA"/>
              </w:rPr>
            </w:pPr>
            <w:proofErr w:type="spellStart"/>
            <w:r w:rsidRPr="00592E4A">
              <w:rPr>
                <w:rFonts w:ascii="Times New Roman" w:hAnsi="Times New Roman" w:cs="Times New Roman"/>
                <w:bCs/>
                <w:color w:val="000000" w:themeColor="text1"/>
                <w:sz w:val="24"/>
                <w:szCs w:val="24"/>
              </w:rPr>
              <w:t>Назва</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закупівлі</w:t>
            </w:r>
            <w:proofErr w:type="spellEnd"/>
            <w:r w:rsidRPr="00592E4A">
              <w:rPr>
                <w:rFonts w:ascii="Times New Roman" w:hAnsi="Times New Roman" w:cs="Times New Roman"/>
                <w:bCs/>
                <w:color w:val="000000" w:themeColor="text1"/>
                <w:sz w:val="24"/>
                <w:szCs w:val="24"/>
              </w:rPr>
              <w:t>:</w:t>
            </w:r>
            <w:r w:rsidRPr="00592E4A">
              <w:rPr>
                <w:rFonts w:ascii="Times New Roman" w:hAnsi="Times New Roman" w:cs="Times New Roman"/>
                <w:color w:val="000000" w:themeColor="text1"/>
                <w:sz w:val="24"/>
                <w:szCs w:val="24"/>
              </w:rPr>
              <w:t xml:space="preserve"> </w:t>
            </w:r>
            <w:proofErr w:type="spellStart"/>
            <w:r w:rsidR="00AA5BB3" w:rsidRPr="00AA5BB3">
              <w:rPr>
                <w:rFonts w:ascii="Times New Roman" w:eastAsia="Times New Roman" w:hAnsi="Times New Roman" w:cs="Times New Roman"/>
                <w:b/>
                <w:color w:val="000000" w:themeColor="text1"/>
                <w:sz w:val="24"/>
                <w:szCs w:val="24"/>
                <w:lang w:eastAsia="ar-SA"/>
              </w:rPr>
              <w:t>Папір</w:t>
            </w:r>
            <w:proofErr w:type="spellEnd"/>
            <w:r w:rsidR="00AA5BB3" w:rsidRPr="00AA5BB3">
              <w:rPr>
                <w:rFonts w:ascii="Times New Roman" w:eastAsia="Times New Roman" w:hAnsi="Times New Roman" w:cs="Times New Roman"/>
                <w:b/>
                <w:color w:val="000000" w:themeColor="text1"/>
                <w:sz w:val="24"/>
                <w:szCs w:val="24"/>
                <w:lang w:eastAsia="ar-SA"/>
              </w:rPr>
              <w:t xml:space="preserve"> для </w:t>
            </w:r>
            <w:proofErr w:type="spellStart"/>
            <w:r w:rsidR="00AA5BB3" w:rsidRPr="00AA5BB3">
              <w:rPr>
                <w:rFonts w:ascii="Times New Roman" w:eastAsia="Times New Roman" w:hAnsi="Times New Roman" w:cs="Times New Roman"/>
                <w:b/>
                <w:color w:val="000000" w:themeColor="text1"/>
                <w:sz w:val="24"/>
                <w:szCs w:val="24"/>
                <w:lang w:eastAsia="ar-SA"/>
              </w:rPr>
              <w:t>друку</w:t>
            </w:r>
            <w:proofErr w:type="spellEnd"/>
            <w:r w:rsidR="00AA5BB3" w:rsidRPr="00AA5BB3">
              <w:rPr>
                <w:rFonts w:ascii="Times New Roman" w:eastAsia="Times New Roman" w:hAnsi="Times New Roman" w:cs="Times New Roman"/>
                <w:b/>
                <w:color w:val="000000" w:themeColor="text1"/>
                <w:sz w:val="24"/>
                <w:szCs w:val="24"/>
                <w:lang w:eastAsia="ar-SA"/>
              </w:rPr>
              <w:t xml:space="preserve"> А4</w:t>
            </w:r>
          </w:p>
          <w:p w:rsidR="00592E4A" w:rsidRPr="00592E4A" w:rsidRDefault="00592E4A" w:rsidP="00CA70F9">
            <w:pPr>
              <w:spacing w:after="0" w:line="240" w:lineRule="auto"/>
              <w:jc w:val="both"/>
              <w:rPr>
                <w:rFonts w:ascii="Times New Roman" w:hAnsi="Times New Roman" w:cs="Times New Roman"/>
                <w:b/>
                <w:color w:val="000000" w:themeColor="text1"/>
                <w:sz w:val="24"/>
                <w:szCs w:val="24"/>
              </w:rPr>
            </w:pPr>
            <w:proofErr w:type="spellStart"/>
            <w:r w:rsidRPr="00592E4A">
              <w:rPr>
                <w:rFonts w:ascii="Times New Roman" w:hAnsi="Times New Roman" w:cs="Times New Roman"/>
                <w:bCs/>
                <w:color w:val="000000" w:themeColor="text1"/>
                <w:sz w:val="24"/>
                <w:szCs w:val="24"/>
              </w:rPr>
              <w:t>Класифікатор</w:t>
            </w:r>
            <w:proofErr w:type="spellEnd"/>
            <w:r w:rsidRPr="00592E4A">
              <w:rPr>
                <w:rFonts w:ascii="Times New Roman" w:hAnsi="Times New Roman" w:cs="Times New Roman"/>
                <w:bCs/>
                <w:color w:val="000000" w:themeColor="text1"/>
                <w:sz w:val="24"/>
                <w:szCs w:val="24"/>
              </w:rPr>
              <w:t xml:space="preserve"> та </w:t>
            </w:r>
            <w:proofErr w:type="spellStart"/>
            <w:r w:rsidRPr="00592E4A">
              <w:rPr>
                <w:rFonts w:ascii="Times New Roman" w:hAnsi="Times New Roman" w:cs="Times New Roman"/>
                <w:bCs/>
                <w:color w:val="000000" w:themeColor="text1"/>
                <w:sz w:val="24"/>
                <w:szCs w:val="24"/>
              </w:rPr>
              <w:t>його</w:t>
            </w:r>
            <w:proofErr w:type="spellEnd"/>
            <w:r w:rsidRPr="00592E4A">
              <w:rPr>
                <w:rFonts w:ascii="Times New Roman" w:hAnsi="Times New Roman" w:cs="Times New Roman"/>
                <w:bCs/>
                <w:color w:val="000000" w:themeColor="text1"/>
                <w:sz w:val="24"/>
                <w:szCs w:val="24"/>
              </w:rPr>
              <w:t xml:space="preserve"> </w:t>
            </w:r>
            <w:proofErr w:type="spellStart"/>
            <w:r w:rsidRPr="00592E4A">
              <w:rPr>
                <w:rFonts w:ascii="Times New Roman" w:hAnsi="Times New Roman" w:cs="Times New Roman"/>
                <w:bCs/>
                <w:color w:val="000000" w:themeColor="text1"/>
                <w:sz w:val="24"/>
                <w:szCs w:val="24"/>
              </w:rPr>
              <w:t>відповідний</w:t>
            </w:r>
            <w:proofErr w:type="spellEnd"/>
            <w:r w:rsidRPr="00592E4A">
              <w:rPr>
                <w:rFonts w:ascii="Times New Roman" w:hAnsi="Times New Roman" w:cs="Times New Roman"/>
                <w:bCs/>
                <w:color w:val="000000" w:themeColor="text1"/>
                <w:sz w:val="24"/>
                <w:szCs w:val="24"/>
              </w:rPr>
              <w:t xml:space="preserve"> код:</w:t>
            </w:r>
            <w:r w:rsidRPr="00592E4A">
              <w:rPr>
                <w:rFonts w:ascii="Times New Roman" w:hAnsi="Times New Roman" w:cs="Times New Roman"/>
                <w:color w:val="000000" w:themeColor="text1"/>
                <w:sz w:val="24"/>
                <w:szCs w:val="24"/>
              </w:rPr>
              <w:t> </w:t>
            </w:r>
            <w:r w:rsidRPr="00592E4A">
              <w:rPr>
                <w:rFonts w:ascii="Times New Roman" w:hAnsi="Times New Roman" w:cs="Times New Roman"/>
                <w:b/>
                <w:color w:val="000000" w:themeColor="text1"/>
                <w:sz w:val="24"/>
                <w:szCs w:val="24"/>
              </w:rPr>
              <w:t xml:space="preserve">ДК 021:2015: </w:t>
            </w:r>
            <w:r w:rsidR="00AA5BB3" w:rsidRPr="00AA5BB3">
              <w:rPr>
                <w:rFonts w:ascii="Times New Roman" w:hAnsi="Times New Roman" w:cs="Times New Roman"/>
                <w:b/>
                <w:color w:val="000000" w:themeColor="text1"/>
                <w:sz w:val="24"/>
                <w:szCs w:val="24"/>
              </w:rPr>
              <w:t xml:space="preserve">30190000-7 </w:t>
            </w:r>
            <w:proofErr w:type="spellStart"/>
            <w:r w:rsidR="00AA5BB3" w:rsidRPr="00AA5BB3">
              <w:rPr>
                <w:rFonts w:ascii="Times New Roman" w:hAnsi="Times New Roman" w:cs="Times New Roman"/>
                <w:b/>
                <w:color w:val="000000" w:themeColor="text1"/>
                <w:sz w:val="24"/>
                <w:szCs w:val="24"/>
              </w:rPr>
              <w:t>Офісне</w:t>
            </w:r>
            <w:proofErr w:type="spellEnd"/>
            <w:r w:rsidR="00AA5BB3" w:rsidRPr="00AA5BB3">
              <w:rPr>
                <w:rFonts w:ascii="Times New Roman" w:hAnsi="Times New Roman" w:cs="Times New Roman"/>
                <w:b/>
                <w:color w:val="000000" w:themeColor="text1"/>
                <w:sz w:val="24"/>
                <w:szCs w:val="24"/>
              </w:rPr>
              <w:t xml:space="preserve"> </w:t>
            </w:r>
            <w:proofErr w:type="spellStart"/>
            <w:r w:rsidR="00AA5BB3" w:rsidRPr="00AA5BB3">
              <w:rPr>
                <w:rFonts w:ascii="Times New Roman" w:hAnsi="Times New Roman" w:cs="Times New Roman"/>
                <w:b/>
                <w:color w:val="000000" w:themeColor="text1"/>
                <w:sz w:val="24"/>
                <w:szCs w:val="24"/>
              </w:rPr>
              <w:t>устаткування</w:t>
            </w:r>
            <w:proofErr w:type="spellEnd"/>
            <w:r w:rsidR="00AA5BB3" w:rsidRPr="00AA5BB3">
              <w:rPr>
                <w:rFonts w:ascii="Times New Roman" w:hAnsi="Times New Roman" w:cs="Times New Roman"/>
                <w:b/>
                <w:color w:val="000000" w:themeColor="text1"/>
                <w:sz w:val="24"/>
                <w:szCs w:val="24"/>
              </w:rPr>
              <w:t xml:space="preserve"> та </w:t>
            </w:r>
            <w:proofErr w:type="spellStart"/>
            <w:r w:rsidR="00AA5BB3" w:rsidRPr="00AA5BB3">
              <w:rPr>
                <w:rFonts w:ascii="Times New Roman" w:hAnsi="Times New Roman" w:cs="Times New Roman"/>
                <w:b/>
                <w:color w:val="000000" w:themeColor="text1"/>
                <w:sz w:val="24"/>
                <w:szCs w:val="24"/>
              </w:rPr>
              <w:t>приладдя</w:t>
            </w:r>
            <w:proofErr w:type="spellEnd"/>
            <w:r w:rsidR="00AA5BB3" w:rsidRPr="00AA5BB3">
              <w:rPr>
                <w:rFonts w:ascii="Times New Roman" w:hAnsi="Times New Roman" w:cs="Times New Roman"/>
                <w:b/>
                <w:color w:val="000000" w:themeColor="text1"/>
                <w:sz w:val="24"/>
                <w:szCs w:val="24"/>
              </w:rPr>
              <w:t xml:space="preserve"> </w:t>
            </w:r>
            <w:proofErr w:type="spellStart"/>
            <w:r w:rsidR="00AA5BB3" w:rsidRPr="00AA5BB3">
              <w:rPr>
                <w:rFonts w:ascii="Times New Roman" w:hAnsi="Times New Roman" w:cs="Times New Roman"/>
                <w:b/>
                <w:color w:val="000000" w:themeColor="text1"/>
                <w:sz w:val="24"/>
                <w:szCs w:val="24"/>
              </w:rPr>
              <w:t>різне</w:t>
            </w:r>
            <w:proofErr w:type="spellEnd"/>
          </w:p>
          <w:p w:rsidR="00592E4A" w:rsidRPr="00592E4A" w:rsidRDefault="00592E4A" w:rsidP="00CA70F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Процедура </w:t>
            </w:r>
            <w:proofErr w:type="spellStart"/>
            <w:r w:rsidRPr="00592E4A">
              <w:rPr>
                <w:rFonts w:ascii="Times New Roman" w:hAnsi="Times New Roman" w:cs="Times New Roman"/>
                <w:color w:val="000000" w:themeColor="text1"/>
                <w:sz w:val="24"/>
                <w:szCs w:val="24"/>
              </w:rPr>
              <w:t>закупівлі</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b/>
                <w:color w:val="000000" w:themeColor="text1"/>
                <w:sz w:val="24"/>
                <w:szCs w:val="24"/>
              </w:rPr>
              <w:t>Відкриті</w:t>
            </w:r>
            <w:proofErr w:type="spellEnd"/>
            <w:r w:rsidRPr="00592E4A">
              <w:rPr>
                <w:rFonts w:ascii="Times New Roman" w:hAnsi="Times New Roman" w:cs="Times New Roman"/>
                <w:b/>
                <w:color w:val="000000" w:themeColor="text1"/>
                <w:sz w:val="24"/>
                <w:szCs w:val="24"/>
              </w:rPr>
              <w:t xml:space="preserve"> торги з </w:t>
            </w:r>
            <w:proofErr w:type="spellStart"/>
            <w:r w:rsidRPr="00592E4A">
              <w:rPr>
                <w:rFonts w:ascii="Times New Roman" w:hAnsi="Times New Roman" w:cs="Times New Roman"/>
                <w:b/>
                <w:color w:val="000000" w:themeColor="text1"/>
                <w:sz w:val="24"/>
                <w:szCs w:val="24"/>
              </w:rPr>
              <w:t>особливостями</w:t>
            </w:r>
            <w:proofErr w:type="spellEnd"/>
          </w:p>
          <w:p w:rsidR="00592E4A" w:rsidRPr="00592E4A" w:rsidRDefault="00592E4A" w:rsidP="00CA70F9">
            <w:pPr>
              <w:spacing w:after="0" w:line="240" w:lineRule="auto"/>
              <w:rPr>
                <w:rFonts w:ascii="Times New Roman" w:hAnsi="Times New Roman" w:cs="Times New Roman"/>
                <w:b/>
                <w:color w:val="000000" w:themeColor="text1"/>
                <w:sz w:val="24"/>
                <w:szCs w:val="24"/>
              </w:rPr>
            </w:pPr>
            <w:proofErr w:type="spellStart"/>
            <w:r w:rsidRPr="00592E4A">
              <w:rPr>
                <w:rFonts w:ascii="Times New Roman" w:hAnsi="Times New Roman" w:cs="Times New Roman"/>
                <w:color w:val="000000" w:themeColor="text1"/>
                <w:sz w:val="24"/>
                <w:szCs w:val="24"/>
              </w:rPr>
              <w:t>Очікувана</w:t>
            </w:r>
            <w:proofErr w:type="spellEnd"/>
            <w:r w:rsidRPr="00592E4A">
              <w:rPr>
                <w:rFonts w:ascii="Times New Roman" w:hAnsi="Times New Roman" w:cs="Times New Roman"/>
                <w:color w:val="000000" w:themeColor="text1"/>
                <w:sz w:val="24"/>
                <w:szCs w:val="24"/>
              </w:rPr>
              <w:t xml:space="preserve"> </w:t>
            </w:r>
            <w:proofErr w:type="spellStart"/>
            <w:r w:rsidRPr="00592E4A">
              <w:rPr>
                <w:rFonts w:ascii="Times New Roman" w:hAnsi="Times New Roman" w:cs="Times New Roman"/>
                <w:color w:val="000000" w:themeColor="text1"/>
                <w:sz w:val="24"/>
                <w:szCs w:val="24"/>
              </w:rPr>
              <w:t>вартість</w:t>
            </w:r>
            <w:proofErr w:type="spellEnd"/>
            <w:r w:rsidRPr="00592E4A">
              <w:rPr>
                <w:rFonts w:ascii="Times New Roman" w:hAnsi="Times New Roman" w:cs="Times New Roman"/>
                <w:color w:val="000000" w:themeColor="text1"/>
                <w:sz w:val="24"/>
                <w:szCs w:val="24"/>
              </w:rPr>
              <w:t xml:space="preserve">: </w:t>
            </w:r>
            <w:r w:rsidR="00AA5BB3" w:rsidRPr="00AA5BB3">
              <w:rPr>
                <w:rFonts w:ascii="Times New Roman" w:hAnsi="Times New Roman" w:cs="Times New Roman"/>
                <w:b/>
                <w:color w:val="000000" w:themeColor="text1"/>
                <w:sz w:val="24"/>
                <w:szCs w:val="24"/>
              </w:rPr>
              <w:t>860</w:t>
            </w:r>
            <w:r w:rsidR="00AA5BB3">
              <w:rPr>
                <w:rFonts w:ascii="Times New Roman" w:hAnsi="Times New Roman" w:cs="Times New Roman"/>
                <w:b/>
                <w:color w:val="000000" w:themeColor="text1"/>
                <w:sz w:val="24"/>
                <w:szCs w:val="24"/>
              </w:rPr>
              <w:t> </w:t>
            </w:r>
            <w:r w:rsidR="00AA5BB3" w:rsidRPr="00AA5BB3">
              <w:rPr>
                <w:rFonts w:ascii="Times New Roman" w:hAnsi="Times New Roman" w:cs="Times New Roman"/>
                <w:b/>
                <w:color w:val="000000" w:themeColor="text1"/>
                <w:sz w:val="24"/>
                <w:szCs w:val="24"/>
              </w:rPr>
              <w:t>000</w:t>
            </w:r>
            <w:r w:rsidR="00AA5BB3">
              <w:rPr>
                <w:rFonts w:ascii="Times New Roman" w:hAnsi="Times New Roman" w:cs="Times New Roman"/>
                <w:b/>
                <w:color w:val="000000" w:themeColor="text1"/>
                <w:sz w:val="24"/>
                <w:szCs w:val="24"/>
                <w:lang w:val="uk-UA"/>
              </w:rPr>
              <w:t xml:space="preserve">,00 </w:t>
            </w:r>
            <w:proofErr w:type="spellStart"/>
            <w:r w:rsidRPr="00592E4A">
              <w:rPr>
                <w:rFonts w:ascii="Times New Roman" w:hAnsi="Times New Roman" w:cs="Times New Roman"/>
                <w:b/>
                <w:color w:val="000000" w:themeColor="text1"/>
                <w:sz w:val="24"/>
                <w:szCs w:val="24"/>
              </w:rPr>
              <w:t>грн</w:t>
            </w:r>
            <w:proofErr w:type="spellEnd"/>
            <w:r w:rsidRPr="00592E4A">
              <w:rPr>
                <w:rFonts w:ascii="Times New Roman" w:hAnsi="Times New Roman" w:cs="Times New Roman"/>
                <w:b/>
                <w:sz w:val="24"/>
                <w:szCs w:val="24"/>
              </w:rPr>
              <w:t xml:space="preserve"> з ПДВ</w:t>
            </w:r>
          </w:p>
          <w:p w:rsidR="00592E4A" w:rsidRPr="00592E4A" w:rsidRDefault="00592E4A" w:rsidP="00CA70F9">
            <w:pPr>
              <w:spacing w:after="0" w:line="240" w:lineRule="auto"/>
              <w:rPr>
                <w:rFonts w:ascii="Times New Roman" w:hAnsi="Times New Roman" w:cs="Times New Roman"/>
                <w:b/>
                <w:color w:val="000000" w:themeColor="text1"/>
                <w:sz w:val="24"/>
                <w:szCs w:val="24"/>
              </w:rPr>
            </w:pPr>
            <w:r w:rsidRPr="00592E4A">
              <w:rPr>
                <w:rFonts w:ascii="Times New Roman" w:hAnsi="Times New Roman" w:cs="Times New Roman"/>
                <w:color w:val="000000" w:themeColor="text1"/>
                <w:sz w:val="24"/>
                <w:szCs w:val="24"/>
              </w:rPr>
              <w:t xml:space="preserve">Дата </w:t>
            </w:r>
            <w:proofErr w:type="spellStart"/>
            <w:r w:rsidRPr="00592E4A">
              <w:rPr>
                <w:rFonts w:ascii="Times New Roman" w:hAnsi="Times New Roman" w:cs="Times New Roman"/>
                <w:color w:val="000000" w:themeColor="text1"/>
                <w:sz w:val="24"/>
                <w:szCs w:val="24"/>
              </w:rPr>
              <w:t>оприлюднення</w:t>
            </w:r>
            <w:proofErr w:type="spellEnd"/>
            <w:r w:rsidRPr="00592E4A">
              <w:rPr>
                <w:rFonts w:ascii="Times New Roman" w:hAnsi="Times New Roman" w:cs="Times New Roman"/>
                <w:color w:val="000000" w:themeColor="text1"/>
                <w:sz w:val="24"/>
                <w:szCs w:val="24"/>
              </w:rPr>
              <w:t xml:space="preserve">: </w:t>
            </w:r>
            <w:r w:rsidR="00CA70F9">
              <w:rPr>
                <w:rFonts w:ascii="Times New Roman" w:hAnsi="Times New Roman" w:cs="Times New Roman"/>
                <w:b/>
                <w:color w:val="000000" w:themeColor="text1"/>
                <w:sz w:val="24"/>
                <w:szCs w:val="24"/>
                <w:lang w:val="uk-UA"/>
              </w:rPr>
              <w:t>1</w:t>
            </w:r>
            <w:r w:rsidR="00AA5BB3">
              <w:rPr>
                <w:rFonts w:ascii="Times New Roman" w:hAnsi="Times New Roman" w:cs="Times New Roman"/>
                <w:b/>
                <w:color w:val="000000" w:themeColor="text1"/>
                <w:sz w:val="24"/>
                <w:szCs w:val="24"/>
                <w:lang w:val="uk-UA"/>
              </w:rPr>
              <w:t>9</w:t>
            </w:r>
            <w:r w:rsidRPr="00592E4A">
              <w:rPr>
                <w:rFonts w:ascii="Times New Roman" w:hAnsi="Times New Roman" w:cs="Times New Roman"/>
                <w:b/>
                <w:color w:val="000000" w:themeColor="text1"/>
                <w:sz w:val="24"/>
                <w:szCs w:val="24"/>
              </w:rPr>
              <w:t xml:space="preserve"> </w:t>
            </w:r>
            <w:r w:rsidR="00CA70F9">
              <w:rPr>
                <w:rFonts w:ascii="Times New Roman" w:hAnsi="Times New Roman" w:cs="Times New Roman"/>
                <w:b/>
                <w:color w:val="000000" w:themeColor="text1"/>
                <w:sz w:val="24"/>
                <w:szCs w:val="24"/>
                <w:lang w:val="uk-UA"/>
              </w:rPr>
              <w:t>березня</w:t>
            </w:r>
            <w:r w:rsidRPr="00592E4A">
              <w:rPr>
                <w:rFonts w:ascii="Times New Roman" w:hAnsi="Times New Roman" w:cs="Times New Roman"/>
                <w:b/>
                <w:color w:val="000000" w:themeColor="text1"/>
                <w:sz w:val="24"/>
                <w:szCs w:val="24"/>
              </w:rPr>
              <w:t xml:space="preserve"> 2024 року</w:t>
            </w:r>
          </w:p>
          <w:p w:rsidR="001F4346" w:rsidRDefault="00592E4A" w:rsidP="00CA70F9">
            <w:pPr>
              <w:spacing w:after="0" w:line="240" w:lineRule="auto"/>
              <w:rPr>
                <w:rFonts w:ascii="Times New Roman" w:hAnsi="Times New Roman" w:cs="Times New Roman"/>
                <w:color w:val="000000" w:themeColor="text1"/>
                <w:sz w:val="24"/>
                <w:szCs w:val="24"/>
              </w:rPr>
            </w:pPr>
            <w:r w:rsidRPr="00592E4A">
              <w:rPr>
                <w:rFonts w:ascii="Times New Roman" w:hAnsi="Times New Roman" w:cs="Times New Roman"/>
                <w:color w:val="000000" w:themeColor="text1"/>
                <w:sz w:val="24"/>
                <w:szCs w:val="24"/>
              </w:rPr>
              <w:t xml:space="preserve">Детальна </w:t>
            </w:r>
            <w:proofErr w:type="spellStart"/>
            <w:r w:rsidRPr="00592E4A">
              <w:rPr>
                <w:rFonts w:ascii="Times New Roman" w:hAnsi="Times New Roman" w:cs="Times New Roman"/>
                <w:color w:val="000000" w:themeColor="text1"/>
                <w:sz w:val="24"/>
                <w:szCs w:val="24"/>
              </w:rPr>
              <w:t>інформація</w:t>
            </w:r>
            <w:proofErr w:type="spellEnd"/>
            <w:r w:rsidRPr="00592E4A">
              <w:rPr>
                <w:rFonts w:ascii="Times New Roman" w:hAnsi="Times New Roman" w:cs="Times New Roman"/>
                <w:color w:val="000000" w:themeColor="text1"/>
                <w:sz w:val="24"/>
                <w:szCs w:val="24"/>
              </w:rPr>
              <w:t xml:space="preserve"> за </w:t>
            </w:r>
            <w:proofErr w:type="spellStart"/>
            <w:r w:rsidRPr="00592E4A">
              <w:rPr>
                <w:rFonts w:ascii="Times New Roman" w:hAnsi="Times New Roman" w:cs="Times New Roman"/>
                <w:color w:val="000000" w:themeColor="text1"/>
                <w:sz w:val="24"/>
                <w:szCs w:val="24"/>
              </w:rPr>
              <w:t>посиланням</w:t>
            </w:r>
            <w:proofErr w:type="spellEnd"/>
            <w:r w:rsidRPr="00592E4A">
              <w:rPr>
                <w:rFonts w:ascii="Times New Roman" w:hAnsi="Times New Roman" w:cs="Times New Roman"/>
                <w:color w:val="000000" w:themeColor="text1"/>
                <w:sz w:val="24"/>
                <w:szCs w:val="24"/>
              </w:rPr>
              <w:t>:</w:t>
            </w:r>
            <w:r w:rsidR="00AA5BB3">
              <w:t xml:space="preserve"> </w:t>
            </w:r>
            <w:hyperlink r:id="rId5" w:history="1">
              <w:r w:rsidR="00AA5BB3" w:rsidRPr="003B496E">
                <w:rPr>
                  <w:rStyle w:val="a3"/>
                  <w:rFonts w:ascii="Times New Roman" w:hAnsi="Times New Roman" w:cs="Times New Roman"/>
                  <w:sz w:val="24"/>
                  <w:szCs w:val="24"/>
                </w:rPr>
                <w:t>https://prozorro.gov.ua/tender/UA-2024-03-19-012119-a</w:t>
              </w:r>
            </w:hyperlink>
          </w:p>
          <w:p w:rsidR="00AA5BB3" w:rsidRDefault="00AA5BB3" w:rsidP="00CA70F9">
            <w:pPr>
              <w:spacing w:after="0" w:line="240" w:lineRule="auto"/>
            </w:pPr>
          </w:p>
          <w:p w:rsidR="00DB210D" w:rsidRDefault="00DB210D" w:rsidP="00CA70F9">
            <w:pPr>
              <w:spacing w:after="0" w:line="240" w:lineRule="auto"/>
            </w:pPr>
          </w:p>
          <w:p w:rsidR="002C6B70" w:rsidRDefault="002C6B70" w:rsidP="00CA70F9">
            <w:pPr>
              <w:spacing w:after="0" w:line="240" w:lineRule="auto"/>
            </w:pPr>
          </w:p>
          <w:p w:rsidR="00592E4A" w:rsidRPr="00592E4A" w:rsidRDefault="00592E4A" w:rsidP="00CA70F9">
            <w:pPr>
              <w:spacing w:after="0" w:line="240" w:lineRule="auto"/>
              <w:rPr>
                <w:rFonts w:ascii="Times New Roman" w:hAnsi="Times New Roman" w:cs="Times New Roman"/>
                <w:sz w:val="24"/>
                <w:szCs w:val="24"/>
              </w:rPr>
            </w:pPr>
          </w:p>
        </w:tc>
      </w:tr>
    </w:tbl>
    <w:p w:rsidR="002C6B70" w:rsidRPr="00D929BD" w:rsidRDefault="00592E4A" w:rsidP="002C6B70">
      <w:pPr>
        <w:tabs>
          <w:tab w:val="left" w:pos="708"/>
        </w:tabs>
        <w:jc w:val="center"/>
        <w:rPr>
          <w:b/>
        </w:rPr>
      </w:pPr>
      <w:r w:rsidRPr="00592E4A">
        <w:rPr>
          <w:rFonts w:ascii="Times New Roman" w:eastAsia="Arial" w:hAnsi="Times New Roman" w:cs="Times New Roman"/>
          <w:b/>
          <w:bCs/>
          <w:sz w:val="24"/>
          <w:szCs w:val="24"/>
        </w:rPr>
        <w:t xml:space="preserve">ІНФОРМАЦІЯ ПРО НЕОБХІДНІ ТЕХНІЧНІ, ЯКІСНІ ТА КІЛЬКІСНІ </w:t>
      </w:r>
      <w:r w:rsidRPr="00FF4AB7">
        <w:rPr>
          <w:rFonts w:ascii="Times New Roman" w:hAnsi="Times New Roman" w:cs="Times New Roman"/>
          <w:b/>
          <w:color w:val="000000" w:themeColor="text1"/>
          <w:sz w:val="24"/>
          <w:szCs w:val="24"/>
        </w:rPr>
        <w:t>ХАРАКТЕРИСТИКИ ПРЕДМЕТА ЗАКУПІВЛІ</w:t>
      </w:r>
      <w:r w:rsidR="002C6B70" w:rsidRPr="002C6B70">
        <w:rPr>
          <w:b/>
        </w:rPr>
        <w:t xml:space="preserve"> </w:t>
      </w:r>
    </w:p>
    <w:p w:rsidR="00AA5BB3" w:rsidRPr="00AA5BB3" w:rsidRDefault="00AA5BB3" w:rsidP="00AA5BB3">
      <w:pPr>
        <w:rPr>
          <w:rFonts w:ascii="Times New Roman" w:hAnsi="Times New Roman" w:cs="Times New Roman"/>
          <w:sz w:val="24"/>
          <w:szCs w:val="24"/>
        </w:rPr>
      </w:pPr>
      <w:r w:rsidRPr="001664B6">
        <w:tab/>
      </w:r>
      <w:r w:rsidRPr="001664B6">
        <w:tab/>
      </w:r>
      <w:r w:rsidRPr="001664B6">
        <w:tab/>
      </w:r>
      <w:r w:rsidRPr="001664B6">
        <w:tab/>
      </w:r>
      <w:r w:rsidRPr="001664B6">
        <w:tab/>
      </w:r>
      <w:r w:rsidRPr="001664B6">
        <w:tab/>
      </w:r>
      <w:r w:rsidRPr="001664B6">
        <w:tab/>
      </w:r>
      <w:r w:rsidRPr="001664B6">
        <w:tab/>
      </w:r>
      <w:r w:rsidRPr="001664B6">
        <w:tab/>
      </w:r>
      <w:r w:rsidRPr="001664B6">
        <w:tab/>
      </w:r>
      <w:proofErr w:type="spellStart"/>
      <w:r w:rsidRPr="00AA5BB3">
        <w:rPr>
          <w:rFonts w:ascii="Times New Roman" w:hAnsi="Times New Roman" w:cs="Times New Roman"/>
          <w:sz w:val="24"/>
          <w:szCs w:val="24"/>
        </w:rPr>
        <w:t>Таблиця</w:t>
      </w:r>
      <w:proofErr w:type="spellEnd"/>
      <w:r w:rsidRPr="00AA5BB3">
        <w:rPr>
          <w:rFonts w:ascii="Times New Roman" w:hAnsi="Times New Roman" w:cs="Times New Roman"/>
          <w:sz w:val="24"/>
          <w:szCs w:val="24"/>
        </w:rPr>
        <w:t xml:space="preserve"> 1</w:t>
      </w:r>
    </w:p>
    <w:tbl>
      <w:tblPr>
        <w:tblpPr w:leftFromText="180" w:rightFromText="180" w:vertAnchor="text" w:horzAnchor="margin" w:tblpXSpec="center" w:tblpY="34"/>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470"/>
        <w:gridCol w:w="4961"/>
        <w:gridCol w:w="1276"/>
        <w:gridCol w:w="1317"/>
      </w:tblGrid>
      <w:tr w:rsidR="00AA5BB3" w:rsidRPr="00AA5BB3" w:rsidTr="00AA5BB3">
        <w:trPr>
          <w:trHeight w:val="461"/>
        </w:trPr>
        <w:tc>
          <w:tcPr>
            <w:tcW w:w="510"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b/>
              </w:rPr>
            </w:pPr>
            <w:r w:rsidRPr="00AA5BB3">
              <w:rPr>
                <w:rFonts w:ascii="Times New Roman" w:hAnsi="Times New Roman" w:cs="Times New Roman"/>
                <w:b/>
              </w:rPr>
              <w:t>№ з/п</w:t>
            </w:r>
          </w:p>
        </w:tc>
        <w:tc>
          <w:tcPr>
            <w:tcW w:w="1470"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b/>
              </w:rPr>
            </w:pPr>
            <w:proofErr w:type="spellStart"/>
            <w:r w:rsidRPr="00AA5BB3">
              <w:rPr>
                <w:rFonts w:ascii="Times New Roman" w:hAnsi="Times New Roman" w:cs="Times New Roman"/>
                <w:b/>
              </w:rPr>
              <w:t>Найменува-ння</w:t>
            </w:r>
            <w:proofErr w:type="spellEnd"/>
            <w:r w:rsidRPr="00AA5BB3">
              <w:rPr>
                <w:rFonts w:ascii="Times New Roman" w:hAnsi="Times New Roman" w:cs="Times New Roman"/>
                <w:b/>
              </w:rPr>
              <w:t xml:space="preserve"> товару </w:t>
            </w:r>
          </w:p>
        </w:tc>
        <w:tc>
          <w:tcPr>
            <w:tcW w:w="4961" w:type="dxa"/>
            <w:tcBorders>
              <w:top w:val="single" w:sz="4" w:space="0" w:color="auto"/>
              <w:left w:val="single" w:sz="4" w:space="0" w:color="auto"/>
              <w:bottom w:val="single" w:sz="4" w:space="0" w:color="auto"/>
              <w:right w:val="single" w:sz="4" w:space="0" w:color="auto"/>
            </w:tcBorders>
            <w:hideMark/>
          </w:tcPr>
          <w:p w:rsidR="00AA5BB3" w:rsidRPr="00AA5BB3" w:rsidRDefault="00AA5BB3" w:rsidP="00AA5BB3">
            <w:pPr>
              <w:jc w:val="center"/>
              <w:rPr>
                <w:rFonts w:ascii="Times New Roman" w:hAnsi="Times New Roman" w:cs="Times New Roman"/>
                <w:b/>
              </w:rPr>
            </w:pPr>
            <w:proofErr w:type="spellStart"/>
            <w:r w:rsidRPr="00AA5BB3">
              <w:rPr>
                <w:rFonts w:ascii="Times New Roman" w:hAnsi="Times New Roman" w:cs="Times New Roman"/>
                <w:b/>
              </w:rPr>
              <w:t>Технічні</w:t>
            </w:r>
            <w:proofErr w:type="spellEnd"/>
            <w:r w:rsidRPr="00AA5BB3">
              <w:rPr>
                <w:rFonts w:ascii="Times New Roman" w:hAnsi="Times New Roman" w:cs="Times New Roman"/>
                <w:b/>
              </w:rPr>
              <w:t xml:space="preserve">, </w:t>
            </w:r>
            <w:proofErr w:type="spellStart"/>
            <w:r w:rsidRPr="00AA5BB3">
              <w:rPr>
                <w:rFonts w:ascii="Times New Roman" w:hAnsi="Times New Roman" w:cs="Times New Roman"/>
                <w:b/>
              </w:rPr>
              <w:t>якісні</w:t>
            </w:r>
            <w:proofErr w:type="spellEnd"/>
            <w:r w:rsidRPr="00AA5BB3">
              <w:rPr>
                <w:rFonts w:ascii="Times New Roman" w:hAnsi="Times New Roman" w:cs="Times New Roman"/>
                <w:b/>
              </w:rPr>
              <w:t xml:space="preserve"> характеристики Товару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b/>
              </w:rPr>
            </w:pPr>
            <w:proofErr w:type="spellStart"/>
            <w:r w:rsidRPr="00AA5BB3">
              <w:rPr>
                <w:rFonts w:ascii="Times New Roman" w:hAnsi="Times New Roman" w:cs="Times New Roman"/>
                <w:b/>
              </w:rPr>
              <w:t>Одиниця</w:t>
            </w:r>
            <w:proofErr w:type="spellEnd"/>
            <w:r w:rsidRPr="00AA5BB3">
              <w:rPr>
                <w:rFonts w:ascii="Times New Roman" w:hAnsi="Times New Roman" w:cs="Times New Roman"/>
                <w:b/>
              </w:rPr>
              <w:t xml:space="preserve"> </w:t>
            </w:r>
            <w:proofErr w:type="spellStart"/>
            <w:r w:rsidRPr="00AA5BB3">
              <w:rPr>
                <w:rFonts w:ascii="Times New Roman" w:hAnsi="Times New Roman" w:cs="Times New Roman"/>
                <w:b/>
              </w:rPr>
              <w:t>виміру</w:t>
            </w:r>
            <w:proofErr w:type="spellEnd"/>
          </w:p>
        </w:tc>
        <w:tc>
          <w:tcPr>
            <w:tcW w:w="1317"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b/>
              </w:rPr>
            </w:pPr>
            <w:r w:rsidRPr="00AA5BB3">
              <w:rPr>
                <w:rFonts w:ascii="Times New Roman" w:hAnsi="Times New Roman" w:cs="Times New Roman"/>
                <w:b/>
              </w:rPr>
              <w:t>К-</w:t>
            </w:r>
            <w:proofErr w:type="spellStart"/>
            <w:r w:rsidRPr="00AA5BB3">
              <w:rPr>
                <w:rFonts w:ascii="Times New Roman" w:hAnsi="Times New Roman" w:cs="Times New Roman"/>
                <w:b/>
              </w:rPr>
              <w:t>сть</w:t>
            </w:r>
            <w:proofErr w:type="spellEnd"/>
          </w:p>
        </w:tc>
      </w:tr>
      <w:tr w:rsidR="00AA5BB3" w:rsidRPr="00AA5BB3" w:rsidTr="00AA5BB3">
        <w:trPr>
          <w:trHeight w:val="59"/>
        </w:trPr>
        <w:tc>
          <w:tcPr>
            <w:tcW w:w="510" w:type="dxa"/>
            <w:tcBorders>
              <w:top w:val="single" w:sz="4" w:space="0" w:color="auto"/>
              <w:left w:val="single" w:sz="4" w:space="0" w:color="auto"/>
              <w:bottom w:val="single" w:sz="4" w:space="0" w:color="auto"/>
              <w:right w:val="single" w:sz="4" w:space="0" w:color="auto"/>
            </w:tcBorders>
            <w:hideMark/>
          </w:tcPr>
          <w:p w:rsidR="00AA5BB3" w:rsidRPr="00AA5BB3" w:rsidRDefault="00AA5BB3" w:rsidP="00AA5BB3">
            <w:pPr>
              <w:jc w:val="center"/>
              <w:rPr>
                <w:rFonts w:ascii="Times New Roman" w:hAnsi="Times New Roman" w:cs="Times New Roman"/>
              </w:rPr>
            </w:pPr>
            <w:r w:rsidRPr="00AA5BB3">
              <w:rPr>
                <w:rFonts w:ascii="Times New Roman" w:hAnsi="Times New Roman" w:cs="Times New Roman"/>
              </w:rPr>
              <w:t>1</w:t>
            </w:r>
          </w:p>
        </w:tc>
        <w:tc>
          <w:tcPr>
            <w:tcW w:w="1470" w:type="dxa"/>
            <w:tcBorders>
              <w:top w:val="single" w:sz="4" w:space="0" w:color="auto"/>
              <w:left w:val="single" w:sz="4" w:space="0" w:color="auto"/>
              <w:bottom w:val="single" w:sz="4" w:space="0" w:color="auto"/>
              <w:right w:val="single" w:sz="4" w:space="0" w:color="auto"/>
            </w:tcBorders>
            <w:hideMark/>
          </w:tcPr>
          <w:p w:rsidR="00AA5BB3" w:rsidRPr="00AA5BB3" w:rsidRDefault="00AA5BB3" w:rsidP="00AA5BB3">
            <w:pPr>
              <w:rPr>
                <w:rFonts w:ascii="Times New Roman" w:hAnsi="Times New Roman" w:cs="Times New Roman"/>
                <w:b/>
              </w:rPr>
            </w:pPr>
            <w:proofErr w:type="spellStart"/>
            <w:r w:rsidRPr="00AA5BB3">
              <w:rPr>
                <w:rFonts w:ascii="Times New Roman" w:hAnsi="Times New Roman" w:cs="Times New Roman"/>
                <w:b/>
              </w:rPr>
              <w:t>Папір</w:t>
            </w:r>
            <w:proofErr w:type="spellEnd"/>
            <w:r w:rsidRPr="00AA5BB3">
              <w:rPr>
                <w:rFonts w:ascii="Times New Roman" w:hAnsi="Times New Roman" w:cs="Times New Roman"/>
                <w:b/>
              </w:rPr>
              <w:t xml:space="preserve"> для </w:t>
            </w:r>
            <w:proofErr w:type="spellStart"/>
            <w:r w:rsidRPr="00AA5BB3">
              <w:rPr>
                <w:rFonts w:ascii="Times New Roman" w:hAnsi="Times New Roman" w:cs="Times New Roman"/>
                <w:b/>
              </w:rPr>
              <w:t>друку</w:t>
            </w:r>
            <w:proofErr w:type="spellEnd"/>
            <w:r w:rsidRPr="00AA5BB3">
              <w:rPr>
                <w:rFonts w:ascii="Times New Roman" w:hAnsi="Times New Roman" w:cs="Times New Roman"/>
                <w:b/>
              </w:rPr>
              <w:t xml:space="preserve"> А-4</w:t>
            </w:r>
          </w:p>
        </w:tc>
        <w:tc>
          <w:tcPr>
            <w:tcW w:w="4961" w:type="dxa"/>
            <w:tcBorders>
              <w:top w:val="single" w:sz="4" w:space="0" w:color="auto"/>
              <w:left w:val="single" w:sz="4" w:space="0" w:color="auto"/>
              <w:bottom w:val="single" w:sz="4" w:space="0" w:color="auto"/>
              <w:right w:val="single" w:sz="4" w:space="0" w:color="auto"/>
            </w:tcBorders>
          </w:tcPr>
          <w:p w:rsidR="00AA5BB3" w:rsidRPr="00AA5BB3" w:rsidRDefault="00AA5BB3" w:rsidP="00AA5BB3">
            <w:pPr>
              <w:pStyle w:val="aff5"/>
              <w:widowControl w:val="0"/>
              <w:autoSpaceDE w:val="0"/>
              <w:autoSpaceDN w:val="0"/>
              <w:adjustRightInd w:val="0"/>
              <w:ind w:left="0"/>
            </w:pPr>
            <w:proofErr w:type="spellStart"/>
            <w:r w:rsidRPr="00AA5BB3">
              <w:t>Базова</w:t>
            </w:r>
            <w:proofErr w:type="spellEnd"/>
            <w:r w:rsidRPr="00AA5BB3">
              <w:t xml:space="preserve"> вага, г/м2 ISO 536 – 80+/-3</w:t>
            </w:r>
          </w:p>
          <w:p w:rsidR="00AA5BB3" w:rsidRPr="00AA5BB3" w:rsidRDefault="00AA5BB3" w:rsidP="00AA5BB3">
            <w:pPr>
              <w:pStyle w:val="aff5"/>
              <w:widowControl w:val="0"/>
              <w:autoSpaceDE w:val="0"/>
              <w:autoSpaceDN w:val="0"/>
              <w:adjustRightInd w:val="0"/>
              <w:ind w:left="0"/>
            </w:pPr>
            <w:proofErr w:type="spellStart"/>
            <w:r w:rsidRPr="00AA5BB3">
              <w:t>Товщина</w:t>
            </w:r>
            <w:proofErr w:type="spellEnd"/>
            <w:r w:rsidRPr="00AA5BB3">
              <w:t xml:space="preserve">, мкм ISO 534 – не </w:t>
            </w:r>
            <w:proofErr w:type="spellStart"/>
            <w:r w:rsidRPr="00AA5BB3">
              <w:t>менше</w:t>
            </w:r>
            <w:proofErr w:type="spellEnd"/>
            <w:r w:rsidRPr="00AA5BB3">
              <w:t xml:space="preserve"> 110</w:t>
            </w:r>
          </w:p>
          <w:p w:rsidR="00AA5BB3" w:rsidRPr="00AA5BB3" w:rsidRDefault="00AA5BB3" w:rsidP="00AA5BB3">
            <w:pPr>
              <w:pStyle w:val="aff5"/>
              <w:widowControl w:val="0"/>
              <w:autoSpaceDE w:val="0"/>
              <w:autoSpaceDN w:val="0"/>
              <w:adjustRightInd w:val="0"/>
              <w:ind w:left="0"/>
            </w:pPr>
            <w:proofErr w:type="spellStart"/>
            <w:r w:rsidRPr="00AA5BB3">
              <w:t>Шорсткість</w:t>
            </w:r>
            <w:proofErr w:type="spellEnd"/>
            <w:r w:rsidRPr="00AA5BB3">
              <w:t>, мл/</w:t>
            </w:r>
            <w:proofErr w:type="spellStart"/>
            <w:r w:rsidRPr="00AA5BB3">
              <w:t>хв</w:t>
            </w:r>
            <w:proofErr w:type="spellEnd"/>
            <w:r w:rsidRPr="00AA5BB3">
              <w:t xml:space="preserve"> ISO 8791-2 – не </w:t>
            </w:r>
            <w:proofErr w:type="spellStart"/>
            <w:r w:rsidRPr="00AA5BB3">
              <w:t>більше</w:t>
            </w:r>
            <w:proofErr w:type="spellEnd"/>
            <w:r w:rsidRPr="00AA5BB3">
              <w:t xml:space="preserve"> 120</w:t>
            </w:r>
          </w:p>
          <w:p w:rsidR="00AA5BB3" w:rsidRPr="00AA5BB3" w:rsidRDefault="00AA5BB3" w:rsidP="00AA5BB3">
            <w:pPr>
              <w:pStyle w:val="aff5"/>
              <w:widowControl w:val="0"/>
              <w:autoSpaceDE w:val="0"/>
              <w:autoSpaceDN w:val="0"/>
              <w:adjustRightInd w:val="0"/>
              <w:ind w:left="0"/>
            </w:pPr>
            <w:proofErr w:type="spellStart"/>
            <w:r w:rsidRPr="00AA5BB3">
              <w:t>Вологість</w:t>
            </w:r>
            <w:proofErr w:type="spellEnd"/>
            <w:r w:rsidRPr="00AA5BB3">
              <w:t xml:space="preserve">, % ISO 287 – не </w:t>
            </w:r>
            <w:proofErr w:type="spellStart"/>
            <w:r w:rsidRPr="00AA5BB3">
              <w:t>більше</w:t>
            </w:r>
            <w:proofErr w:type="spellEnd"/>
            <w:r w:rsidRPr="00AA5BB3">
              <w:t xml:space="preserve"> 4,0</w:t>
            </w:r>
          </w:p>
          <w:p w:rsidR="00AA5BB3" w:rsidRPr="00AA5BB3" w:rsidRDefault="00AA5BB3" w:rsidP="00AA5BB3">
            <w:pPr>
              <w:pStyle w:val="aff5"/>
              <w:widowControl w:val="0"/>
              <w:autoSpaceDE w:val="0"/>
              <w:autoSpaceDN w:val="0"/>
              <w:adjustRightInd w:val="0"/>
              <w:ind w:left="0"/>
            </w:pPr>
            <w:proofErr w:type="spellStart"/>
            <w:r w:rsidRPr="00AA5BB3">
              <w:t>Жорсткість</w:t>
            </w:r>
            <w:proofErr w:type="spellEnd"/>
            <w:r w:rsidRPr="00AA5BB3">
              <w:t>, мН ISO 2493</w:t>
            </w:r>
          </w:p>
          <w:p w:rsidR="00AA5BB3" w:rsidRPr="00AA5BB3" w:rsidRDefault="00AA5BB3" w:rsidP="00AA5BB3">
            <w:pPr>
              <w:pStyle w:val="aff5"/>
              <w:widowControl w:val="0"/>
              <w:autoSpaceDE w:val="0"/>
              <w:autoSpaceDN w:val="0"/>
              <w:adjustRightInd w:val="0"/>
              <w:ind w:left="0"/>
            </w:pPr>
            <w:proofErr w:type="gramStart"/>
            <w:r w:rsidRPr="00AA5BB3">
              <w:rPr>
                <w:lang w:val="en-US"/>
              </w:rPr>
              <w:t>MD</w:t>
            </w:r>
            <w:r w:rsidRPr="00AA5BB3">
              <w:t xml:space="preserve">  -</w:t>
            </w:r>
            <w:proofErr w:type="gramEnd"/>
            <w:r w:rsidRPr="00AA5BB3">
              <w:t xml:space="preserve"> 100</w:t>
            </w:r>
          </w:p>
          <w:p w:rsidR="00AA5BB3" w:rsidRPr="00AA5BB3" w:rsidRDefault="00AA5BB3" w:rsidP="00AA5BB3">
            <w:pPr>
              <w:pStyle w:val="aff5"/>
              <w:widowControl w:val="0"/>
              <w:autoSpaceDE w:val="0"/>
              <w:autoSpaceDN w:val="0"/>
              <w:adjustRightInd w:val="0"/>
              <w:ind w:left="0"/>
            </w:pPr>
            <w:proofErr w:type="gramStart"/>
            <w:r w:rsidRPr="00AA5BB3">
              <w:rPr>
                <w:lang w:val="en-US"/>
              </w:rPr>
              <w:t>CD</w:t>
            </w:r>
            <w:r w:rsidRPr="00AA5BB3">
              <w:t xml:space="preserve">  -</w:t>
            </w:r>
            <w:proofErr w:type="gramEnd"/>
            <w:r w:rsidRPr="00AA5BB3">
              <w:t xml:space="preserve"> 35</w:t>
            </w:r>
          </w:p>
          <w:p w:rsidR="00AA5BB3" w:rsidRPr="00AA5BB3" w:rsidRDefault="00AA5BB3" w:rsidP="00AA5BB3">
            <w:pPr>
              <w:pStyle w:val="aff5"/>
              <w:widowControl w:val="0"/>
              <w:autoSpaceDE w:val="0"/>
              <w:autoSpaceDN w:val="0"/>
              <w:adjustRightInd w:val="0"/>
              <w:ind w:left="0"/>
            </w:pPr>
            <w:proofErr w:type="spellStart"/>
            <w:r w:rsidRPr="00AA5BB3">
              <w:t>Білизна</w:t>
            </w:r>
            <w:proofErr w:type="spellEnd"/>
            <w:r w:rsidRPr="00AA5BB3">
              <w:t xml:space="preserve">, СІЕ ISO </w:t>
            </w:r>
            <w:proofErr w:type="gramStart"/>
            <w:r w:rsidRPr="00AA5BB3">
              <w:t>11475  -</w:t>
            </w:r>
            <w:proofErr w:type="gramEnd"/>
            <w:r w:rsidRPr="00AA5BB3">
              <w:t xml:space="preserve"> не </w:t>
            </w:r>
            <w:proofErr w:type="spellStart"/>
            <w:r w:rsidRPr="00AA5BB3">
              <w:t>менше</w:t>
            </w:r>
            <w:proofErr w:type="spellEnd"/>
            <w:r w:rsidRPr="00AA5BB3">
              <w:t xml:space="preserve"> 169</w:t>
            </w:r>
          </w:p>
          <w:p w:rsidR="00AA5BB3" w:rsidRPr="00AA5BB3" w:rsidRDefault="00AA5BB3" w:rsidP="00AA5BB3">
            <w:pPr>
              <w:pStyle w:val="aff5"/>
              <w:widowControl w:val="0"/>
              <w:autoSpaceDE w:val="0"/>
              <w:autoSpaceDN w:val="0"/>
              <w:adjustRightInd w:val="0"/>
              <w:ind w:left="0"/>
            </w:pPr>
            <w:proofErr w:type="spellStart"/>
            <w:r w:rsidRPr="00AA5BB3">
              <w:t>Яскравість</w:t>
            </w:r>
            <w:proofErr w:type="spellEnd"/>
            <w:r w:rsidRPr="00AA5BB3">
              <w:t xml:space="preserve"> D65, % ISO 2470-2 – не </w:t>
            </w:r>
            <w:proofErr w:type="spellStart"/>
            <w:r w:rsidRPr="00AA5BB3">
              <w:t>менше</w:t>
            </w:r>
            <w:proofErr w:type="spellEnd"/>
            <w:r w:rsidRPr="00AA5BB3">
              <w:t xml:space="preserve"> 112</w:t>
            </w:r>
          </w:p>
          <w:p w:rsidR="00AA5BB3" w:rsidRPr="00AA5BB3" w:rsidRDefault="00AA5BB3" w:rsidP="00AA5BB3">
            <w:pPr>
              <w:widowControl w:val="0"/>
              <w:autoSpaceDE w:val="0"/>
              <w:autoSpaceDN w:val="0"/>
              <w:adjustRightInd w:val="0"/>
              <w:ind w:left="-106"/>
              <w:rPr>
                <w:rFonts w:ascii="Times New Roman" w:hAnsi="Times New Roman" w:cs="Times New Roman"/>
              </w:rPr>
            </w:pPr>
            <w:proofErr w:type="spellStart"/>
            <w:r w:rsidRPr="00AA5BB3">
              <w:rPr>
                <w:rFonts w:ascii="Times New Roman" w:hAnsi="Times New Roman" w:cs="Times New Roman"/>
              </w:rPr>
              <w:t>Непрозорість</w:t>
            </w:r>
            <w:proofErr w:type="spellEnd"/>
            <w:r w:rsidRPr="00AA5BB3">
              <w:rPr>
                <w:rFonts w:ascii="Times New Roman" w:hAnsi="Times New Roman" w:cs="Times New Roman"/>
              </w:rPr>
              <w:t xml:space="preserve">, % ISO 2471 - не </w:t>
            </w:r>
            <w:proofErr w:type="spellStart"/>
            <w:r w:rsidRPr="00AA5BB3">
              <w:rPr>
                <w:rFonts w:ascii="Times New Roman" w:hAnsi="Times New Roman" w:cs="Times New Roman"/>
              </w:rPr>
              <w:t>менше</w:t>
            </w:r>
            <w:proofErr w:type="spellEnd"/>
            <w:r w:rsidRPr="00AA5BB3">
              <w:rPr>
                <w:rFonts w:ascii="Times New Roman" w:hAnsi="Times New Roman" w:cs="Times New Roman"/>
              </w:rPr>
              <w:t xml:space="preserve"> 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rPr>
            </w:pPr>
            <w:r w:rsidRPr="00AA5BB3">
              <w:rPr>
                <w:rFonts w:ascii="Times New Roman" w:hAnsi="Times New Roman" w:cs="Times New Roman"/>
              </w:rPr>
              <w:t>Пачка</w:t>
            </w:r>
          </w:p>
        </w:tc>
        <w:tc>
          <w:tcPr>
            <w:tcW w:w="1317" w:type="dxa"/>
            <w:tcBorders>
              <w:top w:val="single" w:sz="4" w:space="0" w:color="auto"/>
              <w:left w:val="single" w:sz="4" w:space="0" w:color="auto"/>
              <w:bottom w:val="single" w:sz="4" w:space="0" w:color="auto"/>
              <w:right w:val="single" w:sz="4" w:space="0" w:color="auto"/>
            </w:tcBorders>
            <w:vAlign w:val="center"/>
            <w:hideMark/>
          </w:tcPr>
          <w:p w:rsidR="00AA5BB3" w:rsidRPr="00AA5BB3" w:rsidRDefault="00AA5BB3" w:rsidP="00AA5BB3">
            <w:pPr>
              <w:jc w:val="center"/>
              <w:rPr>
                <w:rFonts w:ascii="Times New Roman" w:hAnsi="Times New Roman" w:cs="Times New Roman"/>
              </w:rPr>
            </w:pPr>
            <w:r w:rsidRPr="00AA5BB3">
              <w:rPr>
                <w:rFonts w:ascii="Times New Roman" w:hAnsi="Times New Roman" w:cs="Times New Roman"/>
              </w:rPr>
              <w:t xml:space="preserve"> 4 000</w:t>
            </w:r>
          </w:p>
        </w:tc>
      </w:tr>
    </w:tbl>
    <w:p w:rsidR="00AA5BB3" w:rsidRPr="001664B6" w:rsidRDefault="00AA5BB3" w:rsidP="00AA5BB3">
      <w:pPr>
        <w:rPr>
          <w:b/>
        </w:rPr>
      </w:pPr>
    </w:p>
    <w:p w:rsidR="00AA5BB3" w:rsidRPr="001664B6" w:rsidRDefault="00AA5BB3" w:rsidP="00AA5BB3">
      <w:pPr>
        <w:contextualSpacing/>
      </w:pPr>
    </w:p>
    <w:p w:rsidR="00AA5BB3" w:rsidRPr="00AA5BB3" w:rsidRDefault="00AA5BB3" w:rsidP="00AA5BB3">
      <w:pPr>
        <w:tabs>
          <w:tab w:val="left" w:pos="993"/>
        </w:tabs>
        <w:contextualSpacing/>
        <w:jc w:val="both"/>
        <w:rPr>
          <w:rFonts w:ascii="Times New Roman" w:hAnsi="Times New Roman" w:cs="Times New Roman"/>
          <w:b/>
          <w:sz w:val="24"/>
          <w:szCs w:val="24"/>
        </w:rPr>
      </w:pPr>
      <w:r w:rsidRPr="00AA5BB3">
        <w:rPr>
          <w:rFonts w:ascii="Times New Roman" w:hAnsi="Times New Roman" w:cs="Times New Roman"/>
          <w:b/>
          <w:bCs/>
          <w:sz w:val="24"/>
          <w:szCs w:val="24"/>
        </w:rPr>
        <w:t xml:space="preserve">Для </w:t>
      </w:r>
      <w:proofErr w:type="spellStart"/>
      <w:r w:rsidRPr="00AA5BB3">
        <w:rPr>
          <w:rFonts w:ascii="Times New Roman" w:hAnsi="Times New Roman" w:cs="Times New Roman"/>
          <w:b/>
          <w:bCs/>
          <w:sz w:val="24"/>
          <w:szCs w:val="24"/>
        </w:rPr>
        <w:t>підтвердження</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якості</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паперу</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Учасник</w:t>
      </w:r>
      <w:proofErr w:type="spellEnd"/>
      <w:r w:rsidRPr="00AA5BB3">
        <w:rPr>
          <w:rFonts w:ascii="Times New Roman" w:hAnsi="Times New Roman" w:cs="Times New Roman"/>
          <w:b/>
          <w:bCs/>
          <w:sz w:val="24"/>
          <w:szCs w:val="24"/>
        </w:rPr>
        <w:t xml:space="preserve"> повинен </w:t>
      </w:r>
      <w:proofErr w:type="spellStart"/>
      <w:r w:rsidRPr="00AA5BB3">
        <w:rPr>
          <w:rFonts w:ascii="Times New Roman" w:hAnsi="Times New Roman" w:cs="Times New Roman"/>
          <w:b/>
          <w:bCs/>
          <w:sz w:val="24"/>
          <w:szCs w:val="24"/>
        </w:rPr>
        <w:t>надати</w:t>
      </w:r>
      <w:proofErr w:type="spellEnd"/>
      <w:r w:rsidRPr="00AA5BB3">
        <w:rPr>
          <w:rFonts w:ascii="Times New Roman" w:hAnsi="Times New Roman" w:cs="Times New Roman"/>
          <w:b/>
          <w:bCs/>
          <w:sz w:val="24"/>
          <w:szCs w:val="24"/>
        </w:rPr>
        <w:t xml:space="preserve"> в </w:t>
      </w:r>
      <w:proofErr w:type="spellStart"/>
      <w:r w:rsidRPr="00AA5BB3">
        <w:rPr>
          <w:rFonts w:ascii="Times New Roman" w:hAnsi="Times New Roman" w:cs="Times New Roman"/>
          <w:b/>
          <w:bCs/>
          <w:sz w:val="24"/>
          <w:szCs w:val="24"/>
        </w:rPr>
        <w:t>складі</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пропозиції</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наступні</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документи</w:t>
      </w:r>
      <w:proofErr w:type="spellEnd"/>
      <w:r w:rsidRPr="00AA5BB3">
        <w:rPr>
          <w:rFonts w:ascii="Times New Roman" w:hAnsi="Times New Roman" w:cs="Times New Roman"/>
          <w:b/>
          <w:bCs/>
          <w:sz w:val="24"/>
          <w:szCs w:val="24"/>
        </w:rPr>
        <w:t xml:space="preserve"> (в </w:t>
      </w:r>
      <w:proofErr w:type="spellStart"/>
      <w:r w:rsidRPr="00AA5BB3">
        <w:rPr>
          <w:rFonts w:ascii="Times New Roman" w:hAnsi="Times New Roman" w:cs="Times New Roman"/>
          <w:b/>
          <w:bCs/>
          <w:sz w:val="24"/>
          <w:szCs w:val="24"/>
        </w:rPr>
        <w:t>електронному</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сканованому</w:t>
      </w:r>
      <w:proofErr w:type="spellEnd"/>
      <w:r w:rsidRPr="00AA5BB3">
        <w:rPr>
          <w:rFonts w:ascii="Times New Roman" w:hAnsi="Times New Roman" w:cs="Times New Roman"/>
          <w:b/>
          <w:bCs/>
          <w:sz w:val="24"/>
          <w:szCs w:val="24"/>
        </w:rPr>
        <w:t xml:space="preserve">) </w:t>
      </w:r>
      <w:proofErr w:type="spellStart"/>
      <w:r w:rsidRPr="00AA5BB3">
        <w:rPr>
          <w:rFonts w:ascii="Times New Roman" w:hAnsi="Times New Roman" w:cs="Times New Roman"/>
          <w:b/>
          <w:bCs/>
          <w:sz w:val="24"/>
          <w:szCs w:val="24"/>
        </w:rPr>
        <w:t>вигляді</w:t>
      </w:r>
      <w:proofErr w:type="spellEnd"/>
      <w:r w:rsidRPr="00AA5BB3">
        <w:rPr>
          <w:rFonts w:ascii="Times New Roman" w:hAnsi="Times New Roman" w:cs="Times New Roman"/>
          <w:b/>
          <w:bCs/>
          <w:sz w:val="24"/>
          <w:szCs w:val="24"/>
        </w:rPr>
        <w:t>):</w:t>
      </w:r>
    </w:p>
    <w:p w:rsidR="00AA5BB3" w:rsidRPr="00AA5BB3" w:rsidRDefault="00AA5BB3" w:rsidP="00AA5BB3">
      <w:pPr>
        <w:pStyle w:val="aff5"/>
        <w:ind w:left="0"/>
        <w:jc w:val="both"/>
        <w:rPr>
          <w:noProof/>
        </w:rPr>
      </w:pPr>
    </w:p>
    <w:p w:rsidR="00AA5BB3" w:rsidRPr="00AA5BB3" w:rsidRDefault="00AA5BB3" w:rsidP="00AA5BB3">
      <w:pPr>
        <w:pStyle w:val="aff5"/>
        <w:numPr>
          <w:ilvl w:val="0"/>
          <w:numId w:val="8"/>
        </w:numPr>
        <w:ind w:left="0" w:firstLine="0"/>
        <w:contextualSpacing/>
        <w:jc w:val="both"/>
      </w:pPr>
      <w:proofErr w:type="spellStart"/>
      <w:r w:rsidRPr="00AA5BB3">
        <w:t>Засвідчену</w:t>
      </w:r>
      <w:proofErr w:type="spellEnd"/>
      <w:r w:rsidRPr="00AA5BB3">
        <w:t xml:space="preserve"> </w:t>
      </w:r>
      <w:proofErr w:type="spellStart"/>
      <w:r w:rsidRPr="00AA5BB3">
        <w:t>підписом</w:t>
      </w:r>
      <w:proofErr w:type="spellEnd"/>
      <w:r w:rsidRPr="00AA5BB3">
        <w:t xml:space="preserve"> </w:t>
      </w:r>
      <w:proofErr w:type="spellStart"/>
      <w:r w:rsidRPr="00AA5BB3">
        <w:t>уповноваженої</w:t>
      </w:r>
      <w:proofErr w:type="spellEnd"/>
      <w:r w:rsidRPr="00AA5BB3">
        <w:t xml:space="preserve"> особи </w:t>
      </w:r>
      <w:proofErr w:type="spellStart"/>
      <w:r w:rsidRPr="00AA5BB3">
        <w:t>Учасника</w:t>
      </w:r>
      <w:proofErr w:type="spellEnd"/>
      <w:r w:rsidRPr="00AA5BB3">
        <w:t xml:space="preserve"> та </w:t>
      </w:r>
      <w:proofErr w:type="spellStart"/>
      <w:r w:rsidRPr="00AA5BB3">
        <w:t>скріплену</w:t>
      </w:r>
      <w:proofErr w:type="spellEnd"/>
      <w:r w:rsidRPr="00AA5BB3">
        <w:t xml:space="preserve"> </w:t>
      </w:r>
      <w:proofErr w:type="spellStart"/>
      <w:r w:rsidRPr="00AA5BB3">
        <w:t>печаткою</w:t>
      </w:r>
      <w:proofErr w:type="spellEnd"/>
      <w:r w:rsidRPr="00AA5BB3">
        <w:t xml:space="preserve"> </w:t>
      </w:r>
      <w:proofErr w:type="spellStart"/>
      <w:r w:rsidRPr="00AA5BB3">
        <w:t>Учасника</w:t>
      </w:r>
      <w:proofErr w:type="spellEnd"/>
      <w:r w:rsidRPr="00AA5BB3">
        <w:t xml:space="preserve"> </w:t>
      </w:r>
      <w:proofErr w:type="spellStart"/>
      <w:r w:rsidRPr="00AA5BB3">
        <w:t>копію</w:t>
      </w:r>
      <w:proofErr w:type="spellEnd"/>
      <w:r w:rsidRPr="00AA5BB3">
        <w:t xml:space="preserve"> чинного на дату </w:t>
      </w:r>
      <w:proofErr w:type="spellStart"/>
      <w:r w:rsidRPr="00AA5BB3">
        <w:t>подання</w:t>
      </w:r>
      <w:proofErr w:type="spellEnd"/>
      <w:r w:rsidRPr="00AA5BB3">
        <w:t xml:space="preserve"> </w:t>
      </w:r>
      <w:proofErr w:type="spellStart"/>
      <w:r w:rsidRPr="00AA5BB3">
        <w:t>пропозиції</w:t>
      </w:r>
      <w:proofErr w:type="spellEnd"/>
      <w:r w:rsidRPr="00AA5BB3">
        <w:t xml:space="preserve"> </w:t>
      </w:r>
      <w:proofErr w:type="spellStart"/>
      <w:r w:rsidRPr="00AA5BB3">
        <w:t>висновку</w:t>
      </w:r>
      <w:proofErr w:type="spellEnd"/>
      <w:r w:rsidRPr="00AA5BB3">
        <w:t xml:space="preserve"> </w:t>
      </w:r>
      <w:proofErr w:type="spellStart"/>
      <w:r w:rsidRPr="00AA5BB3">
        <w:t>державної</w:t>
      </w:r>
      <w:proofErr w:type="spellEnd"/>
      <w:r w:rsidRPr="00AA5BB3">
        <w:t xml:space="preserve"> </w:t>
      </w:r>
      <w:proofErr w:type="spellStart"/>
      <w:r w:rsidRPr="00AA5BB3">
        <w:t>санітарно-епідеміологічної</w:t>
      </w:r>
      <w:proofErr w:type="spellEnd"/>
      <w:r w:rsidRPr="00AA5BB3">
        <w:t xml:space="preserve"> </w:t>
      </w:r>
      <w:proofErr w:type="spellStart"/>
      <w:r w:rsidRPr="00AA5BB3">
        <w:t>експертизи</w:t>
      </w:r>
      <w:proofErr w:type="spellEnd"/>
      <w:r w:rsidRPr="00AA5BB3">
        <w:rPr>
          <w:noProof/>
        </w:rPr>
        <w:t>.</w:t>
      </w:r>
      <w:r w:rsidRPr="00AA5BB3">
        <w:t xml:space="preserve"> </w:t>
      </w:r>
    </w:p>
    <w:p w:rsidR="00AA5BB3" w:rsidRPr="00AA5BB3" w:rsidRDefault="00AA5BB3" w:rsidP="00AA5BB3">
      <w:pPr>
        <w:pStyle w:val="aff5"/>
        <w:numPr>
          <w:ilvl w:val="0"/>
          <w:numId w:val="8"/>
        </w:numPr>
        <w:ind w:left="0" w:firstLine="0"/>
        <w:contextualSpacing/>
        <w:jc w:val="both"/>
      </w:pPr>
      <w:proofErr w:type="spellStart"/>
      <w:r w:rsidRPr="00AA5BB3">
        <w:t>Засвідчену</w:t>
      </w:r>
      <w:proofErr w:type="spellEnd"/>
      <w:r w:rsidRPr="00AA5BB3">
        <w:t xml:space="preserve"> </w:t>
      </w:r>
      <w:proofErr w:type="spellStart"/>
      <w:r w:rsidRPr="00AA5BB3">
        <w:t>підписом</w:t>
      </w:r>
      <w:proofErr w:type="spellEnd"/>
      <w:r w:rsidRPr="00AA5BB3">
        <w:t xml:space="preserve"> </w:t>
      </w:r>
      <w:proofErr w:type="spellStart"/>
      <w:r w:rsidRPr="00AA5BB3">
        <w:t>уповноваженої</w:t>
      </w:r>
      <w:proofErr w:type="spellEnd"/>
      <w:r w:rsidRPr="00AA5BB3">
        <w:t xml:space="preserve"> особи </w:t>
      </w:r>
      <w:proofErr w:type="spellStart"/>
      <w:r w:rsidRPr="00AA5BB3">
        <w:t>Учасника</w:t>
      </w:r>
      <w:proofErr w:type="spellEnd"/>
      <w:r w:rsidRPr="00AA5BB3">
        <w:t xml:space="preserve"> та </w:t>
      </w:r>
      <w:proofErr w:type="spellStart"/>
      <w:r w:rsidRPr="00AA5BB3">
        <w:t>скріплену</w:t>
      </w:r>
      <w:proofErr w:type="spellEnd"/>
      <w:r w:rsidRPr="00AA5BB3">
        <w:t xml:space="preserve"> </w:t>
      </w:r>
      <w:proofErr w:type="spellStart"/>
      <w:r w:rsidRPr="00AA5BB3">
        <w:t>печаткою</w:t>
      </w:r>
      <w:proofErr w:type="spellEnd"/>
      <w:r w:rsidRPr="00AA5BB3">
        <w:t xml:space="preserve"> </w:t>
      </w:r>
      <w:proofErr w:type="spellStart"/>
      <w:r w:rsidRPr="00AA5BB3">
        <w:t>Учасника</w:t>
      </w:r>
      <w:proofErr w:type="spellEnd"/>
      <w:r w:rsidRPr="00AA5BB3">
        <w:t xml:space="preserve"> </w:t>
      </w:r>
      <w:proofErr w:type="spellStart"/>
      <w:r w:rsidRPr="00AA5BB3">
        <w:t>копію</w:t>
      </w:r>
      <w:proofErr w:type="spellEnd"/>
      <w:r w:rsidRPr="00AA5BB3">
        <w:t xml:space="preserve"> паспорту </w:t>
      </w:r>
      <w:proofErr w:type="spellStart"/>
      <w:r w:rsidRPr="00AA5BB3">
        <w:t>якості</w:t>
      </w:r>
      <w:proofErr w:type="spellEnd"/>
      <w:r w:rsidRPr="00AA5BB3">
        <w:t xml:space="preserve"> </w:t>
      </w:r>
      <w:proofErr w:type="spellStart"/>
      <w:r w:rsidRPr="00AA5BB3">
        <w:t>або</w:t>
      </w:r>
      <w:proofErr w:type="spellEnd"/>
      <w:r w:rsidRPr="00AA5BB3">
        <w:t xml:space="preserve"> </w:t>
      </w:r>
      <w:proofErr w:type="spellStart"/>
      <w:r w:rsidRPr="00AA5BB3">
        <w:t>сертифікату</w:t>
      </w:r>
      <w:proofErr w:type="spellEnd"/>
      <w:r w:rsidRPr="00AA5BB3">
        <w:t xml:space="preserve"> </w:t>
      </w:r>
      <w:proofErr w:type="spellStart"/>
      <w:r w:rsidRPr="00AA5BB3">
        <w:t>якості</w:t>
      </w:r>
      <w:proofErr w:type="spellEnd"/>
      <w:r w:rsidRPr="00AA5BB3">
        <w:t xml:space="preserve"> на </w:t>
      </w:r>
      <w:proofErr w:type="spellStart"/>
      <w:r w:rsidRPr="00AA5BB3">
        <w:t>папір</w:t>
      </w:r>
      <w:proofErr w:type="spellEnd"/>
      <w:r w:rsidRPr="00AA5BB3">
        <w:t xml:space="preserve">, </w:t>
      </w:r>
      <w:proofErr w:type="spellStart"/>
      <w:r w:rsidRPr="00AA5BB3">
        <w:t>який</w:t>
      </w:r>
      <w:proofErr w:type="spellEnd"/>
      <w:r w:rsidRPr="00AA5BB3">
        <w:t xml:space="preserve"> </w:t>
      </w:r>
      <w:proofErr w:type="spellStart"/>
      <w:r w:rsidRPr="00AA5BB3">
        <w:t>виданий</w:t>
      </w:r>
      <w:proofErr w:type="spellEnd"/>
      <w:r w:rsidRPr="00AA5BB3">
        <w:t xml:space="preserve"> на будь-яку </w:t>
      </w:r>
      <w:proofErr w:type="spellStart"/>
      <w:r w:rsidRPr="00AA5BB3">
        <w:t>попередню</w:t>
      </w:r>
      <w:proofErr w:type="spellEnd"/>
      <w:r w:rsidRPr="00AA5BB3">
        <w:t xml:space="preserve"> </w:t>
      </w:r>
      <w:proofErr w:type="spellStart"/>
      <w:r w:rsidRPr="00AA5BB3">
        <w:t>одиницю</w:t>
      </w:r>
      <w:proofErr w:type="spellEnd"/>
      <w:r w:rsidRPr="00AA5BB3">
        <w:t xml:space="preserve"> (</w:t>
      </w:r>
      <w:proofErr w:type="spellStart"/>
      <w:r w:rsidRPr="00AA5BB3">
        <w:t>партію</w:t>
      </w:r>
      <w:proofErr w:type="spellEnd"/>
      <w:r w:rsidRPr="00AA5BB3">
        <w:t xml:space="preserve">) </w:t>
      </w:r>
      <w:proofErr w:type="spellStart"/>
      <w:r w:rsidRPr="00AA5BB3">
        <w:t>даної</w:t>
      </w:r>
      <w:proofErr w:type="spellEnd"/>
      <w:r w:rsidRPr="00AA5BB3">
        <w:t xml:space="preserve"> </w:t>
      </w:r>
      <w:proofErr w:type="spellStart"/>
      <w:r w:rsidRPr="00AA5BB3">
        <w:t>продукції</w:t>
      </w:r>
      <w:proofErr w:type="spellEnd"/>
      <w:r w:rsidRPr="00AA5BB3">
        <w:t xml:space="preserve"> </w:t>
      </w:r>
      <w:proofErr w:type="spellStart"/>
      <w:r w:rsidRPr="00AA5BB3">
        <w:t>виробником</w:t>
      </w:r>
      <w:proofErr w:type="spellEnd"/>
      <w:r w:rsidRPr="00AA5BB3">
        <w:t xml:space="preserve">, </w:t>
      </w:r>
      <w:proofErr w:type="spellStart"/>
      <w:r w:rsidRPr="00AA5BB3">
        <w:t>із</w:t>
      </w:r>
      <w:proofErr w:type="spellEnd"/>
      <w:r w:rsidRPr="00AA5BB3">
        <w:t xml:space="preserve"> </w:t>
      </w:r>
      <w:proofErr w:type="spellStart"/>
      <w:r w:rsidRPr="00AA5BB3">
        <w:t>зазначенням</w:t>
      </w:r>
      <w:proofErr w:type="spellEnd"/>
      <w:r w:rsidRPr="00AA5BB3">
        <w:t xml:space="preserve"> </w:t>
      </w:r>
      <w:proofErr w:type="spellStart"/>
      <w:r w:rsidRPr="00AA5BB3">
        <w:t>усіх</w:t>
      </w:r>
      <w:proofErr w:type="spellEnd"/>
      <w:r w:rsidRPr="00AA5BB3">
        <w:t xml:space="preserve"> </w:t>
      </w:r>
      <w:proofErr w:type="spellStart"/>
      <w:r w:rsidRPr="00AA5BB3">
        <w:t>технічних</w:t>
      </w:r>
      <w:proofErr w:type="spellEnd"/>
      <w:r w:rsidRPr="00AA5BB3">
        <w:t xml:space="preserve"> та </w:t>
      </w:r>
      <w:proofErr w:type="spellStart"/>
      <w:r w:rsidRPr="00AA5BB3">
        <w:t>якісних</w:t>
      </w:r>
      <w:proofErr w:type="spellEnd"/>
      <w:r w:rsidRPr="00AA5BB3">
        <w:t xml:space="preserve"> характеристик </w:t>
      </w:r>
      <w:proofErr w:type="spellStart"/>
      <w:r w:rsidRPr="00AA5BB3">
        <w:t>згідно</w:t>
      </w:r>
      <w:proofErr w:type="spellEnd"/>
      <w:r w:rsidRPr="00AA5BB3">
        <w:t xml:space="preserve"> </w:t>
      </w:r>
      <w:proofErr w:type="spellStart"/>
      <w:r w:rsidRPr="00AA5BB3">
        <w:t>вимог</w:t>
      </w:r>
      <w:proofErr w:type="spellEnd"/>
      <w:r w:rsidRPr="00AA5BB3">
        <w:t xml:space="preserve"> (</w:t>
      </w:r>
      <w:proofErr w:type="spellStart"/>
      <w:r w:rsidRPr="00AA5BB3">
        <w:t>таблиця</w:t>
      </w:r>
      <w:proofErr w:type="spellEnd"/>
      <w:r w:rsidRPr="00AA5BB3">
        <w:t xml:space="preserve"> 1)</w:t>
      </w:r>
    </w:p>
    <w:p w:rsidR="00AA5BB3" w:rsidRPr="00AA5BB3" w:rsidRDefault="00AA5BB3" w:rsidP="00AA5BB3">
      <w:pPr>
        <w:contextualSpacing/>
        <w:rPr>
          <w:rFonts w:ascii="Times New Roman" w:hAnsi="Times New Roman" w:cs="Times New Roman"/>
          <w:b/>
          <w:color w:val="000000"/>
          <w:sz w:val="24"/>
          <w:szCs w:val="24"/>
        </w:rPr>
      </w:pPr>
    </w:p>
    <w:p w:rsidR="00AA5BB3" w:rsidRPr="00AA5BB3" w:rsidRDefault="00AA5BB3" w:rsidP="00AA5BB3">
      <w:pPr>
        <w:ind w:firstLine="567"/>
        <w:contextualSpacing/>
        <w:rPr>
          <w:rFonts w:ascii="Times New Roman" w:hAnsi="Times New Roman" w:cs="Times New Roman"/>
          <w:color w:val="000000"/>
          <w:sz w:val="24"/>
          <w:szCs w:val="24"/>
        </w:rPr>
      </w:pPr>
      <w:proofErr w:type="spellStart"/>
      <w:r w:rsidRPr="00AA5BB3">
        <w:rPr>
          <w:rFonts w:ascii="Times New Roman" w:hAnsi="Times New Roman" w:cs="Times New Roman"/>
          <w:color w:val="000000"/>
          <w:sz w:val="24"/>
          <w:szCs w:val="24"/>
        </w:rPr>
        <w:t>Примітка</w:t>
      </w:r>
      <w:proofErr w:type="spellEnd"/>
      <w:r w:rsidRPr="00AA5BB3">
        <w:rPr>
          <w:rFonts w:ascii="Times New Roman" w:hAnsi="Times New Roman" w:cs="Times New Roman"/>
          <w:color w:val="000000"/>
          <w:sz w:val="24"/>
          <w:szCs w:val="24"/>
        </w:rPr>
        <w:t xml:space="preserve">: у </w:t>
      </w:r>
      <w:proofErr w:type="spellStart"/>
      <w:r w:rsidRPr="00AA5BB3">
        <w:rPr>
          <w:rFonts w:ascii="Times New Roman" w:hAnsi="Times New Roman" w:cs="Times New Roman"/>
          <w:color w:val="000000"/>
          <w:sz w:val="24"/>
          <w:szCs w:val="24"/>
        </w:rPr>
        <w:t>разі</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наявності</w:t>
      </w:r>
      <w:proofErr w:type="spellEnd"/>
      <w:r w:rsidRPr="00AA5BB3">
        <w:rPr>
          <w:rFonts w:ascii="Times New Roman" w:hAnsi="Times New Roman" w:cs="Times New Roman"/>
          <w:color w:val="000000"/>
          <w:sz w:val="24"/>
          <w:szCs w:val="24"/>
        </w:rPr>
        <w:t xml:space="preserve"> в </w:t>
      </w:r>
      <w:proofErr w:type="spellStart"/>
      <w:r w:rsidRPr="00AA5BB3">
        <w:rPr>
          <w:rFonts w:ascii="Times New Roman" w:hAnsi="Times New Roman" w:cs="Times New Roman"/>
          <w:color w:val="000000"/>
          <w:sz w:val="24"/>
          <w:szCs w:val="24"/>
        </w:rPr>
        <w:t>даному</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документі</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посилань</w:t>
      </w:r>
      <w:proofErr w:type="spellEnd"/>
      <w:r w:rsidRPr="00AA5BB3">
        <w:rPr>
          <w:rFonts w:ascii="Times New Roman" w:hAnsi="Times New Roman" w:cs="Times New Roman"/>
          <w:color w:val="000000"/>
          <w:sz w:val="24"/>
          <w:szCs w:val="24"/>
        </w:rPr>
        <w:t xml:space="preserve"> на </w:t>
      </w:r>
      <w:proofErr w:type="spellStart"/>
      <w:r w:rsidRPr="00AA5BB3">
        <w:rPr>
          <w:rFonts w:ascii="Times New Roman" w:hAnsi="Times New Roman" w:cs="Times New Roman"/>
          <w:color w:val="000000"/>
          <w:sz w:val="24"/>
          <w:szCs w:val="24"/>
        </w:rPr>
        <w:t>конкретну</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торгівельну</w:t>
      </w:r>
      <w:proofErr w:type="spellEnd"/>
      <w:r w:rsidRPr="00AA5BB3">
        <w:rPr>
          <w:rFonts w:ascii="Times New Roman" w:hAnsi="Times New Roman" w:cs="Times New Roman"/>
          <w:color w:val="000000"/>
          <w:sz w:val="24"/>
          <w:szCs w:val="24"/>
        </w:rPr>
        <w:t xml:space="preserve"> марку, </w:t>
      </w:r>
      <w:proofErr w:type="spellStart"/>
      <w:r w:rsidRPr="00AA5BB3">
        <w:rPr>
          <w:rFonts w:ascii="Times New Roman" w:hAnsi="Times New Roman" w:cs="Times New Roman"/>
          <w:color w:val="000000"/>
          <w:sz w:val="24"/>
          <w:szCs w:val="24"/>
        </w:rPr>
        <w:t>фірму</w:t>
      </w:r>
      <w:proofErr w:type="spellEnd"/>
      <w:r w:rsidRPr="00AA5BB3">
        <w:rPr>
          <w:rFonts w:ascii="Times New Roman" w:hAnsi="Times New Roman" w:cs="Times New Roman"/>
          <w:color w:val="000000"/>
          <w:sz w:val="24"/>
          <w:szCs w:val="24"/>
        </w:rPr>
        <w:t xml:space="preserve">, патент, </w:t>
      </w:r>
      <w:proofErr w:type="spellStart"/>
      <w:r w:rsidRPr="00AA5BB3">
        <w:rPr>
          <w:rFonts w:ascii="Times New Roman" w:hAnsi="Times New Roman" w:cs="Times New Roman"/>
          <w:color w:val="000000"/>
          <w:sz w:val="24"/>
          <w:szCs w:val="24"/>
        </w:rPr>
        <w:t>конструкції</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або</w:t>
      </w:r>
      <w:proofErr w:type="spellEnd"/>
      <w:r w:rsidRPr="00AA5BB3">
        <w:rPr>
          <w:rFonts w:ascii="Times New Roman" w:hAnsi="Times New Roman" w:cs="Times New Roman"/>
          <w:color w:val="000000"/>
          <w:sz w:val="24"/>
          <w:szCs w:val="24"/>
        </w:rPr>
        <w:t xml:space="preserve"> тип предмету </w:t>
      </w:r>
      <w:proofErr w:type="spellStart"/>
      <w:r w:rsidRPr="00AA5BB3">
        <w:rPr>
          <w:rFonts w:ascii="Times New Roman" w:hAnsi="Times New Roman" w:cs="Times New Roman"/>
          <w:color w:val="000000"/>
          <w:sz w:val="24"/>
          <w:szCs w:val="24"/>
        </w:rPr>
        <w:t>закупівлі</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джерело</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його</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походження</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або</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виробника</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після</w:t>
      </w:r>
      <w:proofErr w:type="spellEnd"/>
      <w:r w:rsidRPr="00AA5BB3">
        <w:rPr>
          <w:rFonts w:ascii="Times New Roman" w:hAnsi="Times New Roman" w:cs="Times New Roman"/>
          <w:color w:val="000000"/>
          <w:sz w:val="24"/>
          <w:szCs w:val="24"/>
        </w:rPr>
        <w:t xml:space="preserve"> такого </w:t>
      </w:r>
      <w:proofErr w:type="spellStart"/>
      <w:r w:rsidRPr="00AA5BB3">
        <w:rPr>
          <w:rFonts w:ascii="Times New Roman" w:hAnsi="Times New Roman" w:cs="Times New Roman"/>
          <w:color w:val="000000"/>
          <w:sz w:val="24"/>
          <w:szCs w:val="24"/>
        </w:rPr>
        <w:t>посилання</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слід</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вважати</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вираз</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або</w:t>
      </w:r>
      <w:proofErr w:type="spellEnd"/>
      <w:r w:rsidRPr="00AA5BB3">
        <w:rPr>
          <w:rFonts w:ascii="Times New Roman" w:hAnsi="Times New Roman" w:cs="Times New Roman"/>
          <w:color w:val="000000"/>
          <w:sz w:val="24"/>
          <w:szCs w:val="24"/>
        </w:rPr>
        <w:t xml:space="preserve"> </w:t>
      </w:r>
      <w:proofErr w:type="spellStart"/>
      <w:r w:rsidRPr="00AA5BB3">
        <w:rPr>
          <w:rFonts w:ascii="Times New Roman" w:hAnsi="Times New Roman" w:cs="Times New Roman"/>
          <w:color w:val="000000"/>
          <w:sz w:val="24"/>
          <w:szCs w:val="24"/>
        </w:rPr>
        <w:t>еквівалент</w:t>
      </w:r>
      <w:proofErr w:type="spellEnd"/>
      <w:r w:rsidRPr="00AA5BB3">
        <w:rPr>
          <w:rFonts w:ascii="Times New Roman" w:hAnsi="Times New Roman" w:cs="Times New Roman"/>
          <w:color w:val="000000"/>
          <w:sz w:val="24"/>
          <w:szCs w:val="24"/>
        </w:rPr>
        <w:t>».</w:t>
      </w:r>
    </w:p>
    <w:p w:rsidR="00AA5BB3" w:rsidRPr="00AA5BB3" w:rsidRDefault="00AA5BB3" w:rsidP="00AA5BB3">
      <w:pPr>
        <w:ind w:firstLine="709"/>
        <w:jc w:val="both"/>
        <w:rPr>
          <w:rFonts w:ascii="Times New Roman" w:hAnsi="Times New Roman" w:cs="Times New Roman"/>
          <w:b/>
          <w:bCs/>
          <w:i/>
          <w:sz w:val="24"/>
          <w:szCs w:val="24"/>
        </w:rPr>
      </w:pPr>
      <w:proofErr w:type="spellStart"/>
      <w:r w:rsidRPr="00AA5BB3">
        <w:rPr>
          <w:rFonts w:ascii="Times New Roman" w:hAnsi="Times New Roman" w:cs="Times New Roman"/>
          <w:i/>
          <w:sz w:val="24"/>
          <w:szCs w:val="24"/>
        </w:rPr>
        <w:t>Учасником</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зазначеного</w:t>
      </w:r>
      <w:proofErr w:type="spellEnd"/>
      <w:r w:rsidRPr="00AA5BB3">
        <w:rPr>
          <w:rFonts w:ascii="Times New Roman" w:hAnsi="Times New Roman" w:cs="Times New Roman"/>
          <w:i/>
          <w:sz w:val="24"/>
          <w:szCs w:val="24"/>
        </w:rPr>
        <w:t xml:space="preserve"> товару за Предметом </w:t>
      </w:r>
      <w:proofErr w:type="spellStart"/>
      <w:r w:rsidRPr="00AA5BB3">
        <w:rPr>
          <w:rFonts w:ascii="Times New Roman" w:hAnsi="Times New Roman" w:cs="Times New Roman"/>
          <w:i/>
          <w:sz w:val="24"/>
          <w:szCs w:val="24"/>
        </w:rPr>
        <w:t>закупівлі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обов’язкове</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надання</w:t>
      </w:r>
      <w:proofErr w:type="spellEnd"/>
      <w:r w:rsidRPr="00AA5BB3">
        <w:rPr>
          <w:rFonts w:ascii="Times New Roman" w:hAnsi="Times New Roman" w:cs="Times New Roman"/>
          <w:i/>
          <w:sz w:val="24"/>
          <w:szCs w:val="24"/>
        </w:rPr>
        <w:t xml:space="preserve"> у </w:t>
      </w:r>
      <w:proofErr w:type="spellStart"/>
      <w:r w:rsidRPr="00AA5BB3">
        <w:rPr>
          <w:rFonts w:ascii="Times New Roman" w:hAnsi="Times New Roman" w:cs="Times New Roman"/>
          <w:i/>
          <w:sz w:val="24"/>
          <w:szCs w:val="24"/>
        </w:rPr>
        <w:t>складі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тендерної</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пропозиції</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повний</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опис</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фото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(коробки/упаковки </w:t>
      </w:r>
      <w:proofErr w:type="spellStart"/>
      <w:r w:rsidRPr="00AA5BB3">
        <w:rPr>
          <w:rFonts w:ascii="Times New Roman" w:hAnsi="Times New Roman" w:cs="Times New Roman"/>
          <w:i/>
          <w:sz w:val="24"/>
          <w:szCs w:val="24"/>
        </w:rPr>
        <w:t>тощо</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посилання</w:t>
      </w:r>
      <w:proofErr w:type="spellEnd"/>
      <w:r w:rsidRPr="00AA5BB3">
        <w:rPr>
          <w:rFonts w:ascii="Times New Roman" w:hAnsi="Times New Roman" w:cs="Times New Roman"/>
          <w:i/>
          <w:sz w:val="24"/>
          <w:szCs w:val="24"/>
        </w:rPr>
        <w:t xml:space="preserve"> на </w:t>
      </w:r>
      <w:proofErr w:type="spellStart"/>
      <w:r w:rsidRPr="00AA5BB3">
        <w:rPr>
          <w:rFonts w:ascii="Times New Roman" w:hAnsi="Times New Roman" w:cs="Times New Roman"/>
          <w:i/>
          <w:sz w:val="24"/>
          <w:szCs w:val="24"/>
        </w:rPr>
        <w:t>вільні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джерела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інформації</w:t>
      </w:r>
      <w:proofErr w:type="spellEnd"/>
      <w:r w:rsidRPr="00AA5BB3">
        <w:rPr>
          <w:rFonts w:ascii="Times New Roman" w:hAnsi="Times New Roman" w:cs="Times New Roman"/>
          <w:i/>
          <w:sz w:val="24"/>
          <w:szCs w:val="24"/>
        </w:rPr>
        <w:t xml:space="preserve"> (сайт) де </w:t>
      </w:r>
      <w:proofErr w:type="spellStart"/>
      <w:r w:rsidRPr="00AA5BB3">
        <w:rPr>
          <w:rFonts w:ascii="Times New Roman" w:hAnsi="Times New Roman" w:cs="Times New Roman"/>
          <w:i/>
          <w:sz w:val="24"/>
          <w:szCs w:val="24"/>
        </w:rPr>
        <w:t>міститься</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інформація</w:t>
      </w:r>
      <w:proofErr w:type="spellEnd"/>
      <w:r w:rsidRPr="00AA5BB3">
        <w:rPr>
          <w:rFonts w:ascii="Times New Roman" w:hAnsi="Times New Roman" w:cs="Times New Roman"/>
          <w:i/>
          <w:sz w:val="24"/>
          <w:szCs w:val="24"/>
        </w:rPr>
        <w:t xml:space="preserve"> з </w:t>
      </w:r>
      <w:proofErr w:type="spellStart"/>
      <w:r w:rsidRPr="00AA5BB3">
        <w:rPr>
          <w:rFonts w:ascii="Times New Roman" w:hAnsi="Times New Roman" w:cs="Times New Roman"/>
          <w:i/>
          <w:sz w:val="24"/>
          <w:szCs w:val="24"/>
        </w:rPr>
        <w:t>технічними</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якісним</w:t>
      </w:r>
      <w:proofErr w:type="spellEnd"/>
      <w:r w:rsidRPr="00AA5BB3">
        <w:rPr>
          <w:rFonts w:ascii="Times New Roman" w:hAnsi="Times New Roman" w:cs="Times New Roman"/>
          <w:i/>
          <w:sz w:val="24"/>
          <w:szCs w:val="24"/>
        </w:rPr>
        <w:t xml:space="preserve"> характеристикам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w:t>
      </w:r>
      <w:proofErr w:type="spellStart"/>
      <w:r w:rsidRPr="00AA5BB3">
        <w:rPr>
          <w:rFonts w:ascii="Times New Roman" w:hAnsi="Times New Roman" w:cs="Times New Roman"/>
          <w:i/>
          <w:sz w:val="24"/>
          <w:szCs w:val="24"/>
        </w:rPr>
        <w:t>відповідності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усіх</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технічних</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якісних</w:t>
      </w:r>
      <w:proofErr w:type="spellEnd"/>
      <w:r w:rsidRPr="00AA5BB3">
        <w:rPr>
          <w:rFonts w:ascii="Times New Roman" w:hAnsi="Times New Roman" w:cs="Times New Roman"/>
          <w:i/>
          <w:sz w:val="24"/>
          <w:szCs w:val="24"/>
        </w:rPr>
        <w:t xml:space="preserve"> характеристик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w:t>
      </w:r>
      <w:r w:rsidRPr="00AA5BB3">
        <w:rPr>
          <w:rFonts w:ascii="Times New Roman" w:hAnsi="Times New Roman" w:cs="Times New Roman"/>
          <w:i/>
          <w:sz w:val="24"/>
          <w:szCs w:val="24"/>
        </w:rPr>
        <w:lastRenderedPageBreak/>
        <w:t xml:space="preserve">з </w:t>
      </w:r>
      <w:proofErr w:type="spellStart"/>
      <w:r w:rsidRPr="00AA5BB3">
        <w:rPr>
          <w:rFonts w:ascii="Times New Roman" w:hAnsi="Times New Roman" w:cs="Times New Roman"/>
          <w:i/>
          <w:sz w:val="24"/>
          <w:szCs w:val="24"/>
        </w:rPr>
        <w:t>усіма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технічними</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усіма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якісними</w:t>
      </w:r>
      <w:proofErr w:type="spellEnd"/>
      <w:r w:rsidRPr="00AA5BB3">
        <w:rPr>
          <w:rFonts w:ascii="Times New Roman" w:hAnsi="Times New Roman" w:cs="Times New Roman"/>
          <w:i/>
          <w:sz w:val="24"/>
          <w:szCs w:val="24"/>
        </w:rPr>
        <w:t xml:space="preserve"> характеристиками </w:t>
      </w:r>
      <w:proofErr w:type="spellStart"/>
      <w:r w:rsidRPr="00AA5BB3">
        <w:rPr>
          <w:rFonts w:ascii="Times New Roman" w:hAnsi="Times New Roman" w:cs="Times New Roman"/>
          <w:i/>
          <w:sz w:val="24"/>
          <w:szCs w:val="24"/>
        </w:rPr>
        <w:t>замовленого</w:t>
      </w:r>
      <w:proofErr w:type="spellEnd"/>
      <w:r w:rsidRPr="00AA5BB3">
        <w:rPr>
          <w:rFonts w:ascii="Times New Roman" w:hAnsi="Times New Roman" w:cs="Times New Roman"/>
          <w:i/>
          <w:sz w:val="24"/>
          <w:szCs w:val="24"/>
        </w:rPr>
        <w:t xml:space="preserve"> товару), </w:t>
      </w:r>
      <w:proofErr w:type="spellStart"/>
      <w:r w:rsidRPr="00AA5BB3">
        <w:rPr>
          <w:rFonts w:ascii="Times New Roman" w:hAnsi="Times New Roman" w:cs="Times New Roman"/>
          <w:i/>
          <w:sz w:val="24"/>
          <w:szCs w:val="24"/>
        </w:rPr>
        <w:t>відомості</w:t>
      </w:r>
      <w:proofErr w:type="spellEnd"/>
      <w:r w:rsidRPr="00AA5BB3">
        <w:rPr>
          <w:rFonts w:ascii="Times New Roman" w:hAnsi="Times New Roman" w:cs="Times New Roman"/>
          <w:i/>
          <w:sz w:val="24"/>
          <w:szCs w:val="24"/>
        </w:rPr>
        <w:t xml:space="preserve"> про </w:t>
      </w:r>
      <w:proofErr w:type="spellStart"/>
      <w:r w:rsidRPr="00AA5BB3">
        <w:rPr>
          <w:rFonts w:ascii="Times New Roman" w:hAnsi="Times New Roman" w:cs="Times New Roman"/>
          <w:i/>
          <w:sz w:val="24"/>
          <w:szCs w:val="24"/>
        </w:rPr>
        <w:t>виробника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та </w:t>
      </w:r>
      <w:proofErr w:type="spellStart"/>
      <w:r w:rsidRPr="00AA5BB3">
        <w:rPr>
          <w:rFonts w:ascii="Times New Roman" w:hAnsi="Times New Roman" w:cs="Times New Roman"/>
          <w:i/>
          <w:sz w:val="24"/>
          <w:szCs w:val="24"/>
        </w:rPr>
        <w:t>документальне</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підтвердження</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сертифікат</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якості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повної</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відповідності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усіх</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технічних</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якісних</w:t>
      </w:r>
      <w:proofErr w:type="spellEnd"/>
      <w:r w:rsidRPr="00AA5BB3">
        <w:rPr>
          <w:rFonts w:ascii="Times New Roman" w:hAnsi="Times New Roman" w:cs="Times New Roman"/>
          <w:i/>
          <w:sz w:val="24"/>
          <w:szCs w:val="24"/>
        </w:rPr>
        <w:t xml:space="preserve"> характеристик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з </w:t>
      </w:r>
      <w:proofErr w:type="spellStart"/>
      <w:r w:rsidRPr="00AA5BB3">
        <w:rPr>
          <w:rFonts w:ascii="Times New Roman" w:hAnsi="Times New Roman" w:cs="Times New Roman"/>
          <w:i/>
          <w:sz w:val="24"/>
          <w:szCs w:val="24"/>
        </w:rPr>
        <w:t>усіма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технічними</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усіма</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якісними</w:t>
      </w:r>
      <w:proofErr w:type="spellEnd"/>
      <w:r w:rsidRPr="00AA5BB3">
        <w:rPr>
          <w:rFonts w:ascii="Times New Roman" w:hAnsi="Times New Roman" w:cs="Times New Roman"/>
          <w:i/>
          <w:sz w:val="24"/>
          <w:szCs w:val="24"/>
        </w:rPr>
        <w:t xml:space="preserve"> характеристиками </w:t>
      </w:r>
      <w:proofErr w:type="spellStart"/>
      <w:r w:rsidRPr="00AA5BB3">
        <w:rPr>
          <w:rFonts w:ascii="Times New Roman" w:hAnsi="Times New Roman" w:cs="Times New Roman"/>
          <w:i/>
          <w:sz w:val="24"/>
          <w:szCs w:val="24"/>
        </w:rPr>
        <w:t>замовленого</w:t>
      </w:r>
      <w:proofErr w:type="spellEnd"/>
      <w:r w:rsidRPr="00AA5BB3">
        <w:rPr>
          <w:rFonts w:ascii="Times New Roman" w:hAnsi="Times New Roman" w:cs="Times New Roman"/>
          <w:i/>
          <w:sz w:val="24"/>
          <w:szCs w:val="24"/>
        </w:rPr>
        <w:t xml:space="preserve"> товару з </w:t>
      </w:r>
      <w:proofErr w:type="spellStart"/>
      <w:r w:rsidRPr="00AA5BB3">
        <w:rPr>
          <w:rFonts w:ascii="Times New Roman" w:hAnsi="Times New Roman" w:cs="Times New Roman"/>
          <w:i/>
          <w:sz w:val="24"/>
          <w:szCs w:val="24"/>
        </w:rPr>
        <w:t>обов'язковим</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відображенням</w:t>
      </w:r>
      <w:proofErr w:type="spellEnd"/>
      <w:r w:rsidRPr="00AA5BB3">
        <w:rPr>
          <w:rFonts w:ascii="Times New Roman" w:hAnsi="Times New Roman" w:cs="Times New Roman"/>
          <w:i/>
          <w:sz w:val="24"/>
          <w:szCs w:val="24"/>
        </w:rPr>
        <w:t xml:space="preserve"> у </w:t>
      </w:r>
      <w:proofErr w:type="spellStart"/>
      <w:r w:rsidRPr="00AA5BB3">
        <w:rPr>
          <w:rFonts w:ascii="Times New Roman" w:hAnsi="Times New Roman" w:cs="Times New Roman"/>
          <w:i/>
          <w:sz w:val="24"/>
          <w:szCs w:val="24"/>
        </w:rPr>
        <w:t>таблиці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порівняльних</w:t>
      </w:r>
      <w:proofErr w:type="spellEnd"/>
      <w:r w:rsidRPr="00AA5BB3">
        <w:rPr>
          <w:rFonts w:ascii="Times New Roman" w:hAnsi="Times New Roman" w:cs="Times New Roman"/>
          <w:i/>
          <w:sz w:val="24"/>
          <w:szCs w:val="24"/>
        </w:rPr>
        <w:t xml:space="preserve"> характеристик. </w:t>
      </w:r>
      <w:proofErr w:type="spellStart"/>
      <w:r w:rsidRPr="00AA5BB3">
        <w:rPr>
          <w:rFonts w:ascii="Times New Roman" w:hAnsi="Times New Roman" w:cs="Times New Roman"/>
          <w:i/>
          <w:sz w:val="24"/>
          <w:szCs w:val="24"/>
        </w:rPr>
        <w:t>Всі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технічні</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якісні</w:t>
      </w:r>
      <w:proofErr w:type="spellEnd"/>
      <w:r w:rsidRPr="00AA5BB3">
        <w:rPr>
          <w:rFonts w:ascii="Times New Roman" w:hAnsi="Times New Roman" w:cs="Times New Roman"/>
          <w:i/>
          <w:sz w:val="24"/>
          <w:szCs w:val="24"/>
        </w:rPr>
        <w:t xml:space="preserve"> характеристики </w:t>
      </w:r>
      <w:proofErr w:type="spellStart"/>
      <w:r w:rsidRPr="00AA5BB3">
        <w:rPr>
          <w:rFonts w:ascii="Times New Roman" w:hAnsi="Times New Roman" w:cs="Times New Roman"/>
          <w:i/>
          <w:sz w:val="24"/>
          <w:szCs w:val="24"/>
        </w:rPr>
        <w:t>запропонованого</w:t>
      </w:r>
      <w:proofErr w:type="spellEnd"/>
      <w:r w:rsidRPr="00AA5BB3">
        <w:rPr>
          <w:rFonts w:ascii="Times New Roman" w:hAnsi="Times New Roman" w:cs="Times New Roman"/>
          <w:i/>
          <w:sz w:val="24"/>
          <w:szCs w:val="24"/>
        </w:rPr>
        <w:t xml:space="preserve"> товару </w:t>
      </w:r>
      <w:proofErr w:type="spellStart"/>
      <w:r w:rsidRPr="00AA5BB3">
        <w:rPr>
          <w:rFonts w:ascii="Times New Roman" w:hAnsi="Times New Roman" w:cs="Times New Roman"/>
          <w:i/>
          <w:sz w:val="24"/>
          <w:szCs w:val="24"/>
        </w:rPr>
        <w:t>повинні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відповідати</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усім</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технічним</w:t>
      </w:r>
      <w:proofErr w:type="spellEnd"/>
      <w:r w:rsidRPr="00AA5BB3">
        <w:rPr>
          <w:rFonts w:ascii="Times New Roman" w:hAnsi="Times New Roman" w:cs="Times New Roman"/>
          <w:i/>
          <w:sz w:val="24"/>
          <w:szCs w:val="24"/>
        </w:rPr>
        <w:t xml:space="preserve"> та </w:t>
      </w:r>
      <w:proofErr w:type="spellStart"/>
      <w:r w:rsidRPr="00AA5BB3">
        <w:rPr>
          <w:rFonts w:ascii="Times New Roman" w:hAnsi="Times New Roman" w:cs="Times New Roman"/>
          <w:i/>
          <w:sz w:val="24"/>
          <w:szCs w:val="24"/>
        </w:rPr>
        <w:t>усім</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якісним</w:t>
      </w:r>
      <w:proofErr w:type="spellEnd"/>
      <w:r w:rsidRPr="00AA5BB3">
        <w:rPr>
          <w:rFonts w:ascii="Times New Roman" w:hAnsi="Times New Roman" w:cs="Times New Roman"/>
          <w:i/>
          <w:sz w:val="24"/>
          <w:szCs w:val="24"/>
        </w:rPr>
        <w:t xml:space="preserve"> характеристикам </w:t>
      </w:r>
      <w:proofErr w:type="spellStart"/>
      <w:r w:rsidRPr="00AA5BB3">
        <w:rPr>
          <w:rFonts w:ascii="Times New Roman" w:hAnsi="Times New Roman" w:cs="Times New Roman"/>
          <w:i/>
          <w:sz w:val="24"/>
          <w:szCs w:val="24"/>
        </w:rPr>
        <w:t>які</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висуває</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Замовник</w:t>
      </w:r>
      <w:proofErr w:type="spellEnd"/>
      <w:r w:rsidRPr="00AA5BB3">
        <w:rPr>
          <w:rFonts w:ascii="Times New Roman" w:hAnsi="Times New Roman" w:cs="Times New Roman"/>
          <w:i/>
          <w:sz w:val="24"/>
          <w:szCs w:val="24"/>
        </w:rPr>
        <w:t xml:space="preserve"> у </w:t>
      </w:r>
      <w:proofErr w:type="spellStart"/>
      <w:r w:rsidRPr="00AA5BB3">
        <w:rPr>
          <w:rFonts w:ascii="Times New Roman" w:hAnsi="Times New Roman" w:cs="Times New Roman"/>
          <w:i/>
          <w:sz w:val="24"/>
          <w:szCs w:val="24"/>
        </w:rPr>
        <w:t>Додадтку</w:t>
      </w:r>
      <w:proofErr w:type="spellEnd"/>
      <w:r w:rsidRPr="00AA5BB3">
        <w:rPr>
          <w:rFonts w:ascii="Times New Roman" w:hAnsi="Times New Roman" w:cs="Times New Roman"/>
          <w:i/>
          <w:sz w:val="24"/>
          <w:szCs w:val="24"/>
        </w:rPr>
        <w:t xml:space="preserve"> 4 до </w:t>
      </w:r>
      <w:proofErr w:type="spellStart"/>
      <w:r w:rsidRPr="00AA5BB3">
        <w:rPr>
          <w:rFonts w:ascii="Times New Roman" w:hAnsi="Times New Roman" w:cs="Times New Roman"/>
          <w:i/>
          <w:sz w:val="24"/>
          <w:szCs w:val="24"/>
        </w:rPr>
        <w:t>тендерної</w:t>
      </w:r>
      <w:proofErr w:type="spellEnd"/>
      <w:r w:rsidRPr="00AA5BB3">
        <w:rPr>
          <w:rFonts w:ascii="Times New Roman" w:hAnsi="Times New Roman" w:cs="Times New Roman"/>
          <w:i/>
          <w:sz w:val="24"/>
          <w:szCs w:val="24"/>
        </w:rPr>
        <w:t xml:space="preserve"> </w:t>
      </w:r>
      <w:proofErr w:type="spellStart"/>
      <w:r w:rsidRPr="00AA5BB3">
        <w:rPr>
          <w:rFonts w:ascii="Times New Roman" w:hAnsi="Times New Roman" w:cs="Times New Roman"/>
          <w:i/>
          <w:sz w:val="24"/>
          <w:szCs w:val="24"/>
        </w:rPr>
        <w:t>документації</w:t>
      </w:r>
      <w:proofErr w:type="spellEnd"/>
      <w:r w:rsidRPr="00AA5BB3">
        <w:rPr>
          <w:rFonts w:ascii="Times New Roman" w:hAnsi="Times New Roman" w:cs="Times New Roman"/>
          <w:i/>
          <w:sz w:val="24"/>
          <w:szCs w:val="24"/>
        </w:rPr>
        <w:t xml:space="preserve">  до товару.</w:t>
      </w:r>
      <w:bookmarkStart w:id="0" w:name="_GoBack"/>
      <w:bookmarkEnd w:id="0"/>
    </w:p>
    <w:p w:rsidR="00AA5BB3" w:rsidRPr="00AA5BB3" w:rsidRDefault="00AA5BB3" w:rsidP="00AA5BB3">
      <w:pPr>
        <w:ind w:firstLine="709"/>
        <w:jc w:val="both"/>
        <w:rPr>
          <w:rFonts w:ascii="Times New Roman" w:eastAsia="Times New Roman CYR" w:hAnsi="Times New Roman" w:cs="Times New Roman"/>
          <w:sz w:val="24"/>
          <w:szCs w:val="24"/>
        </w:rPr>
      </w:pPr>
      <w:r w:rsidRPr="00AA5BB3">
        <w:rPr>
          <w:rFonts w:ascii="Times New Roman" w:eastAsia="Times New Roman CYR" w:hAnsi="Times New Roman" w:cs="Times New Roman"/>
          <w:sz w:val="24"/>
          <w:szCs w:val="24"/>
        </w:rPr>
        <w:t xml:space="preserve">Поставка </w:t>
      </w:r>
      <w:proofErr w:type="spellStart"/>
      <w:r w:rsidRPr="00AA5BB3">
        <w:rPr>
          <w:rFonts w:ascii="Times New Roman" w:eastAsia="Times New Roman CYR" w:hAnsi="Times New Roman" w:cs="Times New Roman"/>
          <w:sz w:val="24"/>
          <w:szCs w:val="24"/>
        </w:rPr>
        <w:t>здійснюється</w:t>
      </w:r>
      <w:proofErr w:type="spellEnd"/>
      <w:r w:rsidRPr="00AA5BB3">
        <w:rPr>
          <w:rFonts w:ascii="Times New Roman" w:eastAsia="Times New Roman CYR" w:hAnsi="Times New Roman" w:cs="Times New Roman"/>
          <w:sz w:val="24"/>
          <w:szCs w:val="24"/>
        </w:rPr>
        <w:t xml:space="preserve"> за </w:t>
      </w:r>
      <w:proofErr w:type="spellStart"/>
      <w:r w:rsidRPr="00AA5BB3">
        <w:rPr>
          <w:rFonts w:ascii="Times New Roman" w:eastAsia="Times New Roman CYR" w:hAnsi="Times New Roman" w:cs="Times New Roman"/>
          <w:sz w:val="24"/>
          <w:szCs w:val="24"/>
        </w:rPr>
        <w:t>рахунок</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постачальника</w:t>
      </w:r>
      <w:proofErr w:type="spellEnd"/>
      <w:r w:rsidRPr="00AA5BB3">
        <w:rPr>
          <w:rFonts w:ascii="Times New Roman" w:eastAsia="Times New Roman CYR" w:hAnsi="Times New Roman" w:cs="Times New Roman"/>
          <w:sz w:val="24"/>
          <w:szCs w:val="24"/>
        </w:rPr>
        <w:t xml:space="preserve"> </w:t>
      </w:r>
      <w:proofErr w:type="gramStart"/>
      <w:r w:rsidRPr="00AA5BB3">
        <w:rPr>
          <w:rFonts w:ascii="Times New Roman" w:eastAsia="Times New Roman CYR" w:hAnsi="Times New Roman" w:cs="Times New Roman"/>
          <w:sz w:val="24"/>
          <w:szCs w:val="24"/>
        </w:rPr>
        <w:t>на адресу</w:t>
      </w:r>
      <w:proofErr w:type="gram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Замовника</w:t>
      </w:r>
      <w:proofErr w:type="spellEnd"/>
      <w:r w:rsidRPr="00AA5BB3">
        <w:rPr>
          <w:rFonts w:ascii="Times New Roman" w:eastAsia="Times New Roman CYR" w:hAnsi="Times New Roman" w:cs="Times New Roman"/>
          <w:sz w:val="24"/>
          <w:szCs w:val="24"/>
        </w:rPr>
        <w:t xml:space="preserve">; м. </w:t>
      </w:r>
      <w:proofErr w:type="spellStart"/>
      <w:r w:rsidRPr="00AA5BB3">
        <w:rPr>
          <w:rFonts w:ascii="Times New Roman" w:eastAsia="Times New Roman CYR" w:hAnsi="Times New Roman" w:cs="Times New Roman"/>
          <w:sz w:val="24"/>
          <w:szCs w:val="24"/>
        </w:rPr>
        <w:t>Київ</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вул</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Сім’ї</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Бродських</w:t>
      </w:r>
      <w:proofErr w:type="spellEnd"/>
      <w:r w:rsidRPr="00AA5BB3">
        <w:rPr>
          <w:rFonts w:ascii="Times New Roman" w:eastAsia="Times New Roman CYR" w:hAnsi="Times New Roman" w:cs="Times New Roman"/>
          <w:sz w:val="24"/>
          <w:szCs w:val="24"/>
        </w:rPr>
        <w:t>, 10.</w:t>
      </w:r>
    </w:p>
    <w:p w:rsidR="00AA5BB3" w:rsidRPr="00AA5BB3" w:rsidRDefault="00AA5BB3" w:rsidP="00AA5BB3">
      <w:pPr>
        <w:ind w:firstLine="708"/>
        <w:jc w:val="both"/>
        <w:rPr>
          <w:rFonts w:ascii="Times New Roman" w:eastAsia="Times New Roman CYR" w:hAnsi="Times New Roman" w:cs="Times New Roman"/>
          <w:sz w:val="24"/>
          <w:szCs w:val="24"/>
        </w:rPr>
      </w:pPr>
      <w:r w:rsidRPr="00AA5BB3">
        <w:rPr>
          <w:rFonts w:ascii="Times New Roman" w:eastAsia="Times New Roman CYR" w:hAnsi="Times New Roman" w:cs="Times New Roman"/>
          <w:sz w:val="24"/>
          <w:szCs w:val="24"/>
        </w:rPr>
        <w:t xml:space="preserve">Оплата предмета </w:t>
      </w:r>
      <w:proofErr w:type="spellStart"/>
      <w:r w:rsidRPr="00AA5BB3">
        <w:rPr>
          <w:rFonts w:ascii="Times New Roman" w:eastAsia="Times New Roman CYR" w:hAnsi="Times New Roman" w:cs="Times New Roman"/>
          <w:sz w:val="24"/>
          <w:szCs w:val="24"/>
        </w:rPr>
        <w:t>закупівлі</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здійснюється</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протягом</w:t>
      </w:r>
      <w:proofErr w:type="spellEnd"/>
      <w:r w:rsidRPr="00AA5BB3">
        <w:rPr>
          <w:rFonts w:ascii="Times New Roman" w:eastAsia="Times New Roman CYR" w:hAnsi="Times New Roman" w:cs="Times New Roman"/>
          <w:sz w:val="24"/>
          <w:szCs w:val="24"/>
        </w:rPr>
        <w:t xml:space="preserve"> 30 </w:t>
      </w:r>
      <w:proofErr w:type="spellStart"/>
      <w:r w:rsidRPr="00AA5BB3">
        <w:rPr>
          <w:rFonts w:ascii="Times New Roman" w:eastAsia="Times New Roman CYR" w:hAnsi="Times New Roman" w:cs="Times New Roman"/>
          <w:sz w:val="24"/>
          <w:szCs w:val="24"/>
        </w:rPr>
        <w:t>банківських</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днів</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після</w:t>
      </w:r>
      <w:proofErr w:type="spellEnd"/>
      <w:r w:rsidRPr="00AA5BB3">
        <w:rPr>
          <w:rFonts w:ascii="Times New Roman" w:eastAsia="Times New Roman CYR" w:hAnsi="Times New Roman" w:cs="Times New Roman"/>
          <w:sz w:val="24"/>
          <w:szCs w:val="24"/>
        </w:rPr>
        <w:t xml:space="preserve"> поставки товару та </w:t>
      </w:r>
      <w:proofErr w:type="spellStart"/>
      <w:r w:rsidRPr="00AA5BB3">
        <w:rPr>
          <w:rFonts w:ascii="Times New Roman" w:eastAsia="Times New Roman CYR" w:hAnsi="Times New Roman" w:cs="Times New Roman"/>
          <w:sz w:val="24"/>
          <w:szCs w:val="24"/>
        </w:rPr>
        <w:t>підписання</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видаткової</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накладної</w:t>
      </w:r>
      <w:proofErr w:type="spellEnd"/>
      <w:r w:rsidRPr="00AA5BB3">
        <w:rPr>
          <w:rFonts w:ascii="Times New Roman" w:eastAsia="Times New Roman CYR" w:hAnsi="Times New Roman" w:cs="Times New Roman"/>
          <w:sz w:val="24"/>
          <w:szCs w:val="24"/>
        </w:rPr>
        <w:t>.</w:t>
      </w:r>
    </w:p>
    <w:p w:rsidR="00AA5BB3" w:rsidRPr="00AA5BB3" w:rsidRDefault="00AA5BB3" w:rsidP="00AA5BB3">
      <w:pPr>
        <w:jc w:val="both"/>
        <w:rPr>
          <w:rFonts w:ascii="Times New Roman" w:eastAsia="Times New Roman CYR" w:hAnsi="Times New Roman" w:cs="Times New Roman"/>
          <w:sz w:val="24"/>
          <w:szCs w:val="24"/>
        </w:rPr>
      </w:pPr>
      <w:r w:rsidRPr="00AA5BB3">
        <w:rPr>
          <w:rFonts w:ascii="Times New Roman" w:eastAsia="Times New Roman CYR" w:hAnsi="Times New Roman" w:cs="Times New Roman"/>
          <w:sz w:val="24"/>
          <w:szCs w:val="24"/>
        </w:rPr>
        <w:t xml:space="preserve"> </w:t>
      </w:r>
      <w:r w:rsidRPr="00AA5BB3">
        <w:rPr>
          <w:rFonts w:ascii="Times New Roman" w:eastAsia="Times New Roman CYR" w:hAnsi="Times New Roman" w:cs="Times New Roman"/>
          <w:sz w:val="24"/>
          <w:szCs w:val="24"/>
        </w:rPr>
        <w:tab/>
      </w:r>
      <w:proofErr w:type="spellStart"/>
      <w:r w:rsidRPr="00AA5BB3">
        <w:rPr>
          <w:rFonts w:ascii="Times New Roman" w:eastAsia="Times New Roman CYR" w:hAnsi="Times New Roman" w:cs="Times New Roman"/>
          <w:sz w:val="24"/>
          <w:szCs w:val="24"/>
        </w:rPr>
        <w:t>Переможець</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оплачує</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усі</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витрати</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пов’язані</w:t>
      </w:r>
      <w:proofErr w:type="spellEnd"/>
      <w:r w:rsidRPr="00AA5BB3">
        <w:rPr>
          <w:rFonts w:ascii="Times New Roman" w:eastAsia="Times New Roman CYR" w:hAnsi="Times New Roman" w:cs="Times New Roman"/>
          <w:sz w:val="24"/>
          <w:szCs w:val="24"/>
        </w:rPr>
        <w:t xml:space="preserve"> з </w:t>
      </w:r>
      <w:proofErr w:type="spellStart"/>
      <w:r w:rsidRPr="00AA5BB3">
        <w:rPr>
          <w:rFonts w:ascii="Times New Roman" w:eastAsia="Times New Roman CYR" w:hAnsi="Times New Roman" w:cs="Times New Roman"/>
          <w:sz w:val="24"/>
          <w:szCs w:val="24"/>
        </w:rPr>
        <w:t>пересилкою</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документів</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договір</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накладні</w:t>
      </w:r>
      <w:proofErr w:type="spellEnd"/>
      <w:r w:rsidRPr="00AA5BB3">
        <w:rPr>
          <w:rFonts w:ascii="Times New Roman" w:eastAsia="Times New Roman CYR" w:hAnsi="Times New Roman" w:cs="Times New Roman"/>
          <w:sz w:val="24"/>
          <w:szCs w:val="24"/>
        </w:rPr>
        <w:t xml:space="preserve"> і т.д.) та </w:t>
      </w:r>
      <w:proofErr w:type="spellStart"/>
      <w:r w:rsidRPr="00AA5BB3">
        <w:rPr>
          <w:rFonts w:ascii="Times New Roman" w:eastAsia="Times New Roman CYR" w:hAnsi="Times New Roman" w:cs="Times New Roman"/>
          <w:sz w:val="24"/>
          <w:szCs w:val="24"/>
        </w:rPr>
        <w:t>включаючи</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витрати</w:t>
      </w:r>
      <w:proofErr w:type="spellEnd"/>
      <w:r w:rsidRPr="00AA5BB3">
        <w:rPr>
          <w:rFonts w:ascii="Times New Roman" w:eastAsia="Times New Roman CYR" w:hAnsi="Times New Roman" w:cs="Times New Roman"/>
          <w:sz w:val="24"/>
          <w:szCs w:val="24"/>
        </w:rPr>
        <w:t xml:space="preserve"> на </w:t>
      </w:r>
      <w:proofErr w:type="spellStart"/>
      <w:r w:rsidRPr="00AA5BB3">
        <w:rPr>
          <w:rFonts w:ascii="Times New Roman" w:eastAsia="Times New Roman CYR" w:hAnsi="Times New Roman" w:cs="Times New Roman"/>
          <w:sz w:val="24"/>
          <w:szCs w:val="24"/>
        </w:rPr>
        <w:t>пакування</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маркування</w:t>
      </w:r>
      <w:proofErr w:type="spellEnd"/>
      <w:r w:rsidRPr="00AA5BB3">
        <w:rPr>
          <w:rFonts w:ascii="Times New Roman" w:eastAsia="Times New Roman CYR" w:hAnsi="Times New Roman" w:cs="Times New Roman"/>
          <w:sz w:val="24"/>
          <w:szCs w:val="24"/>
        </w:rPr>
        <w:t xml:space="preserve"> </w:t>
      </w:r>
      <w:proofErr w:type="spellStart"/>
      <w:r w:rsidRPr="00AA5BB3">
        <w:rPr>
          <w:rFonts w:ascii="Times New Roman" w:eastAsia="Times New Roman CYR" w:hAnsi="Times New Roman" w:cs="Times New Roman"/>
          <w:sz w:val="24"/>
          <w:szCs w:val="24"/>
        </w:rPr>
        <w:t>авантаження</w:t>
      </w:r>
      <w:proofErr w:type="spellEnd"/>
      <w:r w:rsidRPr="00AA5BB3">
        <w:rPr>
          <w:rFonts w:ascii="Times New Roman" w:eastAsia="Times New Roman CYR" w:hAnsi="Times New Roman" w:cs="Times New Roman"/>
          <w:sz w:val="24"/>
          <w:szCs w:val="24"/>
        </w:rPr>
        <w:t xml:space="preserve">, доставку, </w:t>
      </w:r>
      <w:proofErr w:type="spellStart"/>
      <w:r w:rsidRPr="00AA5BB3">
        <w:rPr>
          <w:rFonts w:ascii="Times New Roman" w:eastAsia="Times New Roman CYR" w:hAnsi="Times New Roman" w:cs="Times New Roman"/>
          <w:sz w:val="24"/>
          <w:szCs w:val="24"/>
        </w:rPr>
        <w:t>розвантаження</w:t>
      </w:r>
      <w:proofErr w:type="spellEnd"/>
      <w:r w:rsidRPr="00AA5BB3">
        <w:rPr>
          <w:rFonts w:ascii="Times New Roman" w:eastAsia="Times New Roman CYR" w:hAnsi="Times New Roman" w:cs="Times New Roman"/>
          <w:sz w:val="24"/>
          <w:szCs w:val="24"/>
        </w:rPr>
        <w:t xml:space="preserve"> та </w:t>
      </w:r>
      <w:proofErr w:type="spellStart"/>
      <w:r w:rsidRPr="00AA5BB3">
        <w:rPr>
          <w:rFonts w:ascii="Times New Roman" w:eastAsia="Times New Roman CYR" w:hAnsi="Times New Roman" w:cs="Times New Roman"/>
          <w:sz w:val="24"/>
          <w:szCs w:val="24"/>
        </w:rPr>
        <w:t>занесення</w:t>
      </w:r>
      <w:proofErr w:type="spellEnd"/>
      <w:r w:rsidRPr="00AA5BB3">
        <w:rPr>
          <w:rFonts w:ascii="Times New Roman" w:eastAsia="Times New Roman CYR" w:hAnsi="Times New Roman" w:cs="Times New Roman"/>
          <w:sz w:val="24"/>
          <w:szCs w:val="24"/>
        </w:rPr>
        <w:t xml:space="preserve"> товару на склад </w:t>
      </w:r>
      <w:proofErr w:type="spellStart"/>
      <w:r w:rsidRPr="00AA5BB3">
        <w:rPr>
          <w:rFonts w:ascii="Times New Roman" w:eastAsia="Times New Roman CYR" w:hAnsi="Times New Roman" w:cs="Times New Roman"/>
          <w:sz w:val="24"/>
          <w:szCs w:val="24"/>
        </w:rPr>
        <w:t>Замовника</w:t>
      </w:r>
      <w:proofErr w:type="spellEnd"/>
      <w:r w:rsidRPr="00AA5BB3">
        <w:rPr>
          <w:rFonts w:ascii="Times New Roman" w:eastAsia="Times New Roman CYR" w:hAnsi="Times New Roman" w:cs="Times New Roman"/>
          <w:sz w:val="24"/>
          <w:szCs w:val="24"/>
        </w:rPr>
        <w:t>.</w:t>
      </w:r>
    </w:p>
    <w:p w:rsidR="00AA5BB3" w:rsidRPr="00AA5BB3" w:rsidRDefault="00AA5BB3" w:rsidP="00AA5BB3">
      <w:pPr>
        <w:pStyle w:val="22"/>
        <w:tabs>
          <w:tab w:val="left" w:pos="360"/>
        </w:tabs>
        <w:spacing w:after="0" w:line="276" w:lineRule="auto"/>
        <w:ind w:left="0" w:firstLine="426"/>
        <w:jc w:val="both"/>
      </w:pPr>
      <w:r w:rsidRPr="00AA5BB3">
        <w:t>Характеристики товару:</w:t>
      </w:r>
    </w:p>
    <w:p w:rsidR="00AA5BB3" w:rsidRPr="00AA5BB3" w:rsidRDefault="00AA5BB3" w:rsidP="00AA5BB3">
      <w:pPr>
        <w:pStyle w:val="22"/>
        <w:tabs>
          <w:tab w:val="left" w:pos="360"/>
        </w:tabs>
        <w:spacing w:after="0" w:line="276" w:lineRule="auto"/>
        <w:ind w:left="0" w:firstLine="426"/>
        <w:jc w:val="both"/>
      </w:pPr>
      <w:r w:rsidRPr="00AA5BB3">
        <w:t xml:space="preserve">Для </w:t>
      </w:r>
      <w:proofErr w:type="spellStart"/>
      <w:r w:rsidRPr="00AA5BB3">
        <w:t>використання</w:t>
      </w:r>
      <w:proofErr w:type="spellEnd"/>
      <w:r w:rsidRPr="00AA5BB3">
        <w:t xml:space="preserve"> в </w:t>
      </w:r>
      <w:proofErr w:type="spellStart"/>
      <w:r w:rsidRPr="00AA5BB3">
        <w:t>копіювальній</w:t>
      </w:r>
      <w:proofErr w:type="spellEnd"/>
      <w:r w:rsidRPr="00AA5BB3">
        <w:t xml:space="preserve"> </w:t>
      </w:r>
      <w:proofErr w:type="spellStart"/>
      <w:r w:rsidRPr="00AA5BB3">
        <w:t>техніці</w:t>
      </w:r>
      <w:proofErr w:type="spellEnd"/>
      <w:r w:rsidRPr="00AA5BB3">
        <w:t xml:space="preserve">, без запаху, без </w:t>
      </w:r>
      <w:proofErr w:type="spellStart"/>
      <w:r w:rsidRPr="00AA5BB3">
        <w:t>вмісту</w:t>
      </w:r>
      <w:proofErr w:type="spellEnd"/>
      <w:r w:rsidRPr="00AA5BB3">
        <w:t xml:space="preserve"> </w:t>
      </w:r>
      <w:proofErr w:type="spellStart"/>
      <w:r w:rsidRPr="00AA5BB3">
        <w:t>шкідливих</w:t>
      </w:r>
      <w:proofErr w:type="spellEnd"/>
      <w:r w:rsidRPr="00AA5BB3">
        <w:t xml:space="preserve"> </w:t>
      </w:r>
      <w:proofErr w:type="spellStart"/>
      <w:r w:rsidRPr="00AA5BB3">
        <w:t>хімічних</w:t>
      </w:r>
      <w:proofErr w:type="spellEnd"/>
      <w:r w:rsidRPr="00AA5BB3">
        <w:t xml:space="preserve"> </w:t>
      </w:r>
      <w:proofErr w:type="spellStart"/>
      <w:r w:rsidRPr="00AA5BB3">
        <w:t>речовин</w:t>
      </w:r>
      <w:proofErr w:type="spellEnd"/>
      <w:r w:rsidRPr="00AA5BB3">
        <w:t>.</w:t>
      </w:r>
    </w:p>
    <w:p w:rsidR="00AA5BB3" w:rsidRPr="00AA5BB3" w:rsidRDefault="00AA5BB3" w:rsidP="00AA5BB3">
      <w:pPr>
        <w:pStyle w:val="22"/>
        <w:tabs>
          <w:tab w:val="left" w:pos="360"/>
        </w:tabs>
        <w:spacing w:after="0" w:line="276" w:lineRule="auto"/>
        <w:ind w:left="0" w:firstLine="426"/>
        <w:jc w:val="both"/>
      </w:pPr>
      <w:r w:rsidRPr="00AA5BB3">
        <w:t xml:space="preserve">У </w:t>
      </w:r>
      <w:proofErr w:type="spellStart"/>
      <w:r w:rsidRPr="00AA5BB3">
        <w:t>разі</w:t>
      </w:r>
      <w:proofErr w:type="spellEnd"/>
      <w:r w:rsidRPr="00AA5BB3">
        <w:t xml:space="preserve"> поставки </w:t>
      </w:r>
      <w:proofErr w:type="spellStart"/>
      <w:r w:rsidRPr="00AA5BB3">
        <w:t>неналежної</w:t>
      </w:r>
      <w:proofErr w:type="spellEnd"/>
      <w:r w:rsidRPr="00AA5BB3">
        <w:t xml:space="preserve"> </w:t>
      </w:r>
      <w:proofErr w:type="spellStart"/>
      <w:r w:rsidRPr="00AA5BB3">
        <w:t>кількості</w:t>
      </w:r>
      <w:proofErr w:type="spellEnd"/>
      <w:r w:rsidRPr="00AA5BB3">
        <w:t xml:space="preserve"> (</w:t>
      </w:r>
      <w:proofErr w:type="spellStart"/>
      <w:r w:rsidRPr="00AA5BB3">
        <w:t>неякісного</w:t>
      </w:r>
      <w:proofErr w:type="spellEnd"/>
      <w:r w:rsidRPr="00AA5BB3">
        <w:t xml:space="preserve">, некомплектного) </w:t>
      </w:r>
      <w:proofErr w:type="spellStart"/>
      <w:r w:rsidRPr="00AA5BB3">
        <w:t>або</w:t>
      </w:r>
      <w:proofErr w:type="spellEnd"/>
      <w:r w:rsidRPr="00AA5BB3">
        <w:t xml:space="preserve"> такого </w:t>
      </w:r>
      <w:proofErr w:type="spellStart"/>
      <w:r w:rsidRPr="00AA5BB3">
        <w:t>що</w:t>
      </w:r>
      <w:proofErr w:type="spellEnd"/>
      <w:r w:rsidRPr="00AA5BB3">
        <w:t xml:space="preserve"> не </w:t>
      </w:r>
      <w:proofErr w:type="spellStart"/>
      <w:r w:rsidRPr="00AA5BB3">
        <w:t>відповідає</w:t>
      </w:r>
      <w:proofErr w:type="spellEnd"/>
      <w:r w:rsidRPr="00AA5BB3">
        <w:t xml:space="preserve"> </w:t>
      </w:r>
      <w:proofErr w:type="spellStart"/>
      <w:r w:rsidRPr="00AA5BB3">
        <w:t>технічним</w:t>
      </w:r>
      <w:proofErr w:type="spellEnd"/>
      <w:r w:rsidRPr="00AA5BB3">
        <w:t xml:space="preserve"> </w:t>
      </w:r>
      <w:proofErr w:type="spellStart"/>
      <w:r w:rsidRPr="00AA5BB3">
        <w:t>вимогам</w:t>
      </w:r>
      <w:proofErr w:type="spellEnd"/>
      <w:r w:rsidRPr="00AA5BB3">
        <w:t xml:space="preserve"> Товару, </w:t>
      </w:r>
      <w:proofErr w:type="spellStart"/>
      <w:r w:rsidRPr="00AA5BB3">
        <w:t>Постачальник</w:t>
      </w:r>
      <w:proofErr w:type="spellEnd"/>
      <w:r w:rsidRPr="00AA5BB3">
        <w:t xml:space="preserve"> </w:t>
      </w:r>
      <w:proofErr w:type="spellStart"/>
      <w:r w:rsidRPr="00AA5BB3">
        <w:t>зобов’язується</w:t>
      </w:r>
      <w:proofErr w:type="spellEnd"/>
      <w:r w:rsidRPr="00AA5BB3">
        <w:t xml:space="preserve"> </w:t>
      </w:r>
      <w:proofErr w:type="spellStart"/>
      <w:r w:rsidRPr="00AA5BB3">
        <w:t>поставити</w:t>
      </w:r>
      <w:proofErr w:type="spellEnd"/>
      <w:r w:rsidRPr="00AA5BB3">
        <w:t xml:space="preserve"> (</w:t>
      </w:r>
      <w:proofErr w:type="spellStart"/>
      <w:r w:rsidRPr="00AA5BB3">
        <w:t>замінити</w:t>
      </w:r>
      <w:proofErr w:type="spellEnd"/>
      <w:r w:rsidRPr="00AA5BB3">
        <w:t xml:space="preserve">, </w:t>
      </w:r>
      <w:proofErr w:type="spellStart"/>
      <w:r w:rsidRPr="00AA5BB3">
        <w:t>доукомплектувати</w:t>
      </w:r>
      <w:proofErr w:type="spellEnd"/>
      <w:r w:rsidRPr="00AA5BB3">
        <w:t xml:space="preserve">) Товар </w:t>
      </w:r>
      <w:proofErr w:type="spellStart"/>
      <w:r w:rsidRPr="00AA5BB3">
        <w:t>негайно</w:t>
      </w:r>
      <w:proofErr w:type="spellEnd"/>
      <w:r w:rsidRPr="00AA5BB3">
        <w:t xml:space="preserve">, але не </w:t>
      </w:r>
      <w:proofErr w:type="spellStart"/>
      <w:r w:rsidRPr="00AA5BB3">
        <w:t>пізніше</w:t>
      </w:r>
      <w:proofErr w:type="spellEnd"/>
      <w:r w:rsidRPr="00AA5BB3">
        <w:t xml:space="preserve"> </w:t>
      </w:r>
      <w:proofErr w:type="spellStart"/>
      <w:r w:rsidRPr="00AA5BB3">
        <w:t>наступного</w:t>
      </w:r>
      <w:proofErr w:type="spellEnd"/>
      <w:r w:rsidRPr="00AA5BB3">
        <w:t xml:space="preserve"> </w:t>
      </w:r>
      <w:proofErr w:type="spellStart"/>
      <w:r w:rsidRPr="00AA5BB3">
        <w:t>робочого</w:t>
      </w:r>
      <w:proofErr w:type="spellEnd"/>
      <w:r w:rsidRPr="00AA5BB3">
        <w:t xml:space="preserve"> дня.</w:t>
      </w:r>
    </w:p>
    <w:p w:rsidR="00AA5BB3" w:rsidRPr="00AA5BB3" w:rsidRDefault="00AA5BB3" w:rsidP="00AA5BB3">
      <w:pPr>
        <w:ind w:firstLine="709"/>
        <w:jc w:val="both"/>
        <w:rPr>
          <w:rFonts w:ascii="Times New Roman" w:hAnsi="Times New Roman" w:cs="Times New Roman"/>
          <w:sz w:val="24"/>
          <w:szCs w:val="24"/>
        </w:rPr>
      </w:pPr>
      <w:r w:rsidRPr="00AA5BB3">
        <w:rPr>
          <w:rFonts w:ascii="Times New Roman" w:hAnsi="Times New Roman" w:cs="Times New Roman"/>
          <w:sz w:val="24"/>
          <w:szCs w:val="24"/>
        </w:rPr>
        <w:t xml:space="preserve">    </w:t>
      </w:r>
      <w:proofErr w:type="spellStart"/>
      <w:r w:rsidRPr="00AA5BB3">
        <w:rPr>
          <w:rFonts w:ascii="Times New Roman" w:hAnsi="Times New Roman" w:cs="Times New Roman"/>
          <w:b/>
          <w:sz w:val="24"/>
          <w:szCs w:val="24"/>
        </w:rPr>
        <w:t>Технічні</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якісні</w:t>
      </w:r>
      <w:proofErr w:type="spellEnd"/>
      <w:r w:rsidRPr="00AA5BB3">
        <w:rPr>
          <w:rFonts w:ascii="Times New Roman" w:hAnsi="Times New Roman" w:cs="Times New Roman"/>
          <w:b/>
          <w:sz w:val="24"/>
          <w:szCs w:val="24"/>
        </w:rPr>
        <w:t xml:space="preserve"> характеристики предмета </w:t>
      </w:r>
      <w:proofErr w:type="spellStart"/>
      <w:r w:rsidRPr="00AA5BB3">
        <w:rPr>
          <w:rFonts w:ascii="Times New Roman" w:hAnsi="Times New Roman" w:cs="Times New Roman"/>
          <w:b/>
          <w:sz w:val="24"/>
          <w:szCs w:val="24"/>
        </w:rPr>
        <w:t>закупівлі</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повинні</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передбачати</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необхідність</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застосування</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заходів</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із</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захисту</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b/>
          <w:sz w:val="24"/>
          <w:szCs w:val="24"/>
        </w:rPr>
        <w:t>довкілля</w:t>
      </w:r>
      <w:proofErr w:type="spellEnd"/>
      <w:r w:rsidRPr="00AA5BB3">
        <w:rPr>
          <w:rFonts w:ascii="Times New Roman" w:hAnsi="Times New Roman" w:cs="Times New Roman"/>
          <w:b/>
          <w:sz w:val="24"/>
          <w:szCs w:val="24"/>
        </w:rPr>
        <w:t xml:space="preserve">, </w:t>
      </w:r>
      <w:proofErr w:type="spellStart"/>
      <w:r w:rsidRPr="00AA5BB3">
        <w:rPr>
          <w:rFonts w:ascii="Times New Roman" w:hAnsi="Times New Roman" w:cs="Times New Roman"/>
          <w:sz w:val="24"/>
          <w:szCs w:val="24"/>
        </w:rPr>
        <w:t>відповідати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вимогам</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Законів</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України</w:t>
      </w:r>
      <w:proofErr w:type="spellEnd"/>
      <w:r w:rsidRPr="00AA5BB3">
        <w:rPr>
          <w:rFonts w:ascii="Times New Roman" w:hAnsi="Times New Roman" w:cs="Times New Roman"/>
          <w:sz w:val="24"/>
          <w:szCs w:val="24"/>
        </w:rPr>
        <w:t xml:space="preserve"> «Про </w:t>
      </w:r>
      <w:proofErr w:type="spellStart"/>
      <w:r w:rsidRPr="00AA5BB3">
        <w:rPr>
          <w:rFonts w:ascii="Times New Roman" w:hAnsi="Times New Roman" w:cs="Times New Roman"/>
          <w:sz w:val="24"/>
          <w:szCs w:val="24"/>
        </w:rPr>
        <w:t>охорону</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навколишнього</w:t>
      </w:r>
      <w:proofErr w:type="spellEnd"/>
      <w:r w:rsidRPr="00AA5BB3">
        <w:rPr>
          <w:rFonts w:ascii="Times New Roman" w:hAnsi="Times New Roman" w:cs="Times New Roman"/>
          <w:sz w:val="24"/>
          <w:szCs w:val="24"/>
        </w:rPr>
        <w:t xml:space="preserve"> природного </w:t>
      </w:r>
      <w:proofErr w:type="spellStart"/>
      <w:r w:rsidRPr="00AA5BB3">
        <w:rPr>
          <w:rFonts w:ascii="Times New Roman" w:hAnsi="Times New Roman" w:cs="Times New Roman"/>
          <w:sz w:val="24"/>
          <w:szCs w:val="24"/>
        </w:rPr>
        <w:t>середовища</w:t>
      </w:r>
      <w:proofErr w:type="spellEnd"/>
      <w:r w:rsidRPr="00AA5BB3">
        <w:rPr>
          <w:rFonts w:ascii="Times New Roman" w:hAnsi="Times New Roman" w:cs="Times New Roman"/>
          <w:sz w:val="24"/>
          <w:szCs w:val="24"/>
        </w:rPr>
        <w:t xml:space="preserve">», «Про </w:t>
      </w:r>
      <w:proofErr w:type="spellStart"/>
      <w:r w:rsidRPr="00AA5BB3">
        <w:rPr>
          <w:rFonts w:ascii="Times New Roman" w:hAnsi="Times New Roman" w:cs="Times New Roman"/>
          <w:sz w:val="24"/>
          <w:szCs w:val="24"/>
        </w:rPr>
        <w:t>забезпечення</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санітарного</w:t>
      </w:r>
      <w:proofErr w:type="spellEnd"/>
      <w:r w:rsidRPr="00AA5BB3">
        <w:rPr>
          <w:rFonts w:ascii="Times New Roman" w:hAnsi="Times New Roman" w:cs="Times New Roman"/>
          <w:sz w:val="24"/>
          <w:szCs w:val="24"/>
        </w:rPr>
        <w:t xml:space="preserve"> та </w:t>
      </w:r>
      <w:proofErr w:type="spellStart"/>
      <w:r w:rsidRPr="00AA5BB3">
        <w:rPr>
          <w:rFonts w:ascii="Times New Roman" w:hAnsi="Times New Roman" w:cs="Times New Roman"/>
          <w:sz w:val="24"/>
          <w:szCs w:val="24"/>
        </w:rPr>
        <w:t>епідеміологічного</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благополуччя</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населення</w:t>
      </w:r>
      <w:proofErr w:type="spellEnd"/>
      <w:r w:rsidRPr="00AA5BB3">
        <w:rPr>
          <w:rFonts w:ascii="Times New Roman" w:hAnsi="Times New Roman" w:cs="Times New Roman"/>
          <w:sz w:val="24"/>
          <w:szCs w:val="24"/>
        </w:rPr>
        <w:t xml:space="preserve">» та </w:t>
      </w:r>
      <w:proofErr w:type="spellStart"/>
      <w:r w:rsidRPr="00AA5BB3">
        <w:rPr>
          <w:rFonts w:ascii="Times New Roman" w:hAnsi="Times New Roman" w:cs="Times New Roman"/>
          <w:sz w:val="24"/>
          <w:szCs w:val="24"/>
        </w:rPr>
        <w:t>інших</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чинних</w:t>
      </w:r>
      <w:proofErr w:type="spellEnd"/>
      <w:r w:rsidRPr="00AA5BB3">
        <w:rPr>
          <w:rFonts w:ascii="Times New Roman" w:hAnsi="Times New Roman" w:cs="Times New Roman"/>
          <w:sz w:val="24"/>
          <w:szCs w:val="24"/>
        </w:rPr>
        <w:t xml:space="preserve"> нормативно-</w:t>
      </w:r>
      <w:proofErr w:type="spellStart"/>
      <w:r w:rsidRPr="00AA5BB3">
        <w:rPr>
          <w:rFonts w:ascii="Times New Roman" w:hAnsi="Times New Roman" w:cs="Times New Roman"/>
          <w:sz w:val="24"/>
          <w:szCs w:val="24"/>
        </w:rPr>
        <w:t>правових</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актів</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України</w:t>
      </w:r>
      <w:proofErr w:type="spellEnd"/>
      <w:r w:rsidRPr="00AA5BB3">
        <w:rPr>
          <w:rFonts w:ascii="Times New Roman" w:hAnsi="Times New Roman" w:cs="Times New Roman"/>
          <w:sz w:val="24"/>
          <w:szCs w:val="24"/>
        </w:rPr>
        <w:t xml:space="preserve"> з </w:t>
      </w:r>
      <w:proofErr w:type="spellStart"/>
      <w:r w:rsidRPr="00AA5BB3">
        <w:rPr>
          <w:rFonts w:ascii="Times New Roman" w:hAnsi="Times New Roman" w:cs="Times New Roman"/>
          <w:sz w:val="24"/>
          <w:szCs w:val="24"/>
        </w:rPr>
        <w:t>питань</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екологічної</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безпеки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охорони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навколишнього</w:t>
      </w:r>
      <w:proofErr w:type="spellEnd"/>
      <w:r w:rsidRPr="00AA5BB3">
        <w:rPr>
          <w:rFonts w:ascii="Times New Roman" w:hAnsi="Times New Roman" w:cs="Times New Roman"/>
          <w:sz w:val="24"/>
          <w:szCs w:val="24"/>
        </w:rPr>
        <w:t xml:space="preserve"> природного </w:t>
      </w:r>
      <w:proofErr w:type="spellStart"/>
      <w:r w:rsidRPr="00AA5BB3">
        <w:rPr>
          <w:rFonts w:ascii="Times New Roman" w:hAnsi="Times New Roman" w:cs="Times New Roman"/>
          <w:sz w:val="24"/>
          <w:szCs w:val="24"/>
        </w:rPr>
        <w:t>середовища</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пожежної</w:t>
      </w:r>
      <w:proofErr w:type="spellEnd"/>
      <w:r w:rsidRPr="00AA5BB3">
        <w:rPr>
          <w:rFonts w:ascii="Times New Roman" w:hAnsi="Times New Roman" w:cs="Times New Roman"/>
          <w:sz w:val="24"/>
          <w:szCs w:val="24"/>
        </w:rPr>
        <w:t xml:space="preserve"> та </w:t>
      </w:r>
      <w:proofErr w:type="spellStart"/>
      <w:r w:rsidRPr="00AA5BB3">
        <w:rPr>
          <w:rFonts w:ascii="Times New Roman" w:hAnsi="Times New Roman" w:cs="Times New Roman"/>
          <w:sz w:val="24"/>
          <w:szCs w:val="24"/>
        </w:rPr>
        <w:t>техногенної</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безпеки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охорони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праці</w:t>
      </w:r>
      <w:proofErr w:type="spellEnd"/>
      <w:r w:rsidRPr="00AA5BB3">
        <w:rPr>
          <w:rFonts w:ascii="Times New Roman" w:hAnsi="Times New Roman" w:cs="Times New Roman"/>
          <w:sz w:val="24"/>
          <w:szCs w:val="24"/>
        </w:rPr>
        <w:t xml:space="preserve"> та </w:t>
      </w:r>
      <w:proofErr w:type="spellStart"/>
      <w:r w:rsidRPr="00AA5BB3">
        <w:rPr>
          <w:rFonts w:ascii="Times New Roman" w:hAnsi="Times New Roman" w:cs="Times New Roman"/>
          <w:sz w:val="24"/>
          <w:szCs w:val="24"/>
        </w:rPr>
        <w:t>виробничої</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санітарії</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надати</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довідку</w:t>
      </w:r>
      <w:proofErr w:type="spellEnd"/>
      <w:r w:rsidRPr="00AA5BB3">
        <w:rPr>
          <w:rFonts w:ascii="Times New Roman" w:hAnsi="Times New Roman" w:cs="Times New Roman"/>
          <w:sz w:val="24"/>
          <w:szCs w:val="24"/>
        </w:rPr>
        <w:t xml:space="preserve"> у </w:t>
      </w:r>
      <w:proofErr w:type="spellStart"/>
      <w:r w:rsidRPr="00AA5BB3">
        <w:rPr>
          <w:rFonts w:ascii="Times New Roman" w:hAnsi="Times New Roman" w:cs="Times New Roman"/>
          <w:sz w:val="24"/>
          <w:szCs w:val="24"/>
        </w:rPr>
        <w:t>довільній</w:t>
      </w:r>
      <w:proofErr w:type="spellEnd"/>
      <w:r w:rsidRPr="00AA5BB3">
        <w:rPr>
          <w:rFonts w:ascii="Times New Roman" w:hAnsi="Times New Roman" w:cs="Times New Roman"/>
          <w:sz w:val="24"/>
          <w:szCs w:val="24"/>
        </w:rPr>
        <w:t xml:space="preserve"> </w:t>
      </w:r>
      <w:proofErr w:type="spellStart"/>
      <w:r w:rsidRPr="00AA5BB3">
        <w:rPr>
          <w:rFonts w:ascii="Times New Roman" w:hAnsi="Times New Roman" w:cs="Times New Roman"/>
          <w:sz w:val="24"/>
          <w:szCs w:val="24"/>
        </w:rPr>
        <w:t>формі</w:t>
      </w:r>
      <w:proofErr w:type="spellEnd"/>
      <w:r w:rsidRPr="00AA5BB3">
        <w:rPr>
          <w:rFonts w:ascii="Times New Roman" w:hAnsi="Times New Roman" w:cs="Times New Roman"/>
          <w:sz w:val="24"/>
          <w:szCs w:val="24"/>
        </w:rPr>
        <w:t>).</w:t>
      </w:r>
    </w:p>
    <w:p w:rsidR="004E3F4B" w:rsidRPr="00AA5BB3" w:rsidRDefault="004E3F4B" w:rsidP="00AA5BB3">
      <w:pPr>
        <w:ind w:firstLine="567"/>
        <w:jc w:val="both"/>
        <w:rPr>
          <w:rFonts w:ascii="Times New Roman" w:hAnsi="Times New Roman" w:cs="Times New Roman"/>
          <w:color w:val="000000" w:themeColor="text1"/>
          <w:sz w:val="24"/>
          <w:szCs w:val="24"/>
        </w:rPr>
      </w:pPr>
    </w:p>
    <w:sectPr w:rsidR="004E3F4B" w:rsidRPr="00AA5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Courier New"/>
    <w:charset w:val="00"/>
    <w:family w:val="auto"/>
    <w:pitch w:val="default"/>
    <w:sig w:usb0="00000003" w:usb1="00000000" w:usb2="00000000" w:usb3="00000000" w:csb0="00000001" w:csb1="00000000"/>
  </w:font>
  <w:font w:name="Liberation Serif">
    <w:altName w:val="Times New Roman"/>
    <w:charset w:val="CC"/>
    <w:family w:val="roman"/>
    <w:pitch w:val="variable"/>
  </w:font>
  <w:font w:name="DejaVu Sans">
    <w:altName w:val="MS Gothic"/>
    <w:charset w:val="80"/>
    <w:family w:val="auto"/>
    <w:pitch w:val="variable"/>
  </w:font>
  <w:font w:name="Lohit Hindi">
    <w:altName w:val="MS Gothic"/>
    <w:charset w:val="80"/>
    <w:family w:val="auto"/>
    <w:pitch w:val="variable"/>
  </w:font>
  <w:font w:name="TimesNewRomanPSMT">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1"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2C365B48"/>
    <w:multiLevelType w:val="hybridMultilevel"/>
    <w:tmpl w:val="BBA89A16"/>
    <w:lvl w:ilvl="0" w:tplc="78F4CA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2586061"/>
    <w:multiLevelType w:val="multilevel"/>
    <w:tmpl w:val="609474B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pStyle w:val="10"/>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BA0"/>
    <w:rsid w:val="001F4346"/>
    <w:rsid w:val="002C6B70"/>
    <w:rsid w:val="004E3F4B"/>
    <w:rsid w:val="00592E4A"/>
    <w:rsid w:val="00AA5BB3"/>
    <w:rsid w:val="00C203F9"/>
    <w:rsid w:val="00CA70F9"/>
    <w:rsid w:val="00DB210D"/>
    <w:rsid w:val="00E97BA0"/>
    <w:rsid w:val="00FF4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E7AD"/>
  <w15:chartTrackingRefBased/>
  <w15:docId w15:val="{6011CBB3-2B90-423F-83F1-DF7F907B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1">
    <w:name w:val="heading 1"/>
    <w:basedOn w:val="a"/>
    <w:next w:val="a"/>
    <w:link w:val="12"/>
    <w:uiPriority w:val="99"/>
    <w:qFormat/>
    <w:rsid w:val="00CA70F9"/>
    <w:pPr>
      <w:keepNext/>
      <w:spacing w:after="0" w:line="240" w:lineRule="auto"/>
      <w:outlineLvl w:val="0"/>
    </w:pPr>
    <w:rPr>
      <w:rFonts w:ascii="Times New Roman" w:eastAsia="Times New Roman" w:hAnsi="Times New Roman" w:cs="Times New Roman"/>
      <w:sz w:val="24"/>
      <w:szCs w:val="20"/>
      <w:lang w:val="uk-UA" w:eastAsia="x-none"/>
    </w:rPr>
  </w:style>
  <w:style w:type="paragraph" w:styleId="2">
    <w:name w:val="heading 2"/>
    <w:basedOn w:val="a"/>
    <w:next w:val="a"/>
    <w:link w:val="20"/>
    <w:uiPriority w:val="9"/>
    <w:qFormat/>
    <w:rsid w:val="00CA70F9"/>
    <w:pPr>
      <w:keepNext/>
      <w:spacing w:after="0" w:line="240" w:lineRule="auto"/>
      <w:ind w:firstLine="851"/>
      <w:outlineLvl w:val="1"/>
    </w:pPr>
    <w:rPr>
      <w:rFonts w:ascii="Times New Roman" w:eastAsia="Times New Roman" w:hAnsi="Times New Roman" w:cs="Times New Roman"/>
      <w:sz w:val="24"/>
      <w:szCs w:val="20"/>
      <w:lang w:val="uk-UA" w:eastAsia="x-none"/>
    </w:rPr>
  </w:style>
  <w:style w:type="paragraph" w:styleId="3">
    <w:name w:val="heading 3"/>
    <w:basedOn w:val="a"/>
    <w:next w:val="a"/>
    <w:link w:val="30"/>
    <w:uiPriority w:val="9"/>
    <w:qFormat/>
    <w:rsid w:val="00CA70F9"/>
    <w:pPr>
      <w:keepNext/>
      <w:spacing w:after="0" w:line="240" w:lineRule="auto"/>
      <w:ind w:left="-108" w:right="-108" w:firstLine="108"/>
      <w:jc w:val="both"/>
      <w:outlineLvl w:val="2"/>
    </w:pPr>
    <w:rPr>
      <w:rFonts w:ascii="Times New Roman" w:eastAsia="Times New Roman" w:hAnsi="Times New Roman" w:cs="Times New Roman"/>
      <w:b/>
      <w:bCs/>
      <w:sz w:val="24"/>
      <w:szCs w:val="24"/>
      <w:lang w:val="en-GB" w:eastAsia="x-none"/>
    </w:rPr>
  </w:style>
  <w:style w:type="paragraph" w:styleId="4">
    <w:name w:val="heading 4"/>
    <w:basedOn w:val="a"/>
    <w:next w:val="a"/>
    <w:link w:val="40"/>
    <w:uiPriority w:val="9"/>
    <w:unhideWhenUsed/>
    <w:qFormat/>
    <w:rsid w:val="00CA70F9"/>
    <w:pPr>
      <w:keepNext/>
      <w:spacing w:before="240" w:after="60" w:line="276" w:lineRule="auto"/>
      <w:jc w:val="both"/>
      <w:outlineLvl w:val="3"/>
    </w:pPr>
    <w:rPr>
      <w:rFonts w:ascii="Calibri" w:eastAsia="Times New Roman" w:hAnsi="Calibri" w:cs="Times New Roman"/>
      <w:b/>
      <w:bCs/>
      <w:sz w:val="28"/>
      <w:szCs w:val="28"/>
      <w:lang w:val="uk-UA"/>
    </w:rPr>
  </w:style>
  <w:style w:type="paragraph" w:styleId="5">
    <w:name w:val="heading 5"/>
    <w:basedOn w:val="a"/>
    <w:next w:val="a"/>
    <w:link w:val="50"/>
    <w:uiPriority w:val="9"/>
    <w:qFormat/>
    <w:rsid w:val="00CA70F9"/>
    <w:pPr>
      <w:spacing w:before="240" w:after="60" w:line="240" w:lineRule="auto"/>
      <w:outlineLvl w:val="4"/>
    </w:pPr>
    <w:rPr>
      <w:rFonts w:ascii="Times New Roman" w:eastAsia="Times New Roman" w:hAnsi="Times New Roman" w:cs="Times New Roman"/>
      <w:b/>
      <w:bCs/>
      <w:i/>
      <w:iCs/>
      <w:sz w:val="26"/>
      <w:szCs w:val="26"/>
      <w:lang w:val="uk-UA" w:eastAsia="x-none"/>
    </w:rPr>
  </w:style>
  <w:style w:type="paragraph" w:styleId="6">
    <w:name w:val="heading 6"/>
    <w:basedOn w:val="a"/>
    <w:next w:val="a"/>
    <w:link w:val="60"/>
    <w:uiPriority w:val="9"/>
    <w:qFormat/>
    <w:rsid w:val="00CA70F9"/>
    <w:pPr>
      <w:tabs>
        <w:tab w:val="left" w:leader="dot" w:pos="851"/>
        <w:tab w:val="left" w:leader="dot" w:pos="8505"/>
      </w:tabs>
      <w:spacing w:before="240" w:after="60" w:line="240" w:lineRule="auto"/>
      <w:jc w:val="both"/>
      <w:outlineLvl w:val="5"/>
    </w:pPr>
    <w:rPr>
      <w:rFonts w:ascii="Times New Roman" w:eastAsia="Times New Roman" w:hAnsi="Times New Roman" w:cs="Times New Roman"/>
      <w:i/>
      <w:iCs/>
      <w:lang w:val="x-none" w:eastAsia="x-none"/>
    </w:rPr>
  </w:style>
  <w:style w:type="paragraph" w:styleId="7">
    <w:name w:val="heading 7"/>
    <w:basedOn w:val="a"/>
    <w:next w:val="a"/>
    <w:link w:val="70"/>
    <w:uiPriority w:val="99"/>
    <w:qFormat/>
    <w:rsid w:val="00CA70F9"/>
    <w:pPr>
      <w:tabs>
        <w:tab w:val="left" w:leader="dot" w:pos="851"/>
        <w:tab w:val="left" w:leader="dot" w:pos="8505"/>
      </w:tabs>
      <w:spacing w:before="240" w:after="60" w:line="240" w:lineRule="auto"/>
      <w:jc w:val="both"/>
      <w:outlineLvl w:val="6"/>
    </w:pPr>
    <w:rPr>
      <w:rFonts w:ascii="Arial" w:eastAsia="Times New Roman" w:hAnsi="Arial" w:cs="Times New Roman"/>
      <w:sz w:val="20"/>
      <w:szCs w:val="20"/>
      <w:lang w:val="x-none" w:eastAsia="x-none"/>
    </w:rPr>
  </w:style>
  <w:style w:type="paragraph" w:styleId="8">
    <w:name w:val="heading 8"/>
    <w:basedOn w:val="a"/>
    <w:next w:val="a"/>
    <w:link w:val="80"/>
    <w:uiPriority w:val="99"/>
    <w:qFormat/>
    <w:rsid w:val="00CA70F9"/>
    <w:pPr>
      <w:pageBreakBefore/>
      <w:tabs>
        <w:tab w:val="left" w:leader="dot" w:pos="851"/>
        <w:tab w:val="left" w:leader="dot" w:pos="8505"/>
      </w:tabs>
      <w:spacing w:before="120" w:after="240" w:line="240" w:lineRule="auto"/>
      <w:jc w:val="right"/>
      <w:outlineLvl w:val="7"/>
    </w:pPr>
    <w:rPr>
      <w:rFonts w:ascii="Times New Roman" w:eastAsia="Times New Roman" w:hAnsi="Times New Roman" w:cs="Times New Roman"/>
      <w:sz w:val="26"/>
      <w:szCs w:val="26"/>
      <w:lang w:val="x-none" w:eastAsia="x-none"/>
    </w:rPr>
  </w:style>
  <w:style w:type="paragraph" w:styleId="9">
    <w:name w:val="heading 9"/>
    <w:basedOn w:val="a"/>
    <w:next w:val="a"/>
    <w:link w:val="90"/>
    <w:uiPriority w:val="99"/>
    <w:unhideWhenUsed/>
    <w:qFormat/>
    <w:rsid w:val="00CA70F9"/>
    <w:pPr>
      <w:spacing w:before="240" w:after="60" w:line="240" w:lineRule="auto"/>
      <w:outlineLvl w:val="8"/>
    </w:pPr>
    <w:rPr>
      <w:rFonts w:ascii="Cambria" w:eastAsia="Times New Roman" w:hAnsi="Cambria" w:cs="Times New Roman"/>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2E4A"/>
    <w:rPr>
      <w:color w:val="0563C1" w:themeColor="hyperlink"/>
      <w:u w:val="single"/>
    </w:rPr>
  </w:style>
  <w:style w:type="character" w:styleId="a4">
    <w:name w:val="Strong"/>
    <w:uiPriority w:val="22"/>
    <w:qFormat/>
    <w:rsid w:val="00FF4AB7"/>
    <w:rPr>
      <w:b/>
      <w:bCs/>
    </w:rPr>
  </w:style>
  <w:style w:type="paragraph" w:styleId="a5">
    <w:name w:val="No Spacing"/>
    <w:aliases w:val="nado12,Bullet"/>
    <w:link w:val="a6"/>
    <w:uiPriority w:val="1"/>
    <w:qFormat/>
    <w:rsid w:val="00FF4AB7"/>
    <w:pPr>
      <w:spacing w:after="0" w:line="240" w:lineRule="auto"/>
    </w:pPr>
    <w:rPr>
      <w:rFonts w:ascii="Calibri" w:eastAsia="Calibri" w:hAnsi="Calibri" w:cs="Times New Roman"/>
    </w:rPr>
  </w:style>
  <w:style w:type="paragraph" w:styleId="31">
    <w:name w:val="Body Text Indent 3"/>
    <w:basedOn w:val="a"/>
    <w:link w:val="32"/>
    <w:uiPriority w:val="99"/>
    <w:rsid w:val="00FF4AB7"/>
    <w:pPr>
      <w:spacing w:after="120" w:line="240" w:lineRule="auto"/>
      <w:ind w:left="283"/>
    </w:pPr>
    <w:rPr>
      <w:rFonts w:ascii="Times New Roman" w:eastAsia="Times New Roman" w:hAnsi="Times New Roman" w:cs="Times New Roman"/>
      <w:sz w:val="16"/>
      <w:szCs w:val="16"/>
      <w:lang w:val="uk-UA" w:eastAsia="x-none"/>
    </w:rPr>
  </w:style>
  <w:style w:type="character" w:customStyle="1" w:styleId="32">
    <w:name w:val="Основной текст с отступом 3 Знак"/>
    <w:basedOn w:val="a0"/>
    <w:link w:val="31"/>
    <w:uiPriority w:val="99"/>
    <w:rsid w:val="00FF4AB7"/>
    <w:rPr>
      <w:rFonts w:ascii="Times New Roman" w:eastAsia="Times New Roman" w:hAnsi="Times New Roman" w:cs="Times New Roman"/>
      <w:sz w:val="16"/>
      <w:szCs w:val="16"/>
      <w:lang w:val="uk-UA" w:eastAsia="x-none"/>
    </w:rPr>
  </w:style>
  <w:style w:type="character" w:customStyle="1" w:styleId="a6">
    <w:name w:val="Без интервала Знак"/>
    <w:aliases w:val="nado12 Знак,Bullet Знак"/>
    <w:link w:val="a5"/>
    <w:uiPriority w:val="1"/>
    <w:locked/>
    <w:rsid w:val="00FF4AB7"/>
    <w:rPr>
      <w:rFonts w:ascii="Calibri" w:eastAsia="Calibri" w:hAnsi="Calibri" w:cs="Times New Roman"/>
    </w:rPr>
  </w:style>
  <w:style w:type="paragraph" w:customStyle="1" w:styleId="13">
    <w:name w:val="Обычный (веб)1"/>
    <w:basedOn w:val="a"/>
    <w:rsid w:val="00FF4AB7"/>
    <w:pPr>
      <w:suppressAutoHyphens/>
      <w:spacing w:before="280" w:after="280" w:line="240" w:lineRule="auto"/>
    </w:pPr>
    <w:rPr>
      <w:rFonts w:ascii="Times New Roman" w:eastAsia="Times New Roman" w:hAnsi="Times New Roman" w:cs="Times New Roman"/>
      <w:kern w:val="2"/>
      <w:sz w:val="24"/>
      <w:szCs w:val="24"/>
      <w:lang w:val="uk-UA" w:eastAsia="uk-UA"/>
    </w:rPr>
  </w:style>
  <w:style w:type="character" w:customStyle="1" w:styleId="12">
    <w:name w:val="Заголовок 1 Знак"/>
    <w:basedOn w:val="a0"/>
    <w:link w:val="11"/>
    <w:uiPriority w:val="99"/>
    <w:rsid w:val="00CA70F9"/>
    <w:rPr>
      <w:rFonts w:ascii="Times New Roman" w:eastAsia="Times New Roman" w:hAnsi="Times New Roman" w:cs="Times New Roman"/>
      <w:sz w:val="24"/>
      <w:szCs w:val="20"/>
      <w:lang w:val="uk-UA" w:eastAsia="x-none"/>
    </w:rPr>
  </w:style>
  <w:style w:type="character" w:customStyle="1" w:styleId="20">
    <w:name w:val="Заголовок 2 Знак"/>
    <w:basedOn w:val="a0"/>
    <w:link w:val="2"/>
    <w:uiPriority w:val="9"/>
    <w:rsid w:val="00CA70F9"/>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uiPriority w:val="9"/>
    <w:rsid w:val="00CA70F9"/>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
    <w:rsid w:val="00CA70F9"/>
    <w:rPr>
      <w:rFonts w:ascii="Calibri" w:eastAsia="Times New Roman" w:hAnsi="Calibri" w:cs="Times New Roman"/>
      <w:b/>
      <w:bCs/>
      <w:sz w:val="28"/>
      <w:szCs w:val="28"/>
      <w:lang w:val="uk-UA"/>
    </w:rPr>
  </w:style>
  <w:style w:type="character" w:customStyle="1" w:styleId="50">
    <w:name w:val="Заголовок 5 Знак"/>
    <w:basedOn w:val="a0"/>
    <w:link w:val="5"/>
    <w:uiPriority w:val="9"/>
    <w:rsid w:val="00CA70F9"/>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
    <w:rsid w:val="00CA70F9"/>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CA70F9"/>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CA70F9"/>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CA70F9"/>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A70F9"/>
    <w:pPr>
      <w:spacing w:after="0" w:line="240" w:lineRule="auto"/>
    </w:pPr>
    <w:rPr>
      <w:rFonts w:ascii="Verdana" w:eastAsia="Times New Roman" w:hAnsi="Verdana" w:cs="Verdana"/>
      <w:sz w:val="24"/>
      <w:szCs w:val="24"/>
      <w:lang w:val="en-US"/>
    </w:rPr>
  </w:style>
  <w:style w:type="character" w:styleId="a7">
    <w:name w:val="annotation reference"/>
    <w:semiHidden/>
    <w:rsid w:val="00CA70F9"/>
    <w:rPr>
      <w:sz w:val="16"/>
      <w:szCs w:val="16"/>
    </w:rPr>
  </w:style>
  <w:style w:type="paragraph" w:styleId="a8">
    <w:name w:val="annotation text"/>
    <w:basedOn w:val="a"/>
    <w:link w:val="a9"/>
    <w:semiHidden/>
    <w:rsid w:val="00CA70F9"/>
    <w:pPr>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примечания Знак"/>
    <w:basedOn w:val="a0"/>
    <w:link w:val="a8"/>
    <w:semiHidden/>
    <w:rsid w:val="00CA70F9"/>
    <w:rPr>
      <w:rFonts w:ascii="Times New Roman" w:eastAsia="Times New Roman" w:hAnsi="Times New Roman" w:cs="Times New Roman"/>
      <w:sz w:val="20"/>
      <w:szCs w:val="20"/>
      <w:lang w:val="x-none" w:eastAsia="x-none"/>
    </w:rPr>
  </w:style>
  <w:style w:type="paragraph" w:styleId="aa">
    <w:name w:val="annotation subject"/>
    <w:basedOn w:val="a8"/>
    <w:next w:val="a8"/>
    <w:link w:val="ab"/>
    <w:uiPriority w:val="99"/>
    <w:semiHidden/>
    <w:rsid w:val="00CA70F9"/>
    <w:rPr>
      <w:b/>
      <w:bCs/>
    </w:rPr>
  </w:style>
  <w:style w:type="character" w:customStyle="1" w:styleId="ab">
    <w:name w:val="Тема примечания Знак"/>
    <w:basedOn w:val="a9"/>
    <w:link w:val="aa"/>
    <w:uiPriority w:val="99"/>
    <w:semiHidden/>
    <w:rsid w:val="00CA70F9"/>
    <w:rPr>
      <w:rFonts w:ascii="Times New Roman" w:eastAsia="Times New Roman" w:hAnsi="Times New Roman" w:cs="Times New Roman"/>
      <w:b/>
      <w:bCs/>
      <w:sz w:val="20"/>
      <w:szCs w:val="20"/>
      <w:lang w:val="x-none" w:eastAsia="x-none"/>
    </w:rPr>
  </w:style>
  <w:style w:type="paragraph" w:styleId="ac">
    <w:name w:val="Balloon Text"/>
    <w:basedOn w:val="a"/>
    <w:link w:val="ad"/>
    <w:uiPriority w:val="99"/>
    <w:semiHidden/>
    <w:rsid w:val="00CA70F9"/>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CA70F9"/>
    <w:rPr>
      <w:rFonts w:ascii="Tahoma" w:eastAsia="Times New Roman" w:hAnsi="Tahoma" w:cs="Times New Roman"/>
      <w:sz w:val="16"/>
      <w:szCs w:val="16"/>
      <w:lang w:val="x-none" w:eastAsia="x-none"/>
    </w:rPr>
  </w:style>
  <w:style w:type="paragraph" w:styleId="HTML">
    <w:name w:val="HTML Preformatted"/>
    <w:basedOn w:val="a"/>
    <w:link w:val="HTML0"/>
    <w:uiPriority w:val="99"/>
    <w:qFormat/>
    <w:rsid w:val="00CA7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A70F9"/>
    <w:rPr>
      <w:rFonts w:ascii="Courier New" w:eastAsia="Times New Roman" w:hAnsi="Courier New" w:cs="Times New Roman"/>
      <w:sz w:val="20"/>
      <w:szCs w:val="20"/>
      <w:lang w:val="x-none" w:eastAsia="x-none"/>
    </w:rPr>
  </w:style>
  <w:style w:type="paragraph" w:styleId="ae">
    <w:name w:val="footnote text"/>
    <w:basedOn w:val="a"/>
    <w:link w:val="af"/>
    <w:uiPriority w:val="99"/>
    <w:rsid w:val="00CA70F9"/>
    <w:pPr>
      <w:spacing w:after="0" w:line="240" w:lineRule="auto"/>
    </w:pPr>
    <w:rPr>
      <w:rFonts w:ascii="Times New Roman" w:eastAsia="Times New Roman" w:hAnsi="Times New Roman" w:cs="Times New Roman"/>
      <w:sz w:val="20"/>
      <w:szCs w:val="20"/>
      <w:lang w:val="x-none" w:eastAsia="x-none"/>
    </w:rPr>
  </w:style>
  <w:style w:type="character" w:customStyle="1" w:styleId="af">
    <w:name w:val="Текст сноски Знак"/>
    <w:basedOn w:val="a0"/>
    <w:link w:val="ae"/>
    <w:uiPriority w:val="99"/>
    <w:rsid w:val="00CA70F9"/>
    <w:rPr>
      <w:rFonts w:ascii="Times New Roman" w:eastAsia="Times New Roman" w:hAnsi="Times New Roman" w:cs="Times New Roman"/>
      <w:sz w:val="20"/>
      <w:szCs w:val="20"/>
      <w:lang w:val="x-none" w:eastAsia="x-none"/>
    </w:rPr>
  </w:style>
  <w:style w:type="character" w:styleId="af0">
    <w:name w:val="footnote reference"/>
    <w:semiHidden/>
    <w:qFormat/>
    <w:rsid w:val="00CA70F9"/>
    <w:rPr>
      <w:vertAlign w:val="superscript"/>
    </w:rPr>
  </w:style>
  <w:style w:type="paragraph" w:styleId="af1">
    <w:name w:val="header"/>
    <w:aliases w:val="/tsv"/>
    <w:basedOn w:val="a"/>
    <w:link w:val="af2"/>
    <w:uiPriority w:val="99"/>
    <w:rsid w:val="00CA70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2">
    <w:name w:val="Верхний колонтитул Знак"/>
    <w:aliases w:val="/tsv Знак"/>
    <w:basedOn w:val="a0"/>
    <w:link w:val="af1"/>
    <w:uiPriority w:val="99"/>
    <w:rsid w:val="00CA70F9"/>
    <w:rPr>
      <w:rFonts w:ascii="Times New Roman" w:eastAsia="Times New Roman" w:hAnsi="Times New Roman" w:cs="Times New Roman"/>
      <w:sz w:val="24"/>
      <w:szCs w:val="24"/>
      <w:lang w:val="x-none" w:eastAsia="x-none"/>
    </w:rPr>
  </w:style>
  <w:style w:type="character" w:styleId="af3">
    <w:name w:val="page number"/>
    <w:basedOn w:val="a0"/>
    <w:uiPriority w:val="99"/>
    <w:rsid w:val="00CA70F9"/>
  </w:style>
  <w:style w:type="paragraph" w:customStyle="1" w:styleId="af4">
    <w:name w:val="Знак Знак"/>
    <w:basedOn w:val="a"/>
    <w:rsid w:val="00CA70F9"/>
    <w:pPr>
      <w:spacing w:after="0" w:line="240" w:lineRule="auto"/>
    </w:pPr>
    <w:rPr>
      <w:rFonts w:ascii="Verdana" w:eastAsia="Times New Roman" w:hAnsi="Verdana" w:cs="Verdana"/>
      <w:sz w:val="20"/>
      <w:szCs w:val="20"/>
      <w:lang w:val="en-US"/>
    </w:rPr>
  </w:style>
  <w:style w:type="paragraph" w:styleId="af5">
    <w:name w:val="footer"/>
    <w:basedOn w:val="a"/>
    <w:link w:val="af6"/>
    <w:uiPriority w:val="99"/>
    <w:unhideWhenUsed/>
    <w:rsid w:val="00CA70F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CA70F9"/>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CA70F9"/>
    <w:pPr>
      <w:spacing w:after="0" w:line="240" w:lineRule="auto"/>
    </w:pPr>
    <w:rPr>
      <w:rFonts w:ascii="Verdana" w:eastAsia="Times New Roman" w:hAnsi="Verdana" w:cs="Times New Roman"/>
      <w:sz w:val="24"/>
      <w:szCs w:val="24"/>
      <w:lang w:val="en-US"/>
    </w:rPr>
  </w:style>
  <w:style w:type="paragraph" w:customStyle="1" w:styleId="af7">
    <w:name w:val="Знак"/>
    <w:basedOn w:val="a"/>
    <w:rsid w:val="00CA70F9"/>
    <w:pPr>
      <w:spacing w:after="0" w:line="240" w:lineRule="auto"/>
    </w:pPr>
    <w:rPr>
      <w:rFonts w:ascii="Verdana" w:eastAsia="Times New Roman" w:hAnsi="Verdana" w:cs="Verdana"/>
      <w:sz w:val="20"/>
      <w:szCs w:val="20"/>
      <w:lang w:val="en-US"/>
    </w:rPr>
  </w:style>
  <w:style w:type="character" w:customStyle="1" w:styleId="fontstyle">
    <w:name w:val="fontstyle"/>
    <w:basedOn w:val="a0"/>
    <w:rsid w:val="00CA70F9"/>
  </w:style>
  <w:style w:type="paragraph" w:customStyle="1" w:styleId="21">
    <w:name w:val="Заг2"/>
    <w:basedOn w:val="a"/>
    <w:next w:val="af8"/>
    <w:autoRedefine/>
    <w:rsid w:val="00CA70F9"/>
    <w:pPr>
      <w:keepNext/>
      <w:spacing w:after="0" w:line="240" w:lineRule="auto"/>
      <w:ind w:firstLine="720"/>
      <w:jc w:val="both"/>
      <w:outlineLvl w:val="1"/>
    </w:pPr>
    <w:rPr>
      <w:rFonts w:ascii="Times New Roman" w:eastAsia="Times New Roman" w:hAnsi="Times New Roman" w:cs="Times New Roman"/>
      <w:b/>
      <w:color w:val="0000FF"/>
      <w:sz w:val="24"/>
      <w:szCs w:val="24"/>
      <w:lang w:val="uk-UA" w:eastAsia="ru-RU"/>
    </w:rPr>
  </w:style>
  <w:style w:type="paragraph" w:styleId="af8">
    <w:name w:val="Body Text"/>
    <w:basedOn w:val="a"/>
    <w:link w:val="af9"/>
    <w:uiPriority w:val="99"/>
    <w:unhideWhenUsed/>
    <w:rsid w:val="00CA70F9"/>
    <w:pPr>
      <w:spacing w:after="120" w:line="240" w:lineRule="auto"/>
    </w:pPr>
    <w:rPr>
      <w:rFonts w:ascii="Times New Roman" w:eastAsia="Times New Roman" w:hAnsi="Times New Roman" w:cs="Times New Roman"/>
      <w:sz w:val="24"/>
      <w:szCs w:val="24"/>
      <w:lang w:val="x-none" w:eastAsia="x-none"/>
    </w:rPr>
  </w:style>
  <w:style w:type="character" w:customStyle="1" w:styleId="af9">
    <w:name w:val="Основной текст Знак"/>
    <w:basedOn w:val="a0"/>
    <w:link w:val="af8"/>
    <w:uiPriority w:val="99"/>
    <w:rsid w:val="00CA70F9"/>
    <w:rPr>
      <w:rFonts w:ascii="Times New Roman" w:eastAsia="Times New Roman" w:hAnsi="Times New Roman" w:cs="Times New Roman"/>
      <w:sz w:val="24"/>
      <w:szCs w:val="24"/>
      <w:lang w:val="x-none" w:eastAsia="x-none"/>
    </w:rPr>
  </w:style>
  <w:style w:type="paragraph" w:styleId="22">
    <w:name w:val="Body Text Indent 2"/>
    <w:basedOn w:val="a"/>
    <w:link w:val="23"/>
    <w:uiPriority w:val="99"/>
    <w:unhideWhenUsed/>
    <w:rsid w:val="00CA70F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uiPriority w:val="99"/>
    <w:rsid w:val="00CA70F9"/>
    <w:rPr>
      <w:rFonts w:ascii="Times New Roman" w:eastAsia="Times New Roman" w:hAnsi="Times New Roman" w:cs="Times New Roman"/>
      <w:sz w:val="24"/>
      <w:szCs w:val="24"/>
      <w:lang w:val="x-none" w:eastAsia="x-none"/>
    </w:rPr>
  </w:style>
  <w:style w:type="paragraph" w:styleId="afa">
    <w:name w:val="Plain Text"/>
    <w:basedOn w:val="a"/>
    <w:link w:val="afb"/>
    <w:rsid w:val="00CA70F9"/>
    <w:pPr>
      <w:spacing w:after="0" w:line="240" w:lineRule="auto"/>
    </w:pPr>
    <w:rPr>
      <w:rFonts w:ascii="Courier New" w:eastAsia="Times New Roman" w:hAnsi="Courier New" w:cs="Times New Roman"/>
      <w:sz w:val="24"/>
      <w:szCs w:val="20"/>
      <w:lang w:val="uk-UA" w:eastAsia="x-none"/>
    </w:rPr>
  </w:style>
  <w:style w:type="character" w:customStyle="1" w:styleId="afb">
    <w:name w:val="Текст Знак"/>
    <w:basedOn w:val="a0"/>
    <w:link w:val="afa"/>
    <w:rsid w:val="00CA70F9"/>
    <w:rPr>
      <w:rFonts w:ascii="Courier New" w:eastAsia="Times New Roman" w:hAnsi="Courier New" w:cs="Times New Roman"/>
      <w:sz w:val="24"/>
      <w:szCs w:val="20"/>
      <w:lang w:val="uk-UA" w:eastAsia="x-none"/>
    </w:rPr>
  </w:style>
  <w:style w:type="paragraph" w:customStyle="1" w:styleId="15">
    <w:name w:val="Основной текст1"/>
    <w:basedOn w:val="a"/>
    <w:link w:val="BodyText"/>
    <w:rsid w:val="00CA70F9"/>
    <w:pPr>
      <w:widowControl w:val="0"/>
      <w:spacing w:after="0" w:line="240" w:lineRule="auto"/>
    </w:pPr>
    <w:rPr>
      <w:rFonts w:ascii="Arial" w:eastAsia="Times New Roman" w:hAnsi="Arial" w:cs="Times New Roman"/>
      <w:snapToGrid w:val="0"/>
      <w:sz w:val="24"/>
      <w:szCs w:val="20"/>
      <w:lang w:val="x-none" w:eastAsia="x-none"/>
    </w:rPr>
  </w:style>
  <w:style w:type="character" w:customStyle="1" w:styleId="BodyText">
    <w:name w:val="Body Text Знак"/>
    <w:link w:val="15"/>
    <w:rsid w:val="00CA70F9"/>
    <w:rPr>
      <w:rFonts w:ascii="Arial" w:eastAsia="Times New Roman" w:hAnsi="Arial" w:cs="Times New Roman"/>
      <w:snapToGrid w:val="0"/>
      <w:sz w:val="24"/>
      <w:szCs w:val="20"/>
      <w:lang w:val="x-none" w:eastAsia="x-none"/>
    </w:rPr>
  </w:style>
  <w:style w:type="paragraph" w:styleId="afc">
    <w:name w:val="Body Text Indent"/>
    <w:basedOn w:val="a"/>
    <w:link w:val="afd"/>
    <w:rsid w:val="00CA70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d">
    <w:name w:val="Основной текст с отступом Знак"/>
    <w:basedOn w:val="a0"/>
    <w:link w:val="afc"/>
    <w:rsid w:val="00CA70F9"/>
    <w:rPr>
      <w:rFonts w:ascii="Times New Roman" w:eastAsia="Times New Roman" w:hAnsi="Times New Roman" w:cs="Times New Roman"/>
      <w:sz w:val="24"/>
      <w:szCs w:val="24"/>
      <w:lang w:val="x-none" w:eastAsia="x-none"/>
    </w:rPr>
  </w:style>
  <w:style w:type="paragraph" w:styleId="afe">
    <w:name w:val="caption"/>
    <w:basedOn w:val="a"/>
    <w:qFormat/>
    <w:rsid w:val="00CA70F9"/>
    <w:pPr>
      <w:spacing w:after="0" w:line="240" w:lineRule="auto"/>
      <w:jc w:val="center"/>
    </w:pPr>
    <w:rPr>
      <w:rFonts w:ascii="Times New Roman" w:eastAsia="Times New Roman" w:hAnsi="Times New Roman" w:cs="Times New Roman"/>
      <w:b/>
      <w:sz w:val="36"/>
      <w:szCs w:val="20"/>
      <w:lang w:val="uk-UA" w:eastAsia="ru-RU"/>
    </w:rPr>
  </w:style>
  <w:style w:type="paragraph" w:customStyle="1" w:styleId="aff">
    <w:name w:val="Знак Знак Знак Знак"/>
    <w:basedOn w:val="a"/>
    <w:rsid w:val="00CA70F9"/>
    <w:pPr>
      <w:spacing w:after="0" w:line="240" w:lineRule="auto"/>
    </w:pPr>
    <w:rPr>
      <w:rFonts w:ascii="Verdana" w:eastAsia="Times New Roman" w:hAnsi="Verdana" w:cs="Times New Roman"/>
      <w:sz w:val="24"/>
      <w:szCs w:val="24"/>
      <w:lang w:val="en-US"/>
    </w:rPr>
  </w:style>
  <w:style w:type="table" w:styleId="aff0">
    <w:name w:val="Table Grid"/>
    <w:basedOn w:val="a1"/>
    <w:uiPriority w:val="59"/>
    <w:rsid w:val="00CA70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riant1">
    <w:name w:val="variant1"/>
    <w:rsid w:val="00CA70F9"/>
    <w:rPr>
      <w:color w:val="0000FF"/>
    </w:rPr>
  </w:style>
  <w:style w:type="character" w:customStyle="1" w:styleId="unknown1">
    <w:name w:val="unknown1"/>
    <w:rsid w:val="00CA70F9"/>
    <w:rPr>
      <w:color w:val="FF0000"/>
    </w:rPr>
  </w:style>
  <w:style w:type="paragraph" w:customStyle="1" w:styleId="Default">
    <w:name w:val="Default"/>
    <w:rsid w:val="00CA70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6">
    <w:name w:val="Знак1"/>
    <w:basedOn w:val="a"/>
    <w:rsid w:val="00CA70F9"/>
    <w:pPr>
      <w:spacing w:after="0" w:line="240" w:lineRule="auto"/>
    </w:pPr>
    <w:rPr>
      <w:rFonts w:ascii="Verdana" w:eastAsia="Times New Roman" w:hAnsi="Verdana" w:cs="Verdana"/>
      <w:sz w:val="20"/>
      <w:szCs w:val="20"/>
      <w:lang w:val="en-US"/>
    </w:rPr>
  </w:style>
  <w:style w:type="character" w:customStyle="1" w:styleId="moz-txt-citetags">
    <w:name w:val="moz-txt-citetags"/>
    <w:basedOn w:val="a0"/>
    <w:rsid w:val="00CA70F9"/>
  </w:style>
  <w:style w:type="paragraph" w:customStyle="1" w:styleId="CharChar0">
    <w:name w:val="Char Знак Знак Char Знак Знак Знак Знак Знак Знак Знак Знак Знак Знак Знак Знак Знак"/>
    <w:basedOn w:val="a"/>
    <w:rsid w:val="00CA70F9"/>
    <w:pPr>
      <w:spacing w:after="0" w:line="240" w:lineRule="auto"/>
    </w:pPr>
    <w:rPr>
      <w:rFonts w:ascii="Verdana" w:eastAsia="Times New Roman" w:hAnsi="Verdana" w:cs="Times New Roman"/>
      <w:sz w:val="20"/>
      <w:szCs w:val="20"/>
      <w:lang w:val="en-US"/>
    </w:rPr>
  </w:style>
  <w:style w:type="paragraph" w:styleId="aff1">
    <w:name w:val="Normal (Web)"/>
    <w:aliases w:val="Обычный (веб) Знак Знак Знак Знак Знак Знак Знак Знак Знак Знак,Обычный (веб) Знак Знак Знак Знак Знак Знак Знак Знак Знак,Обычный (веб) Знак1,Обычный (веб) Знак Знак1,Обычный (Web) Знак Знак Знак Знак"/>
    <w:basedOn w:val="a"/>
    <w:link w:val="aff2"/>
    <w:uiPriority w:val="99"/>
    <w:unhideWhenUsed/>
    <w:qFormat/>
    <w:rsid w:val="00CA7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2">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Обычный (веб) Знак1 Знак,Обычный (веб) Знак Знак1 Знак,Обычный (Web) Знак Знак Знак Знак Знак"/>
    <w:link w:val="aff1"/>
    <w:uiPriority w:val="99"/>
    <w:locked/>
    <w:rsid w:val="00CA70F9"/>
    <w:rPr>
      <w:rFonts w:ascii="Times New Roman" w:eastAsia="Times New Roman" w:hAnsi="Times New Roman" w:cs="Times New Roman"/>
      <w:sz w:val="24"/>
      <w:szCs w:val="24"/>
      <w:lang w:eastAsia="ru-RU"/>
    </w:rPr>
  </w:style>
  <w:style w:type="character" w:customStyle="1" w:styleId="highlightedsearchterm">
    <w:name w:val="highlightedsearchterm"/>
    <w:basedOn w:val="a0"/>
    <w:rsid w:val="00CA70F9"/>
  </w:style>
  <w:style w:type="character" w:customStyle="1" w:styleId="FontStyle0">
    <w:name w:val="Font Style"/>
    <w:rsid w:val="00CA70F9"/>
    <w:rPr>
      <w:rFonts w:cs="Courier New"/>
      <w:color w:val="000000"/>
      <w:sz w:val="20"/>
      <w:szCs w:val="20"/>
    </w:rPr>
  </w:style>
  <w:style w:type="paragraph" w:customStyle="1" w:styleId="ParagraphStyle">
    <w:name w:val="Paragraph Style"/>
    <w:rsid w:val="00CA70F9"/>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styleId="33">
    <w:name w:val="Body Text 3"/>
    <w:basedOn w:val="a"/>
    <w:link w:val="34"/>
    <w:uiPriority w:val="99"/>
    <w:unhideWhenUsed/>
    <w:rsid w:val="00CA70F9"/>
    <w:pPr>
      <w:spacing w:after="120" w:line="240" w:lineRule="auto"/>
    </w:pPr>
    <w:rPr>
      <w:rFonts w:ascii="Times New Roman" w:eastAsia="Times New Roman" w:hAnsi="Times New Roman" w:cs="Times New Roman"/>
      <w:sz w:val="16"/>
      <w:szCs w:val="16"/>
      <w:lang w:val="uk-UA" w:eastAsia="x-none"/>
    </w:rPr>
  </w:style>
  <w:style w:type="character" w:customStyle="1" w:styleId="34">
    <w:name w:val="Основной текст 3 Знак"/>
    <w:basedOn w:val="a0"/>
    <w:link w:val="33"/>
    <w:uiPriority w:val="99"/>
    <w:rsid w:val="00CA70F9"/>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CA70F9"/>
    <w:pPr>
      <w:tabs>
        <w:tab w:val="left" w:leader="dot" w:pos="851"/>
        <w:tab w:val="num" w:pos="2422"/>
        <w:tab w:val="left" w:leader="dot" w:pos="8505"/>
      </w:tabs>
      <w:spacing w:after="0" w:line="240" w:lineRule="auto"/>
      <w:ind w:left="2422" w:hanging="851"/>
      <w:jc w:val="both"/>
      <w:outlineLvl w:val="2"/>
    </w:pPr>
    <w:rPr>
      <w:rFonts w:ascii="Times New Roman" w:eastAsia="Times New Roman" w:hAnsi="Times New Roman" w:cs="Times New Roman"/>
      <w:sz w:val="26"/>
      <w:szCs w:val="26"/>
      <w:lang w:eastAsia="ru-RU"/>
    </w:rPr>
  </w:style>
  <w:style w:type="paragraph" w:styleId="24">
    <w:name w:val="Body Text 2"/>
    <w:basedOn w:val="a"/>
    <w:link w:val="25"/>
    <w:uiPriority w:val="99"/>
    <w:unhideWhenUsed/>
    <w:rsid w:val="00CA70F9"/>
    <w:pPr>
      <w:spacing w:after="120" w:line="480" w:lineRule="auto"/>
    </w:pPr>
    <w:rPr>
      <w:rFonts w:ascii="Times New Roman" w:eastAsia="Times New Roman" w:hAnsi="Times New Roman" w:cs="Times New Roman"/>
      <w:sz w:val="24"/>
      <w:szCs w:val="24"/>
      <w:lang w:val="uk-UA" w:eastAsia="x-none"/>
    </w:rPr>
  </w:style>
  <w:style w:type="character" w:customStyle="1" w:styleId="25">
    <w:name w:val="Основной текст 2 Знак"/>
    <w:basedOn w:val="a0"/>
    <w:link w:val="24"/>
    <w:uiPriority w:val="99"/>
    <w:rsid w:val="00CA70F9"/>
    <w:rPr>
      <w:rFonts w:ascii="Times New Roman" w:eastAsia="Times New Roman" w:hAnsi="Times New Roman" w:cs="Times New Roman"/>
      <w:sz w:val="24"/>
      <w:szCs w:val="24"/>
      <w:lang w:val="uk-UA" w:eastAsia="x-none"/>
    </w:rPr>
  </w:style>
  <w:style w:type="character" w:styleId="aff3">
    <w:name w:val="FollowedHyperlink"/>
    <w:uiPriority w:val="99"/>
    <w:semiHidden/>
    <w:unhideWhenUsed/>
    <w:rsid w:val="00CA70F9"/>
    <w:rPr>
      <w:color w:val="800080"/>
      <w:u w:val="single"/>
    </w:rPr>
  </w:style>
  <w:style w:type="paragraph" w:customStyle="1" w:styleId="xl65">
    <w:name w:val="xl65"/>
    <w:basedOn w:val="a"/>
    <w:rsid w:val="00CA70F9"/>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6">
    <w:name w:val="xl66"/>
    <w:basedOn w:val="a"/>
    <w:rsid w:val="00CA70F9"/>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68">
    <w:name w:val="xl68"/>
    <w:basedOn w:val="a"/>
    <w:rsid w:val="00CA70F9"/>
    <w:pP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9">
    <w:name w:val="xl69"/>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0">
    <w:name w:val="xl70"/>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2">
    <w:name w:val="xl72"/>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3">
    <w:name w:val="xl73"/>
    <w:basedOn w:val="a"/>
    <w:rsid w:val="00CA70F9"/>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4">
    <w:name w:val="xl74"/>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CA70F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76">
    <w:name w:val="xl76"/>
    <w:basedOn w:val="a"/>
    <w:rsid w:val="00CA70F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7">
    <w:name w:val="xl77"/>
    <w:basedOn w:val="a"/>
    <w:rsid w:val="00CA70F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8">
    <w:name w:val="xl78"/>
    <w:basedOn w:val="a"/>
    <w:rsid w:val="00CA70F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79">
    <w:name w:val="xl79"/>
    <w:basedOn w:val="a"/>
    <w:rsid w:val="00CA70F9"/>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0">
    <w:name w:val="xl80"/>
    <w:basedOn w:val="a"/>
    <w:rsid w:val="00CA70F9"/>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xl81">
    <w:name w:val="xl81"/>
    <w:basedOn w:val="a"/>
    <w:rsid w:val="00CA70F9"/>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b/>
      <w:bCs/>
      <w:i/>
      <w:iCs/>
      <w:lang w:eastAsia="ru-RU"/>
    </w:rPr>
  </w:style>
  <w:style w:type="paragraph" w:customStyle="1" w:styleId="aff4">
    <w:name w:val="Знак Знак Знак Знак Знак Знак Знак Знак"/>
    <w:basedOn w:val="a"/>
    <w:rsid w:val="00CA70F9"/>
    <w:pPr>
      <w:spacing w:after="0" w:line="240" w:lineRule="auto"/>
    </w:pPr>
    <w:rPr>
      <w:rFonts w:ascii="Verdana" w:eastAsia="Times New Roman" w:hAnsi="Verdana" w:cs="Times New Roman"/>
      <w:sz w:val="20"/>
      <w:szCs w:val="20"/>
      <w:lang w:val="en-US"/>
    </w:rPr>
  </w:style>
  <w:style w:type="paragraph" w:styleId="aff5">
    <w:name w:val="List Paragraph"/>
    <w:aliases w:val="CA bullets,EBRD List,Chapter10,Список уровня 2,название табл/рис,Elenco Normale,Number Bullets,заголовок 1.1,Литература,Bullet Number,Bullet 1,Use Case List Paragraph,lp1,lp11,List Paragraph11,Bullet List,FooterText,numbered,----,AC List 01"/>
    <w:basedOn w:val="a"/>
    <w:link w:val="aff6"/>
    <w:uiPriority w:val="34"/>
    <w:qFormat/>
    <w:rsid w:val="00CA70F9"/>
    <w:pPr>
      <w:spacing w:after="0" w:line="240" w:lineRule="auto"/>
      <w:ind w:left="708"/>
    </w:pPr>
    <w:rPr>
      <w:rFonts w:ascii="Times New Roman" w:eastAsia="SimSun" w:hAnsi="Times New Roman" w:cs="Times New Roman"/>
      <w:sz w:val="24"/>
      <w:szCs w:val="24"/>
    </w:rPr>
  </w:style>
  <w:style w:type="character" w:customStyle="1" w:styleId="aff6">
    <w:name w:val="Абзац списка Знак"/>
    <w:aliases w:val="CA bullets Знак,EBRD List Знак,Chapter10 Знак,Список уровня 2 Знак,название табл/рис Знак,Elenco Normale Знак,Number Bullets Знак,заголовок 1.1 Знак,Литература Знак,Bullet Number Знак,Bullet 1 Знак,Use Case List Paragraph Знак,lp1 Знак"/>
    <w:link w:val="aff5"/>
    <w:uiPriority w:val="34"/>
    <w:qFormat/>
    <w:rsid w:val="00CA70F9"/>
    <w:rPr>
      <w:rFonts w:ascii="Times New Roman" w:eastAsia="SimSun" w:hAnsi="Times New Roman" w:cs="Times New Roman"/>
      <w:sz w:val="24"/>
      <w:szCs w:val="24"/>
    </w:rPr>
  </w:style>
  <w:style w:type="character" w:customStyle="1" w:styleId="subhead21">
    <w:name w:val="subhead21"/>
    <w:rsid w:val="00CA70F9"/>
    <w:rPr>
      <w:rFonts w:ascii="Verdana" w:hAnsi="Verdana" w:hint="default"/>
      <w:b/>
      <w:bCs/>
      <w:color w:val="000000"/>
      <w:sz w:val="16"/>
      <w:szCs w:val="16"/>
    </w:rPr>
  </w:style>
  <w:style w:type="paragraph" w:customStyle="1" w:styleId="ft5">
    <w:name w:val="ft5"/>
    <w:basedOn w:val="a"/>
    <w:rsid w:val="00CA70F9"/>
    <w:pPr>
      <w:spacing w:before="100" w:beforeAutospacing="1" w:after="100" w:afterAutospacing="1" w:line="240" w:lineRule="auto"/>
    </w:pPr>
    <w:rPr>
      <w:rFonts w:ascii="Verdana" w:eastAsia="Times New Roman" w:hAnsi="Verdana" w:cs="Times New Roman"/>
      <w:b/>
      <w:bCs/>
      <w:color w:val="000000"/>
      <w:sz w:val="12"/>
      <w:szCs w:val="12"/>
      <w:lang w:eastAsia="ru-RU"/>
    </w:rPr>
  </w:style>
  <w:style w:type="character" w:customStyle="1" w:styleId="ft21">
    <w:name w:val="ft21"/>
    <w:rsid w:val="00CA70F9"/>
    <w:rPr>
      <w:rFonts w:ascii="Verdana" w:hAnsi="Verdana" w:hint="default"/>
      <w:b w:val="0"/>
      <w:bCs w:val="0"/>
      <w:color w:val="000000"/>
      <w:sz w:val="12"/>
      <w:szCs w:val="12"/>
    </w:rPr>
  </w:style>
  <w:style w:type="character" w:customStyle="1" w:styleId="copyright1">
    <w:name w:val="copyright1"/>
    <w:rsid w:val="00CA70F9"/>
    <w:rPr>
      <w:rFonts w:ascii="Verdana" w:hAnsi="Verdana" w:hint="default"/>
      <w:b w:val="0"/>
      <w:bCs w:val="0"/>
      <w:color w:val="00377E"/>
      <w:sz w:val="10"/>
      <w:szCs w:val="10"/>
    </w:rPr>
  </w:style>
  <w:style w:type="character" w:customStyle="1" w:styleId="rvts2">
    <w:name w:val="rvts2"/>
    <w:rsid w:val="00CA70F9"/>
    <w:rPr>
      <w:rFonts w:ascii="Arial" w:hAnsi="Arial" w:cs="Arial" w:hint="default"/>
      <w:b/>
      <w:bCs/>
      <w:color w:val="000080"/>
      <w:sz w:val="20"/>
      <w:szCs w:val="20"/>
    </w:rPr>
  </w:style>
  <w:style w:type="paragraph" w:customStyle="1" w:styleId="35">
    <w:name w:val="заголовок 3"/>
    <w:basedOn w:val="a"/>
    <w:next w:val="a"/>
    <w:rsid w:val="00CA70F9"/>
    <w:pPr>
      <w:keepNext/>
      <w:widowControl w:val="0"/>
      <w:autoSpaceDE w:val="0"/>
      <w:autoSpaceDN w:val="0"/>
      <w:spacing w:after="0" w:line="240" w:lineRule="auto"/>
      <w:jc w:val="center"/>
    </w:pPr>
    <w:rPr>
      <w:rFonts w:ascii="Arial" w:eastAsia="Times New Roman" w:hAnsi="Arial" w:cs="Arial"/>
      <w:b/>
      <w:bCs/>
      <w:sz w:val="20"/>
      <w:szCs w:val="24"/>
      <w:lang w:val="uk-UA" w:eastAsia="ru-RU"/>
    </w:rPr>
  </w:style>
  <w:style w:type="paragraph" w:customStyle="1" w:styleId="aff7">
    <w:name w:val="Таблиця цифри"/>
    <w:basedOn w:val="a"/>
    <w:rsid w:val="00CA70F9"/>
    <w:pPr>
      <w:spacing w:before="60" w:after="60" w:line="240" w:lineRule="auto"/>
      <w:jc w:val="center"/>
    </w:pPr>
    <w:rPr>
      <w:rFonts w:ascii="Times New Roman" w:eastAsia="Times New Roman" w:hAnsi="Times New Roman" w:cs="Times New Roman"/>
      <w:sz w:val="20"/>
      <w:szCs w:val="20"/>
      <w:lang w:val="uk-UA" w:eastAsia="ru-RU"/>
    </w:rPr>
  </w:style>
  <w:style w:type="paragraph" w:customStyle="1" w:styleId="aff8">
    <w:name w:val="Таблиця текст"/>
    <w:basedOn w:val="a"/>
    <w:rsid w:val="00CA70F9"/>
    <w:pPr>
      <w:spacing w:before="60" w:after="60" w:line="240" w:lineRule="auto"/>
    </w:pPr>
    <w:rPr>
      <w:rFonts w:ascii="Times New Roman" w:eastAsia="Times New Roman" w:hAnsi="Times New Roman" w:cs="Times New Roman"/>
      <w:sz w:val="20"/>
      <w:szCs w:val="24"/>
      <w:lang w:val="uk-UA" w:eastAsia="ru-RU"/>
    </w:rPr>
  </w:style>
  <w:style w:type="paragraph" w:customStyle="1" w:styleId="aff9">
    <w:name w:val="Таблиця_оформлення"/>
    <w:basedOn w:val="a"/>
    <w:rsid w:val="00CA70F9"/>
    <w:pPr>
      <w:spacing w:before="60" w:after="60" w:line="240" w:lineRule="auto"/>
      <w:jc w:val="center"/>
    </w:pPr>
    <w:rPr>
      <w:rFonts w:ascii="Times New Roman" w:eastAsia="Times New Roman" w:hAnsi="Times New Roman" w:cs="Times New Roman"/>
      <w:sz w:val="20"/>
      <w:szCs w:val="24"/>
      <w:lang w:val="uk-UA" w:eastAsia="ru-RU"/>
    </w:rPr>
  </w:style>
  <w:style w:type="paragraph" w:customStyle="1" w:styleId="affa">
    <w:name w:val="Таблиця текст Знак"/>
    <w:basedOn w:val="a"/>
    <w:rsid w:val="00CA70F9"/>
    <w:pPr>
      <w:spacing w:before="60" w:after="60" w:line="240" w:lineRule="auto"/>
    </w:pPr>
    <w:rPr>
      <w:rFonts w:ascii="Times New Roman" w:eastAsia="Times New Roman" w:hAnsi="Times New Roman" w:cs="Times New Roman"/>
      <w:sz w:val="20"/>
      <w:szCs w:val="24"/>
      <w:lang w:val="uk-UA" w:eastAsia="ru-RU"/>
    </w:rPr>
  </w:style>
  <w:style w:type="paragraph" w:styleId="affb">
    <w:name w:val="Title"/>
    <w:basedOn w:val="a"/>
    <w:link w:val="affc"/>
    <w:qFormat/>
    <w:rsid w:val="00CA70F9"/>
    <w:pPr>
      <w:widowControl w:val="0"/>
      <w:tabs>
        <w:tab w:val="left" w:pos="10206"/>
      </w:tabs>
      <w:spacing w:after="0" w:line="240" w:lineRule="auto"/>
      <w:ind w:firstLine="720"/>
      <w:jc w:val="center"/>
    </w:pPr>
    <w:rPr>
      <w:rFonts w:ascii="Garamond" w:eastAsia="Times New Roman" w:hAnsi="Garamond" w:cs="Times New Roman"/>
      <w:b/>
      <w:w w:val="90"/>
      <w:sz w:val="26"/>
      <w:szCs w:val="26"/>
      <w:lang w:val="uk-UA" w:eastAsia="x-none"/>
    </w:rPr>
  </w:style>
  <w:style w:type="character" w:customStyle="1" w:styleId="affc">
    <w:name w:val="Заголовок Знак"/>
    <w:basedOn w:val="a0"/>
    <w:link w:val="affb"/>
    <w:rsid w:val="00CA70F9"/>
    <w:rPr>
      <w:rFonts w:ascii="Garamond" w:eastAsia="Times New Roman" w:hAnsi="Garamond" w:cs="Times New Roman"/>
      <w:b/>
      <w:w w:val="90"/>
      <w:sz w:val="26"/>
      <w:szCs w:val="26"/>
      <w:lang w:val="uk-UA" w:eastAsia="x-none"/>
    </w:rPr>
  </w:style>
  <w:style w:type="paragraph" w:customStyle="1" w:styleId="17">
    <w:name w:val="Обычный1"/>
    <w:rsid w:val="00CA70F9"/>
    <w:pPr>
      <w:spacing w:after="0" w:line="240" w:lineRule="auto"/>
    </w:pPr>
    <w:rPr>
      <w:rFonts w:ascii="FreeSet" w:eastAsia="Times New Roman" w:hAnsi="FreeSet" w:cs="Times New Roman"/>
      <w:snapToGrid w:val="0"/>
      <w:sz w:val="24"/>
      <w:szCs w:val="20"/>
      <w:lang w:val="en-US" w:eastAsia="ru-RU"/>
    </w:rPr>
  </w:style>
  <w:style w:type="paragraph" w:customStyle="1" w:styleId="0">
    <w:name w:val="Òåêñò0"/>
    <w:basedOn w:val="a"/>
    <w:rsid w:val="00CA70F9"/>
    <w:pPr>
      <w:widowControl w:val="0"/>
      <w:spacing w:after="0" w:line="210" w:lineRule="atLeast"/>
      <w:jc w:val="both"/>
    </w:pPr>
    <w:rPr>
      <w:rFonts w:ascii="Times New Roman" w:eastAsia="Times New Roman" w:hAnsi="Times New Roman" w:cs="Times New Roman"/>
      <w:sz w:val="20"/>
      <w:szCs w:val="20"/>
      <w:lang w:val="uk-UA" w:eastAsia="ru-RU"/>
    </w:rPr>
  </w:style>
  <w:style w:type="paragraph" w:customStyle="1" w:styleId="Normal-12">
    <w:name w:val="Normal-12"/>
    <w:basedOn w:val="a"/>
    <w:rsid w:val="00CA70F9"/>
    <w:pPr>
      <w:spacing w:after="0" w:line="240" w:lineRule="auto"/>
      <w:ind w:firstLine="720"/>
      <w:jc w:val="both"/>
    </w:pPr>
    <w:rPr>
      <w:rFonts w:ascii="Times New Roman" w:eastAsia="Times New Roman" w:hAnsi="Times New Roman" w:cs="Times New Roman"/>
      <w:sz w:val="24"/>
      <w:szCs w:val="24"/>
    </w:rPr>
  </w:style>
  <w:style w:type="paragraph" w:styleId="affd">
    <w:name w:val="List"/>
    <w:basedOn w:val="a"/>
    <w:rsid w:val="00CA70F9"/>
    <w:pPr>
      <w:suppressAutoHyphens/>
      <w:spacing w:after="0" w:line="240" w:lineRule="auto"/>
      <w:ind w:left="360" w:hanging="360"/>
    </w:pPr>
    <w:rPr>
      <w:rFonts w:ascii="MS Sans Serif" w:eastAsia="Times New Roman" w:hAnsi="MS Sans Serif" w:cs="Times New Roman"/>
      <w:sz w:val="20"/>
      <w:szCs w:val="20"/>
      <w:lang w:eastAsia="ar-SA"/>
    </w:rPr>
  </w:style>
  <w:style w:type="paragraph" w:customStyle="1" w:styleId="41">
    <w:name w:val="Стиль4"/>
    <w:basedOn w:val="a"/>
    <w:uiPriority w:val="99"/>
    <w:rsid w:val="00CA70F9"/>
    <w:pPr>
      <w:spacing w:after="0" w:line="240" w:lineRule="auto"/>
      <w:jc w:val="both"/>
    </w:pPr>
    <w:rPr>
      <w:rFonts w:ascii="Times New Roman" w:eastAsia="Calibri" w:hAnsi="Times New Roman" w:cs="Times New Roman"/>
      <w:sz w:val="26"/>
      <w:szCs w:val="26"/>
      <w:lang w:val="uk-UA" w:eastAsia="ar-SA"/>
    </w:rPr>
  </w:style>
  <w:style w:type="character" w:customStyle="1" w:styleId="rvts0">
    <w:name w:val="rvts0"/>
    <w:rsid w:val="00CA70F9"/>
  </w:style>
  <w:style w:type="paragraph" w:customStyle="1" w:styleId="26">
    <w:name w:val="Стиль2"/>
    <w:basedOn w:val="a"/>
    <w:link w:val="27"/>
    <w:rsid w:val="00CA70F9"/>
    <w:pPr>
      <w:suppressAutoHyphens/>
      <w:spacing w:before="240" w:after="120" w:line="240" w:lineRule="auto"/>
      <w:jc w:val="center"/>
    </w:pPr>
    <w:rPr>
      <w:rFonts w:ascii="Times New Roman" w:eastAsia="Calibri" w:hAnsi="Times New Roman" w:cs="Times New Roman"/>
      <w:b/>
      <w:bCs/>
      <w:sz w:val="26"/>
      <w:szCs w:val="26"/>
      <w:lang w:val="x-none" w:eastAsia="ar-SA"/>
    </w:rPr>
  </w:style>
  <w:style w:type="character" w:customStyle="1" w:styleId="27">
    <w:name w:val="Стиль2 Знак"/>
    <w:link w:val="26"/>
    <w:locked/>
    <w:rsid w:val="00CA70F9"/>
    <w:rPr>
      <w:rFonts w:ascii="Times New Roman" w:eastAsia="Calibri" w:hAnsi="Times New Roman" w:cs="Times New Roman"/>
      <w:b/>
      <w:bCs/>
      <w:sz w:val="26"/>
      <w:szCs w:val="26"/>
      <w:lang w:val="x-none" w:eastAsia="ar-SA"/>
    </w:rPr>
  </w:style>
  <w:style w:type="paragraph" w:customStyle="1" w:styleId="xl82">
    <w:name w:val="xl82"/>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83">
    <w:name w:val="xl83"/>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CA70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CA70F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CA70F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CA70F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CA70F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CA70F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CA70F9"/>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110">
    <w:name w:val="Знак1 Знак Знак Знак Знак Знак Знак1"/>
    <w:basedOn w:val="a"/>
    <w:rsid w:val="00CA70F9"/>
    <w:pPr>
      <w:spacing w:after="0" w:line="240" w:lineRule="auto"/>
    </w:pPr>
    <w:rPr>
      <w:rFonts w:ascii="Verdana" w:eastAsia="Times New Roman" w:hAnsi="Verdana" w:cs="Times New Roman"/>
      <w:sz w:val="24"/>
      <w:szCs w:val="24"/>
      <w:lang w:val="en-US"/>
    </w:rPr>
  </w:style>
  <w:style w:type="paragraph" w:customStyle="1" w:styleId="28">
    <w:name w:val="Знак2"/>
    <w:basedOn w:val="a"/>
    <w:rsid w:val="00CA70F9"/>
    <w:pPr>
      <w:spacing w:after="0" w:line="240" w:lineRule="auto"/>
    </w:pPr>
    <w:rPr>
      <w:rFonts w:ascii="Verdana" w:eastAsia="Times New Roman" w:hAnsi="Verdana" w:cs="Verdana"/>
      <w:sz w:val="20"/>
      <w:szCs w:val="20"/>
      <w:lang w:val="en-US"/>
    </w:rPr>
  </w:style>
  <w:style w:type="paragraph" w:customStyle="1" w:styleId="18">
    <w:name w:val="Знак Знак Знак Знак1"/>
    <w:basedOn w:val="a"/>
    <w:rsid w:val="00CA70F9"/>
    <w:pPr>
      <w:spacing w:after="0" w:line="240" w:lineRule="auto"/>
    </w:pPr>
    <w:rPr>
      <w:rFonts w:ascii="Verdana" w:eastAsia="Times New Roman" w:hAnsi="Verdana" w:cs="Times New Roman"/>
      <w:sz w:val="24"/>
      <w:szCs w:val="24"/>
      <w:lang w:val="en-US"/>
    </w:rPr>
  </w:style>
  <w:style w:type="paragraph" w:customStyle="1" w:styleId="111">
    <w:name w:val="Знак11"/>
    <w:basedOn w:val="a"/>
    <w:rsid w:val="00CA70F9"/>
    <w:pPr>
      <w:spacing w:after="0" w:line="240" w:lineRule="auto"/>
    </w:pPr>
    <w:rPr>
      <w:rFonts w:ascii="Verdana" w:eastAsia="Times New Roman" w:hAnsi="Verdana" w:cs="Verdana"/>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CA70F9"/>
    <w:pPr>
      <w:spacing w:after="0" w:line="240" w:lineRule="auto"/>
    </w:pPr>
    <w:rPr>
      <w:rFonts w:ascii="Verdana" w:eastAsia="Times New Roman" w:hAnsi="Verdana" w:cs="Times New Roman"/>
      <w:sz w:val="20"/>
      <w:szCs w:val="20"/>
      <w:lang w:val="en-US"/>
    </w:rPr>
  </w:style>
  <w:style w:type="character" w:customStyle="1" w:styleId="rvts23">
    <w:name w:val="rvts23"/>
    <w:basedOn w:val="a0"/>
    <w:rsid w:val="00CA70F9"/>
  </w:style>
  <w:style w:type="character" w:styleId="affe">
    <w:name w:val="Emphasis"/>
    <w:uiPriority w:val="20"/>
    <w:qFormat/>
    <w:rsid w:val="00CA70F9"/>
    <w:rPr>
      <w:i/>
      <w:iCs/>
    </w:rPr>
  </w:style>
  <w:style w:type="paragraph" w:customStyle="1" w:styleId="rvps2">
    <w:name w:val="rvps2"/>
    <w:basedOn w:val="a"/>
    <w:rsid w:val="00CA70F9"/>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19">
    <w:name w:val="Гіперпосилання1"/>
    <w:uiPriority w:val="99"/>
    <w:unhideWhenUsed/>
    <w:rsid w:val="00CA70F9"/>
    <w:rPr>
      <w:color w:val="0000FF"/>
      <w:u w:val="single"/>
    </w:rPr>
  </w:style>
  <w:style w:type="paragraph" w:customStyle="1" w:styleId="LO-normal">
    <w:name w:val="LO-normal"/>
    <w:qFormat/>
    <w:rsid w:val="00CA70F9"/>
    <w:pPr>
      <w:spacing w:after="0" w:line="276" w:lineRule="auto"/>
    </w:pPr>
    <w:rPr>
      <w:rFonts w:ascii="Arial" w:eastAsia="Arial" w:hAnsi="Arial" w:cs="Arial"/>
      <w:color w:val="000000"/>
      <w:lang w:eastAsia="zh-CN"/>
    </w:rPr>
  </w:style>
  <w:style w:type="paragraph" w:styleId="afff">
    <w:name w:val="Block Text"/>
    <w:basedOn w:val="a"/>
    <w:rsid w:val="00CA70F9"/>
    <w:pPr>
      <w:spacing w:after="0" w:line="240" w:lineRule="auto"/>
      <w:ind w:left="-108" w:right="-108"/>
      <w:jc w:val="center"/>
    </w:pPr>
    <w:rPr>
      <w:rFonts w:ascii="Times New Roman" w:eastAsia="Times New Roman" w:hAnsi="Times New Roman" w:cs="Times New Roman"/>
      <w:b/>
      <w:sz w:val="19"/>
      <w:szCs w:val="20"/>
      <w:lang w:val="uk-UA" w:eastAsia="ru-RU"/>
    </w:rPr>
  </w:style>
  <w:style w:type="paragraph" w:customStyle="1" w:styleId="afff0">
    <w:name w:val="Знак Знак Знак Знак Знак Знак Знак"/>
    <w:basedOn w:val="a"/>
    <w:uiPriority w:val="99"/>
    <w:rsid w:val="00CA70F9"/>
    <w:pPr>
      <w:spacing w:after="0" w:line="240" w:lineRule="auto"/>
    </w:pPr>
    <w:rPr>
      <w:rFonts w:ascii="Verdana" w:eastAsia="Times New Roman" w:hAnsi="Verdana" w:cs="Times New Roman"/>
      <w:sz w:val="20"/>
      <w:szCs w:val="20"/>
      <w:lang w:val="en-US"/>
    </w:rPr>
  </w:style>
  <w:style w:type="paragraph" w:customStyle="1" w:styleId="BodyText21">
    <w:name w:val="Body Text 21"/>
    <w:basedOn w:val="a"/>
    <w:uiPriority w:val="99"/>
    <w:rsid w:val="00CA70F9"/>
    <w:pPr>
      <w:tabs>
        <w:tab w:val="left" w:pos="0"/>
      </w:tabs>
      <w:spacing w:after="0" w:line="240" w:lineRule="auto"/>
    </w:pPr>
    <w:rPr>
      <w:rFonts w:ascii="Times New Roman" w:eastAsia="Times New Roman" w:hAnsi="Times New Roman" w:cs="Times New Roman"/>
      <w:sz w:val="24"/>
      <w:szCs w:val="20"/>
      <w:lang w:eastAsia="ru-RU"/>
    </w:rPr>
  </w:style>
  <w:style w:type="paragraph" w:customStyle="1" w:styleId="1a">
    <w:name w:val="Без интервала1"/>
    <w:uiPriority w:val="99"/>
    <w:rsid w:val="00CA70F9"/>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CA70F9"/>
    <w:rPr>
      <w:rFonts w:ascii="Sylfaen" w:hAnsi="Sylfaen" w:cs="Gautami"/>
      <w:shd w:val="clear" w:color="auto" w:fill="FFFFFF"/>
      <w:lang w:bidi="te-IN"/>
    </w:rPr>
  </w:style>
  <w:style w:type="paragraph" w:customStyle="1" w:styleId="1c">
    <w:name w:val="Заголовок №1"/>
    <w:basedOn w:val="a"/>
    <w:link w:val="1b"/>
    <w:rsid w:val="00CA70F9"/>
    <w:pPr>
      <w:shd w:val="clear" w:color="auto" w:fill="FFFFFF"/>
      <w:spacing w:after="0" w:line="240" w:lineRule="atLeast"/>
      <w:outlineLvl w:val="0"/>
    </w:pPr>
    <w:rPr>
      <w:rFonts w:ascii="Sylfaen" w:hAnsi="Sylfaen" w:cs="Gautami"/>
      <w:shd w:val="clear" w:color="auto" w:fill="FFFFFF"/>
      <w:lang w:bidi="te-IN"/>
    </w:rPr>
  </w:style>
  <w:style w:type="character" w:customStyle="1" w:styleId="36">
    <w:name w:val="Основной текст (3)_"/>
    <w:link w:val="37"/>
    <w:uiPriority w:val="99"/>
    <w:locked/>
    <w:rsid w:val="00CA70F9"/>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CA70F9"/>
    <w:pPr>
      <w:shd w:val="clear" w:color="auto" w:fill="FFFFFF"/>
      <w:spacing w:after="300" w:line="240" w:lineRule="atLeast"/>
    </w:pPr>
    <w:rPr>
      <w:rFonts w:ascii="Sylfaen" w:hAnsi="Sylfaen" w:cs="Gautami"/>
      <w:spacing w:val="10"/>
      <w:shd w:val="clear" w:color="auto" w:fill="FFFFFF"/>
      <w:lang w:bidi="te-IN"/>
    </w:rPr>
  </w:style>
  <w:style w:type="character" w:customStyle="1" w:styleId="afff1">
    <w:name w:val="Основной текст_"/>
    <w:link w:val="112"/>
    <w:uiPriority w:val="99"/>
    <w:locked/>
    <w:rsid w:val="00CA70F9"/>
    <w:rPr>
      <w:rFonts w:ascii="Sylfaen" w:hAnsi="Sylfaen" w:cs="Gautami"/>
      <w:sz w:val="21"/>
      <w:szCs w:val="21"/>
      <w:shd w:val="clear" w:color="auto" w:fill="FFFFFF"/>
      <w:lang w:bidi="te-IN"/>
    </w:rPr>
  </w:style>
  <w:style w:type="paragraph" w:customStyle="1" w:styleId="112">
    <w:name w:val="Основной текст11"/>
    <w:basedOn w:val="a"/>
    <w:link w:val="afff1"/>
    <w:uiPriority w:val="99"/>
    <w:rsid w:val="00CA70F9"/>
    <w:pPr>
      <w:shd w:val="clear" w:color="auto" w:fill="FFFFFF"/>
      <w:spacing w:before="300" w:after="0" w:line="269" w:lineRule="exact"/>
      <w:ind w:hanging="360"/>
      <w:jc w:val="both"/>
    </w:pPr>
    <w:rPr>
      <w:rFonts w:ascii="Sylfaen" w:hAnsi="Sylfaen" w:cs="Gautami"/>
      <w:sz w:val="21"/>
      <w:szCs w:val="21"/>
      <w:shd w:val="clear" w:color="auto" w:fill="FFFFFF"/>
      <w:lang w:bidi="te-IN"/>
    </w:rPr>
  </w:style>
  <w:style w:type="character" w:customStyle="1" w:styleId="51">
    <w:name w:val="Основной текст (5)_"/>
    <w:link w:val="52"/>
    <w:uiPriority w:val="99"/>
    <w:locked/>
    <w:rsid w:val="00CA70F9"/>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CA70F9"/>
    <w:pPr>
      <w:shd w:val="clear" w:color="auto" w:fill="FFFFFF"/>
      <w:spacing w:after="60" w:line="240" w:lineRule="atLeast"/>
      <w:ind w:hanging="340"/>
      <w:jc w:val="both"/>
    </w:pPr>
    <w:rPr>
      <w:rFonts w:ascii="MS Reference Sans Serif" w:hAnsi="MS Reference Sans Serif" w:cs="Gautami"/>
      <w:sz w:val="17"/>
      <w:szCs w:val="17"/>
      <w:shd w:val="clear" w:color="auto" w:fill="FFFFFF"/>
      <w:lang w:bidi="te-IN"/>
    </w:rPr>
  </w:style>
  <w:style w:type="paragraph" w:customStyle="1" w:styleId="1d">
    <w:name w:val="Знак Знак1"/>
    <w:basedOn w:val="a"/>
    <w:uiPriority w:val="99"/>
    <w:rsid w:val="00CA70F9"/>
    <w:pPr>
      <w:spacing w:after="0" w:line="240" w:lineRule="auto"/>
    </w:pPr>
    <w:rPr>
      <w:rFonts w:ascii="Verdana" w:eastAsia="Times New Roman" w:hAnsi="Verdana" w:cs="Verdana"/>
      <w:sz w:val="20"/>
      <w:szCs w:val="20"/>
      <w:lang w:val="uk-UA"/>
    </w:rPr>
  </w:style>
  <w:style w:type="paragraph" w:customStyle="1" w:styleId="10">
    <w:name w:val="Договор Заг 1"/>
    <w:basedOn w:val="a"/>
    <w:next w:val="a"/>
    <w:autoRedefine/>
    <w:uiPriority w:val="99"/>
    <w:rsid w:val="00CA70F9"/>
    <w:pPr>
      <w:keepNext/>
      <w:numPr>
        <w:ilvl w:val="1"/>
        <w:numId w:val="4"/>
      </w:numPr>
      <w:tabs>
        <w:tab w:val="clear" w:pos="1267"/>
        <w:tab w:val="num" w:pos="360"/>
        <w:tab w:val="left" w:pos="851"/>
      </w:tabs>
      <w:spacing w:before="120" w:after="120" w:line="240" w:lineRule="auto"/>
      <w:ind w:left="0" w:firstLine="0"/>
      <w:jc w:val="center"/>
    </w:pPr>
    <w:rPr>
      <w:rFonts w:ascii="Times New Roman" w:eastAsia="Times New Roman" w:hAnsi="Times New Roman" w:cs="Times New Roman"/>
      <w:b/>
      <w:sz w:val="24"/>
      <w:szCs w:val="20"/>
      <w:lang w:val="uk-UA" w:eastAsia="ru-RU"/>
    </w:rPr>
  </w:style>
  <w:style w:type="paragraph" w:customStyle="1" w:styleId="afff2">
    <w:name w:val="Договор осн текст"/>
    <w:basedOn w:val="a"/>
    <w:uiPriority w:val="99"/>
    <w:rsid w:val="00CA70F9"/>
    <w:pPr>
      <w:tabs>
        <w:tab w:val="num" w:pos="1267"/>
      </w:tabs>
      <w:spacing w:after="120" w:line="240" w:lineRule="auto"/>
      <w:ind w:left="1152" w:hanging="432"/>
      <w:jc w:val="both"/>
    </w:pPr>
    <w:rPr>
      <w:rFonts w:ascii="Times New Roman" w:eastAsia="Times New Roman" w:hAnsi="Times New Roman" w:cs="Times New Roman"/>
      <w:sz w:val="24"/>
      <w:szCs w:val="20"/>
      <w:lang w:val="uk-UA" w:eastAsia="ru-RU"/>
    </w:rPr>
  </w:style>
  <w:style w:type="paragraph" w:styleId="afff3">
    <w:name w:val="Document Map"/>
    <w:basedOn w:val="a"/>
    <w:link w:val="afff4"/>
    <w:uiPriority w:val="99"/>
    <w:semiHidden/>
    <w:rsid w:val="00CA70F9"/>
    <w:pPr>
      <w:shd w:val="clear" w:color="auto" w:fill="000080"/>
      <w:spacing w:after="0" w:line="240" w:lineRule="auto"/>
    </w:pPr>
    <w:rPr>
      <w:rFonts w:ascii="Times New Roman" w:eastAsia="Times New Roman" w:hAnsi="Times New Roman" w:cs="Times New Roman"/>
      <w:sz w:val="2"/>
      <w:szCs w:val="20"/>
      <w:lang w:val="x-none" w:eastAsia="ru-RU"/>
    </w:rPr>
  </w:style>
  <w:style w:type="character" w:customStyle="1" w:styleId="afff4">
    <w:name w:val="Схема документа Знак"/>
    <w:basedOn w:val="a0"/>
    <w:link w:val="afff3"/>
    <w:uiPriority w:val="99"/>
    <w:semiHidden/>
    <w:rsid w:val="00CA70F9"/>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CA70F9"/>
    <w:rPr>
      <w:rFonts w:cs="Times New Roman"/>
    </w:rPr>
  </w:style>
  <w:style w:type="character" w:customStyle="1" w:styleId="29">
    <w:name w:val="Заголовок 2 Знак Знак"/>
    <w:uiPriority w:val="99"/>
    <w:rsid w:val="00CA70F9"/>
    <w:rPr>
      <w:rFonts w:ascii="Arial" w:hAnsi="Arial"/>
      <w:noProof/>
      <w:sz w:val="22"/>
      <w:lang w:val="uk-UA" w:eastAsia="ru-RU"/>
    </w:rPr>
  </w:style>
  <w:style w:type="character" w:customStyle="1" w:styleId="1e">
    <w:name w:val="Стиль1 Знак"/>
    <w:link w:val="1f"/>
    <w:uiPriority w:val="99"/>
    <w:locked/>
    <w:rsid w:val="00CA70F9"/>
    <w:rPr>
      <w:sz w:val="26"/>
    </w:rPr>
  </w:style>
  <w:style w:type="paragraph" w:customStyle="1" w:styleId="1f">
    <w:name w:val="Стиль1"/>
    <w:basedOn w:val="a"/>
    <w:link w:val="1e"/>
    <w:uiPriority w:val="99"/>
    <w:rsid w:val="00CA70F9"/>
    <w:pPr>
      <w:spacing w:after="0" w:line="240" w:lineRule="auto"/>
      <w:ind w:firstLine="567"/>
      <w:jc w:val="both"/>
    </w:pPr>
    <w:rPr>
      <w:sz w:val="26"/>
    </w:rPr>
  </w:style>
  <w:style w:type="character" w:customStyle="1" w:styleId="xfm86538610">
    <w:name w:val="xfm_86538610"/>
    <w:rsid w:val="00CA70F9"/>
  </w:style>
  <w:style w:type="paragraph" w:customStyle="1" w:styleId="xfmc1">
    <w:name w:val="xfmc1"/>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xfmc2">
    <w:name w:val="xfmc2"/>
    <w:rsid w:val="00CA70F9"/>
  </w:style>
  <w:style w:type="paragraph" w:customStyle="1" w:styleId="2a">
    <w:name w:val="Без интервала2"/>
    <w:uiPriority w:val="1"/>
    <w:qFormat/>
    <w:rsid w:val="00CA70F9"/>
    <w:pPr>
      <w:spacing w:after="0" w:line="240" w:lineRule="auto"/>
    </w:pPr>
    <w:rPr>
      <w:rFonts w:ascii="Times New Roman" w:eastAsia="Times New Roman" w:hAnsi="Times New Roman" w:cs="Times New Roman"/>
      <w:sz w:val="24"/>
      <w:szCs w:val="24"/>
      <w:lang w:eastAsia="ru-RU"/>
    </w:rPr>
  </w:style>
  <w:style w:type="paragraph" w:styleId="afff5">
    <w:name w:val="Revision"/>
    <w:hidden/>
    <w:uiPriority w:val="99"/>
    <w:semiHidden/>
    <w:rsid w:val="00CA70F9"/>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CA70F9"/>
    <w:rPr>
      <w:rFonts w:cs="Times New Roman"/>
    </w:rPr>
  </w:style>
  <w:style w:type="paragraph" w:styleId="afff6">
    <w:name w:val="Subtitle"/>
    <w:basedOn w:val="a"/>
    <w:link w:val="afff7"/>
    <w:qFormat/>
    <w:rsid w:val="00CA70F9"/>
    <w:pPr>
      <w:spacing w:after="0" w:line="240" w:lineRule="auto"/>
      <w:jc w:val="center"/>
      <w:outlineLvl w:val="0"/>
    </w:pPr>
    <w:rPr>
      <w:rFonts w:ascii="Times New Roman" w:eastAsia="Times New Roman" w:hAnsi="Times New Roman" w:cs="Times New Roman"/>
      <w:b/>
      <w:i/>
      <w:sz w:val="24"/>
      <w:szCs w:val="24"/>
      <w:lang w:val="x-none" w:eastAsia="ru-RU"/>
    </w:rPr>
  </w:style>
  <w:style w:type="character" w:customStyle="1" w:styleId="afff7">
    <w:name w:val="Подзаголовок Знак"/>
    <w:basedOn w:val="a0"/>
    <w:link w:val="afff6"/>
    <w:rsid w:val="00CA70F9"/>
    <w:rPr>
      <w:rFonts w:ascii="Times New Roman" w:eastAsia="Times New Roman" w:hAnsi="Times New Roman" w:cs="Times New Roman"/>
      <w:b/>
      <w:i/>
      <w:sz w:val="24"/>
      <w:szCs w:val="24"/>
      <w:lang w:val="x-none" w:eastAsia="ru-RU"/>
    </w:rPr>
  </w:style>
  <w:style w:type="paragraph" w:customStyle="1" w:styleId="afff8">
    <w:name w:val="Знак Знак Знак"/>
    <w:basedOn w:val="a"/>
    <w:rsid w:val="00CA70F9"/>
    <w:pPr>
      <w:spacing w:after="0" w:line="240" w:lineRule="auto"/>
    </w:pPr>
    <w:rPr>
      <w:rFonts w:ascii="Verdana" w:eastAsia="Times New Roman" w:hAnsi="Verdana" w:cs="Verdana"/>
      <w:sz w:val="20"/>
      <w:szCs w:val="20"/>
      <w:lang w:val="en-US"/>
    </w:rPr>
  </w:style>
  <w:style w:type="paragraph" w:customStyle="1" w:styleId="xfmc3">
    <w:name w:val="xfmc3"/>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fmc4">
    <w:name w:val="xfmc4"/>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10">
    <w:name w:val="Основной текст 31"/>
    <w:basedOn w:val="a"/>
    <w:rsid w:val="00CA70F9"/>
    <w:pPr>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longtext">
    <w:name w:val="long_text"/>
    <w:rsid w:val="00CA70F9"/>
  </w:style>
  <w:style w:type="paragraph" w:customStyle="1" w:styleId="company">
    <w:name w:val="company"/>
    <w:basedOn w:val="a"/>
    <w:rsid w:val="00CA70F9"/>
    <w:pPr>
      <w:widowControl w:val="0"/>
      <w:spacing w:after="240" w:line="240" w:lineRule="auto"/>
      <w:jc w:val="center"/>
    </w:pPr>
    <w:rPr>
      <w:rFonts w:ascii="Times New Roman" w:eastAsia="Times New Roman" w:hAnsi="Times New Roman" w:cs="Times New Roman"/>
      <w:b/>
      <w:bCs/>
      <w:sz w:val="24"/>
      <w:szCs w:val="24"/>
    </w:rPr>
  </w:style>
  <w:style w:type="character" w:customStyle="1" w:styleId="shorttext">
    <w:name w:val="short_text"/>
    <w:rsid w:val="00CA70F9"/>
  </w:style>
  <w:style w:type="paragraph" w:customStyle="1" w:styleId="2b">
    <w:name w:val="2Заголовок"/>
    <w:basedOn w:val="a"/>
    <w:uiPriority w:val="99"/>
    <w:rsid w:val="00CA70F9"/>
    <w:pPr>
      <w:tabs>
        <w:tab w:val="num" w:pos="1220"/>
      </w:tabs>
      <w:spacing w:after="120" w:line="240" w:lineRule="auto"/>
      <w:ind w:left="710"/>
      <w:jc w:val="both"/>
    </w:pPr>
    <w:rPr>
      <w:rFonts w:ascii="Times New Roman" w:eastAsia="Times New Roman" w:hAnsi="Times New Roman" w:cs="Times New Roman"/>
      <w:sz w:val="24"/>
      <w:szCs w:val="24"/>
      <w:lang w:val="uk-UA" w:eastAsia="ar-SA"/>
    </w:rPr>
  </w:style>
  <w:style w:type="character" w:customStyle="1" w:styleId="rvts46">
    <w:name w:val="rvts46"/>
    <w:rsid w:val="00CA70F9"/>
  </w:style>
  <w:style w:type="paragraph" w:customStyle="1" w:styleId="2c">
    <w:name w:val="заголовок 2"/>
    <w:basedOn w:val="a"/>
    <w:next w:val="a"/>
    <w:uiPriority w:val="99"/>
    <w:rsid w:val="00CA70F9"/>
    <w:pPr>
      <w:keepNext/>
      <w:autoSpaceDE w:val="0"/>
      <w:autoSpaceDN w:val="0"/>
      <w:spacing w:after="0" w:line="240" w:lineRule="auto"/>
      <w:jc w:val="both"/>
      <w:outlineLvl w:val="1"/>
    </w:pPr>
    <w:rPr>
      <w:rFonts w:ascii="Times New Roman" w:eastAsia="Times New Roman" w:hAnsi="Times New Roman" w:cs="Times New Roman"/>
      <w:sz w:val="28"/>
      <w:szCs w:val="28"/>
      <w:lang w:eastAsia="ru-RU"/>
    </w:rPr>
  </w:style>
  <w:style w:type="paragraph" w:customStyle="1" w:styleId="42">
    <w:name w:val="Бланк 4"/>
    <w:basedOn w:val="a"/>
    <w:uiPriority w:val="99"/>
    <w:rsid w:val="00CA70F9"/>
    <w:pPr>
      <w:tabs>
        <w:tab w:val="left" w:pos="1276"/>
        <w:tab w:val="left" w:pos="6804"/>
      </w:tabs>
      <w:autoSpaceDE w:val="0"/>
      <w:autoSpaceDN w:val="0"/>
      <w:spacing w:after="0" w:line="240" w:lineRule="auto"/>
      <w:ind w:firstLine="851"/>
      <w:jc w:val="both"/>
    </w:pPr>
    <w:rPr>
      <w:rFonts w:ascii="Times New Roman" w:eastAsia="Times New Roman" w:hAnsi="Times New Roman" w:cs="Times New Roman"/>
      <w:sz w:val="24"/>
      <w:szCs w:val="24"/>
      <w:lang w:val="uk-UA" w:eastAsia="ru-RU"/>
    </w:rPr>
  </w:style>
  <w:style w:type="paragraph" w:styleId="afff9">
    <w:name w:val="Date"/>
    <w:basedOn w:val="a"/>
    <w:link w:val="afffa"/>
    <w:rsid w:val="00CA70F9"/>
    <w:pPr>
      <w:tabs>
        <w:tab w:val="left" w:pos="-1985"/>
        <w:tab w:val="right" w:pos="9923"/>
      </w:tabs>
      <w:spacing w:after="0" w:line="240" w:lineRule="auto"/>
      <w:jc w:val="both"/>
    </w:pPr>
    <w:rPr>
      <w:rFonts w:ascii="Times New Roman" w:eastAsia="Times New Roman" w:hAnsi="Times New Roman" w:cs="Times New Roman"/>
      <w:sz w:val="28"/>
      <w:szCs w:val="20"/>
      <w:lang w:val="en-US" w:eastAsia="x-none"/>
    </w:rPr>
  </w:style>
  <w:style w:type="character" w:customStyle="1" w:styleId="afffa">
    <w:name w:val="Дата Знак"/>
    <w:basedOn w:val="a0"/>
    <w:link w:val="afff9"/>
    <w:rsid w:val="00CA70F9"/>
    <w:rPr>
      <w:rFonts w:ascii="Times New Roman" w:eastAsia="Times New Roman" w:hAnsi="Times New Roman" w:cs="Times New Roman"/>
      <w:sz w:val="28"/>
      <w:szCs w:val="20"/>
      <w:lang w:val="en-US" w:eastAsia="x-none"/>
    </w:rPr>
  </w:style>
  <w:style w:type="paragraph" w:customStyle="1" w:styleId="afffb">
    <w:name w:val="Начальник"/>
    <w:basedOn w:val="a"/>
    <w:next w:val="afff9"/>
    <w:rsid w:val="00CA70F9"/>
    <w:pPr>
      <w:tabs>
        <w:tab w:val="right" w:pos="9639"/>
      </w:tabs>
      <w:autoSpaceDE w:val="0"/>
      <w:autoSpaceDN w:val="0"/>
      <w:spacing w:before="360" w:after="240" w:line="240" w:lineRule="auto"/>
    </w:pPr>
    <w:rPr>
      <w:rFonts w:ascii="Times New Roman" w:eastAsia="Times New Roman" w:hAnsi="Times New Roman" w:cs="Times New Roman"/>
      <w:b/>
      <w:bCs/>
      <w:sz w:val="28"/>
      <w:szCs w:val="28"/>
      <w:lang w:val="uk-UA" w:eastAsia="ru-RU"/>
    </w:rPr>
  </w:style>
  <w:style w:type="character" w:customStyle="1" w:styleId="xfm1647356658">
    <w:name w:val="xfm_1647356658"/>
    <w:rsid w:val="00CA70F9"/>
  </w:style>
  <w:style w:type="character" w:customStyle="1" w:styleId="spelle">
    <w:name w:val="spelle"/>
    <w:rsid w:val="00CA70F9"/>
  </w:style>
  <w:style w:type="character" w:customStyle="1" w:styleId="1f0">
    <w:name w:val="Текст примечания Знак1"/>
    <w:uiPriority w:val="99"/>
    <w:semiHidden/>
    <w:rsid w:val="00CA70F9"/>
    <w:rPr>
      <w:rFonts w:eastAsia="Calibri" w:cs="Times New Roman"/>
      <w:sz w:val="20"/>
      <w:szCs w:val="20"/>
      <w:lang w:val="ru-RU"/>
    </w:rPr>
  </w:style>
  <w:style w:type="character" w:customStyle="1" w:styleId="xfm28932042">
    <w:name w:val="xfm_28932042"/>
    <w:rsid w:val="00CA70F9"/>
  </w:style>
  <w:style w:type="character" w:customStyle="1" w:styleId="st">
    <w:name w:val="st"/>
    <w:rsid w:val="00CA70F9"/>
  </w:style>
  <w:style w:type="paragraph" w:customStyle="1" w:styleId="xl64">
    <w:name w:val="xl64"/>
    <w:basedOn w:val="a"/>
    <w:rsid w:val="00CA70F9"/>
    <w:pPr>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97">
    <w:name w:val="xl97"/>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8">
    <w:name w:val="xl98"/>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99">
    <w:name w:val="xl99"/>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0">
    <w:name w:val="xl100"/>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1">
    <w:name w:val="xl101"/>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2">
    <w:name w:val="xl102"/>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3">
    <w:name w:val="xl103"/>
    <w:basedOn w:val="a"/>
    <w:rsid w:val="00CA70F9"/>
    <w:pPr>
      <w:pBdr>
        <w:top w:val="single" w:sz="8"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4">
    <w:name w:val="xl104"/>
    <w:basedOn w:val="a"/>
    <w:rsid w:val="00CA70F9"/>
    <w:pPr>
      <w:pBdr>
        <w:top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05">
    <w:name w:val="xl105"/>
    <w:basedOn w:val="a"/>
    <w:rsid w:val="00CA70F9"/>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06">
    <w:name w:val="xl106"/>
    <w:basedOn w:val="a"/>
    <w:rsid w:val="00CA70F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07">
    <w:name w:val="xl107"/>
    <w:basedOn w:val="a"/>
    <w:rsid w:val="00CA70F9"/>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08">
    <w:name w:val="xl108"/>
    <w:basedOn w:val="a"/>
    <w:rsid w:val="00CA70F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09">
    <w:name w:val="xl109"/>
    <w:basedOn w:val="a"/>
    <w:rsid w:val="00CA70F9"/>
    <w:pPr>
      <w:pBdr>
        <w:left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10">
    <w:name w:val="xl110"/>
    <w:basedOn w:val="a"/>
    <w:rsid w:val="00CA70F9"/>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1">
    <w:name w:val="xl111"/>
    <w:basedOn w:val="a"/>
    <w:rsid w:val="00CA70F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2">
    <w:name w:val="xl112"/>
    <w:basedOn w:val="a"/>
    <w:rsid w:val="00CA70F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3">
    <w:name w:val="xl113"/>
    <w:basedOn w:val="a"/>
    <w:rsid w:val="00CA70F9"/>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4">
    <w:name w:val="xl114"/>
    <w:basedOn w:val="a"/>
    <w:rsid w:val="00CA70F9"/>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5">
    <w:name w:val="xl115"/>
    <w:basedOn w:val="a"/>
    <w:rsid w:val="00CA70F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val="uk-UA" w:eastAsia="uk-UA"/>
    </w:rPr>
  </w:style>
  <w:style w:type="paragraph" w:customStyle="1" w:styleId="xl116">
    <w:name w:val="xl116"/>
    <w:basedOn w:val="a"/>
    <w:rsid w:val="00CA70F9"/>
    <w:pPr>
      <w:pBdr>
        <w:top w:val="single" w:sz="8" w:space="0" w:color="auto"/>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xl117">
    <w:name w:val="xl117"/>
    <w:basedOn w:val="a"/>
    <w:rsid w:val="00CA70F9"/>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20"/>
      <w:szCs w:val="20"/>
      <w:lang w:val="uk-UA" w:eastAsia="uk-UA"/>
    </w:rPr>
  </w:style>
  <w:style w:type="paragraph" w:customStyle="1" w:styleId="xl118">
    <w:name w:val="xl118"/>
    <w:basedOn w:val="a"/>
    <w:rsid w:val="00CA70F9"/>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19">
    <w:name w:val="xl119"/>
    <w:basedOn w:val="a"/>
    <w:rsid w:val="00CA70F9"/>
    <w:pPr>
      <w:shd w:val="clear" w:color="000000" w:fill="FFFFFF"/>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0">
    <w:name w:val="xl120"/>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1">
    <w:name w:val="xl121"/>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uk-UA" w:eastAsia="uk-UA"/>
    </w:rPr>
  </w:style>
  <w:style w:type="paragraph" w:customStyle="1" w:styleId="xl122">
    <w:name w:val="xl122"/>
    <w:basedOn w:val="a"/>
    <w:rsid w:val="00CA70F9"/>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CA7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4">
    <w:name w:val="xl124"/>
    <w:basedOn w:val="a"/>
    <w:rsid w:val="00CA70F9"/>
    <w:pP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5">
    <w:name w:val="xl125"/>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xl126">
    <w:name w:val="xl126"/>
    <w:basedOn w:val="a"/>
    <w:rsid w:val="00CA70F9"/>
    <w:pPr>
      <w:shd w:val="clear" w:color="000000" w:fill="FFFF00"/>
      <w:spacing w:before="100" w:beforeAutospacing="1" w:after="100" w:afterAutospacing="1" w:line="240" w:lineRule="auto"/>
    </w:pPr>
    <w:rPr>
      <w:rFonts w:ascii="Times New Roman" w:eastAsia="Times New Roman" w:hAnsi="Times New Roman" w:cs="Times New Roman"/>
      <w:color w:val="000000"/>
      <w:sz w:val="20"/>
      <w:szCs w:val="20"/>
      <w:lang w:val="uk-UA" w:eastAsia="uk-UA"/>
    </w:rPr>
  </w:style>
  <w:style w:type="paragraph" w:customStyle="1" w:styleId="xl127">
    <w:name w:val="xl127"/>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val="uk-UA" w:eastAsia="uk-UA"/>
    </w:rPr>
  </w:style>
  <w:style w:type="paragraph" w:customStyle="1" w:styleId="xl128">
    <w:name w:val="xl128"/>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29">
    <w:name w:val="xl129"/>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0">
    <w:name w:val="xl130"/>
    <w:basedOn w:val="a"/>
    <w:rsid w:val="00CA7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1">
    <w:name w:val="xl131"/>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uk-UA" w:eastAsia="uk-UA"/>
    </w:rPr>
  </w:style>
  <w:style w:type="paragraph" w:customStyle="1" w:styleId="xl132">
    <w:name w:val="xl132"/>
    <w:basedOn w:val="a"/>
    <w:rsid w:val="00CA70F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uk-UA" w:eastAsia="uk-UA"/>
    </w:rPr>
  </w:style>
  <w:style w:type="paragraph" w:customStyle="1" w:styleId="xl133">
    <w:name w:val="xl133"/>
    <w:basedOn w:val="a"/>
    <w:rsid w:val="00CA70F9"/>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4">
    <w:name w:val="xl134"/>
    <w:basedOn w:val="a"/>
    <w:rsid w:val="00CA70F9"/>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5">
    <w:name w:val="xl135"/>
    <w:basedOn w:val="a"/>
    <w:rsid w:val="00CA70F9"/>
    <w:pPr>
      <w:pBdr>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6">
    <w:name w:val="xl136"/>
    <w:basedOn w:val="a"/>
    <w:rsid w:val="00CA70F9"/>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37">
    <w:name w:val="xl137"/>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8">
    <w:name w:val="xl138"/>
    <w:basedOn w:val="a"/>
    <w:rsid w:val="00CA70F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39">
    <w:name w:val="xl139"/>
    <w:basedOn w:val="a"/>
    <w:rsid w:val="00CA70F9"/>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0">
    <w:name w:val="xl140"/>
    <w:basedOn w:val="a"/>
    <w:rsid w:val="00CA70F9"/>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uk-UA" w:eastAsia="uk-UA"/>
    </w:rPr>
  </w:style>
  <w:style w:type="paragraph" w:customStyle="1" w:styleId="xl141">
    <w:name w:val="xl141"/>
    <w:basedOn w:val="a"/>
    <w:rsid w:val="00CA70F9"/>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2">
    <w:name w:val="xl142"/>
    <w:basedOn w:val="a"/>
    <w:rsid w:val="00CA70F9"/>
    <w:pPr>
      <w:pBdr>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3">
    <w:name w:val="xl143"/>
    <w:basedOn w:val="a"/>
    <w:rsid w:val="00CA70F9"/>
    <w:pPr>
      <w:pBdr>
        <w:top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4">
    <w:name w:val="xl144"/>
    <w:basedOn w:val="a"/>
    <w:rsid w:val="00CA70F9"/>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val="uk-UA" w:eastAsia="uk-UA"/>
    </w:rPr>
  </w:style>
  <w:style w:type="paragraph" w:customStyle="1" w:styleId="xl145">
    <w:name w:val="xl145"/>
    <w:basedOn w:val="a"/>
    <w:rsid w:val="00CA70F9"/>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6">
    <w:name w:val="xl146"/>
    <w:basedOn w:val="a"/>
    <w:rsid w:val="00CA70F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7">
    <w:name w:val="xl147"/>
    <w:basedOn w:val="a"/>
    <w:rsid w:val="00CA7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8">
    <w:name w:val="xl148"/>
    <w:basedOn w:val="a"/>
    <w:rsid w:val="00CA70F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49">
    <w:name w:val="xl149"/>
    <w:basedOn w:val="a"/>
    <w:rsid w:val="00CA70F9"/>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0">
    <w:name w:val="xl150"/>
    <w:basedOn w:val="a"/>
    <w:rsid w:val="00CA70F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1">
    <w:name w:val="xl151"/>
    <w:basedOn w:val="a"/>
    <w:rsid w:val="00CA70F9"/>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2">
    <w:name w:val="xl152"/>
    <w:basedOn w:val="a"/>
    <w:rsid w:val="00CA70F9"/>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3">
    <w:name w:val="xl153"/>
    <w:basedOn w:val="a"/>
    <w:rsid w:val="00CA70F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4">
    <w:name w:val="xl154"/>
    <w:basedOn w:val="a"/>
    <w:rsid w:val="00CA70F9"/>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5">
    <w:name w:val="xl155"/>
    <w:basedOn w:val="a"/>
    <w:rsid w:val="00CA70F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6">
    <w:name w:val="xl156"/>
    <w:basedOn w:val="a"/>
    <w:rsid w:val="00CA70F9"/>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7">
    <w:name w:val="xl157"/>
    <w:basedOn w:val="a"/>
    <w:rsid w:val="00CA70F9"/>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8">
    <w:name w:val="xl158"/>
    <w:basedOn w:val="a"/>
    <w:rsid w:val="00CA70F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59">
    <w:name w:val="xl159"/>
    <w:basedOn w:val="a"/>
    <w:rsid w:val="00CA70F9"/>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0">
    <w:name w:val="xl160"/>
    <w:basedOn w:val="a"/>
    <w:rsid w:val="00CA70F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1">
    <w:name w:val="xl161"/>
    <w:basedOn w:val="a"/>
    <w:rsid w:val="00CA70F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uk-UA" w:eastAsia="uk-UA"/>
    </w:rPr>
  </w:style>
  <w:style w:type="paragraph" w:customStyle="1" w:styleId="xl162">
    <w:name w:val="xl162"/>
    <w:basedOn w:val="a"/>
    <w:rsid w:val="00CA70F9"/>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paragraph" w:customStyle="1" w:styleId="xl163">
    <w:name w:val="xl163"/>
    <w:basedOn w:val="a"/>
    <w:rsid w:val="00CA70F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0"/>
      <w:szCs w:val="20"/>
      <w:lang w:val="uk-UA" w:eastAsia="uk-UA"/>
    </w:rPr>
  </w:style>
  <w:style w:type="character" w:customStyle="1" w:styleId="WW8Num26z0">
    <w:name w:val="WW8Num26z0"/>
    <w:rsid w:val="00CA70F9"/>
    <w:rPr>
      <w:rFonts w:ascii="Times New Roman" w:hAnsi="Times New Roman" w:cs="Times New Roman" w:hint="default"/>
      <w:color w:val="00000A"/>
      <w:sz w:val="24"/>
      <w:szCs w:val="24"/>
      <w:lang w:val="uk-UA"/>
    </w:rPr>
  </w:style>
  <w:style w:type="character" w:customStyle="1" w:styleId="WW8Num41z3">
    <w:name w:val="WW8Num41z3"/>
    <w:rsid w:val="00CA70F9"/>
  </w:style>
  <w:style w:type="paragraph" w:customStyle="1" w:styleId="210">
    <w:name w:val="Основной текст с отступом 21"/>
    <w:basedOn w:val="a"/>
    <w:rsid w:val="00CA70F9"/>
    <w:pPr>
      <w:widowControl w:val="0"/>
      <w:suppressAutoHyphens/>
      <w:spacing w:after="120" w:line="480" w:lineRule="auto"/>
      <w:ind w:left="283"/>
    </w:pPr>
    <w:rPr>
      <w:rFonts w:ascii="Times New Roman CYR" w:eastAsia="Times New Roman" w:hAnsi="Times New Roman CYR" w:cs="Times New Roman CYR"/>
      <w:kern w:val="1"/>
      <w:sz w:val="24"/>
      <w:szCs w:val="24"/>
      <w:lang w:val="uk-UA" w:eastAsia="hi-IN" w:bidi="hi-IN"/>
    </w:rPr>
  </w:style>
  <w:style w:type="character" w:customStyle="1" w:styleId="2d">
    <w:name w:val="Основной текст (2)"/>
    <w:rsid w:val="00CA70F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Normal1">
    <w:name w:val="Normal1"/>
    <w:rsid w:val="00CA70F9"/>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CA70F9"/>
  </w:style>
  <w:style w:type="paragraph" w:customStyle="1" w:styleId="2e">
    <w:name w:val="Основной текст2"/>
    <w:basedOn w:val="a"/>
    <w:rsid w:val="00CA70F9"/>
    <w:pPr>
      <w:widowControl w:val="0"/>
      <w:shd w:val="clear" w:color="auto" w:fill="FFFFFF"/>
      <w:spacing w:before="240" w:after="360" w:line="0" w:lineRule="atLeast"/>
      <w:ind w:hanging="1740"/>
      <w:jc w:val="both"/>
    </w:pPr>
    <w:rPr>
      <w:sz w:val="23"/>
      <w:szCs w:val="23"/>
      <w:lang w:val="uk-UA"/>
    </w:rPr>
  </w:style>
  <w:style w:type="paragraph" w:customStyle="1" w:styleId="afffc">
    <w:name w:val="ДинТекстОбыч"/>
    <w:basedOn w:val="a"/>
    <w:rsid w:val="00CA70F9"/>
    <w:pPr>
      <w:suppressAutoHyphens/>
      <w:spacing w:after="0" w:line="240" w:lineRule="auto"/>
      <w:ind w:firstLine="567"/>
      <w:jc w:val="both"/>
    </w:pPr>
    <w:rPr>
      <w:rFonts w:ascii="Times New Roman" w:eastAsia="Times New Roman" w:hAnsi="Times New Roman" w:cs="Times New Roman"/>
      <w:sz w:val="24"/>
      <w:szCs w:val="24"/>
      <w:lang w:val="uk-UA" w:eastAsia="zh-CN"/>
    </w:rPr>
  </w:style>
  <w:style w:type="character" w:customStyle="1" w:styleId="hard-blue-color">
    <w:name w:val="hard-blue-color"/>
    <w:basedOn w:val="a0"/>
    <w:rsid w:val="00CA70F9"/>
  </w:style>
  <w:style w:type="character" w:customStyle="1" w:styleId="rvts9">
    <w:name w:val="rvts9"/>
    <w:basedOn w:val="a0"/>
    <w:rsid w:val="00CA70F9"/>
  </w:style>
  <w:style w:type="paragraph" w:customStyle="1" w:styleId="tj">
    <w:name w:val="tj"/>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WW8Num36z5">
    <w:name w:val="WW8Num36z5"/>
    <w:uiPriority w:val="99"/>
    <w:rsid w:val="00CA70F9"/>
  </w:style>
  <w:style w:type="character" w:customStyle="1" w:styleId="zk-definition-listitem-text">
    <w:name w:val="zk-definition-list__item-text"/>
    <w:rsid w:val="00CA70F9"/>
  </w:style>
  <w:style w:type="paragraph" w:customStyle="1" w:styleId="tl">
    <w:name w:val="tl"/>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d">
    <w:name w:val="Нормальний текст"/>
    <w:basedOn w:val="a"/>
    <w:rsid w:val="00CA70F9"/>
    <w:pPr>
      <w:spacing w:before="120" w:after="0" w:line="240" w:lineRule="auto"/>
      <w:ind w:firstLine="567"/>
    </w:pPr>
    <w:rPr>
      <w:rFonts w:ascii="Antiqua" w:eastAsia="Times New Roman" w:hAnsi="Antiqua" w:cs="Times New Roman"/>
      <w:sz w:val="26"/>
      <w:szCs w:val="20"/>
      <w:lang w:val="uk-UA" w:eastAsia="ru-RU"/>
    </w:rPr>
  </w:style>
  <w:style w:type="character" w:customStyle="1" w:styleId="WW8Num44z0">
    <w:name w:val="WW8Num44z0"/>
    <w:rsid w:val="00CA70F9"/>
    <w:rPr>
      <w:rFonts w:eastAsia="Times New Roman"/>
    </w:rPr>
  </w:style>
  <w:style w:type="paragraph" w:customStyle="1" w:styleId="msonormalbullet2gif">
    <w:name w:val="msonormalbullet2.gif"/>
    <w:basedOn w:val="a"/>
    <w:rsid w:val="00CA70F9"/>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R2TableNo">
    <w:name w:val="PR2 Table No."/>
    <w:basedOn w:val="a"/>
    <w:uiPriority w:val="99"/>
    <w:rsid w:val="00CA70F9"/>
    <w:pPr>
      <w:numPr>
        <w:numId w:val="5"/>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ff0"/>
    <w:uiPriority w:val="39"/>
    <w:rsid w:val="00CA70F9"/>
    <w:pPr>
      <w:spacing w:after="0" w:line="240" w:lineRule="auto"/>
    </w:pPr>
    <w:rPr>
      <w:rFonts w:ascii="Times New Roman" w:eastAsia="Calibri"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Intense Reference"/>
    <w:uiPriority w:val="32"/>
    <w:qFormat/>
    <w:rsid w:val="00CA70F9"/>
    <w:rPr>
      <w:b/>
      <w:bCs/>
      <w:smallCaps/>
      <w:color w:val="5B9BD5"/>
      <w:spacing w:val="5"/>
    </w:rPr>
  </w:style>
  <w:style w:type="paragraph" w:customStyle="1" w:styleId="1">
    <w:name w:val="Абзац1"/>
    <w:basedOn w:val="a"/>
    <w:qFormat/>
    <w:rsid w:val="00CA70F9"/>
    <w:pPr>
      <w:numPr>
        <w:numId w:val="6"/>
      </w:numPr>
      <w:spacing w:after="0" w:line="240" w:lineRule="auto"/>
      <w:jc w:val="both"/>
    </w:pPr>
    <w:rPr>
      <w:rFonts w:ascii="Times New Roman" w:eastAsia="Calibri" w:hAnsi="Times New Roman" w:cs="Times New Roman"/>
      <w:sz w:val="24"/>
      <w:szCs w:val="24"/>
      <w:lang w:val="uk-UA" w:eastAsia="ru-RU"/>
    </w:rPr>
  </w:style>
  <w:style w:type="character" w:customStyle="1" w:styleId="1f1">
    <w:name w:val="Без интервала Знак1"/>
    <w:uiPriority w:val="99"/>
    <w:rsid w:val="00CA70F9"/>
    <w:rPr>
      <w:rFonts w:ascii="Calibri" w:eastAsia="Calibri" w:hAnsi="Calibri"/>
      <w:sz w:val="22"/>
      <w:szCs w:val="22"/>
      <w:lang w:eastAsia="zh-CN"/>
    </w:rPr>
  </w:style>
  <w:style w:type="paragraph" w:customStyle="1" w:styleId="affff">
    <w:name w:val="Содержимое таблицы"/>
    <w:basedOn w:val="a"/>
    <w:rsid w:val="00CA70F9"/>
    <w:pPr>
      <w:widowControl w:val="0"/>
      <w:suppressLineNumbers/>
      <w:suppressAutoHyphens/>
      <w:spacing w:after="0" w:line="240" w:lineRule="auto"/>
    </w:pPr>
    <w:rPr>
      <w:rFonts w:ascii="Liberation Serif" w:eastAsia="DejaVu Sans" w:hAnsi="Liberation Serif" w:cs="Lohit Hindi"/>
      <w:kern w:val="2"/>
      <w:sz w:val="24"/>
      <w:szCs w:val="24"/>
      <w:lang w:eastAsia="zh-CN" w:bidi="hi-IN"/>
    </w:rPr>
  </w:style>
  <w:style w:type="character" w:customStyle="1" w:styleId="contact-street">
    <w:name w:val="contact-street"/>
    <w:rsid w:val="00CA70F9"/>
  </w:style>
  <w:style w:type="character" w:customStyle="1" w:styleId="ng-binding">
    <w:name w:val="ng-binding"/>
    <w:basedOn w:val="a0"/>
    <w:rsid w:val="00CA70F9"/>
  </w:style>
  <w:style w:type="table" w:customStyle="1" w:styleId="TableStyle2">
    <w:name w:val="TableStyle2"/>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3">
    <w:name w:val="TableStyle3"/>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4">
    <w:name w:val="TableStyle4"/>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table" w:customStyle="1" w:styleId="TableStyle31">
    <w:name w:val="TableStyle31"/>
    <w:rsid w:val="00CA70F9"/>
    <w:pPr>
      <w:spacing w:after="0" w:line="240" w:lineRule="auto"/>
    </w:pPr>
    <w:rPr>
      <w:rFonts w:ascii="Arial" w:eastAsiaTheme="minorEastAsia" w:hAnsi="Arial"/>
      <w:sz w:val="16"/>
      <w:lang w:val="uk-UA" w:eastAsia="uk-UA"/>
    </w:rPr>
    <w:tblPr>
      <w:tblCellMar>
        <w:top w:w="0" w:type="dxa"/>
        <w:left w:w="0" w:type="dxa"/>
        <w:bottom w:w="0" w:type="dxa"/>
        <w:right w:w="0" w:type="dxa"/>
      </w:tblCellMar>
    </w:tblPr>
  </w:style>
  <w:style w:type="numbering" w:customStyle="1" w:styleId="1f2">
    <w:name w:val="Нет списка1"/>
    <w:next w:val="a2"/>
    <w:uiPriority w:val="99"/>
    <w:semiHidden/>
    <w:unhideWhenUsed/>
    <w:rsid w:val="00CA70F9"/>
  </w:style>
  <w:style w:type="character" w:customStyle="1" w:styleId="footerchar">
    <w:name w:val="footer__char"/>
    <w:basedOn w:val="a0"/>
    <w:rsid w:val="00CA70F9"/>
  </w:style>
  <w:style w:type="table" w:customStyle="1" w:styleId="GridTable1Light-Accent61">
    <w:name w:val="Grid Table 1 Light - Accent 61"/>
    <w:basedOn w:val="a1"/>
    <w:uiPriority w:val="46"/>
    <w:rsid w:val="00CA70F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ps">
    <w:name w:val="hps"/>
    <w:rsid w:val="00CA70F9"/>
  </w:style>
  <w:style w:type="character" w:customStyle="1" w:styleId="normalchar">
    <w:name w:val="normal__char"/>
    <w:basedOn w:val="a0"/>
    <w:rsid w:val="00CA70F9"/>
  </w:style>
  <w:style w:type="paragraph" w:customStyle="1" w:styleId="western">
    <w:name w:val="western"/>
    <w:basedOn w:val="a"/>
    <w:rsid w:val="00CA70F9"/>
    <w:pPr>
      <w:spacing w:before="100" w:beforeAutospacing="1" w:after="0" w:line="240" w:lineRule="auto"/>
    </w:pPr>
    <w:rPr>
      <w:rFonts w:ascii="Times New Roman" w:eastAsia="Times New Roman" w:hAnsi="Times New Roman" w:cs="Times New Roman"/>
      <w:color w:val="000000"/>
      <w:sz w:val="20"/>
      <w:szCs w:val="20"/>
      <w:lang w:eastAsia="ru-RU"/>
    </w:rPr>
  </w:style>
  <w:style w:type="character" w:styleId="affff0">
    <w:name w:val="line number"/>
    <w:basedOn w:val="a0"/>
    <w:uiPriority w:val="99"/>
    <w:semiHidden/>
    <w:unhideWhenUsed/>
    <w:rsid w:val="00CA70F9"/>
  </w:style>
  <w:style w:type="character" w:customStyle="1" w:styleId="dsku-number">
    <w:name w:val="dsku-number"/>
    <w:basedOn w:val="a0"/>
    <w:rsid w:val="00CA70F9"/>
  </w:style>
  <w:style w:type="paragraph" w:customStyle="1" w:styleId="m870209722270805878xfmc2">
    <w:name w:val="m_870209722270805878xfmc2"/>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gmaildefault">
    <w:name w:val="gmail_default"/>
    <w:basedOn w:val="a0"/>
    <w:rsid w:val="00CA70F9"/>
  </w:style>
  <w:style w:type="table" w:customStyle="1" w:styleId="1f3">
    <w:name w:val="Сітка таблиці1"/>
    <w:basedOn w:val="a1"/>
    <w:next w:val="aff0"/>
    <w:uiPriority w:val="39"/>
    <w:rsid w:val="00CA70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728234291934608891xfm76872440">
    <w:name w:val="m_-7728234291934608891xfm_76872440"/>
    <w:basedOn w:val="a0"/>
    <w:rsid w:val="00CA70F9"/>
  </w:style>
  <w:style w:type="character" w:customStyle="1" w:styleId="fontstyle01">
    <w:name w:val="fontstyle01"/>
    <w:basedOn w:val="a0"/>
    <w:rsid w:val="00CA70F9"/>
    <w:rPr>
      <w:rFonts w:ascii="TimesNewRomanPSMT" w:hAnsi="TimesNewRomanPSMT" w:hint="default"/>
      <w:b w:val="0"/>
      <w:bCs w:val="0"/>
      <w:i w:val="0"/>
      <w:iCs w:val="0"/>
      <w:color w:val="000000"/>
      <w:sz w:val="24"/>
      <w:szCs w:val="24"/>
    </w:rPr>
  </w:style>
  <w:style w:type="paragraph" w:customStyle="1" w:styleId="m-963873015073994503default">
    <w:name w:val="m_-963873015073994503default"/>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Grid">
    <w:name w:val="TableGrid"/>
    <w:rsid w:val="00CA70F9"/>
    <w:pPr>
      <w:spacing w:after="0" w:line="240" w:lineRule="auto"/>
    </w:pPr>
    <w:rPr>
      <w:rFonts w:eastAsiaTheme="minorEastAsia"/>
      <w:lang w:val="pl-PL" w:eastAsia="zh-CN"/>
    </w:rPr>
    <w:tblPr>
      <w:tblCellMar>
        <w:top w:w="0" w:type="dxa"/>
        <w:left w:w="0" w:type="dxa"/>
        <w:bottom w:w="0" w:type="dxa"/>
        <w:right w:w="0" w:type="dxa"/>
      </w:tblCellMar>
    </w:tblPr>
  </w:style>
  <w:style w:type="character" w:customStyle="1" w:styleId="y2iqfc">
    <w:name w:val="y2iqfc"/>
    <w:basedOn w:val="a0"/>
    <w:rsid w:val="00CA70F9"/>
  </w:style>
  <w:style w:type="character" w:customStyle="1" w:styleId="go">
    <w:name w:val="go"/>
    <w:basedOn w:val="a0"/>
    <w:rsid w:val="00CA70F9"/>
  </w:style>
  <w:style w:type="character" w:customStyle="1" w:styleId="1f4">
    <w:name w:val="Незакрита згадка1"/>
    <w:basedOn w:val="a0"/>
    <w:uiPriority w:val="99"/>
    <w:semiHidden/>
    <w:unhideWhenUsed/>
    <w:rsid w:val="00CA70F9"/>
    <w:rPr>
      <w:color w:val="605E5C"/>
      <w:shd w:val="clear" w:color="auto" w:fill="E1DFDD"/>
    </w:rPr>
  </w:style>
  <w:style w:type="paragraph" w:customStyle="1" w:styleId="m5568483609650140269xfmc2">
    <w:name w:val="m_5568483609650140269xfmc2"/>
    <w:basedOn w:val="a"/>
    <w:rsid w:val="00CA70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TableNormal">
    <w:name w:val="Table Normal"/>
    <w:uiPriority w:val="2"/>
    <w:semiHidden/>
    <w:unhideWhenUsed/>
    <w:qFormat/>
    <w:rsid w:val="00CA70F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A70F9"/>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text">
    <w:name w:val="text"/>
    <w:basedOn w:val="a0"/>
    <w:rsid w:val="00CA70F9"/>
  </w:style>
  <w:style w:type="character" w:customStyle="1" w:styleId="apple-tab-span">
    <w:name w:val="apple-tab-span"/>
    <w:basedOn w:val="a0"/>
    <w:rsid w:val="00CA70F9"/>
  </w:style>
  <w:style w:type="paragraph" w:customStyle="1" w:styleId="msonormal0">
    <w:name w:val="msonormal"/>
    <w:basedOn w:val="a"/>
    <w:rsid w:val="00CA70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g-scope">
    <w:name w:val="ng-scope"/>
    <w:basedOn w:val="a"/>
    <w:rsid w:val="00CA70F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a0"/>
    <w:uiPriority w:val="99"/>
    <w:semiHidden/>
    <w:unhideWhenUsed/>
    <w:rsid w:val="00CA70F9"/>
    <w:rPr>
      <w:color w:val="605E5C"/>
      <w:shd w:val="clear" w:color="auto" w:fill="E1DFDD"/>
    </w:rPr>
  </w:style>
  <w:style w:type="table" w:customStyle="1" w:styleId="45">
    <w:name w:val="45"/>
    <w:basedOn w:val="a1"/>
    <w:rsid w:val="00CA70F9"/>
    <w:pPr>
      <w:spacing w:before="120" w:after="120" w:line="240" w:lineRule="auto"/>
    </w:pPr>
    <w:rPr>
      <w:rFonts w:ascii="Calibri" w:eastAsia="Calibri" w:hAnsi="Calibri" w:cs="Calibri"/>
      <w:sz w:val="20"/>
      <w:szCs w:val="20"/>
    </w:rPr>
    <w:tblPr>
      <w:tblStyleRowBandSize w:val="1"/>
      <w:tblStyleColBandSize w:val="1"/>
      <w:tblInd w:w="0" w:type="nil"/>
      <w:tblCellMar>
        <w:top w:w="15" w:type="dxa"/>
        <w:left w:w="15" w:type="dxa"/>
        <w:bottom w:w="15" w:type="dxa"/>
        <w:right w:w="15" w:type="dxa"/>
      </w:tblCellMar>
    </w:tblPr>
  </w:style>
  <w:style w:type="table" w:customStyle="1" w:styleId="120">
    <w:name w:val="12"/>
    <w:basedOn w:val="a1"/>
    <w:rsid w:val="00CA70F9"/>
    <w:pPr>
      <w:spacing w:before="120" w:after="120" w:line="240" w:lineRule="auto"/>
    </w:pPr>
    <w:rPr>
      <w:rFonts w:ascii="Calibri" w:eastAsia="Calibri" w:hAnsi="Calibri" w:cs="Calibri"/>
      <w:sz w:val="20"/>
      <w:szCs w:val="20"/>
    </w:rPr>
    <w:tblPr>
      <w:tblStyleRowBandSize w:val="1"/>
      <w:tblStyleColBandSize w:val="1"/>
      <w:tblInd w:w="0" w:type="nil"/>
      <w:tblCellMar>
        <w:top w:w="15" w:type="dxa"/>
        <w:left w:w="15" w:type="dxa"/>
        <w:bottom w:w="15" w:type="dxa"/>
        <w:right w:w="15" w:type="dxa"/>
      </w:tblCellMar>
    </w:tblPr>
  </w:style>
  <w:style w:type="paragraph" w:customStyle="1" w:styleId="font5">
    <w:name w:val="font5"/>
    <w:basedOn w:val="a"/>
    <w:rsid w:val="00CA70F9"/>
    <w:pPr>
      <w:spacing w:before="100" w:beforeAutospacing="1" w:after="100" w:afterAutospacing="1" w:line="240" w:lineRule="auto"/>
    </w:pPr>
    <w:rPr>
      <w:rFonts w:ascii="Times New Roman" w:eastAsia="Times New Roman" w:hAnsi="Times New Roman" w:cs="Times New Roman"/>
      <w:b/>
      <w:bCs/>
      <w:lang w:val="en-US"/>
    </w:rPr>
  </w:style>
  <w:style w:type="paragraph" w:customStyle="1" w:styleId="font6">
    <w:name w:val="font6"/>
    <w:basedOn w:val="a"/>
    <w:rsid w:val="00CA70F9"/>
    <w:pPr>
      <w:spacing w:before="100" w:beforeAutospacing="1" w:after="100" w:afterAutospacing="1" w:line="240" w:lineRule="auto"/>
    </w:pPr>
    <w:rPr>
      <w:rFonts w:ascii="Times New Roman" w:eastAsia="Times New Roman" w:hAnsi="Times New Roman" w:cs="Times New Roman"/>
      <w:b/>
      <w:bCs/>
      <w:color w:val="FF0000"/>
      <w:lang w:val="en-US"/>
    </w:rPr>
  </w:style>
  <w:style w:type="paragraph" w:customStyle="1" w:styleId="xl63">
    <w:name w:val="xl63"/>
    <w:basedOn w:val="a"/>
    <w:rsid w:val="00CA7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3-19-01211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Яковчук Інна Миколаївна</dc:creator>
  <cp:keywords/>
  <dc:description/>
  <cp:lastModifiedBy>Яковчук Інна Миколаївна</cp:lastModifiedBy>
  <cp:revision>2</cp:revision>
  <dcterms:created xsi:type="dcterms:W3CDTF">2024-03-27T08:35:00Z</dcterms:created>
  <dcterms:modified xsi:type="dcterms:W3CDTF">2024-03-27T12:56:00Z</dcterms:modified>
</cp:coreProperties>
</file>