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7D3124" w:rsidTr="0099101B">
        <w:trPr>
          <w:trHeight w:val="360"/>
        </w:trPr>
        <w:tc>
          <w:tcPr>
            <w:tcW w:w="9781" w:type="dxa"/>
            <w:tcBorders>
              <w:top w:val="nil"/>
              <w:left w:val="nil"/>
              <w:bottom w:val="nil"/>
              <w:right w:val="nil"/>
            </w:tcBorders>
            <w:shd w:val="clear" w:color="auto" w:fill="auto"/>
            <w:noWrap/>
            <w:vAlign w:val="center"/>
            <w:hideMark/>
          </w:tcPr>
          <w:p w:rsidR="0078113E" w:rsidRPr="007D3124" w:rsidRDefault="0094383F" w:rsidP="007D3124">
            <w:pPr>
              <w:spacing w:after="0" w:line="240" w:lineRule="auto"/>
              <w:jc w:val="both"/>
              <w:rPr>
                <w:bCs/>
                <w:color w:val="000000" w:themeColor="text1"/>
                <w:sz w:val="24"/>
                <w:szCs w:val="24"/>
              </w:rPr>
            </w:pPr>
            <w:r w:rsidRPr="007D3124">
              <w:rPr>
                <w:bCs/>
                <w:color w:val="000000" w:themeColor="text1"/>
                <w:sz w:val="24"/>
                <w:szCs w:val="24"/>
              </w:rPr>
              <w:t>Назва закупівлі:</w:t>
            </w:r>
            <w:r w:rsidRPr="007D3124">
              <w:rPr>
                <w:color w:val="000000" w:themeColor="text1"/>
                <w:sz w:val="24"/>
                <w:szCs w:val="24"/>
              </w:rPr>
              <w:t xml:space="preserve"> </w:t>
            </w:r>
            <w:r w:rsidR="007D3124" w:rsidRPr="007D3124">
              <w:rPr>
                <w:rFonts w:eastAsia="Times New Roman"/>
                <w:b/>
                <w:color w:val="000000" w:themeColor="text1"/>
                <w:sz w:val="24"/>
                <w:szCs w:val="24"/>
                <w:lang w:eastAsia="ar-SA"/>
              </w:rPr>
              <w:t>Послуги з технічної підтримки програмного комплексу «Єдина інформаційна аналітична система державного підприємства «Державний експертний центр Міністерства охорони здоров’я України» (ЄІАС)</w:t>
            </w:r>
          </w:p>
          <w:p w:rsidR="006B5566" w:rsidRPr="007D3124" w:rsidRDefault="0094383F" w:rsidP="007D3124">
            <w:pPr>
              <w:spacing w:after="0" w:line="240" w:lineRule="auto"/>
              <w:jc w:val="both"/>
              <w:rPr>
                <w:b/>
                <w:color w:val="000000" w:themeColor="text1"/>
                <w:sz w:val="24"/>
                <w:szCs w:val="24"/>
              </w:rPr>
            </w:pPr>
            <w:r w:rsidRPr="007D3124">
              <w:rPr>
                <w:bCs/>
                <w:color w:val="000000" w:themeColor="text1"/>
                <w:sz w:val="24"/>
                <w:szCs w:val="24"/>
              </w:rPr>
              <w:t>Класифікатор та його відповідний код:</w:t>
            </w:r>
            <w:r w:rsidRPr="007D3124">
              <w:rPr>
                <w:color w:val="000000" w:themeColor="text1"/>
                <w:sz w:val="24"/>
                <w:szCs w:val="24"/>
              </w:rPr>
              <w:t> </w:t>
            </w:r>
            <w:r w:rsidRPr="007D3124">
              <w:rPr>
                <w:b/>
                <w:color w:val="000000" w:themeColor="text1"/>
                <w:sz w:val="24"/>
                <w:szCs w:val="24"/>
              </w:rPr>
              <w:t xml:space="preserve">ДК 021:2015: </w:t>
            </w:r>
            <w:r w:rsidR="007D3124" w:rsidRPr="007D3124">
              <w:rPr>
                <w:b/>
                <w:color w:val="000000" w:themeColor="text1"/>
                <w:sz w:val="24"/>
                <w:szCs w:val="24"/>
              </w:rPr>
              <w:t>72230000-6: Послуги з розробки програмного забезпечення на замовлення</w:t>
            </w:r>
          </w:p>
          <w:p w:rsidR="0094383F" w:rsidRPr="007D3124" w:rsidRDefault="0094383F" w:rsidP="007D3124">
            <w:pPr>
              <w:spacing w:after="0" w:line="240" w:lineRule="auto"/>
              <w:rPr>
                <w:b/>
                <w:color w:val="000000" w:themeColor="text1"/>
                <w:sz w:val="24"/>
                <w:szCs w:val="24"/>
              </w:rPr>
            </w:pPr>
            <w:r w:rsidRPr="007D3124">
              <w:rPr>
                <w:color w:val="000000" w:themeColor="text1"/>
                <w:sz w:val="24"/>
                <w:szCs w:val="24"/>
              </w:rPr>
              <w:t xml:space="preserve">Процедура закупівлі: </w:t>
            </w:r>
            <w:r w:rsidR="00846621" w:rsidRPr="007D3124">
              <w:rPr>
                <w:b/>
                <w:color w:val="000000" w:themeColor="text1"/>
                <w:sz w:val="24"/>
                <w:szCs w:val="24"/>
              </w:rPr>
              <w:t>Відкриті торги з особливостями</w:t>
            </w:r>
          </w:p>
          <w:p w:rsidR="0094383F" w:rsidRPr="007D3124" w:rsidRDefault="0094383F" w:rsidP="007D3124">
            <w:pPr>
              <w:spacing w:after="0" w:line="240" w:lineRule="auto"/>
              <w:rPr>
                <w:b/>
                <w:color w:val="000000" w:themeColor="text1"/>
                <w:sz w:val="24"/>
                <w:szCs w:val="24"/>
              </w:rPr>
            </w:pPr>
            <w:r w:rsidRPr="007D3124">
              <w:rPr>
                <w:color w:val="000000" w:themeColor="text1"/>
                <w:sz w:val="24"/>
                <w:szCs w:val="24"/>
              </w:rPr>
              <w:t xml:space="preserve">Очікувана вартість: </w:t>
            </w:r>
            <w:r w:rsidR="007D3124" w:rsidRPr="007D3124">
              <w:rPr>
                <w:b/>
                <w:color w:val="000000" w:themeColor="text1"/>
                <w:sz w:val="24"/>
                <w:szCs w:val="24"/>
              </w:rPr>
              <w:t>11 497 000,00</w:t>
            </w:r>
            <w:r w:rsidR="00E808D8" w:rsidRPr="007D3124">
              <w:rPr>
                <w:b/>
                <w:color w:val="000000" w:themeColor="text1"/>
                <w:sz w:val="24"/>
                <w:szCs w:val="24"/>
              </w:rPr>
              <w:t xml:space="preserve"> грн</w:t>
            </w:r>
            <w:r w:rsidRPr="007D3124">
              <w:rPr>
                <w:b/>
                <w:color w:val="auto"/>
                <w:sz w:val="24"/>
                <w:szCs w:val="24"/>
              </w:rPr>
              <w:t xml:space="preserve"> з ПДВ</w:t>
            </w:r>
          </w:p>
          <w:p w:rsidR="0094383F" w:rsidRPr="007D3124" w:rsidRDefault="0094383F" w:rsidP="007D3124">
            <w:pPr>
              <w:spacing w:after="0" w:line="240" w:lineRule="auto"/>
              <w:rPr>
                <w:b/>
                <w:color w:val="000000" w:themeColor="text1"/>
                <w:sz w:val="24"/>
                <w:szCs w:val="24"/>
              </w:rPr>
            </w:pPr>
            <w:r w:rsidRPr="007D3124">
              <w:rPr>
                <w:color w:val="000000" w:themeColor="text1"/>
                <w:sz w:val="24"/>
                <w:szCs w:val="24"/>
              </w:rPr>
              <w:t xml:space="preserve">Дата оприлюднення: </w:t>
            </w:r>
            <w:r w:rsidR="007D3124" w:rsidRPr="007D3124">
              <w:rPr>
                <w:b/>
                <w:color w:val="000000" w:themeColor="text1"/>
                <w:sz w:val="24"/>
                <w:szCs w:val="24"/>
                <w:lang w:val="ru-UA"/>
              </w:rPr>
              <w:t>18</w:t>
            </w:r>
            <w:r w:rsidR="006475BF" w:rsidRPr="007D3124">
              <w:rPr>
                <w:b/>
                <w:color w:val="000000" w:themeColor="text1"/>
                <w:sz w:val="24"/>
                <w:szCs w:val="24"/>
              </w:rPr>
              <w:t xml:space="preserve"> </w:t>
            </w:r>
            <w:r w:rsidR="002C4310" w:rsidRPr="007D3124">
              <w:rPr>
                <w:b/>
                <w:color w:val="000000" w:themeColor="text1"/>
                <w:sz w:val="24"/>
                <w:szCs w:val="24"/>
              </w:rPr>
              <w:t>січ</w:t>
            </w:r>
            <w:r w:rsidR="00FB706F" w:rsidRPr="007D3124">
              <w:rPr>
                <w:b/>
                <w:color w:val="000000" w:themeColor="text1"/>
                <w:sz w:val="24"/>
                <w:szCs w:val="24"/>
              </w:rPr>
              <w:t>ня</w:t>
            </w:r>
            <w:r w:rsidR="006B5566" w:rsidRPr="007D3124">
              <w:rPr>
                <w:b/>
                <w:color w:val="000000" w:themeColor="text1"/>
                <w:sz w:val="24"/>
                <w:szCs w:val="24"/>
              </w:rPr>
              <w:t xml:space="preserve"> 2024</w:t>
            </w:r>
            <w:r w:rsidRPr="007D3124">
              <w:rPr>
                <w:b/>
                <w:color w:val="000000" w:themeColor="text1"/>
                <w:sz w:val="24"/>
                <w:szCs w:val="24"/>
              </w:rPr>
              <w:t xml:space="preserve"> року</w:t>
            </w:r>
          </w:p>
          <w:p w:rsidR="00EE6CEE" w:rsidRPr="007D3124" w:rsidRDefault="0094383F" w:rsidP="007D3124">
            <w:pPr>
              <w:spacing w:after="0" w:line="240" w:lineRule="auto"/>
              <w:rPr>
                <w:sz w:val="24"/>
                <w:szCs w:val="24"/>
              </w:rPr>
            </w:pPr>
            <w:r w:rsidRPr="007D3124">
              <w:rPr>
                <w:color w:val="000000" w:themeColor="text1"/>
                <w:sz w:val="24"/>
                <w:szCs w:val="24"/>
              </w:rPr>
              <w:t xml:space="preserve">Детальна інформація за посиланням: </w:t>
            </w:r>
            <w:hyperlink r:id="rId5" w:history="1">
              <w:r w:rsidR="007D3124" w:rsidRPr="007D3124">
                <w:rPr>
                  <w:rStyle w:val="a4"/>
                  <w:sz w:val="24"/>
                  <w:szCs w:val="24"/>
                </w:rPr>
                <w:t>https://prozorro.gov.ua/tender/UA-2024-01-18-014853-a</w:t>
              </w:r>
            </w:hyperlink>
          </w:p>
          <w:p w:rsidR="00FB706F" w:rsidRPr="007D3124" w:rsidRDefault="00FB706F" w:rsidP="007D3124">
            <w:pPr>
              <w:spacing w:after="0" w:line="240" w:lineRule="auto"/>
              <w:rPr>
                <w:sz w:val="24"/>
                <w:szCs w:val="24"/>
              </w:rPr>
            </w:pPr>
          </w:p>
        </w:tc>
      </w:tr>
    </w:tbl>
    <w:p w:rsidR="00A049E3" w:rsidRPr="007D3124" w:rsidRDefault="00A049E3" w:rsidP="007D3124">
      <w:pPr>
        <w:tabs>
          <w:tab w:val="left" w:pos="708"/>
        </w:tabs>
        <w:spacing w:after="0" w:line="240" w:lineRule="auto"/>
        <w:jc w:val="center"/>
        <w:rPr>
          <w:b/>
          <w:sz w:val="24"/>
          <w:szCs w:val="24"/>
        </w:rPr>
      </w:pPr>
    </w:p>
    <w:p w:rsidR="007D3124" w:rsidRPr="007D3124" w:rsidRDefault="007D3124" w:rsidP="007D3124">
      <w:pPr>
        <w:spacing w:after="0" w:line="240" w:lineRule="auto"/>
        <w:jc w:val="center"/>
        <w:rPr>
          <w:b/>
          <w:sz w:val="24"/>
          <w:szCs w:val="24"/>
        </w:rPr>
      </w:pPr>
      <w:r w:rsidRPr="007D3124">
        <w:rPr>
          <w:b/>
          <w:sz w:val="24"/>
          <w:szCs w:val="24"/>
        </w:rPr>
        <w:t xml:space="preserve">ТЕХНІЧНІ ТА ЯКІСНІ ВИМОГИ ДО ПРЕДМЕТА ЗАКУПІВЛІ </w:t>
      </w:r>
    </w:p>
    <w:p w:rsidR="007D3124" w:rsidRPr="007D3124" w:rsidRDefault="007D3124" w:rsidP="007D3124">
      <w:pPr>
        <w:spacing w:after="0" w:line="240" w:lineRule="auto"/>
        <w:jc w:val="center"/>
        <w:rPr>
          <w:b/>
          <w:bCs/>
          <w:sz w:val="24"/>
          <w:szCs w:val="24"/>
        </w:rPr>
      </w:pPr>
      <w:r w:rsidRPr="007D3124">
        <w:rPr>
          <w:b/>
          <w:bCs/>
          <w:sz w:val="24"/>
          <w:szCs w:val="24"/>
        </w:rPr>
        <w:t>Технічні вимоги</w:t>
      </w:r>
      <w:bookmarkStart w:id="0" w:name="_Toc153539939"/>
    </w:p>
    <w:p w:rsidR="007D3124" w:rsidRPr="007D3124" w:rsidRDefault="007D3124" w:rsidP="007D3124">
      <w:pPr>
        <w:spacing w:after="0" w:line="240" w:lineRule="auto"/>
        <w:jc w:val="center"/>
        <w:rPr>
          <w:b/>
          <w:bCs/>
          <w:sz w:val="24"/>
          <w:szCs w:val="24"/>
        </w:rPr>
      </w:pPr>
    </w:p>
    <w:p w:rsidR="007D3124" w:rsidRPr="007D3124" w:rsidRDefault="007D3124" w:rsidP="007D3124">
      <w:pPr>
        <w:spacing w:after="0" w:line="240" w:lineRule="auto"/>
        <w:rPr>
          <w:sz w:val="24"/>
          <w:szCs w:val="24"/>
        </w:rPr>
      </w:pPr>
      <w:r w:rsidRPr="007D3124">
        <w:rPr>
          <w:b/>
          <w:bCs/>
          <w:sz w:val="24"/>
          <w:szCs w:val="24"/>
        </w:rPr>
        <w:t xml:space="preserve">1. </w:t>
      </w:r>
      <w:r w:rsidRPr="007D3124">
        <w:rPr>
          <w:sz w:val="24"/>
          <w:szCs w:val="24"/>
        </w:rPr>
        <w:t>Вимоги до послуг технічної підтримки ЄІАС ДП ДЕЦ</w:t>
      </w:r>
      <w:bookmarkEnd w:id="0"/>
    </w:p>
    <w:p w:rsidR="007D3124" w:rsidRPr="007D3124" w:rsidRDefault="007D3124" w:rsidP="007D3124">
      <w:pPr>
        <w:pStyle w:val="30"/>
        <w:numPr>
          <w:ilvl w:val="1"/>
          <w:numId w:val="6"/>
        </w:numPr>
        <w:suppressAutoHyphens/>
        <w:spacing w:before="240"/>
        <w:ind w:right="0"/>
        <w:jc w:val="left"/>
        <w:rPr>
          <w:lang w:val="uk-UA"/>
        </w:rPr>
      </w:pPr>
      <w:bookmarkStart w:id="1" w:name="_Toc153539940"/>
      <w:r w:rsidRPr="007D3124">
        <w:rPr>
          <w:lang w:val="uk-UA"/>
        </w:rPr>
        <w:t>Загальні вимоги</w:t>
      </w:r>
      <w:bookmarkEnd w:id="1"/>
    </w:p>
    <w:p w:rsidR="007D3124" w:rsidRPr="007D3124" w:rsidRDefault="007D3124" w:rsidP="007D3124">
      <w:pPr>
        <w:spacing w:before="240" w:after="0" w:line="240" w:lineRule="auto"/>
        <w:ind w:firstLine="708"/>
        <w:jc w:val="both"/>
        <w:rPr>
          <w:sz w:val="24"/>
          <w:szCs w:val="24"/>
        </w:rPr>
      </w:pPr>
      <w:r w:rsidRPr="007D3124">
        <w:rPr>
          <w:sz w:val="24"/>
          <w:szCs w:val="24"/>
        </w:rPr>
        <w:t>Виконавець в рамках технічної підтримки ЄІАС ДП ДЕЦ (надалі – ЄІАС) має надати наступні Послуги:</w:t>
      </w:r>
    </w:p>
    <w:p w:rsidR="007D3124" w:rsidRPr="007D3124" w:rsidRDefault="007D3124" w:rsidP="007D3124">
      <w:pPr>
        <w:numPr>
          <w:ilvl w:val="0"/>
          <w:numId w:val="13"/>
        </w:numPr>
        <w:spacing w:after="0" w:line="240" w:lineRule="auto"/>
        <w:ind w:left="709"/>
        <w:jc w:val="both"/>
        <w:rPr>
          <w:sz w:val="24"/>
          <w:szCs w:val="24"/>
        </w:rPr>
      </w:pPr>
      <w:r w:rsidRPr="007D3124">
        <w:rPr>
          <w:sz w:val="24"/>
          <w:szCs w:val="24"/>
        </w:rPr>
        <w:t xml:space="preserve">Надати механізм або систему підтримки типу </w:t>
      </w:r>
      <w:r w:rsidRPr="007D3124">
        <w:rPr>
          <w:sz w:val="24"/>
          <w:szCs w:val="24"/>
          <w:lang w:val="cs-CZ"/>
        </w:rPr>
        <w:t>HelpDesk</w:t>
      </w:r>
    </w:p>
    <w:p w:rsidR="007D3124" w:rsidRPr="007D3124" w:rsidRDefault="007D3124" w:rsidP="007D3124">
      <w:pPr>
        <w:numPr>
          <w:ilvl w:val="0"/>
          <w:numId w:val="13"/>
        </w:numPr>
        <w:spacing w:after="0" w:line="240" w:lineRule="auto"/>
        <w:ind w:left="709"/>
        <w:jc w:val="both"/>
        <w:rPr>
          <w:sz w:val="24"/>
          <w:szCs w:val="24"/>
        </w:rPr>
      </w:pPr>
      <w:proofErr w:type="spellStart"/>
      <w:r w:rsidRPr="007D3124">
        <w:rPr>
          <w:sz w:val="24"/>
          <w:szCs w:val="24"/>
          <w:lang w:val="ru-RU"/>
        </w:rPr>
        <w:t>Передбачити</w:t>
      </w:r>
      <w:proofErr w:type="spellEnd"/>
      <w:r w:rsidRPr="007D3124">
        <w:rPr>
          <w:sz w:val="24"/>
          <w:szCs w:val="24"/>
          <w:lang w:val="ru-RU"/>
        </w:rPr>
        <w:t xml:space="preserve"> в</w:t>
      </w:r>
      <w:proofErr w:type="spellStart"/>
      <w:r w:rsidRPr="007D3124">
        <w:rPr>
          <w:sz w:val="24"/>
          <w:szCs w:val="24"/>
        </w:rPr>
        <w:t>иправлення</w:t>
      </w:r>
      <w:proofErr w:type="spellEnd"/>
      <w:r w:rsidRPr="007D3124">
        <w:rPr>
          <w:sz w:val="24"/>
          <w:szCs w:val="24"/>
        </w:rPr>
        <w:t xml:space="preserve"> помилок та проблем згідно встановленого рівня підтримки (SLA)</w:t>
      </w:r>
    </w:p>
    <w:p w:rsidR="007D3124" w:rsidRPr="007D3124" w:rsidRDefault="007D3124" w:rsidP="007D3124">
      <w:pPr>
        <w:numPr>
          <w:ilvl w:val="0"/>
          <w:numId w:val="13"/>
        </w:numPr>
        <w:spacing w:after="0" w:line="240" w:lineRule="auto"/>
        <w:ind w:left="709"/>
        <w:jc w:val="both"/>
        <w:rPr>
          <w:sz w:val="24"/>
          <w:szCs w:val="24"/>
        </w:rPr>
      </w:pPr>
      <w:r w:rsidRPr="007D3124">
        <w:rPr>
          <w:sz w:val="24"/>
          <w:szCs w:val="24"/>
        </w:rPr>
        <w:t>Надавати консультування відповідальних користувачів та адміністраторів системи.</w:t>
      </w:r>
    </w:p>
    <w:p w:rsidR="007D3124" w:rsidRPr="007D3124" w:rsidRDefault="007D3124" w:rsidP="007D3124">
      <w:pPr>
        <w:numPr>
          <w:ilvl w:val="0"/>
          <w:numId w:val="13"/>
        </w:numPr>
        <w:spacing w:after="0" w:line="240" w:lineRule="auto"/>
        <w:ind w:left="709"/>
        <w:jc w:val="both"/>
        <w:rPr>
          <w:sz w:val="24"/>
          <w:szCs w:val="24"/>
        </w:rPr>
      </w:pPr>
      <w:r w:rsidRPr="007D3124">
        <w:rPr>
          <w:sz w:val="24"/>
          <w:szCs w:val="24"/>
        </w:rPr>
        <w:t xml:space="preserve">Передбачити доопрацювання системи згідно запитів з загальними </w:t>
      </w:r>
      <w:r w:rsidRPr="007D3124">
        <w:rPr>
          <w:sz w:val="24"/>
          <w:szCs w:val="24"/>
          <w:lang w:val="ru-UA"/>
        </w:rPr>
        <w:t xml:space="preserve">додатковими </w:t>
      </w:r>
      <w:r w:rsidRPr="007D3124">
        <w:rPr>
          <w:sz w:val="24"/>
          <w:szCs w:val="24"/>
        </w:rPr>
        <w:t>трудовитратами не більше 3 робочих днів розробника в місяць.</w:t>
      </w:r>
    </w:p>
    <w:p w:rsidR="007D3124" w:rsidRPr="007D3124" w:rsidRDefault="007D3124" w:rsidP="007D3124">
      <w:pPr>
        <w:numPr>
          <w:ilvl w:val="0"/>
          <w:numId w:val="13"/>
        </w:numPr>
        <w:spacing w:after="0" w:line="240" w:lineRule="auto"/>
        <w:ind w:left="709"/>
        <w:jc w:val="both"/>
        <w:rPr>
          <w:sz w:val="24"/>
          <w:szCs w:val="24"/>
        </w:rPr>
      </w:pPr>
      <w:r w:rsidRPr="007D3124">
        <w:rPr>
          <w:sz w:val="24"/>
          <w:szCs w:val="24"/>
        </w:rPr>
        <w:t xml:space="preserve">Приймати та реєструвати запити в режимі 9х5 (робочий час по робочих днях відповідно до чинного законодавства України), з 9:00 до 18:00 (без обідньої перерви), а в онлайн системі давати </w:t>
      </w:r>
      <w:proofErr w:type="spellStart"/>
      <w:r w:rsidRPr="007D3124">
        <w:rPr>
          <w:sz w:val="24"/>
          <w:szCs w:val="24"/>
        </w:rPr>
        <w:t>можливіть</w:t>
      </w:r>
      <w:proofErr w:type="spellEnd"/>
      <w:r w:rsidRPr="007D3124">
        <w:rPr>
          <w:sz w:val="24"/>
          <w:szCs w:val="24"/>
        </w:rPr>
        <w:t xml:space="preserve"> створювати запити 24*7.</w:t>
      </w:r>
    </w:p>
    <w:p w:rsidR="007D3124" w:rsidRPr="007D3124" w:rsidRDefault="007D3124" w:rsidP="007D3124">
      <w:pPr>
        <w:numPr>
          <w:ilvl w:val="0"/>
          <w:numId w:val="13"/>
        </w:numPr>
        <w:spacing w:after="0" w:line="240" w:lineRule="auto"/>
        <w:ind w:left="709"/>
        <w:jc w:val="both"/>
        <w:rPr>
          <w:sz w:val="24"/>
          <w:szCs w:val="24"/>
        </w:rPr>
      </w:pPr>
      <w:r w:rsidRPr="007D3124">
        <w:rPr>
          <w:sz w:val="24"/>
          <w:szCs w:val="24"/>
        </w:rPr>
        <w:t xml:space="preserve">Вирішувати </w:t>
      </w:r>
      <w:proofErr w:type="spellStart"/>
      <w:r w:rsidRPr="007D3124">
        <w:rPr>
          <w:sz w:val="24"/>
          <w:szCs w:val="24"/>
        </w:rPr>
        <w:t>інцеденти</w:t>
      </w:r>
      <w:proofErr w:type="spellEnd"/>
      <w:r w:rsidRPr="007D3124">
        <w:rPr>
          <w:sz w:val="24"/>
          <w:szCs w:val="24"/>
        </w:rPr>
        <w:t xml:space="preserve"> та запити в режимі 9х5 (робочий час по робочих днях відповідно до чинного законодавства України), з 9:00 до 18:00 (без обідньої перерви)</w:t>
      </w:r>
    </w:p>
    <w:p w:rsidR="007D3124" w:rsidRPr="007D3124" w:rsidRDefault="007D3124" w:rsidP="007D3124">
      <w:pPr>
        <w:numPr>
          <w:ilvl w:val="0"/>
          <w:numId w:val="13"/>
        </w:numPr>
        <w:spacing w:after="0" w:line="240" w:lineRule="auto"/>
        <w:ind w:left="709"/>
        <w:jc w:val="both"/>
        <w:rPr>
          <w:sz w:val="24"/>
          <w:szCs w:val="24"/>
        </w:rPr>
      </w:pPr>
      <w:r w:rsidRPr="007D3124">
        <w:rPr>
          <w:sz w:val="24"/>
          <w:szCs w:val="24"/>
        </w:rPr>
        <w:t>Обробляти запити, що надійшли в неробочий час або в вихідні на наступний робочий день.</w:t>
      </w:r>
    </w:p>
    <w:p w:rsidR="007D3124" w:rsidRPr="007D3124" w:rsidRDefault="007D3124" w:rsidP="007D3124">
      <w:pPr>
        <w:numPr>
          <w:ilvl w:val="0"/>
          <w:numId w:val="13"/>
        </w:numPr>
        <w:spacing w:after="0" w:line="240" w:lineRule="auto"/>
        <w:ind w:left="709"/>
        <w:jc w:val="both"/>
        <w:rPr>
          <w:sz w:val="24"/>
          <w:szCs w:val="24"/>
        </w:rPr>
      </w:pPr>
      <w:r w:rsidRPr="007D3124">
        <w:rPr>
          <w:sz w:val="24"/>
          <w:szCs w:val="24"/>
        </w:rPr>
        <w:t xml:space="preserve">Керувати </w:t>
      </w:r>
      <w:proofErr w:type="spellStart"/>
      <w:r w:rsidRPr="007D3124">
        <w:rPr>
          <w:sz w:val="24"/>
          <w:szCs w:val="24"/>
        </w:rPr>
        <w:t>кофігураціями</w:t>
      </w:r>
      <w:proofErr w:type="spellEnd"/>
      <w:r w:rsidRPr="007D3124">
        <w:rPr>
          <w:sz w:val="24"/>
          <w:szCs w:val="24"/>
        </w:rPr>
        <w:t xml:space="preserve"> системи, налагодженнями тестового, </w:t>
      </w:r>
      <w:proofErr w:type="spellStart"/>
      <w:r w:rsidRPr="007D3124">
        <w:rPr>
          <w:sz w:val="24"/>
          <w:szCs w:val="24"/>
        </w:rPr>
        <w:t>демо</w:t>
      </w:r>
      <w:proofErr w:type="spellEnd"/>
      <w:r w:rsidRPr="007D3124">
        <w:rPr>
          <w:sz w:val="24"/>
          <w:szCs w:val="24"/>
        </w:rPr>
        <w:t xml:space="preserve"> та </w:t>
      </w:r>
      <w:proofErr w:type="spellStart"/>
      <w:r w:rsidRPr="007D3124">
        <w:rPr>
          <w:sz w:val="24"/>
          <w:szCs w:val="24"/>
        </w:rPr>
        <w:t>прод</w:t>
      </w:r>
      <w:proofErr w:type="spellEnd"/>
      <w:r w:rsidRPr="007D3124">
        <w:rPr>
          <w:sz w:val="24"/>
          <w:szCs w:val="24"/>
        </w:rPr>
        <w:t xml:space="preserve"> </w:t>
      </w:r>
      <w:proofErr w:type="spellStart"/>
      <w:r w:rsidRPr="007D3124">
        <w:rPr>
          <w:sz w:val="24"/>
          <w:szCs w:val="24"/>
        </w:rPr>
        <w:t>серидовища</w:t>
      </w:r>
      <w:proofErr w:type="spellEnd"/>
      <w:r w:rsidRPr="007D3124">
        <w:rPr>
          <w:sz w:val="24"/>
          <w:szCs w:val="24"/>
        </w:rPr>
        <w:t>.</w:t>
      </w:r>
    </w:p>
    <w:p w:rsidR="007D3124" w:rsidRPr="007D3124" w:rsidRDefault="007D3124" w:rsidP="007D3124">
      <w:pPr>
        <w:numPr>
          <w:ilvl w:val="0"/>
          <w:numId w:val="13"/>
        </w:numPr>
        <w:spacing w:after="0" w:line="240" w:lineRule="auto"/>
        <w:ind w:left="709"/>
        <w:jc w:val="both"/>
        <w:rPr>
          <w:sz w:val="24"/>
          <w:szCs w:val="24"/>
        </w:rPr>
      </w:pPr>
      <w:r w:rsidRPr="007D3124">
        <w:rPr>
          <w:sz w:val="24"/>
          <w:szCs w:val="24"/>
        </w:rPr>
        <w:t>Надавати оновлені інструкції для функціоналу, який було змінено.</w:t>
      </w:r>
    </w:p>
    <w:p w:rsidR="007D3124" w:rsidRPr="007D3124" w:rsidRDefault="007D3124" w:rsidP="007D3124">
      <w:pPr>
        <w:pStyle w:val="30"/>
        <w:numPr>
          <w:ilvl w:val="1"/>
          <w:numId w:val="6"/>
        </w:numPr>
        <w:suppressAutoHyphens/>
        <w:spacing w:before="240"/>
        <w:ind w:right="0"/>
        <w:jc w:val="left"/>
        <w:rPr>
          <w:lang w:val="ru-RU"/>
        </w:rPr>
      </w:pPr>
      <w:bookmarkStart w:id="2" w:name="_Toc153539941"/>
      <w:proofErr w:type="spellStart"/>
      <w:r w:rsidRPr="007D3124">
        <w:rPr>
          <w:lang w:val="ru-RU"/>
        </w:rPr>
        <w:t>Основні</w:t>
      </w:r>
      <w:proofErr w:type="spellEnd"/>
      <w:r w:rsidRPr="007D3124">
        <w:rPr>
          <w:lang w:val="ru-RU"/>
        </w:rPr>
        <w:t xml:space="preserve"> </w:t>
      </w:r>
      <w:proofErr w:type="spellStart"/>
      <w:r w:rsidRPr="007D3124">
        <w:rPr>
          <w:lang w:val="ru-RU"/>
        </w:rPr>
        <w:t>типи</w:t>
      </w:r>
      <w:proofErr w:type="spellEnd"/>
      <w:r w:rsidRPr="007D3124">
        <w:rPr>
          <w:lang w:val="ru-RU"/>
        </w:rPr>
        <w:t xml:space="preserve"> </w:t>
      </w:r>
      <w:proofErr w:type="spellStart"/>
      <w:r w:rsidRPr="007D3124">
        <w:rPr>
          <w:lang w:val="ru-RU"/>
        </w:rPr>
        <w:t>звернень</w:t>
      </w:r>
      <w:bookmarkEnd w:id="2"/>
      <w:proofErr w:type="spellEnd"/>
      <w:r w:rsidRPr="007D3124">
        <w:rPr>
          <w:lang w:val="ru-RU"/>
        </w:rPr>
        <w:t xml:space="preserve"> </w:t>
      </w:r>
    </w:p>
    <w:p w:rsidR="007D3124" w:rsidRPr="007D3124" w:rsidRDefault="007D3124" w:rsidP="007D3124">
      <w:pPr>
        <w:pStyle w:val="a8"/>
        <w:spacing w:before="240"/>
        <w:ind w:left="0"/>
        <w:jc w:val="both"/>
        <w:rPr>
          <w:lang w:val="uk-UA"/>
        </w:rPr>
      </w:pPr>
      <w:r w:rsidRPr="007D3124">
        <w:rPr>
          <w:lang w:val="uk-UA"/>
        </w:rPr>
        <w:t xml:space="preserve">Усі звернення до Підтримки користувачів поділяються на 3 основні типи, кожен з яких має свою внутрішню категорію: </w:t>
      </w:r>
    </w:p>
    <w:p w:rsidR="007D3124" w:rsidRPr="007D3124" w:rsidRDefault="007D3124" w:rsidP="007D3124">
      <w:pPr>
        <w:spacing w:before="240" w:after="0" w:line="240" w:lineRule="auto"/>
        <w:ind w:firstLine="567"/>
        <w:jc w:val="both"/>
        <w:rPr>
          <w:b/>
          <w:sz w:val="24"/>
          <w:szCs w:val="24"/>
        </w:rPr>
      </w:pPr>
      <w:r w:rsidRPr="007D3124">
        <w:rPr>
          <w:b/>
          <w:sz w:val="24"/>
          <w:szCs w:val="24"/>
        </w:rPr>
        <w:t xml:space="preserve">Помилка/проблема – </w:t>
      </w:r>
      <w:r w:rsidRPr="007D3124">
        <w:rPr>
          <w:bCs/>
          <w:sz w:val="24"/>
          <w:szCs w:val="24"/>
        </w:rPr>
        <w:t xml:space="preserve">заявка, що формується на основі зареєстрованих помилок та проблемних ситуацій користувачів Системи, яка описує некоректну або несподівану поведінку системи із-за помилок на рівні програмного коду. В Помилках/проблемах існують три категорії, які базуються на критичності реалізації основних бізнес-процесів Системи: </w:t>
      </w:r>
    </w:p>
    <w:p w:rsidR="007D3124" w:rsidRPr="007D3124" w:rsidRDefault="007D3124" w:rsidP="007D3124">
      <w:pPr>
        <w:numPr>
          <w:ilvl w:val="0"/>
          <w:numId w:val="15"/>
        </w:numPr>
        <w:spacing w:after="0" w:line="240" w:lineRule="auto"/>
        <w:ind w:left="426" w:right="54"/>
        <w:jc w:val="both"/>
        <w:rPr>
          <w:sz w:val="24"/>
          <w:szCs w:val="24"/>
        </w:rPr>
      </w:pPr>
      <w:r w:rsidRPr="007D3124">
        <w:rPr>
          <w:sz w:val="24"/>
          <w:szCs w:val="24"/>
        </w:rPr>
        <w:t>пріоритет «</w:t>
      </w:r>
      <w:r w:rsidRPr="007D3124">
        <w:rPr>
          <w:b/>
          <w:sz w:val="24"/>
          <w:szCs w:val="24"/>
        </w:rPr>
        <w:t>Критичний</w:t>
      </w:r>
      <w:r w:rsidRPr="007D3124">
        <w:rPr>
          <w:sz w:val="24"/>
          <w:szCs w:val="24"/>
        </w:rPr>
        <w:t>» - необхідність негайного виконання дій, пов'язана з неможливістю реалізації процесів, що виконуються Системою. Звернення описує:</w:t>
      </w:r>
      <w:r w:rsidRPr="007D3124">
        <w:rPr>
          <w:rFonts w:eastAsia="Arial"/>
          <w:sz w:val="24"/>
          <w:szCs w:val="24"/>
        </w:rPr>
        <w:t xml:space="preserve"> </w:t>
      </w:r>
    </w:p>
    <w:p w:rsidR="007D3124" w:rsidRPr="007D3124" w:rsidRDefault="007D3124" w:rsidP="007D3124">
      <w:pPr>
        <w:numPr>
          <w:ilvl w:val="1"/>
          <w:numId w:val="15"/>
        </w:numPr>
        <w:spacing w:after="0" w:line="240" w:lineRule="auto"/>
        <w:ind w:left="709" w:right="54"/>
        <w:jc w:val="both"/>
        <w:rPr>
          <w:sz w:val="24"/>
          <w:szCs w:val="24"/>
        </w:rPr>
      </w:pPr>
      <w:r w:rsidRPr="007D3124">
        <w:rPr>
          <w:sz w:val="24"/>
          <w:szCs w:val="24"/>
        </w:rPr>
        <w:t>блокування взаємодії користувача з системою;</w:t>
      </w:r>
      <w:r w:rsidRPr="007D3124">
        <w:rPr>
          <w:rFonts w:eastAsia="Arial"/>
          <w:sz w:val="24"/>
          <w:szCs w:val="24"/>
        </w:rPr>
        <w:t xml:space="preserve"> </w:t>
      </w:r>
    </w:p>
    <w:p w:rsidR="007D3124" w:rsidRPr="007D3124" w:rsidRDefault="007D3124" w:rsidP="007D3124">
      <w:pPr>
        <w:numPr>
          <w:ilvl w:val="1"/>
          <w:numId w:val="15"/>
        </w:numPr>
        <w:spacing w:after="0" w:line="240" w:lineRule="auto"/>
        <w:ind w:left="709" w:right="54"/>
        <w:jc w:val="both"/>
        <w:rPr>
          <w:sz w:val="24"/>
          <w:szCs w:val="24"/>
        </w:rPr>
      </w:pPr>
      <w:r w:rsidRPr="007D3124">
        <w:rPr>
          <w:sz w:val="24"/>
          <w:szCs w:val="24"/>
        </w:rPr>
        <w:t>невиконання основних функцій системи;</w:t>
      </w:r>
      <w:r w:rsidRPr="007D3124">
        <w:rPr>
          <w:rFonts w:eastAsia="Arial"/>
          <w:sz w:val="24"/>
          <w:szCs w:val="24"/>
        </w:rPr>
        <w:t xml:space="preserve"> </w:t>
      </w:r>
    </w:p>
    <w:p w:rsidR="007D3124" w:rsidRPr="007D3124" w:rsidRDefault="007D3124" w:rsidP="007D3124">
      <w:pPr>
        <w:numPr>
          <w:ilvl w:val="1"/>
          <w:numId w:val="15"/>
        </w:numPr>
        <w:spacing w:after="0" w:line="240" w:lineRule="auto"/>
        <w:ind w:left="709" w:right="54"/>
        <w:jc w:val="both"/>
        <w:rPr>
          <w:sz w:val="24"/>
          <w:szCs w:val="24"/>
        </w:rPr>
      </w:pPr>
      <w:proofErr w:type="spellStart"/>
      <w:r w:rsidRPr="007D3124">
        <w:rPr>
          <w:sz w:val="24"/>
          <w:szCs w:val="24"/>
        </w:rPr>
        <w:t>збої</w:t>
      </w:r>
      <w:proofErr w:type="spellEnd"/>
      <w:r w:rsidRPr="007D3124">
        <w:rPr>
          <w:sz w:val="24"/>
          <w:szCs w:val="24"/>
        </w:rPr>
        <w:t>;</w:t>
      </w:r>
      <w:r w:rsidRPr="007D3124">
        <w:rPr>
          <w:rFonts w:eastAsia="Arial"/>
          <w:sz w:val="24"/>
          <w:szCs w:val="24"/>
        </w:rPr>
        <w:t xml:space="preserve"> </w:t>
      </w:r>
    </w:p>
    <w:p w:rsidR="007D3124" w:rsidRPr="007D3124" w:rsidRDefault="007D3124" w:rsidP="007D3124">
      <w:pPr>
        <w:numPr>
          <w:ilvl w:val="1"/>
          <w:numId w:val="15"/>
        </w:numPr>
        <w:spacing w:after="0" w:line="240" w:lineRule="auto"/>
        <w:ind w:left="709" w:right="54"/>
        <w:jc w:val="both"/>
        <w:rPr>
          <w:sz w:val="24"/>
          <w:szCs w:val="24"/>
        </w:rPr>
      </w:pPr>
      <w:r w:rsidRPr="007D3124">
        <w:rPr>
          <w:sz w:val="24"/>
          <w:szCs w:val="24"/>
        </w:rPr>
        <w:t>втрати даних;</w:t>
      </w:r>
      <w:r w:rsidRPr="007D3124">
        <w:rPr>
          <w:rFonts w:eastAsia="Arial"/>
          <w:sz w:val="24"/>
          <w:szCs w:val="24"/>
        </w:rPr>
        <w:t xml:space="preserve"> </w:t>
      </w:r>
    </w:p>
    <w:p w:rsidR="007D3124" w:rsidRPr="007D3124" w:rsidRDefault="007D3124" w:rsidP="007D3124">
      <w:pPr>
        <w:numPr>
          <w:ilvl w:val="1"/>
          <w:numId w:val="15"/>
        </w:numPr>
        <w:spacing w:after="0" w:line="240" w:lineRule="auto"/>
        <w:ind w:left="709" w:right="54"/>
        <w:jc w:val="both"/>
        <w:rPr>
          <w:sz w:val="24"/>
          <w:szCs w:val="24"/>
        </w:rPr>
      </w:pPr>
      <w:r w:rsidRPr="007D3124">
        <w:rPr>
          <w:sz w:val="24"/>
          <w:szCs w:val="24"/>
        </w:rPr>
        <w:t>порушення логіки роботи;</w:t>
      </w:r>
      <w:r w:rsidRPr="007D3124">
        <w:rPr>
          <w:rFonts w:eastAsia="Arial"/>
          <w:sz w:val="24"/>
          <w:szCs w:val="24"/>
        </w:rPr>
        <w:t xml:space="preserve"> </w:t>
      </w:r>
    </w:p>
    <w:p w:rsidR="007D3124" w:rsidRPr="007D3124" w:rsidRDefault="007D3124" w:rsidP="007D3124">
      <w:pPr>
        <w:numPr>
          <w:ilvl w:val="1"/>
          <w:numId w:val="15"/>
        </w:numPr>
        <w:spacing w:after="0" w:line="240" w:lineRule="auto"/>
        <w:ind w:left="709" w:right="54"/>
        <w:jc w:val="both"/>
        <w:rPr>
          <w:sz w:val="24"/>
          <w:szCs w:val="24"/>
        </w:rPr>
      </w:pPr>
      <w:r w:rsidRPr="007D3124">
        <w:rPr>
          <w:sz w:val="24"/>
          <w:szCs w:val="24"/>
        </w:rPr>
        <w:lastRenderedPageBreak/>
        <w:t>інші подібні моменти пов'язані з порушенням виконання основних функцій системи</w:t>
      </w:r>
      <w:r w:rsidRPr="007D3124">
        <w:rPr>
          <w:rFonts w:eastAsia="Arial"/>
          <w:sz w:val="24"/>
          <w:szCs w:val="24"/>
        </w:rPr>
        <w:t xml:space="preserve"> </w:t>
      </w:r>
    </w:p>
    <w:p w:rsidR="007D3124" w:rsidRPr="007D3124" w:rsidRDefault="007D3124" w:rsidP="007D3124">
      <w:pPr>
        <w:numPr>
          <w:ilvl w:val="0"/>
          <w:numId w:val="15"/>
        </w:numPr>
        <w:spacing w:after="0" w:line="240" w:lineRule="auto"/>
        <w:ind w:left="426" w:right="54"/>
        <w:jc w:val="both"/>
        <w:rPr>
          <w:sz w:val="24"/>
          <w:szCs w:val="24"/>
        </w:rPr>
      </w:pPr>
      <w:r w:rsidRPr="007D3124">
        <w:rPr>
          <w:sz w:val="24"/>
          <w:szCs w:val="24"/>
        </w:rPr>
        <w:t>пріоритет «</w:t>
      </w:r>
      <w:r w:rsidRPr="007D3124">
        <w:rPr>
          <w:b/>
          <w:sz w:val="24"/>
          <w:szCs w:val="24"/>
        </w:rPr>
        <w:t>Високий</w:t>
      </w:r>
      <w:r w:rsidRPr="007D3124">
        <w:rPr>
          <w:sz w:val="24"/>
          <w:szCs w:val="24"/>
        </w:rPr>
        <w:t>» - запит на виконання дій в системі, що потребують прискореного виконання для своєчасного виконання процесів системи. Звернення описує:</w:t>
      </w:r>
      <w:r w:rsidRPr="007D3124">
        <w:rPr>
          <w:rFonts w:eastAsia="Arial"/>
          <w:sz w:val="24"/>
          <w:szCs w:val="24"/>
        </w:rPr>
        <w:t xml:space="preserve"> </w:t>
      </w:r>
    </w:p>
    <w:p w:rsidR="007D3124" w:rsidRPr="007D3124" w:rsidRDefault="007D3124" w:rsidP="007D3124">
      <w:pPr>
        <w:numPr>
          <w:ilvl w:val="1"/>
          <w:numId w:val="15"/>
        </w:numPr>
        <w:spacing w:after="0" w:line="240" w:lineRule="auto"/>
        <w:ind w:left="709" w:right="54"/>
        <w:jc w:val="both"/>
        <w:rPr>
          <w:sz w:val="24"/>
          <w:szCs w:val="24"/>
        </w:rPr>
      </w:pPr>
      <w:r w:rsidRPr="007D3124">
        <w:rPr>
          <w:sz w:val="24"/>
          <w:szCs w:val="24"/>
        </w:rPr>
        <w:t xml:space="preserve">незручності в роботі системи; </w:t>
      </w:r>
    </w:p>
    <w:p w:rsidR="007D3124" w:rsidRPr="007D3124" w:rsidRDefault="007D3124" w:rsidP="007D3124">
      <w:pPr>
        <w:numPr>
          <w:ilvl w:val="1"/>
          <w:numId w:val="15"/>
        </w:numPr>
        <w:spacing w:after="0" w:line="240" w:lineRule="auto"/>
        <w:ind w:left="709" w:right="54"/>
        <w:jc w:val="both"/>
        <w:rPr>
          <w:sz w:val="24"/>
          <w:szCs w:val="24"/>
        </w:rPr>
      </w:pPr>
      <w:r w:rsidRPr="007D3124">
        <w:rPr>
          <w:sz w:val="24"/>
          <w:szCs w:val="24"/>
        </w:rPr>
        <w:t xml:space="preserve">неможливістю виконання системою деяких функцій; </w:t>
      </w:r>
    </w:p>
    <w:p w:rsidR="007D3124" w:rsidRPr="007D3124" w:rsidRDefault="007D3124" w:rsidP="007D3124">
      <w:pPr>
        <w:numPr>
          <w:ilvl w:val="1"/>
          <w:numId w:val="15"/>
        </w:numPr>
        <w:spacing w:after="0" w:line="240" w:lineRule="auto"/>
        <w:ind w:left="709" w:right="54"/>
        <w:jc w:val="both"/>
        <w:rPr>
          <w:sz w:val="24"/>
          <w:szCs w:val="24"/>
        </w:rPr>
      </w:pPr>
      <w:r w:rsidRPr="007D3124">
        <w:rPr>
          <w:sz w:val="24"/>
          <w:szCs w:val="24"/>
        </w:rPr>
        <w:t xml:space="preserve">інші подібні моменти, які не пов'язані з порушенням основних функцій системи, але надають незручності в роботі. </w:t>
      </w:r>
    </w:p>
    <w:p w:rsidR="007D3124" w:rsidRPr="007D3124" w:rsidRDefault="007D3124" w:rsidP="007D3124">
      <w:pPr>
        <w:numPr>
          <w:ilvl w:val="0"/>
          <w:numId w:val="15"/>
        </w:numPr>
        <w:spacing w:after="0" w:line="240" w:lineRule="auto"/>
        <w:ind w:left="426" w:right="54"/>
        <w:jc w:val="both"/>
        <w:rPr>
          <w:sz w:val="24"/>
          <w:szCs w:val="24"/>
        </w:rPr>
      </w:pPr>
      <w:r w:rsidRPr="007D3124">
        <w:rPr>
          <w:sz w:val="24"/>
          <w:szCs w:val="24"/>
        </w:rPr>
        <w:t>пріоритет «</w:t>
      </w:r>
      <w:r w:rsidRPr="007D3124">
        <w:rPr>
          <w:b/>
          <w:sz w:val="24"/>
          <w:szCs w:val="24"/>
        </w:rPr>
        <w:t>Низький</w:t>
      </w:r>
      <w:r w:rsidRPr="007D3124">
        <w:rPr>
          <w:sz w:val="24"/>
          <w:szCs w:val="24"/>
        </w:rPr>
        <w:t>» - помилки, які мають низький пріоритет та ніяк не впливають на виконання основних чи вторинних процесів системи, не впливає на працездатність системи. Звернення описує:</w:t>
      </w:r>
      <w:r w:rsidRPr="007D3124">
        <w:rPr>
          <w:rFonts w:eastAsia="Arial"/>
          <w:sz w:val="24"/>
          <w:szCs w:val="24"/>
        </w:rPr>
        <w:t xml:space="preserve"> </w:t>
      </w:r>
    </w:p>
    <w:p w:rsidR="007D3124" w:rsidRPr="007D3124" w:rsidRDefault="007D3124" w:rsidP="007D3124">
      <w:pPr>
        <w:numPr>
          <w:ilvl w:val="1"/>
          <w:numId w:val="15"/>
        </w:numPr>
        <w:spacing w:after="0" w:line="240" w:lineRule="auto"/>
        <w:ind w:left="709" w:right="54"/>
        <w:jc w:val="both"/>
        <w:rPr>
          <w:sz w:val="24"/>
          <w:szCs w:val="24"/>
        </w:rPr>
      </w:pPr>
      <w:r w:rsidRPr="007D3124">
        <w:rPr>
          <w:sz w:val="24"/>
          <w:szCs w:val="24"/>
        </w:rPr>
        <w:t xml:space="preserve">незначні незручності; </w:t>
      </w:r>
    </w:p>
    <w:p w:rsidR="007D3124" w:rsidRPr="007D3124" w:rsidRDefault="007D3124" w:rsidP="007D3124">
      <w:pPr>
        <w:numPr>
          <w:ilvl w:val="1"/>
          <w:numId w:val="15"/>
        </w:numPr>
        <w:spacing w:after="0" w:line="240" w:lineRule="auto"/>
        <w:ind w:left="709" w:right="54"/>
        <w:jc w:val="both"/>
        <w:rPr>
          <w:sz w:val="24"/>
          <w:szCs w:val="24"/>
        </w:rPr>
      </w:pPr>
      <w:r w:rsidRPr="007D3124">
        <w:rPr>
          <w:sz w:val="24"/>
          <w:szCs w:val="24"/>
        </w:rPr>
        <w:t xml:space="preserve">дрібні недоробки; </w:t>
      </w:r>
    </w:p>
    <w:p w:rsidR="007D3124" w:rsidRPr="007D3124" w:rsidRDefault="007D3124" w:rsidP="007D3124">
      <w:pPr>
        <w:numPr>
          <w:ilvl w:val="1"/>
          <w:numId w:val="15"/>
        </w:numPr>
        <w:spacing w:after="0" w:line="240" w:lineRule="auto"/>
        <w:ind w:left="709" w:right="54"/>
        <w:jc w:val="both"/>
        <w:rPr>
          <w:sz w:val="24"/>
          <w:szCs w:val="24"/>
        </w:rPr>
      </w:pPr>
      <w:r w:rsidRPr="007D3124">
        <w:rPr>
          <w:sz w:val="24"/>
          <w:szCs w:val="24"/>
        </w:rPr>
        <w:t xml:space="preserve">інші подібні моменти, які ніяк не впливають на виконання системою основних функцій. </w:t>
      </w:r>
    </w:p>
    <w:p w:rsidR="007D3124" w:rsidRPr="007D3124" w:rsidRDefault="007D3124" w:rsidP="007D3124">
      <w:pPr>
        <w:spacing w:before="240" w:after="0" w:line="240" w:lineRule="auto"/>
        <w:ind w:firstLine="567"/>
        <w:jc w:val="both"/>
        <w:rPr>
          <w:sz w:val="24"/>
          <w:szCs w:val="24"/>
        </w:rPr>
      </w:pPr>
      <w:r w:rsidRPr="007D3124">
        <w:rPr>
          <w:b/>
          <w:sz w:val="24"/>
          <w:szCs w:val="24"/>
        </w:rPr>
        <w:t>Нова функціональність</w:t>
      </w:r>
      <w:r w:rsidRPr="007D3124">
        <w:rPr>
          <w:sz w:val="24"/>
          <w:szCs w:val="24"/>
        </w:rPr>
        <w:t xml:space="preserve"> - звернення Користувачів із запитом про проведення додаткових робіт, необхідних для зміни поточної конфігурації системи з метою внесення змін до процесів системи. Нова функціональність, має дві категорії звернення, які ґрунтуються на важливості їх для Замовника: </w:t>
      </w:r>
    </w:p>
    <w:p w:rsidR="007D3124" w:rsidRPr="007D3124" w:rsidRDefault="007D3124" w:rsidP="007D3124">
      <w:pPr>
        <w:numPr>
          <w:ilvl w:val="0"/>
          <w:numId w:val="15"/>
        </w:numPr>
        <w:spacing w:after="0" w:line="240" w:lineRule="auto"/>
        <w:ind w:left="426" w:right="54"/>
        <w:jc w:val="both"/>
        <w:rPr>
          <w:sz w:val="24"/>
          <w:szCs w:val="24"/>
        </w:rPr>
      </w:pPr>
      <w:r w:rsidRPr="007D3124">
        <w:rPr>
          <w:sz w:val="24"/>
          <w:szCs w:val="24"/>
        </w:rPr>
        <w:t>пріоритет «</w:t>
      </w:r>
      <w:r w:rsidRPr="007D3124">
        <w:rPr>
          <w:b/>
          <w:bCs/>
          <w:sz w:val="24"/>
          <w:szCs w:val="24"/>
        </w:rPr>
        <w:t>Високий</w:t>
      </w:r>
      <w:r w:rsidRPr="007D3124">
        <w:rPr>
          <w:sz w:val="24"/>
          <w:szCs w:val="24"/>
        </w:rPr>
        <w:t xml:space="preserve">»  - описує виявлені </w:t>
      </w:r>
      <w:proofErr w:type="spellStart"/>
      <w:r w:rsidRPr="007D3124">
        <w:rPr>
          <w:sz w:val="24"/>
          <w:szCs w:val="24"/>
        </w:rPr>
        <w:t>недопрацювання</w:t>
      </w:r>
      <w:proofErr w:type="spellEnd"/>
      <w:r w:rsidRPr="007D3124">
        <w:rPr>
          <w:sz w:val="24"/>
          <w:szCs w:val="24"/>
        </w:rPr>
        <w:t xml:space="preserve"> системи згідно затверджених нормативних документів (наприклад, Положення), що блокують бізнес процеси системи. </w:t>
      </w:r>
    </w:p>
    <w:p w:rsidR="007D3124" w:rsidRPr="007D3124" w:rsidRDefault="007D3124" w:rsidP="007D3124">
      <w:pPr>
        <w:numPr>
          <w:ilvl w:val="0"/>
          <w:numId w:val="15"/>
        </w:numPr>
        <w:spacing w:after="0" w:line="240" w:lineRule="auto"/>
        <w:ind w:left="426" w:right="54"/>
        <w:jc w:val="both"/>
        <w:rPr>
          <w:sz w:val="24"/>
          <w:szCs w:val="24"/>
        </w:rPr>
      </w:pPr>
      <w:r w:rsidRPr="007D3124">
        <w:rPr>
          <w:sz w:val="24"/>
          <w:szCs w:val="24"/>
        </w:rPr>
        <w:t>пріоритет «</w:t>
      </w:r>
      <w:r w:rsidRPr="007D3124">
        <w:rPr>
          <w:b/>
          <w:bCs/>
          <w:sz w:val="24"/>
          <w:szCs w:val="24"/>
        </w:rPr>
        <w:t>Низький</w:t>
      </w:r>
      <w:r w:rsidRPr="007D3124">
        <w:rPr>
          <w:sz w:val="24"/>
          <w:szCs w:val="24"/>
        </w:rPr>
        <w:t xml:space="preserve">» - описує рекомендації і зауваження від користувачів системи, які поліпшують роботу системи. </w:t>
      </w:r>
    </w:p>
    <w:p w:rsidR="007D3124" w:rsidRPr="007D3124" w:rsidRDefault="007D3124" w:rsidP="007D3124">
      <w:pPr>
        <w:spacing w:after="0" w:line="240" w:lineRule="auto"/>
        <w:ind w:right="54" w:firstLine="567"/>
        <w:jc w:val="both"/>
        <w:rPr>
          <w:sz w:val="24"/>
          <w:szCs w:val="24"/>
        </w:rPr>
      </w:pPr>
      <w:r w:rsidRPr="007D3124">
        <w:rPr>
          <w:sz w:val="24"/>
          <w:szCs w:val="24"/>
        </w:rPr>
        <w:t xml:space="preserve">Доопрацювання в Системі на основі побажань користувачів мають </w:t>
      </w:r>
      <w:proofErr w:type="spellStart"/>
      <w:r w:rsidRPr="007D3124">
        <w:rPr>
          <w:sz w:val="24"/>
          <w:szCs w:val="24"/>
        </w:rPr>
        <w:t>приймаютись</w:t>
      </w:r>
      <w:proofErr w:type="spellEnd"/>
      <w:r w:rsidRPr="007D3124">
        <w:rPr>
          <w:sz w:val="24"/>
          <w:szCs w:val="24"/>
        </w:rPr>
        <w:t xml:space="preserve"> в роботу лише після їх обговор</w:t>
      </w:r>
      <w:bookmarkStart w:id="3" w:name="_GoBack"/>
      <w:bookmarkEnd w:id="3"/>
      <w:r w:rsidRPr="007D3124">
        <w:rPr>
          <w:sz w:val="24"/>
          <w:szCs w:val="24"/>
        </w:rPr>
        <w:t>ення та узгодження з представниками робочої групи, в яку входять представники розробника та замовника (див. Додаток до технічних Вимог 1). Зустрічі представників робочої групи мають проводитись як мінімум один раз на місяць.</w:t>
      </w:r>
    </w:p>
    <w:p w:rsidR="007D3124" w:rsidRPr="007D3124" w:rsidRDefault="007D3124" w:rsidP="007D3124">
      <w:pPr>
        <w:pStyle w:val="a8"/>
        <w:spacing w:before="240"/>
        <w:ind w:left="0" w:firstLine="567"/>
        <w:jc w:val="both"/>
        <w:rPr>
          <w:lang w:val="uk-UA"/>
        </w:rPr>
      </w:pPr>
      <w:r w:rsidRPr="007D3124">
        <w:rPr>
          <w:b/>
          <w:lang w:val="uk-UA"/>
        </w:rPr>
        <w:t>Консультація/задача</w:t>
      </w:r>
      <w:r w:rsidRPr="007D3124">
        <w:rPr>
          <w:lang w:val="uk-UA"/>
        </w:rPr>
        <w:t xml:space="preserve"> - комунікація із Замовником в письмовій або усній формі з метою пояснення ситуацій і рішення пов'язаних з ними проблем. Консультація/задача, має три категорії звернення, які ґрунтуються на важливості її надання Замовнику: </w:t>
      </w:r>
    </w:p>
    <w:p w:rsidR="007D3124" w:rsidRPr="007D3124" w:rsidRDefault="007D3124" w:rsidP="007D3124">
      <w:pPr>
        <w:numPr>
          <w:ilvl w:val="0"/>
          <w:numId w:val="15"/>
        </w:numPr>
        <w:spacing w:after="0" w:line="240" w:lineRule="auto"/>
        <w:ind w:left="426" w:right="54"/>
        <w:jc w:val="both"/>
        <w:rPr>
          <w:sz w:val="24"/>
          <w:szCs w:val="24"/>
        </w:rPr>
      </w:pPr>
      <w:r w:rsidRPr="007D3124">
        <w:rPr>
          <w:sz w:val="24"/>
          <w:szCs w:val="24"/>
        </w:rPr>
        <w:t>пріоритет «</w:t>
      </w:r>
      <w:r w:rsidRPr="007D3124">
        <w:rPr>
          <w:b/>
          <w:bCs/>
          <w:sz w:val="24"/>
          <w:szCs w:val="24"/>
        </w:rPr>
        <w:t>Критичний</w:t>
      </w:r>
      <w:r w:rsidRPr="007D3124">
        <w:rPr>
          <w:sz w:val="24"/>
          <w:szCs w:val="24"/>
        </w:rPr>
        <w:t xml:space="preserve">» - описує необхідність надати консультацію Замовнику, яка блокує виконання основних бізнес процесів. Наприклад, консультація по додаванню нового поля у форму, без якого не можна створювати новий об’єкт. </w:t>
      </w:r>
    </w:p>
    <w:p w:rsidR="007D3124" w:rsidRPr="007D3124" w:rsidRDefault="007D3124" w:rsidP="007D3124">
      <w:pPr>
        <w:numPr>
          <w:ilvl w:val="0"/>
          <w:numId w:val="15"/>
        </w:numPr>
        <w:spacing w:after="0" w:line="240" w:lineRule="auto"/>
        <w:ind w:left="426" w:right="54"/>
        <w:jc w:val="both"/>
        <w:rPr>
          <w:sz w:val="24"/>
          <w:szCs w:val="24"/>
        </w:rPr>
      </w:pPr>
      <w:r w:rsidRPr="007D3124">
        <w:rPr>
          <w:sz w:val="24"/>
          <w:szCs w:val="24"/>
        </w:rPr>
        <w:t>пріоритет «</w:t>
      </w:r>
      <w:r w:rsidRPr="007D3124">
        <w:rPr>
          <w:b/>
          <w:bCs/>
          <w:sz w:val="24"/>
          <w:szCs w:val="24"/>
        </w:rPr>
        <w:t>Високий</w:t>
      </w:r>
      <w:r w:rsidRPr="007D3124">
        <w:rPr>
          <w:sz w:val="24"/>
          <w:szCs w:val="24"/>
        </w:rPr>
        <w:t xml:space="preserve">» - описує необхідність надання консультації Замовнику, для усунення некоректної взаємодії користувача з системою. Наприклад, консультація, як налагодити довідник послуг в установі. </w:t>
      </w:r>
    </w:p>
    <w:p w:rsidR="007D3124" w:rsidRPr="007D3124" w:rsidRDefault="007D3124" w:rsidP="007D3124">
      <w:pPr>
        <w:numPr>
          <w:ilvl w:val="0"/>
          <w:numId w:val="15"/>
        </w:numPr>
        <w:spacing w:after="0" w:line="240" w:lineRule="auto"/>
        <w:ind w:left="426" w:right="54"/>
        <w:jc w:val="both"/>
        <w:rPr>
          <w:sz w:val="24"/>
          <w:szCs w:val="24"/>
        </w:rPr>
      </w:pPr>
      <w:r w:rsidRPr="007D3124">
        <w:rPr>
          <w:sz w:val="24"/>
          <w:szCs w:val="24"/>
        </w:rPr>
        <w:t>пріоритет «</w:t>
      </w:r>
      <w:r w:rsidRPr="007D3124">
        <w:rPr>
          <w:b/>
          <w:bCs/>
          <w:sz w:val="24"/>
          <w:szCs w:val="24"/>
        </w:rPr>
        <w:t>Низький</w:t>
      </w:r>
      <w:r w:rsidRPr="007D3124">
        <w:rPr>
          <w:sz w:val="24"/>
          <w:szCs w:val="24"/>
        </w:rPr>
        <w:t xml:space="preserve">» - описує необхідність надати консультацію Замовнику з некритичних питань і функціоналу. Наприклад, консультація з питань роботи з фільтрацією в реєстрі. </w:t>
      </w:r>
    </w:p>
    <w:p w:rsidR="007D3124" w:rsidRPr="007D3124" w:rsidRDefault="007D3124" w:rsidP="007D3124">
      <w:pPr>
        <w:pStyle w:val="30"/>
        <w:numPr>
          <w:ilvl w:val="1"/>
          <w:numId w:val="6"/>
        </w:numPr>
        <w:suppressAutoHyphens/>
        <w:spacing w:before="240"/>
        <w:ind w:right="0"/>
        <w:jc w:val="left"/>
        <w:rPr>
          <w:lang w:val="ru-RU"/>
        </w:rPr>
      </w:pPr>
      <w:bookmarkStart w:id="4" w:name="_Toc153539942"/>
      <w:r w:rsidRPr="007D3124">
        <w:rPr>
          <w:lang w:val="ru-RU"/>
        </w:rPr>
        <w:t xml:space="preserve">Угода про </w:t>
      </w:r>
      <w:proofErr w:type="spellStart"/>
      <w:r w:rsidRPr="007D3124">
        <w:rPr>
          <w:lang w:val="ru-RU"/>
        </w:rPr>
        <w:t>рівень</w:t>
      </w:r>
      <w:proofErr w:type="spellEnd"/>
      <w:r w:rsidRPr="007D3124">
        <w:rPr>
          <w:lang w:val="ru-RU"/>
        </w:rPr>
        <w:t xml:space="preserve"> </w:t>
      </w:r>
      <w:proofErr w:type="spellStart"/>
      <w:r w:rsidRPr="007D3124">
        <w:rPr>
          <w:lang w:val="ru-RU"/>
        </w:rPr>
        <w:t>послуг</w:t>
      </w:r>
      <w:proofErr w:type="spellEnd"/>
      <w:r w:rsidRPr="007D3124">
        <w:rPr>
          <w:lang w:val="ru-RU"/>
        </w:rPr>
        <w:t xml:space="preserve"> (SLA)</w:t>
      </w:r>
      <w:bookmarkEnd w:id="4"/>
      <w:r w:rsidRPr="007D3124">
        <w:rPr>
          <w:lang w:val="ru-RU"/>
        </w:rPr>
        <w:t xml:space="preserve"> </w:t>
      </w:r>
    </w:p>
    <w:p w:rsidR="007D3124" w:rsidRPr="007D3124" w:rsidRDefault="007D3124" w:rsidP="007D3124">
      <w:pPr>
        <w:spacing w:before="240" w:after="0" w:line="240" w:lineRule="auto"/>
        <w:ind w:firstLine="708"/>
        <w:jc w:val="both"/>
        <w:rPr>
          <w:sz w:val="24"/>
          <w:szCs w:val="24"/>
        </w:rPr>
      </w:pPr>
      <w:r w:rsidRPr="007D3124">
        <w:rPr>
          <w:sz w:val="24"/>
          <w:szCs w:val="24"/>
        </w:rPr>
        <w:t xml:space="preserve">Всі звернення мають класифікуватись на різні рівні обслуговування (SLA – </w:t>
      </w:r>
      <w:proofErr w:type="spellStart"/>
      <w:r w:rsidRPr="007D3124">
        <w:rPr>
          <w:sz w:val="24"/>
          <w:szCs w:val="24"/>
        </w:rPr>
        <w:t>Service</w:t>
      </w:r>
      <w:proofErr w:type="spellEnd"/>
      <w:r w:rsidRPr="007D3124">
        <w:rPr>
          <w:sz w:val="24"/>
          <w:szCs w:val="24"/>
        </w:rPr>
        <w:t xml:space="preserve"> </w:t>
      </w:r>
      <w:proofErr w:type="spellStart"/>
      <w:r w:rsidRPr="007D3124">
        <w:rPr>
          <w:sz w:val="24"/>
          <w:szCs w:val="24"/>
        </w:rPr>
        <w:t>Level</w:t>
      </w:r>
      <w:proofErr w:type="spellEnd"/>
      <w:r w:rsidRPr="007D3124">
        <w:rPr>
          <w:sz w:val="24"/>
          <w:szCs w:val="24"/>
        </w:rPr>
        <w:t xml:space="preserve"> </w:t>
      </w:r>
      <w:proofErr w:type="spellStart"/>
      <w:r w:rsidRPr="007D3124">
        <w:rPr>
          <w:sz w:val="24"/>
          <w:szCs w:val="24"/>
        </w:rPr>
        <w:t>Agreement</w:t>
      </w:r>
      <w:proofErr w:type="spellEnd"/>
      <w:r w:rsidRPr="007D3124">
        <w:rPr>
          <w:sz w:val="24"/>
          <w:szCs w:val="24"/>
        </w:rPr>
        <w:t xml:space="preserve">). Рівні обслуговування відрізняються часом реакції на звернення і залежать від типу звернення. </w:t>
      </w:r>
    </w:p>
    <w:p w:rsidR="007D3124" w:rsidRPr="007D3124" w:rsidRDefault="007D3124" w:rsidP="007D3124">
      <w:pPr>
        <w:spacing w:before="240" w:after="0" w:line="240" w:lineRule="auto"/>
        <w:ind w:firstLine="708"/>
        <w:jc w:val="both"/>
        <w:rPr>
          <w:sz w:val="24"/>
          <w:szCs w:val="24"/>
        </w:rPr>
      </w:pPr>
      <w:r w:rsidRPr="007D3124">
        <w:rPr>
          <w:sz w:val="24"/>
          <w:szCs w:val="24"/>
        </w:rPr>
        <w:t xml:space="preserve">Звернення до служби підтримки мають оброблятись в порядку їх надходження. Поза чергою мають оброблятися звернення з високим рівнем критичності, що вимагають екстреного втручання або консультації фахівців служби підтримки або потребують передачі звернення до </w:t>
      </w:r>
      <w:r w:rsidRPr="007D3124">
        <w:rPr>
          <w:sz w:val="24"/>
          <w:szCs w:val="24"/>
        </w:rPr>
        <w:lastRenderedPageBreak/>
        <w:t xml:space="preserve">розробника. До таких звернень можуть бути віднесені питання відновлення працездатності Системи, або окремих її модулів. Терміни реакції та виконання звернень див. у </w:t>
      </w:r>
      <w:r w:rsidRPr="007D3124">
        <w:rPr>
          <w:sz w:val="24"/>
          <w:szCs w:val="24"/>
        </w:rPr>
        <w:fldChar w:fldCharType="begin"/>
      </w:r>
      <w:r w:rsidRPr="007D3124">
        <w:rPr>
          <w:sz w:val="24"/>
          <w:szCs w:val="24"/>
        </w:rPr>
        <w:instrText xml:space="preserve"> REF _Ref141790410 \h  \* MERGEFORMAT </w:instrText>
      </w:r>
      <w:r w:rsidRPr="007D3124">
        <w:rPr>
          <w:sz w:val="24"/>
          <w:szCs w:val="24"/>
        </w:rPr>
      </w:r>
      <w:r w:rsidRPr="007D3124">
        <w:rPr>
          <w:sz w:val="24"/>
          <w:szCs w:val="24"/>
        </w:rPr>
        <w:fldChar w:fldCharType="separate"/>
      </w:r>
      <w:r w:rsidRPr="007D3124">
        <w:rPr>
          <w:sz w:val="24"/>
          <w:szCs w:val="24"/>
        </w:rPr>
        <w:t xml:space="preserve">Таблиця </w:t>
      </w:r>
      <w:r w:rsidRPr="007D3124">
        <w:rPr>
          <w:noProof/>
          <w:sz w:val="24"/>
          <w:szCs w:val="24"/>
        </w:rPr>
        <w:t>1 Терміни</w:t>
      </w:r>
      <w:r w:rsidRPr="007D3124">
        <w:rPr>
          <w:sz w:val="24"/>
          <w:szCs w:val="24"/>
        </w:rPr>
        <w:t xml:space="preserve"> реакції та виконання звернень користувачів до Підтримки</w:t>
      </w:r>
      <w:r w:rsidRPr="007D3124">
        <w:rPr>
          <w:sz w:val="24"/>
          <w:szCs w:val="24"/>
        </w:rPr>
        <w:fldChar w:fldCharType="end"/>
      </w:r>
      <w:r w:rsidRPr="007D3124">
        <w:rPr>
          <w:sz w:val="24"/>
          <w:szCs w:val="24"/>
        </w:rPr>
        <w:t xml:space="preserve">.  </w:t>
      </w:r>
    </w:p>
    <w:p w:rsidR="007D3124" w:rsidRPr="007D3124" w:rsidRDefault="007D3124" w:rsidP="007D3124">
      <w:pPr>
        <w:pStyle w:val="aff7"/>
        <w:pageBreakBefore/>
        <w:jc w:val="right"/>
        <w:rPr>
          <w:sz w:val="24"/>
          <w:szCs w:val="24"/>
        </w:rPr>
      </w:pPr>
      <w:bookmarkStart w:id="5" w:name="_Ref143790902"/>
      <w:bookmarkStart w:id="6" w:name="_Ref141790410"/>
      <w:r w:rsidRPr="007D3124">
        <w:rPr>
          <w:sz w:val="24"/>
          <w:szCs w:val="24"/>
        </w:rPr>
        <w:lastRenderedPageBreak/>
        <w:t xml:space="preserve">Таблиця </w:t>
      </w:r>
      <w:r w:rsidRPr="007D3124">
        <w:rPr>
          <w:sz w:val="24"/>
          <w:szCs w:val="24"/>
        </w:rPr>
        <w:fldChar w:fldCharType="begin"/>
      </w:r>
      <w:r w:rsidRPr="007D3124">
        <w:rPr>
          <w:sz w:val="24"/>
          <w:szCs w:val="24"/>
        </w:rPr>
        <w:instrText xml:space="preserve"> SEQ Таблиця \* ARABIC </w:instrText>
      </w:r>
      <w:r w:rsidRPr="007D3124">
        <w:rPr>
          <w:sz w:val="24"/>
          <w:szCs w:val="24"/>
        </w:rPr>
        <w:fldChar w:fldCharType="separate"/>
      </w:r>
      <w:r w:rsidRPr="007D3124">
        <w:rPr>
          <w:noProof/>
          <w:sz w:val="24"/>
          <w:szCs w:val="24"/>
        </w:rPr>
        <w:t>1</w:t>
      </w:r>
      <w:r w:rsidRPr="007D3124">
        <w:rPr>
          <w:sz w:val="24"/>
          <w:szCs w:val="24"/>
        </w:rPr>
        <w:fldChar w:fldCharType="end"/>
      </w:r>
      <w:bookmarkEnd w:id="5"/>
      <w:r w:rsidRPr="007D3124">
        <w:rPr>
          <w:sz w:val="24"/>
          <w:szCs w:val="24"/>
        </w:rPr>
        <w:t> Терміни реакції та виконання звернень користувачів до Підтримки</w:t>
      </w:r>
      <w:bookmarkEnd w:id="6"/>
    </w:p>
    <w:tbl>
      <w:tblPr>
        <w:tblW w:w="10485" w:type="dxa"/>
        <w:tblInd w:w="-200" w:type="dxa"/>
        <w:tblCellMar>
          <w:top w:w="44" w:type="dxa"/>
          <w:left w:w="148" w:type="dxa"/>
          <w:right w:w="99" w:type="dxa"/>
        </w:tblCellMar>
        <w:tblLook w:val="04A0" w:firstRow="1" w:lastRow="0" w:firstColumn="1" w:lastColumn="0" w:noHBand="0" w:noVBand="1"/>
      </w:tblPr>
      <w:tblGrid>
        <w:gridCol w:w="2122"/>
        <w:gridCol w:w="2267"/>
        <w:gridCol w:w="1987"/>
        <w:gridCol w:w="2125"/>
        <w:gridCol w:w="1984"/>
      </w:tblGrid>
      <w:tr w:rsidR="007D3124" w:rsidRPr="007D3124" w:rsidTr="00952189">
        <w:trPr>
          <w:trHeight w:val="838"/>
          <w:tblHeader/>
        </w:trPr>
        <w:tc>
          <w:tcPr>
            <w:tcW w:w="21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D3124" w:rsidRPr="007D3124" w:rsidRDefault="007D3124" w:rsidP="007D3124">
            <w:pPr>
              <w:spacing w:after="0" w:line="240" w:lineRule="auto"/>
              <w:ind w:right="53"/>
              <w:jc w:val="center"/>
              <w:rPr>
                <w:sz w:val="24"/>
                <w:szCs w:val="24"/>
              </w:rPr>
            </w:pPr>
            <w:r w:rsidRPr="007D3124">
              <w:rPr>
                <w:sz w:val="24"/>
                <w:szCs w:val="24"/>
              </w:rPr>
              <w:t xml:space="preserve">Тип звернення </w:t>
            </w:r>
          </w:p>
        </w:tc>
        <w:tc>
          <w:tcPr>
            <w:tcW w:w="2267" w:type="dxa"/>
            <w:tcBorders>
              <w:top w:val="single" w:sz="4" w:space="0" w:color="000000"/>
              <w:left w:val="single" w:sz="4" w:space="0" w:color="000000"/>
              <w:bottom w:val="single" w:sz="4" w:space="0" w:color="000000"/>
              <w:right w:val="single" w:sz="4" w:space="0" w:color="000000"/>
            </w:tcBorders>
            <w:shd w:val="clear" w:color="auto" w:fill="D9D9D9"/>
          </w:tcPr>
          <w:p w:rsidR="007D3124" w:rsidRPr="007D3124" w:rsidRDefault="007D3124" w:rsidP="007D3124">
            <w:pPr>
              <w:spacing w:after="0" w:line="240" w:lineRule="auto"/>
              <w:jc w:val="center"/>
              <w:rPr>
                <w:sz w:val="24"/>
                <w:szCs w:val="24"/>
              </w:rPr>
            </w:pPr>
            <w:r w:rsidRPr="007D3124">
              <w:rPr>
                <w:sz w:val="24"/>
                <w:szCs w:val="24"/>
              </w:rPr>
              <w:t xml:space="preserve">Спосіб подачі звернення </w:t>
            </w:r>
          </w:p>
        </w:tc>
        <w:tc>
          <w:tcPr>
            <w:tcW w:w="198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D3124" w:rsidRPr="007D3124" w:rsidRDefault="007D3124" w:rsidP="007D3124">
            <w:pPr>
              <w:spacing w:after="0" w:line="240" w:lineRule="auto"/>
              <w:ind w:right="60"/>
              <w:jc w:val="center"/>
              <w:rPr>
                <w:sz w:val="24"/>
                <w:szCs w:val="24"/>
              </w:rPr>
            </w:pPr>
            <w:r w:rsidRPr="007D3124">
              <w:rPr>
                <w:sz w:val="24"/>
                <w:szCs w:val="24"/>
              </w:rPr>
              <w:t xml:space="preserve">Категорія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D3124" w:rsidRPr="007D3124" w:rsidRDefault="007D3124" w:rsidP="007D3124">
            <w:pPr>
              <w:spacing w:after="0" w:line="240" w:lineRule="auto"/>
              <w:ind w:right="58"/>
              <w:jc w:val="center"/>
              <w:rPr>
                <w:sz w:val="24"/>
                <w:szCs w:val="24"/>
              </w:rPr>
            </w:pPr>
            <w:r w:rsidRPr="007D3124">
              <w:rPr>
                <w:sz w:val="24"/>
                <w:szCs w:val="24"/>
              </w:rPr>
              <w:t xml:space="preserve">Термін реакції* </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rsidR="007D3124" w:rsidRPr="007D3124" w:rsidRDefault="007D3124" w:rsidP="007D3124">
            <w:pPr>
              <w:spacing w:after="0" w:line="240" w:lineRule="auto"/>
              <w:jc w:val="center"/>
              <w:rPr>
                <w:sz w:val="24"/>
                <w:szCs w:val="24"/>
              </w:rPr>
            </w:pPr>
            <w:r w:rsidRPr="007D3124">
              <w:rPr>
                <w:sz w:val="24"/>
                <w:szCs w:val="24"/>
              </w:rPr>
              <w:t xml:space="preserve">Терміни усунення/ виконання** </w:t>
            </w:r>
          </w:p>
        </w:tc>
      </w:tr>
      <w:tr w:rsidR="007D3124" w:rsidRPr="007D3124" w:rsidTr="00952189">
        <w:trPr>
          <w:trHeight w:val="284"/>
        </w:trPr>
        <w:tc>
          <w:tcPr>
            <w:tcW w:w="2122" w:type="dxa"/>
            <w:vMerge w:val="restart"/>
            <w:tcBorders>
              <w:top w:val="single" w:sz="4" w:space="0" w:color="000000"/>
              <w:left w:val="single" w:sz="4" w:space="0" w:color="000000"/>
              <w:right w:val="single" w:sz="4" w:space="0" w:color="000000"/>
            </w:tcBorders>
            <w:shd w:val="clear" w:color="auto" w:fill="auto"/>
          </w:tcPr>
          <w:p w:rsidR="007D3124" w:rsidRPr="007D3124" w:rsidRDefault="007D3124" w:rsidP="007D3124">
            <w:pPr>
              <w:spacing w:after="0" w:line="240" w:lineRule="auto"/>
              <w:jc w:val="center"/>
              <w:rPr>
                <w:sz w:val="24"/>
                <w:szCs w:val="24"/>
              </w:rPr>
            </w:pPr>
            <w:r w:rsidRPr="007D3124">
              <w:rPr>
                <w:sz w:val="24"/>
                <w:szCs w:val="24"/>
              </w:rPr>
              <w:t xml:space="preserve">Помилка/ проблема </w:t>
            </w:r>
          </w:p>
        </w:tc>
        <w:tc>
          <w:tcPr>
            <w:tcW w:w="2267" w:type="dxa"/>
            <w:vMerge w:val="restart"/>
            <w:tcBorders>
              <w:top w:val="single" w:sz="4" w:space="0" w:color="000000"/>
              <w:left w:val="single" w:sz="4" w:space="0" w:color="000000"/>
              <w:right w:val="single" w:sz="4" w:space="0" w:color="000000"/>
            </w:tcBorders>
            <w:shd w:val="clear" w:color="auto" w:fill="auto"/>
          </w:tcPr>
          <w:p w:rsidR="007D3124" w:rsidRPr="007D3124" w:rsidRDefault="007D3124" w:rsidP="007D3124">
            <w:pPr>
              <w:spacing w:after="0" w:line="240" w:lineRule="auto"/>
              <w:ind w:left="35"/>
              <w:rPr>
                <w:sz w:val="24"/>
                <w:szCs w:val="24"/>
              </w:rPr>
            </w:pPr>
            <w:r w:rsidRPr="007D3124">
              <w:rPr>
                <w:sz w:val="24"/>
                <w:szCs w:val="24"/>
              </w:rPr>
              <w:t xml:space="preserve">Усний, письмовий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D3124" w:rsidRPr="007D3124" w:rsidRDefault="007D3124" w:rsidP="007D3124">
            <w:pPr>
              <w:spacing w:after="0" w:line="240" w:lineRule="auto"/>
              <w:ind w:right="52"/>
              <w:jc w:val="center"/>
              <w:rPr>
                <w:sz w:val="24"/>
                <w:szCs w:val="24"/>
              </w:rPr>
            </w:pPr>
            <w:r w:rsidRPr="007D3124">
              <w:rPr>
                <w:sz w:val="24"/>
                <w:szCs w:val="24"/>
              </w:rPr>
              <w:t xml:space="preserve">Критичний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D3124" w:rsidRPr="007D3124" w:rsidRDefault="007D3124" w:rsidP="007D3124">
            <w:pPr>
              <w:spacing w:after="0" w:line="240" w:lineRule="auto"/>
              <w:ind w:right="47"/>
              <w:jc w:val="center"/>
              <w:rPr>
                <w:sz w:val="24"/>
                <w:szCs w:val="24"/>
              </w:rPr>
            </w:pPr>
            <w:r w:rsidRPr="007D3124">
              <w:rPr>
                <w:sz w:val="24"/>
                <w:szCs w:val="24"/>
              </w:rPr>
              <w:t xml:space="preserve">1 година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D3124" w:rsidRPr="007D3124" w:rsidRDefault="007D3124" w:rsidP="007D3124">
            <w:pPr>
              <w:spacing w:after="0" w:line="240" w:lineRule="auto"/>
              <w:ind w:right="43"/>
              <w:jc w:val="center"/>
              <w:rPr>
                <w:sz w:val="24"/>
                <w:szCs w:val="24"/>
              </w:rPr>
            </w:pPr>
            <w:r w:rsidRPr="007D3124">
              <w:rPr>
                <w:sz w:val="24"/>
                <w:szCs w:val="24"/>
              </w:rPr>
              <w:t xml:space="preserve">8 годин </w:t>
            </w:r>
          </w:p>
        </w:tc>
      </w:tr>
      <w:tr w:rsidR="007D3124" w:rsidRPr="007D3124" w:rsidTr="00952189">
        <w:trPr>
          <w:trHeight w:val="284"/>
        </w:trPr>
        <w:tc>
          <w:tcPr>
            <w:tcW w:w="2122" w:type="dxa"/>
            <w:vMerge/>
            <w:tcBorders>
              <w:left w:val="single" w:sz="4" w:space="0" w:color="000000"/>
              <w:right w:val="single" w:sz="4" w:space="0" w:color="000000"/>
            </w:tcBorders>
            <w:shd w:val="clear" w:color="auto" w:fill="auto"/>
          </w:tcPr>
          <w:p w:rsidR="007D3124" w:rsidRPr="007D3124" w:rsidRDefault="007D3124" w:rsidP="007D3124">
            <w:pPr>
              <w:spacing w:after="0" w:line="240" w:lineRule="auto"/>
              <w:jc w:val="center"/>
              <w:rPr>
                <w:sz w:val="24"/>
                <w:szCs w:val="24"/>
              </w:rPr>
            </w:pPr>
          </w:p>
        </w:tc>
        <w:tc>
          <w:tcPr>
            <w:tcW w:w="2267" w:type="dxa"/>
            <w:vMerge/>
            <w:tcBorders>
              <w:left w:val="single" w:sz="4" w:space="0" w:color="000000"/>
              <w:right w:val="single" w:sz="4" w:space="0" w:color="000000"/>
            </w:tcBorders>
            <w:shd w:val="clear" w:color="auto" w:fill="auto"/>
          </w:tcPr>
          <w:p w:rsidR="007D3124" w:rsidRPr="007D3124" w:rsidRDefault="007D3124" w:rsidP="007D3124">
            <w:pPr>
              <w:spacing w:after="0" w:line="240" w:lineRule="auto"/>
              <w:ind w:left="35"/>
              <w:rPr>
                <w:sz w:val="24"/>
                <w:szCs w:val="24"/>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D3124" w:rsidRPr="007D3124" w:rsidRDefault="007D3124" w:rsidP="007D3124">
            <w:pPr>
              <w:spacing w:after="0" w:line="240" w:lineRule="auto"/>
              <w:ind w:right="52"/>
              <w:jc w:val="center"/>
              <w:rPr>
                <w:sz w:val="24"/>
                <w:szCs w:val="24"/>
              </w:rPr>
            </w:pPr>
            <w:r w:rsidRPr="007D3124">
              <w:rPr>
                <w:sz w:val="24"/>
                <w:szCs w:val="24"/>
              </w:rPr>
              <w:t xml:space="preserve">Високий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D3124" w:rsidRPr="007D3124" w:rsidRDefault="007D3124" w:rsidP="007D3124">
            <w:pPr>
              <w:spacing w:after="0" w:line="240" w:lineRule="auto"/>
              <w:ind w:right="54"/>
              <w:jc w:val="center"/>
              <w:rPr>
                <w:sz w:val="24"/>
                <w:szCs w:val="24"/>
              </w:rPr>
            </w:pPr>
            <w:r w:rsidRPr="007D3124">
              <w:rPr>
                <w:sz w:val="24"/>
                <w:szCs w:val="24"/>
              </w:rPr>
              <w:t xml:space="preserve">2 години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D3124" w:rsidRPr="007D3124" w:rsidRDefault="007D3124" w:rsidP="007D3124">
            <w:pPr>
              <w:spacing w:after="0" w:line="240" w:lineRule="auto"/>
              <w:ind w:right="43"/>
              <w:jc w:val="center"/>
              <w:rPr>
                <w:sz w:val="24"/>
                <w:szCs w:val="24"/>
              </w:rPr>
            </w:pPr>
            <w:r w:rsidRPr="007D3124">
              <w:rPr>
                <w:sz w:val="24"/>
                <w:szCs w:val="24"/>
              </w:rPr>
              <w:t xml:space="preserve">32 годин </w:t>
            </w:r>
          </w:p>
        </w:tc>
      </w:tr>
      <w:tr w:rsidR="007D3124" w:rsidRPr="007D3124" w:rsidTr="00952189">
        <w:trPr>
          <w:trHeight w:val="284"/>
        </w:trPr>
        <w:tc>
          <w:tcPr>
            <w:tcW w:w="2122" w:type="dxa"/>
            <w:vMerge/>
            <w:tcBorders>
              <w:left w:val="single" w:sz="4" w:space="0" w:color="000000"/>
              <w:bottom w:val="single" w:sz="4" w:space="0" w:color="000000"/>
              <w:right w:val="single" w:sz="4" w:space="0" w:color="000000"/>
            </w:tcBorders>
            <w:shd w:val="clear" w:color="auto" w:fill="auto"/>
          </w:tcPr>
          <w:p w:rsidR="007D3124" w:rsidRPr="007D3124" w:rsidRDefault="007D3124" w:rsidP="007D3124">
            <w:pPr>
              <w:spacing w:after="0" w:line="240" w:lineRule="auto"/>
              <w:jc w:val="center"/>
              <w:rPr>
                <w:sz w:val="24"/>
                <w:szCs w:val="24"/>
              </w:rPr>
            </w:pPr>
          </w:p>
        </w:tc>
        <w:tc>
          <w:tcPr>
            <w:tcW w:w="2267" w:type="dxa"/>
            <w:vMerge/>
            <w:tcBorders>
              <w:left w:val="single" w:sz="4" w:space="0" w:color="000000"/>
              <w:bottom w:val="single" w:sz="4" w:space="0" w:color="000000"/>
              <w:right w:val="single" w:sz="4" w:space="0" w:color="000000"/>
            </w:tcBorders>
            <w:shd w:val="clear" w:color="auto" w:fill="auto"/>
          </w:tcPr>
          <w:p w:rsidR="007D3124" w:rsidRPr="007D3124" w:rsidRDefault="007D3124" w:rsidP="007D3124">
            <w:pPr>
              <w:spacing w:after="0" w:line="240" w:lineRule="auto"/>
              <w:ind w:left="35"/>
              <w:rPr>
                <w:sz w:val="24"/>
                <w:szCs w:val="24"/>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D3124" w:rsidRPr="007D3124" w:rsidRDefault="007D3124" w:rsidP="007D3124">
            <w:pPr>
              <w:spacing w:after="0" w:line="240" w:lineRule="auto"/>
              <w:ind w:right="52"/>
              <w:jc w:val="center"/>
              <w:rPr>
                <w:sz w:val="24"/>
                <w:szCs w:val="24"/>
              </w:rPr>
            </w:pPr>
            <w:r w:rsidRPr="007D3124">
              <w:rPr>
                <w:sz w:val="24"/>
                <w:szCs w:val="24"/>
              </w:rPr>
              <w:t xml:space="preserve">Низький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D3124" w:rsidRPr="007D3124" w:rsidRDefault="007D3124" w:rsidP="007D3124">
            <w:pPr>
              <w:spacing w:after="0" w:line="240" w:lineRule="auto"/>
              <w:ind w:right="54"/>
              <w:jc w:val="center"/>
              <w:rPr>
                <w:sz w:val="24"/>
                <w:szCs w:val="24"/>
              </w:rPr>
            </w:pPr>
            <w:r w:rsidRPr="007D3124">
              <w:rPr>
                <w:sz w:val="24"/>
                <w:szCs w:val="24"/>
              </w:rPr>
              <w:t xml:space="preserve">8 годин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D3124" w:rsidRPr="007D3124" w:rsidRDefault="007D3124" w:rsidP="007D3124">
            <w:pPr>
              <w:spacing w:after="0" w:line="240" w:lineRule="auto"/>
              <w:ind w:right="43"/>
              <w:jc w:val="center"/>
              <w:rPr>
                <w:sz w:val="24"/>
                <w:szCs w:val="24"/>
              </w:rPr>
            </w:pPr>
            <w:r w:rsidRPr="007D3124">
              <w:rPr>
                <w:sz w:val="24"/>
                <w:szCs w:val="24"/>
              </w:rPr>
              <w:t xml:space="preserve">За узгодженням </w:t>
            </w:r>
          </w:p>
        </w:tc>
      </w:tr>
      <w:tr w:rsidR="007D3124" w:rsidRPr="007D3124" w:rsidTr="00952189">
        <w:trPr>
          <w:trHeight w:val="284"/>
        </w:trPr>
        <w:tc>
          <w:tcPr>
            <w:tcW w:w="2122" w:type="dxa"/>
            <w:vMerge w:val="restart"/>
            <w:tcBorders>
              <w:top w:val="single" w:sz="4" w:space="0" w:color="000000"/>
              <w:left w:val="single" w:sz="4" w:space="0" w:color="000000"/>
              <w:right w:val="single" w:sz="4" w:space="0" w:color="000000"/>
            </w:tcBorders>
            <w:shd w:val="clear" w:color="auto" w:fill="auto"/>
          </w:tcPr>
          <w:p w:rsidR="007D3124" w:rsidRPr="007D3124" w:rsidRDefault="007D3124" w:rsidP="007D3124">
            <w:pPr>
              <w:spacing w:after="0" w:line="240" w:lineRule="auto"/>
              <w:jc w:val="center"/>
              <w:rPr>
                <w:sz w:val="24"/>
                <w:szCs w:val="24"/>
              </w:rPr>
            </w:pPr>
            <w:r w:rsidRPr="007D3124">
              <w:rPr>
                <w:sz w:val="24"/>
                <w:szCs w:val="24"/>
              </w:rPr>
              <w:t xml:space="preserve">Нова функціональність </w:t>
            </w:r>
          </w:p>
        </w:tc>
        <w:tc>
          <w:tcPr>
            <w:tcW w:w="2267" w:type="dxa"/>
            <w:vMerge w:val="restart"/>
            <w:tcBorders>
              <w:top w:val="single" w:sz="4" w:space="0" w:color="000000"/>
              <w:left w:val="single" w:sz="4" w:space="0" w:color="000000"/>
              <w:right w:val="single" w:sz="4" w:space="0" w:color="000000"/>
            </w:tcBorders>
            <w:shd w:val="clear" w:color="auto" w:fill="auto"/>
          </w:tcPr>
          <w:p w:rsidR="007D3124" w:rsidRPr="007D3124" w:rsidRDefault="007D3124" w:rsidP="007D3124">
            <w:pPr>
              <w:spacing w:after="0" w:line="240" w:lineRule="auto"/>
              <w:ind w:left="35"/>
              <w:rPr>
                <w:sz w:val="24"/>
                <w:szCs w:val="24"/>
              </w:rPr>
            </w:pPr>
            <w:r w:rsidRPr="007D3124">
              <w:rPr>
                <w:sz w:val="24"/>
                <w:szCs w:val="24"/>
              </w:rPr>
              <w:t xml:space="preserve">Усний, письмовий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D3124" w:rsidRPr="007D3124" w:rsidRDefault="007D3124" w:rsidP="007D3124">
            <w:pPr>
              <w:spacing w:after="0" w:line="240" w:lineRule="auto"/>
              <w:ind w:right="52"/>
              <w:jc w:val="center"/>
              <w:rPr>
                <w:sz w:val="24"/>
                <w:szCs w:val="24"/>
              </w:rPr>
            </w:pPr>
            <w:r w:rsidRPr="007D3124">
              <w:rPr>
                <w:sz w:val="24"/>
                <w:szCs w:val="24"/>
              </w:rPr>
              <w:t xml:space="preserve">Високий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D3124" w:rsidRPr="007D3124" w:rsidRDefault="007D3124" w:rsidP="007D3124">
            <w:pPr>
              <w:spacing w:after="0" w:line="240" w:lineRule="auto"/>
              <w:ind w:right="47"/>
              <w:jc w:val="center"/>
              <w:rPr>
                <w:sz w:val="24"/>
                <w:szCs w:val="24"/>
              </w:rPr>
            </w:pPr>
            <w:r w:rsidRPr="007D3124">
              <w:rPr>
                <w:sz w:val="24"/>
                <w:szCs w:val="24"/>
              </w:rPr>
              <w:t xml:space="preserve">1 година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D3124" w:rsidRPr="007D3124" w:rsidRDefault="007D3124" w:rsidP="007D3124">
            <w:pPr>
              <w:spacing w:after="0" w:line="240" w:lineRule="auto"/>
              <w:ind w:right="43"/>
              <w:jc w:val="center"/>
              <w:rPr>
                <w:sz w:val="24"/>
                <w:szCs w:val="24"/>
              </w:rPr>
            </w:pPr>
            <w:r w:rsidRPr="007D3124">
              <w:rPr>
                <w:sz w:val="24"/>
                <w:szCs w:val="24"/>
              </w:rPr>
              <w:t xml:space="preserve">За узгодженням </w:t>
            </w:r>
          </w:p>
        </w:tc>
      </w:tr>
      <w:tr w:rsidR="007D3124" w:rsidRPr="007D3124" w:rsidTr="00952189">
        <w:trPr>
          <w:trHeight w:val="284"/>
        </w:trPr>
        <w:tc>
          <w:tcPr>
            <w:tcW w:w="2122" w:type="dxa"/>
            <w:vMerge/>
            <w:tcBorders>
              <w:left w:val="single" w:sz="4" w:space="0" w:color="000000"/>
              <w:bottom w:val="single" w:sz="4" w:space="0" w:color="000000"/>
              <w:right w:val="single" w:sz="4" w:space="0" w:color="000000"/>
            </w:tcBorders>
            <w:shd w:val="clear" w:color="auto" w:fill="auto"/>
            <w:vAlign w:val="bottom"/>
          </w:tcPr>
          <w:p w:rsidR="007D3124" w:rsidRPr="007D3124" w:rsidRDefault="007D3124" w:rsidP="007D3124">
            <w:pPr>
              <w:spacing w:after="0" w:line="240" w:lineRule="auto"/>
              <w:rPr>
                <w:sz w:val="24"/>
                <w:szCs w:val="24"/>
              </w:rPr>
            </w:pPr>
          </w:p>
        </w:tc>
        <w:tc>
          <w:tcPr>
            <w:tcW w:w="2267" w:type="dxa"/>
            <w:vMerge/>
            <w:tcBorders>
              <w:left w:val="single" w:sz="4" w:space="0" w:color="000000"/>
              <w:bottom w:val="single" w:sz="4" w:space="0" w:color="000000"/>
              <w:right w:val="single" w:sz="4" w:space="0" w:color="000000"/>
            </w:tcBorders>
            <w:shd w:val="clear" w:color="auto" w:fill="auto"/>
          </w:tcPr>
          <w:p w:rsidR="007D3124" w:rsidRPr="007D3124" w:rsidRDefault="007D3124" w:rsidP="007D3124">
            <w:pPr>
              <w:spacing w:after="0" w:line="240" w:lineRule="auto"/>
              <w:rPr>
                <w:sz w:val="24"/>
                <w:szCs w:val="24"/>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D3124" w:rsidRPr="007D3124" w:rsidRDefault="007D3124" w:rsidP="007D3124">
            <w:pPr>
              <w:spacing w:after="0" w:line="240" w:lineRule="auto"/>
              <w:ind w:right="52"/>
              <w:jc w:val="center"/>
              <w:rPr>
                <w:sz w:val="24"/>
                <w:szCs w:val="24"/>
              </w:rPr>
            </w:pPr>
            <w:r w:rsidRPr="007D3124">
              <w:rPr>
                <w:sz w:val="24"/>
                <w:szCs w:val="24"/>
              </w:rPr>
              <w:t xml:space="preserve">Низький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D3124" w:rsidRPr="007D3124" w:rsidRDefault="007D3124" w:rsidP="007D3124">
            <w:pPr>
              <w:spacing w:after="0" w:line="240" w:lineRule="auto"/>
              <w:ind w:right="54"/>
              <w:jc w:val="center"/>
              <w:rPr>
                <w:sz w:val="24"/>
                <w:szCs w:val="24"/>
              </w:rPr>
            </w:pPr>
            <w:r w:rsidRPr="007D3124">
              <w:rPr>
                <w:sz w:val="24"/>
                <w:szCs w:val="24"/>
              </w:rPr>
              <w:t xml:space="preserve">8 годин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D3124" w:rsidRPr="007D3124" w:rsidRDefault="007D3124" w:rsidP="007D3124">
            <w:pPr>
              <w:spacing w:after="0" w:line="240" w:lineRule="auto"/>
              <w:ind w:right="43"/>
              <w:jc w:val="center"/>
              <w:rPr>
                <w:sz w:val="24"/>
                <w:szCs w:val="24"/>
              </w:rPr>
            </w:pPr>
            <w:r w:rsidRPr="007D3124">
              <w:rPr>
                <w:sz w:val="24"/>
                <w:szCs w:val="24"/>
              </w:rPr>
              <w:t>За узгодженням</w:t>
            </w:r>
          </w:p>
        </w:tc>
      </w:tr>
      <w:tr w:rsidR="007D3124" w:rsidRPr="007D3124" w:rsidTr="00952189">
        <w:trPr>
          <w:trHeight w:val="284"/>
        </w:trPr>
        <w:tc>
          <w:tcPr>
            <w:tcW w:w="2122" w:type="dxa"/>
            <w:vMerge w:val="restart"/>
            <w:tcBorders>
              <w:top w:val="single" w:sz="4" w:space="0" w:color="000000"/>
              <w:left w:val="single" w:sz="4" w:space="0" w:color="000000"/>
              <w:right w:val="single" w:sz="4" w:space="0" w:color="000000"/>
            </w:tcBorders>
            <w:shd w:val="clear" w:color="auto" w:fill="auto"/>
          </w:tcPr>
          <w:p w:rsidR="007D3124" w:rsidRPr="007D3124" w:rsidRDefault="007D3124" w:rsidP="007D3124">
            <w:pPr>
              <w:spacing w:after="0" w:line="240" w:lineRule="auto"/>
              <w:jc w:val="center"/>
              <w:rPr>
                <w:sz w:val="24"/>
                <w:szCs w:val="24"/>
              </w:rPr>
            </w:pPr>
            <w:r w:rsidRPr="007D3124">
              <w:rPr>
                <w:sz w:val="24"/>
                <w:szCs w:val="24"/>
              </w:rPr>
              <w:t xml:space="preserve">Консультація/ задача </w:t>
            </w:r>
          </w:p>
        </w:tc>
        <w:tc>
          <w:tcPr>
            <w:tcW w:w="2267" w:type="dxa"/>
            <w:vMerge w:val="restart"/>
            <w:tcBorders>
              <w:top w:val="single" w:sz="4" w:space="0" w:color="000000"/>
              <w:left w:val="single" w:sz="4" w:space="0" w:color="000000"/>
              <w:right w:val="single" w:sz="4" w:space="0" w:color="000000"/>
            </w:tcBorders>
            <w:shd w:val="clear" w:color="auto" w:fill="auto"/>
          </w:tcPr>
          <w:p w:rsidR="007D3124" w:rsidRPr="007D3124" w:rsidRDefault="007D3124" w:rsidP="007D3124">
            <w:pPr>
              <w:spacing w:after="0" w:line="240" w:lineRule="auto"/>
              <w:ind w:left="35"/>
              <w:rPr>
                <w:sz w:val="24"/>
                <w:szCs w:val="24"/>
              </w:rPr>
            </w:pPr>
            <w:r w:rsidRPr="007D3124">
              <w:rPr>
                <w:sz w:val="24"/>
                <w:szCs w:val="24"/>
              </w:rPr>
              <w:t xml:space="preserve">Усний, письмовий </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124" w:rsidRPr="007D3124" w:rsidRDefault="007D3124" w:rsidP="007D3124">
            <w:pPr>
              <w:spacing w:after="0" w:line="240" w:lineRule="auto"/>
              <w:ind w:right="52"/>
              <w:jc w:val="center"/>
              <w:rPr>
                <w:sz w:val="24"/>
                <w:szCs w:val="24"/>
              </w:rPr>
            </w:pPr>
            <w:r w:rsidRPr="007D3124">
              <w:rPr>
                <w:sz w:val="24"/>
                <w:szCs w:val="24"/>
              </w:rPr>
              <w:t xml:space="preserve">Критичний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124" w:rsidRPr="007D3124" w:rsidRDefault="007D3124" w:rsidP="007D3124">
            <w:pPr>
              <w:spacing w:after="0" w:line="240" w:lineRule="auto"/>
              <w:ind w:right="50"/>
              <w:jc w:val="center"/>
              <w:rPr>
                <w:sz w:val="24"/>
                <w:szCs w:val="24"/>
              </w:rPr>
            </w:pPr>
            <w:r w:rsidRPr="007D3124">
              <w:rPr>
                <w:sz w:val="24"/>
                <w:szCs w:val="24"/>
              </w:rPr>
              <w:t xml:space="preserve">30 хвилин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124" w:rsidRPr="007D3124" w:rsidRDefault="007D3124" w:rsidP="007D3124">
            <w:pPr>
              <w:spacing w:after="0" w:line="240" w:lineRule="auto"/>
              <w:ind w:right="43"/>
              <w:jc w:val="center"/>
              <w:rPr>
                <w:sz w:val="24"/>
                <w:szCs w:val="24"/>
              </w:rPr>
            </w:pPr>
            <w:r w:rsidRPr="007D3124">
              <w:rPr>
                <w:sz w:val="24"/>
                <w:szCs w:val="24"/>
              </w:rPr>
              <w:t xml:space="preserve">4 години </w:t>
            </w:r>
          </w:p>
        </w:tc>
      </w:tr>
      <w:tr w:rsidR="007D3124" w:rsidRPr="007D3124" w:rsidTr="00952189">
        <w:trPr>
          <w:trHeight w:val="284"/>
        </w:trPr>
        <w:tc>
          <w:tcPr>
            <w:tcW w:w="2122" w:type="dxa"/>
            <w:vMerge/>
            <w:tcBorders>
              <w:left w:val="single" w:sz="4" w:space="0" w:color="000000"/>
              <w:right w:val="single" w:sz="4" w:space="0" w:color="000000"/>
            </w:tcBorders>
            <w:shd w:val="clear" w:color="auto" w:fill="auto"/>
            <w:vAlign w:val="bottom"/>
          </w:tcPr>
          <w:p w:rsidR="007D3124" w:rsidRPr="007D3124" w:rsidRDefault="007D3124" w:rsidP="007D3124">
            <w:pPr>
              <w:spacing w:after="0" w:line="240" w:lineRule="auto"/>
              <w:rPr>
                <w:sz w:val="24"/>
                <w:szCs w:val="24"/>
              </w:rPr>
            </w:pPr>
          </w:p>
        </w:tc>
        <w:tc>
          <w:tcPr>
            <w:tcW w:w="2267" w:type="dxa"/>
            <w:vMerge/>
            <w:tcBorders>
              <w:left w:val="single" w:sz="4" w:space="0" w:color="000000"/>
              <w:right w:val="single" w:sz="4" w:space="0" w:color="000000"/>
            </w:tcBorders>
            <w:shd w:val="clear" w:color="auto" w:fill="auto"/>
          </w:tcPr>
          <w:p w:rsidR="007D3124" w:rsidRPr="007D3124" w:rsidRDefault="007D3124" w:rsidP="007D3124">
            <w:pPr>
              <w:spacing w:after="0" w:line="240" w:lineRule="auto"/>
              <w:rPr>
                <w:sz w:val="24"/>
                <w:szCs w:val="24"/>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D3124" w:rsidRPr="007D3124" w:rsidRDefault="007D3124" w:rsidP="007D3124">
            <w:pPr>
              <w:spacing w:after="0" w:line="240" w:lineRule="auto"/>
              <w:ind w:right="52"/>
              <w:jc w:val="center"/>
              <w:rPr>
                <w:sz w:val="24"/>
                <w:szCs w:val="24"/>
              </w:rPr>
            </w:pPr>
            <w:r w:rsidRPr="007D3124">
              <w:rPr>
                <w:sz w:val="24"/>
                <w:szCs w:val="24"/>
              </w:rPr>
              <w:t xml:space="preserve">Високий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D3124" w:rsidRPr="007D3124" w:rsidRDefault="007D3124" w:rsidP="007D3124">
            <w:pPr>
              <w:spacing w:after="0" w:line="240" w:lineRule="auto"/>
              <w:ind w:right="47"/>
              <w:jc w:val="center"/>
              <w:rPr>
                <w:sz w:val="24"/>
                <w:szCs w:val="24"/>
              </w:rPr>
            </w:pPr>
            <w:r w:rsidRPr="007D3124">
              <w:rPr>
                <w:sz w:val="24"/>
                <w:szCs w:val="24"/>
              </w:rPr>
              <w:t xml:space="preserve">1 година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D3124" w:rsidRPr="007D3124" w:rsidRDefault="007D3124" w:rsidP="007D3124">
            <w:pPr>
              <w:spacing w:after="0" w:line="240" w:lineRule="auto"/>
              <w:ind w:right="43"/>
              <w:jc w:val="center"/>
              <w:rPr>
                <w:sz w:val="24"/>
                <w:szCs w:val="24"/>
              </w:rPr>
            </w:pPr>
            <w:r w:rsidRPr="007D3124">
              <w:rPr>
                <w:sz w:val="24"/>
                <w:szCs w:val="24"/>
              </w:rPr>
              <w:t xml:space="preserve">16 годин </w:t>
            </w:r>
          </w:p>
        </w:tc>
      </w:tr>
      <w:tr w:rsidR="007D3124" w:rsidRPr="007D3124" w:rsidTr="00952189">
        <w:trPr>
          <w:trHeight w:val="47"/>
        </w:trPr>
        <w:tc>
          <w:tcPr>
            <w:tcW w:w="2122" w:type="dxa"/>
            <w:vMerge/>
            <w:tcBorders>
              <w:left w:val="single" w:sz="4" w:space="0" w:color="000000"/>
              <w:bottom w:val="single" w:sz="4" w:space="0" w:color="000000"/>
              <w:right w:val="single" w:sz="4" w:space="0" w:color="000000"/>
            </w:tcBorders>
            <w:shd w:val="clear" w:color="auto" w:fill="auto"/>
            <w:vAlign w:val="bottom"/>
          </w:tcPr>
          <w:p w:rsidR="007D3124" w:rsidRPr="007D3124" w:rsidRDefault="007D3124" w:rsidP="007D3124">
            <w:pPr>
              <w:spacing w:after="0" w:line="240" w:lineRule="auto"/>
              <w:ind w:right="52"/>
              <w:jc w:val="center"/>
              <w:rPr>
                <w:sz w:val="24"/>
                <w:szCs w:val="24"/>
              </w:rPr>
            </w:pPr>
          </w:p>
        </w:tc>
        <w:tc>
          <w:tcPr>
            <w:tcW w:w="2267" w:type="dxa"/>
            <w:vMerge/>
            <w:tcBorders>
              <w:left w:val="single" w:sz="4" w:space="0" w:color="000000"/>
              <w:bottom w:val="single" w:sz="4" w:space="0" w:color="000000"/>
              <w:right w:val="single" w:sz="4" w:space="0" w:color="000000"/>
            </w:tcBorders>
            <w:shd w:val="clear" w:color="auto" w:fill="auto"/>
          </w:tcPr>
          <w:p w:rsidR="007D3124" w:rsidRPr="007D3124" w:rsidRDefault="007D3124" w:rsidP="007D3124">
            <w:pPr>
              <w:spacing w:after="0" w:line="240" w:lineRule="auto"/>
              <w:ind w:right="52"/>
              <w:jc w:val="center"/>
              <w:rPr>
                <w:sz w:val="24"/>
                <w:szCs w:val="24"/>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D3124" w:rsidRPr="007D3124" w:rsidRDefault="007D3124" w:rsidP="007D3124">
            <w:pPr>
              <w:spacing w:after="0" w:line="240" w:lineRule="auto"/>
              <w:ind w:right="52"/>
              <w:jc w:val="center"/>
              <w:rPr>
                <w:sz w:val="24"/>
                <w:szCs w:val="24"/>
              </w:rPr>
            </w:pPr>
            <w:r w:rsidRPr="007D3124">
              <w:rPr>
                <w:sz w:val="24"/>
                <w:szCs w:val="24"/>
              </w:rPr>
              <w:t xml:space="preserve">Низький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D3124" w:rsidRPr="007D3124" w:rsidRDefault="007D3124" w:rsidP="007D3124">
            <w:pPr>
              <w:spacing w:after="0" w:line="240" w:lineRule="auto"/>
              <w:ind w:right="54"/>
              <w:jc w:val="center"/>
              <w:rPr>
                <w:sz w:val="24"/>
                <w:szCs w:val="24"/>
              </w:rPr>
            </w:pPr>
            <w:r w:rsidRPr="007D3124">
              <w:rPr>
                <w:sz w:val="24"/>
                <w:szCs w:val="24"/>
              </w:rPr>
              <w:t xml:space="preserve">2 години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D3124" w:rsidRPr="007D3124" w:rsidRDefault="007D3124" w:rsidP="007D3124">
            <w:pPr>
              <w:spacing w:after="0" w:line="240" w:lineRule="auto"/>
              <w:ind w:right="43"/>
              <w:jc w:val="center"/>
              <w:rPr>
                <w:sz w:val="24"/>
                <w:szCs w:val="24"/>
              </w:rPr>
            </w:pPr>
            <w:r w:rsidRPr="007D3124">
              <w:rPr>
                <w:sz w:val="24"/>
                <w:szCs w:val="24"/>
              </w:rPr>
              <w:t xml:space="preserve">За узгодженням </w:t>
            </w:r>
          </w:p>
        </w:tc>
      </w:tr>
    </w:tbl>
    <w:p w:rsidR="007D3124" w:rsidRPr="007D3124" w:rsidRDefault="007D3124" w:rsidP="007D3124">
      <w:pPr>
        <w:spacing w:after="0" w:line="240" w:lineRule="auto"/>
        <w:ind w:left="1066"/>
        <w:rPr>
          <w:sz w:val="24"/>
          <w:szCs w:val="24"/>
        </w:rPr>
      </w:pPr>
      <w:r w:rsidRPr="007D3124">
        <w:rPr>
          <w:i/>
          <w:sz w:val="24"/>
          <w:szCs w:val="24"/>
        </w:rPr>
        <w:t xml:space="preserve"> </w:t>
      </w:r>
    </w:p>
    <w:p w:rsidR="007D3124" w:rsidRPr="007D3124" w:rsidRDefault="007D3124" w:rsidP="007D3124">
      <w:pPr>
        <w:spacing w:after="0" w:line="240" w:lineRule="auto"/>
        <w:ind w:right="52" w:firstLine="426"/>
        <w:jc w:val="both"/>
        <w:rPr>
          <w:sz w:val="24"/>
          <w:szCs w:val="24"/>
        </w:rPr>
      </w:pPr>
      <w:r w:rsidRPr="007D3124">
        <w:rPr>
          <w:i/>
          <w:sz w:val="24"/>
          <w:szCs w:val="24"/>
        </w:rPr>
        <w:t>*Термін реакції - час, за який Підтримка користувачів зобов'язана відреагувати на запит/завдання залежно від типу звернення, тобто надати зворотний зв'язок за запитом або прийняти його в роботу. (Таблиця 1)</w:t>
      </w:r>
    </w:p>
    <w:p w:rsidR="007D3124" w:rsidRPr="007D3124" w:rsidRDefault="007D3124" w:rsidP="007D3124">
      <w:pPr>
        <w:spacing w:after="0" w:line="240" w:lineRule="auto"/>
        <w:ind w:right="52" w:firstLine="426"/>
        <w:jc w:val="both"/>
        <w:rPr>
          <w:i/>
          <w:sz w:val="24"/>
          <w:szCs w:val="24"/>
        </w:rPr>
      </w:pPr>
      <w:r w:rsidRPr="007D3124">
        <w:rPr>
          <w:i/>
          <w:sz w:val="24"/>
          <w:szCs w:val="24"/>
        </w:rPr>
        <w:t>**Терміни усунення/виконання - час, за який Підтримка користувачів зобов'язана усунути інцидент і за фактом виконання завдання повідомити Замовника, в таблиці зазначені робочі години служби підтримки. (</w:t>
      </w:r>
      <w:r w:rsidRPr="007D3124">
        <w:rPr>
          <w:i/>
          <w:sz w:val="24"/>
          <w:szCs w:val="24"/>
        </w:rPr>
        <w:fldChar w:fldCharType="begin"/>
      </w:r>
      <w:r w:rsidRPr="007D3124">
        <w:rPr>
          <w:i/>
          <w:sz w:val="24"/>
          <w:szCs w:val="24"/>
        </w:rPr>
        <w:instrText xml:space="preserve"> REF _Ref143790902 \h  \* MERGEFORMAT </w:instrText>
      </w:r>
      <w:r w:rsidRPr="007D3124">
        <w:rPr>
          <w:i/>
          <w:sz w:val="24"/>
          <w:szCs w:val="24"/>
        </w:rPr>
      </w:r>
      <w:r w:rsidRPr="007D3124">
        <w:rPr>
          <w:i/>
          <w:sz w:val="24"/>
          <w:szCs w:val="24"/>
        </w:rPr>
        <w:fldChar w:fldCharType="separate"/>
      </w:r>
      <w:r w:rsidRPr="007D3124">
        <w:rPr>
          <w:i/>
          <w:sz w:val="24"/>
          <w:szCs w:val="24"/>
        </w:rPr>
        <w:t xml:space="preserve">Таблиця </w:t>
      </w:r>
      <w:r w:rsidRPr="007D3124">
        <w:rPr>
          <w:i/>
          <w:noProof/>
          <w:sz w:val="24"/>
          <w:szCs w:val="24"/>
        </w:rPr>
        <w:t>1</w:t>
      </w:r>
      <w:r w:rsidRPr="007D3124">
        <w:rPr>
          <w:i/>
          <w:sz w:val="24"/>
          <w:szCs w:val="24"/>
        </w:rPr>
        <w:fldChar w:fldCharType="end"/>
      </w:r>
      <w:r w:rsidRPr="007D3124">
        <w:rPr>
          <w:i/>
          <w:sz w:val="24"/>
          <w:szCs w:val="24"/>
        </w:rPr>
        <w:t>)</w:t>
      </w:r>
    </w:p>
    <w:p w:rsidR="007D3124" w:rsidRPr="007D3124" w:rsidRDefault="007D3124" w:rsidP="007D3124">
      <w:pPr>
        <w:spacing w:before="240" w:after="0" w:line="240" w:lineRule="auto"/>
        <w:ind w:firstLine="708"/>
        <w:jc w:val="both"/>
        <w:rPr>
          <w:sz w:val="24"/>
          <w:szCs w:val="24"/>
        </w:rPr>
      </w:pPr>
      <w:r w:rsidRPr="007D3124">
        <w:rPr>
          <w:sz w:val="24"/>
          <w:szCs w:val="24"/>
        </w:rPr>
        <w:t xml:space="preserve">Питання, які не можуть бути вирішені з використанням існуючого функціоналу системи, передаються для вирішення до служби технічного супроводу, з подальшим випуском оновлень програмного продукту. Терміни випуску оновлення визначаються в процесі діагностики проблеми і у відповідності із загальним планом розробки програмного продукту. </w:t>
      </w:r>
    </w:p>
    <w:p w:rsidR="007D3124" w:rsidRPr="007D3124" w:rsidRDefault="007D3124" w:rsidP="007D3124">
      <w:pPr>
        <w:spacing w:before="240" w:after="0" w:line="240" w:lineRule="auto"/>
        <w:ind w:firstLine="708"/>
        <w:jc w:val="both"/>
        <w:rPr>
          <w:sz w:val="24"/>
          <w:szCs w:val="24"/>
        </w:rPr>
      </w:pPr>
      <w:r w:rsidRPr="007D3124">
        <w:rPr>
          <w:sz w:val="24"/>
          <w:szCs w:val="24"/>
        </w:rPr>
        <w:t>Підтримкою користувачів кожного останнього робочого дня місяця (до 16:00) формується звіт на основі звернень зафіксованих у Системі обліку звернень щодо надходження та опрацювання звернень Користувачів та направляється на електронну пошту замовника.</w:t>
      </w:r>
    </w:p>
    <w:p w:rsidR="007D3124" w:rsidRPr="007D3124" w:rsidRDefault="007D3124" w:rsidP="007D3124">
      <w:pPr>
        <w:pStyle w:val="30"/>
        <w:numPr>
          <w:ilvl w:val="1"/>
          <w:numId w:val="6"/>
        </w:numPr>
        <w:suppressAutoHyphens/>
        <w:spacing w:before="240"/>
        <w:ind w:right="0"/>
        <w:jc w:val="left"/>
      </w:pPr>
      <w:bookmarkStart w:id="7" w:name="_Toc153539943"/>
      <w:proofErr w:type="spellStart"/>
      <w:r w:rsidRPr="007D3124">
        <w:t>Вимоги</w:t>
      </w:r>
      <w:proofErr w:type="spellEnd"/>
      <w:r w:rsidRPr="007D3124">
        <w:t xml:space="preserve"> </w:t>
      </w:r>
      <w:proofErr w:type="spellStart"/>
      <w:r w:rsidRPr="007D3124">
        <w:t>до</w:t>
      </w:r>
      <w:proofErr w:type="spellEnd"/>
      <w:r w:rsidRPr="007D3124">
        <w:t xml:space="preserve"> </w:t>
      </w:r>
      <w:proofErr w:type="spellStart"/>
      <w:r w:rsidRPr="007D3124">
        <w:t>документації</w:t>
      </w:r>
      <w:bookmarkEnd w:id="7"/>
      <w:proofErr w:type="spellEnd"/>
      <w:r w:rsidRPr="007D3124">
        <w:t xml:space="preserve"> </w:t>
      </w:r>
    </w:p>
    <w:p w:rsidR="007D3124" w:rsidRPr="007D3124" w:rsidRDefault="007D3124" w:rsidP="007D3124">
      <w:pPr>
        <w:spacing w:before="240" w:after="0" w:line="240" w:lineRule="auto"/>
        <w:ind w:firstLine="709"/>
        <w:jc w:val="both"/>
        <w:rPr>
          <w:sz w:val="24"/>
          <w:szCs w:val="24"/>
        </w:rPr>
      </w:pPr>
      <w:r w:rsidRPr="007D3124">
        <w:rPr>
          <w:sz w:val="24"/>
          <w:szCs w:val="24"/>
        </w:rPr>
        <w:t>Документація повинна бути написана українською мовою та передана в електронному вигляді.</w:t>
      </w:r>
    </w:p>
    <w:p w:rsidR="007D3124" w:rsidRPr="007D3124" w:rsidRDefault="007D3124" w:rsidP="007D3124">
      <w:pPr>
        <w:spacing w:after="0" w:line="240" w:lineRule="auto"/>
        <w:ind w:firstLine="709"/>
        <w:jc w:val="both"/>
        <w:rPr>
          <w:sz w:val="24"/>
          <w:szCs w:val="24"/>
        </w:rPr>
      </w:pPr>
      <w:r w:rsidRPr="007D3124">
        <w:rPr>
          <w:sz w:val="24"/>
          <w:szCs w:val="24"/>
        </w:rPr>
        <w:t>Документація для кінцевих користувачів повинна включати в себе опис кожної функції системи, а також кроки, що необхідно виконати користувачу Системи для використання цієї функції. Документація для кінцевих користувачів складається з:</w:t>
      </w:r>
    </w:p>
    <w:p w:rsidR="007D3124" w:rsidRPr="007D3124" w:rsidRDefault="007D3124" w:rsidP="007D3124">
      <w:pPr>
        <w:pStyle w:val="a8"/>
        <w:numPr>
          <w:ilvl w:val="0"/>
          <w:numId w:val="9"/>
        </w:numPr>
        <w:suppressAutoHyphens/>
        <w:contextualSpacing/>
        <w:jc w:val="both"/>
      </w:pPr>
      <w:proofErr w:type="spellStart"/>
      <w:r w:rsidRPr="007D3124">
        <w:t>Керівництво</w:t>
      </w:r>
      <w:proofErr w:type="spellEnd"/>
      <w:r w:rsidRPr="007D3124">
        <w:t xml:space="preserve"> </w:t>
      </w:r>
      <w:proofErr w:type="spellStart"/>
      <w:r w:rsidRPr="007D3124">
        <w:t>адміністратора</w:t>
      </w:r>
      <w:proofErr w:type="spellEnd"/>
      <w:r w:rsidRPr="007D3124">
        <w:t xml:space="preserve"> </w:t>
      </w:r>
      <w:proofErr w:type="spellStart"/>
      <w:r w:rsidRPr="007D3124">
        <w:t>Системи</w:t>
      </w:r>
      <w:proofErr w:type="spellEnd"/>
      <w:r w:rsidRPr="007D3124">
        <w:t xml:space="preserve">; </w:t>
      </w:r>
    </w:p>
    <w:p w:rsidR="007D3124" w:rsidRPr="007D3124" w:rsidRDefault="007D3124" w:rsidP="007D3124">
      <w:pPr>
        <w:pStyle w:val="a8"/>
        <w:numPr>
          <w:ilvl w:val="0"/>
          <w:numId w:val="9"/>
        </w:numPr>
        <w:suppressAutoHyphens/>
        <w:contextualSpacing/>
        <w:jc w:val="both"/>
      </w:pPr>
      <w:proofErr w:type="spellStart"/>
      <w:r w:rsidRPr="007D3124">
        <w:t>Керівництво</w:t>
      </w:r>
      <w:proofErr w:type="spellEnd"/>
      <w:r w:rsidRPr="007D3124">
        <w:t xml:space="preserve"> </w:t>
      </w:r>
      <w:proofErr w:type="spellStart"/>
      <w:r w:rsidRPr="007D3124">
        <w:t>користувача</w:t>
      </w:r>
      <w:proofErr w:type="spellEnd"/>
      <w:r w:rsidRPr="007D3124">
        <w:t xml:space="preserve"> </w:t>
      </w:r>
    </w:p>
    <w:p w:rsidR="007D3124" w:rsidRPr="007D3124" w:rsidRDefault="007D3124" w:rsidP="007D3124">
      <w:pPr>
        <w:pStyle w:val="a8"/>
        <w:numPr>
          <w:ilvl w:val="0"/>
          <w:numId w:val="9"/>
        </w:numPr>
        <w:suppressAutoHyphens/>
        <w:contextualSpacing/>
        <w:jc w:val="both"/>
        <w:rPr>
          <w:lang w:val="ru-RU"/>
        </w:rPr>
      </w:pPr>
      <w:proofErr w:type="spellStart"/>
      <w:r w:rsidRPr="007D3124">
        <w:rPr>
          <w:lang w:val="ru-RU"/>
        </w:rPr>
        <w:t>Опис</w:t>
      </w:r>
      <w:proofErr w:type="spellEnd"/>
      <w:r w:rsidRPr="007D3124">
        <w:rPr>
          <w:lang w:val="ru-RU"/>
        </w:rPr>
        <w:t xml:space="preserve"> </w:t>
      </w:r>
      <w:proofErr w:type="spellStart"/>
      <w:r w:rsidRPr="007D3124">
        <w:rPr>
          <w:lang w:val="ru-RU"/>
        </w:rPr>
        <w:t>Роботи</w:t>
      </w:r>
      <w:proofErr w:type="spellEnd"/>
      <w:r w:rsidRPr="007D3124">
        <w:rPr>
          <w:lang w:val="ru-RU"/>
        </w:rPr>
        <w:t>/</w:t>
      </w:r>
      <w:proofErr w:type="spellStart"/>
      <w:r w:rsidRPr="007D3124">
        <w:rPr>
          <w:lang w:val="ru-RU"/>
        </w:rPr>
        <w:t>Послуги</w:t>
      </w:r>
      <w:proofErr w:type="spellEnd"/>
      <w:r w:rsidRPr="007D3124">
        <w:rPr>
          <w:lang w:val="ru-RU"/>
        </w:rPr>
        <w:t xml:space="preserve"> </w:t>
      </w:r>
      <w:proofErr w:type="spellStart"/>
      <w:r w:rsidRPr="007D3124">
        <w:rPr>
          <w:lang w:val="ru-RU"/>
        </w:rPr>
        <w:t>основних</w:t>
      </w:r>
      <w:proofErr w:type="spellEnd"/>
      <w:r w:rsidRPr="007D3124">
        <w:rPr>
          <w:lang w:val="ru-RU"/>
        </w:rPr>
        <w:t xml:space="preserve"> </w:t>
      </w:r>
      <w:proofErr w:type="spellStart"/>
      <w:r w:rsidRPr="007D3124">
        <w:rPr>
          <w:lang w:val="ru-RU"/>
        </w:rPr>
        <w:t>функцій</w:t>
      </w:r>
      <w:proofErr w:type="spellEnd"/>
      <w:r w:rsidRPr="007D3124">
        <w:rPr>
          <w:lang w:val="ru-RU"/>
        </w:rPr>
        <w:t xml:space="preserve"> </w:t>
      </w:r>
      <w:proofErr w:type="spellStart"/>
      <w:r w:rsidRPr="007D3124">
        <w:rPr>
          <w:lang w:val="ru-RU"/>
        </w:rPr>
        <w:t>системи</w:t>
      </w:r>
      <w:proofErr w:type="spellEnd"/>
      <w:r w:rsidRPr="007D3124">
        <w:rPr>
          <w:lang w:val="ru-RU"/>
        </w:rPr>
        <w:t xml:space="preserve"> повинен бути </w:t>
      </w:r>
      <w:proofErr w:type="spellStart"/>
      <w:r w:rsidRPr="007D3124">
        <w:rPr>
          <w:lang w:val="ru-RU"/>
        </w:rPr>
        <w:t>забезпечений</w:t>
      </w:r>
      <w:proofErr w:type="spellEnd"/>
      <w:r w:rsidRPr="007D3124">
        <w:rPr>
          <w:lang w:val="ru-RU"/>
        </w:rPr>
        <w:t xml:space="preserve"> </w:t>
      </w:r>
      <w:proofErr w:type="spellStart"/>
      <w:r w:rsidRPr="007D3124">
        <w:rPr>
          <w:lang w:val="ru-RU"/>
        </w:rPr>
        <w:t>відеоінструкціями</w:t>
      </w:r>
      <w:proofErr w:type="spellEnd"/>
      <w:r w:rsidRPr="007D3124">
        <w:rPr>
          <w:lang w:val="ru-RU"/>
        </w:rPr>
        <w:t xml:space="preserve"> </w:t>
      </w:r>
      <w:proofErr w:type="spellStart"/>
      <w:r w:rsidRPr="007D3124">
        <w:rPr>
          <w:lang w:val="ru-RU"/>
        </w:rPr>
        <w:t>або</w:t>
      </w:r>
      <w:proofErr w:type="spellEnd"/>
      <w:r w:rsidRPr="007D3124">
        <w:rPr>
          <w:lang w:val="ru-RU"/>
        </w:rPr>
        <w:t xml:space="preserve"> </w:t>
      </w:r>
      <w:proofErr w:type="spellStart"/>
      <w:r w:rsidRPr="007D3124">
        <w:rPr>
          <w:lang w:val="ru-RU"/>
        </w:rPr>
        <w:t>зображеннями</w:t>
      </w:r>
      <w:proofErr w:type="spellEnd"/>
      <w:r w:rsidRPr="007D3124">
        <w:rPr>
          <w:lang w:val="ru-RU"/>
        </w:rPr>
        <w:t xml:space="preserve"> </w:t>
      </w:r>
    </w:p>
    <w:p w:rsidR="007D3124" w:rsidRPr="007D3124" w:rsidRDefault="007D3124" w:rsidP="007D3124">
      <w:pPr>
        <w:suppressAutoHyphens/>
        <w:spacing w:after="0" w:line="240" w:lineRule="auto"/>
        <w:contextualSpacing/>
        <w:jc w:val="both"/>
        <w:rPr>
          <w:sz w:val="24"/>
          <w:szCs w:val="24"/>
        </w:rPr>
      </w:pPr>
    </w:p>
    <w:p w:rsidR="007D3124" w:rsidRPr="007D3124" w:rsidRDefault="007D3124" w:rsidP="007D3124">
      <w:pPr>
        <w:suppressAutoHyphens/>
        <w:spacing w:after="0" w:line="240" w:lineRule="auto"/>
        <w:contextualSpacing/>
        <w:jc w:val="both"/>
        <w:rPr>
          <w:sz w:val="24"/>
          <w:szCs w:val="24"/>
        </w:rPr>
      </w:pPr>
    </w:p>
    <w:p w:rsidR="007D3124" w:rsidRPr="007D3124" w:rsidRDefault="007D3124" w:rsidP="007D3124">
      <w:pPr>
        <w:suppressAutoHyphens/>
        <w:spacing w:after="0" w:line="240" w:lineRule="auto"/>
        <w:contextualSpacing/>
        <w:jc w:val="both"/>
        <w:rPr>
          <w:sz w:val="24"/>
          <w:szCs w:val="24"/>
        </w:rPr>
      </w:pPr>
    </w:p>
    <w:p w:rsidR="007D3124" w:rsidRPr="007D3124" w:rsidRDefault="007D3124" w:rsidP="007D3124">
      <w:pPr>
        <w:suppressAutoHyphens/>
        <w:spacing w:after="0" w:line="240" w:lineRule="auto"/>
        <w:contextualSpacing/>
        <w:jc w:val="both"/>
        <w:rPr>
          <w:sz w:val="24"/>
          <w:szCs w:val="24"/>
        </w:rPr>
      </w:pPr>
    </w:p>
    <w:p w:rsidR="007D3124" w:rsidRPr="007D3124" w:rsidRDefault="007D3124" w:rsidP="007D3124">
      <w:pPr>
        <w:suppressAutoHyphens/>
        <w:spacing w:after="0" w:line="240" w:lineRule="auto"/>
        <w:contextualSpacing/>
        <w:jc w:val="both"/>
        <w:rPr>
          <w:sz w:val="24"/>
          <w:szCs w:val="24"/>
        </w:rPr>
      </w:pPr>
    </w:p>
    <w:p w:rsidR="007D3124" w:rsidRPr="007D3124" w:rsidRDefault="007D3124" w:rsidP="007D3124">
      <w:pPr>
        <w:suppressAutoHyphens/>
        <w:spacing w:after="0" w:line="240" w:lineRule="auto"/>
        <w:contextualSpacing/>
        <w:jc w:val="both"/>
        <w:rPr>
          <w:sz w:val="24"/>
          <w:szCs w:val="24"/>
        </w:rPr>
      </w:pPr>
    </w:p>
    <w:p w:rsidR="007D3124" w:rsidRPr="007D3124" w:rsidRDefault="007D3124" w:rsidP="007D3124">
      <w:pPr>
        <w:suppressAutoHyphens/>
        <w:spacing w:after="0" w:line="240" w:lineRule="auto"/>
        <w:contextualSpacing/>
        <w:jc w:val="both"/>
        <w:rPr>
          <w:sz w:val="24"/>
          <w:szCs w:val="24"/>
        </w:rPr>
      </w:pPr>
    </w:p>
    <w:p w:rsidR="007D3124" w:rsidRPr="007D3124" w:rsidRDefault="007D3124" w:rsidP="007D3124">
      <w:pPr>
        <w:pStyle w:val="13"/>
        <w:keepNext/>
        <w:keepLines/>
        <w:pageBreakBefore/>
        <w:widowControl/>
        <w:numPr>
          <w:ilvl w:val="0"/>
          <w:numId w:val="6"/>
        </w:numPr>
        <w:autoSpaceDE/>
        <w:spacing w:before="480"/>
        <w:ind w:left="357" w:hanging="357"/>
        <w:rPr>
          <w:rFonts w:ascii="Times New Roman" w:hAnsi="Times New Roman"/>
        </w:rPr>
      </w:pPr>
      <w:bookmarkStart w:id="8" w:name="_Toc153539944"/>
      <w:proofErr w:type="spellStart"/>
      <w:r w:rsidRPr="007D3124">
        <w:rPr>
          <w:rFonts w:ascii="Times New Roman" w:hAnsi="Times New Roman"/>
        </w:rPr>
        <w:lastRenderedPageBreak/>
        <w:t>Вимоги</w:t>
      </w:r>
      <w:proofErr w:type="spellEnd"/>
      <w:r w:rsidRPr="007D3124">
        <w:rPr>
          <w:rFonts w:ascii="Times New Roman" w:hAnsi="Times New Roman"/>
        </w:rPr>
        <w:t xml:space="preserve"> до </w:t>
      </w:r>
      <w:proofErr w:type="spellStart"/>
      <w:r w:rsidRPr="007D3124">
        <w:rPr>
          <w:rFonts w:ascii="Times New Roman" w:hAnsi="Times New Roman"/>
        </w:rPr>
        <w:t>змін</w:t>
      </w:r>
      <w:proofErr w:type="spellEnd"/>
      <w:r w:rsidRPr="007D3124">
        <w:rPr>
          <w:rFonts w:ascii="Times New Roman" w:hAnsi="Times New Roman"/>
        </w:rPr>
        <w:t xml:space="preserve"> ЄІАС ДП ДЕЦ </w:t>
      </w:r>
      <w:proofErr w:type="spellStart"/>
      <w:r w:rsidRPr="007D3124">
        <w:rPr>
          <w:rFonts w:ascii="Times New Roman" w:hAnsi="Times New Roman"/>
        </w:rPr>
        <w:t>відповідно</w:t>
      </w:r>
      <w:proofErr w:type="spellEnd"/>
      <w:r w:rsidRPr="007D3124">
        <w:rPr>
          <w:rFonts w:ascii="Times New Roman" w:hAnsi="Times New Roman"/>
        </w:rPr>
        <w:t xml:space="preserve"> до </w:t>
      </w:r>
      <w:proofErr w:type="spellStart"/>
      <w:r w:rsidRPr="007D3124">
        <w:rPr>
          <w:rFonts w:ascii="Times New Roman" w:hAnsi="Times New Roman"/>
        </w:rPr>
        <w:t>регіонального</w:t>
      </w:r>
      <w:proofErr w:type="spellEnd"/>
      <w:r w:rsidRPr="007D3124">
        <w:rPr>
          <w:rFonts w:ascii="Times New Roman" w:hAnsi="Times New Roman"/>
        </w:rPr>
        <w:t xml:space="preserve"> стандарту </w:t>
      </w:r>
      <w:proofErr w:type="spellStart"/>
      <w:r w:rsidRPr="007D3124">
        <w:rPr>
          <w:rFonts w:ascii="Times New Roman" w:hAnsi="Times New Roman"/>
        </w:rPr>
        <w:t>eCTD</w:t>
      </w:r>
      <w:proofErr w:type="spellEnd"/>
      <w:r w:rsidRPr="007D3124">
        <w:rPr>
          <w:rFonts w:ascii="Times New Roman" w:hAnsi="Times New Roman"/>
        </w:rPr>
        <w:t xml:space="preserve"> в </w:t>
      </w:r>
      <w:proofErr w:type="spellStart"/>
      <w:r w:rsidRPr="007D3124">
        <w:rPr>
          <w:rFonts w:ascii="Times New Roman" w:hAnsi="Times New Roman"/>
        </w:rPr>
        <w:t>Україні</w:t>
      </w:r>
      <w:proofErr w:type="spellEnd"/>
      <w:r w:rsidRPr="007D3124">
        <w:rPr>
          <w:rFonts w:ascii="Times New Roman" w:hAnsi="Times New Roman"/>
        </w:rPr>
        <w:t xml:space="preserve"> (Модуль 1)</w:t>
      </w:r>
      <w:bookmarkEnd w:id="8"/>
    </w:p>
    <w:p w:rsidR="007D3124" w:rsidRPr="007D3124" w:rsidRDefault="007D3124" w:rsidP="007D3124">
      <w:pPr>
        <w:pStyle w:val="30"/>
        <w:numPr>
          <w:ilvl w:val="1"/>
          <w:numId w:val="6"/>
        </w:numPr>
        <w:suppressAutoHyphens/>
        <w:spacing w:before="240"/>
        <w:ind w:right="0"/>
        <w:jc w:val="left"/>
      </w:pPr>
      <w:bookmarkStart w:id="9" w:name="_Toc153539945"/>
      <w:proofErr w:type="spellStart"/>
      <w:r w:rsidRPr="007D3124">
        <w:rPr>
          <w:lang w:val="ru-RU"/>
        </w:rPr>
        <w:t>Загальні</w:t>
      </w:r>
      <w:proofErr w:type="spellEnd"/>
      <w:r w:rsidRPr="007D3124">
        <w:rPr>
          <w:lang w:val="ru-RU"/>
        </w:rPr>
        <w:t xml:space="preserve"> </w:t>
      </w:r>
      <w:proofErr w:type="spellStart"/>
      <w:r w:rsidRPr="007D3124">
        <w:rPr>
          <w:lang w:val="ru-RU"/>
        </w:rPr>
        <w:t>вимоги</w:t>
      </w:r>
      <w:bookmarkEnd w:id="9"/>
      <w:proofErr w:type="spellEnd"/>
    </w:p>
    <w:p w:rsidR="007D3124" w:rsidRPr="007D3124" w:rsidRDefault="007D3124" w:rsidP="007D3124">
      <w:pPr>
        <w:spacing w:before="240" w:after="0" w:line="240" w:lineRule="auto"/>
        <w:ind w:firstLine="708"/>
        <w:jc w:val="both"/>
        <w:rPr>
          <w:sz w:val="24"/>
          <w:szCs w:val="24"/>
        </w:rPr>
      </w:pPr>
      <w:r w:rsidRPr="007D3124">
        <w:rPr>
          <w:sz w:val="24"/>
          <w:szCs w:val="24"/>
        </w:rPr>
        <w:t xml:space="preserve">Система має бути адаптована під регіональний стандарт </w:t>
      </w:r>
      <w:r w:rsidRPr="007D3124">
        <w:rPr>
          <w:sz w:val="24"/>
          <w:szCs w:val="24"/>
          <w:lang w:val="cs-CZ"/>
        </w:rPr>
        <w:t xml:space="preserve">eCTD, </w:t>
      </w:r>
      <w:r w:rsidRPr="007D3124">
        <w:rPr>
          <w:sz w:val="24"/>
          <w:szCs w:val="24"/>
        </w:rPr>
        <w:t xml:space="preserve">та нормативно правові акти із змінами, що описують процес роботи з досьє в стандарті </w:t>
      </w:r>
      <w:r w:rsidRPr="007D3124">
        <w:rPr>
          <w:sz w:val="24"/>
          <w:szCs w:val="24"/>
          <w:lang w:val="en-GB"/>
        </w:rPr>
        <w:t>eCTD</w:t>
      </w:r>
      <w:r w:rsidRPr="007D3124">
        <w:rPr>
          <w:sz w:val="24"/>
          <w:szCs w:val="24"/>
        </w:rPr>
        <w:t>. які який на поточний момент знаходиться в стані узгодження під наступні законодавці акти:</w:t>
      </w:r>
    </w:p>
    <w:p w:rsidR="007D3124" w:rsidRPr="007D3124" w:rsidRDefault="007D3124" w:rsidP="007D3124">
      <w:pPr>
        <w:numPr>
          <w:ilvl w:val="0"/>
          <w:numId w:val="13"/>
        </w:numPr>
        <w:spacing w:after="0" w:line="240" w:lineRule="auto"/>
        <w:jc w:val="both"/>
        <w:rPr>
          <w:sz w:val="24"/>
          <w:szCs w:val="24"/>
        </w:rPr>
      </w:pPr>
      <w:r w:rsidRPr="007D3124">
        <w:rPr>
          <w:sz w:val="24"/>
          <w:szCs w:val="24"/>
        </w:rPr>
        <w:t>Порядок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Міністерства охорони здоров’я України від 26 серпня 2005 року № 426, зареєстрованого у Міністерстві юстиції України 19 вересня 2005 року за № 1069/11349 (у редакції наказу Міністерства охорони здоров’я України від 23 липня 2015 року № 460)</w:t>
      </w:r>
    </w:p>
    <w:p w:rsidR="007D3124" w:rsidRPr="007D3124" w:rsidRDefault="007D3124" w:rsidP="007D3124">
      <w:pPr>
        <w:numPr>
          <w:ilvl w:val="0"/>
          <w:numId w:val="13"/>
        </w:numPr>
        <w:spacing w:after="0" w:line="240" w:lineRule="auto"/>
        <w:jc w:val="both"/>
        <w:rPr>
          <w:sz w:val="24"/>
          <w:szCs w:val="24"/>
        </w:rPr>
      </w:pPr>
      <w:r w:rsidRPr="007D3124">
        <w:rPr>
          <w:sz w:val="24"/>
          <w:szCs w:val="24"/>
        </w:rPr>
        <w:t xml:space="preserve">Специфікація до Модуля 1 </w:t>
      </w:r>
      <w:proofErr w:type="spellStart"/>
      <w:r w:rsidRPr="007D3124">
        <w:rPr>
          <w:sz w:val="24"/>
          <w:szCs w:val="24"/>
        </w:rPr>
        <w:t>eCTD</w:t>
      </w:r>
      <w:proofErr w:type="spellEnd"/>
      <w:r w:rsidRPr="007D3124">
        <w:rPr>
          <w:sz w:val="24"/>
          <w:szCs w:val="24"/>
        </w:rPr>
        <w:t xml:space="preserve"> для</w:t>
      </w:r>
      <w:r w:rsidRPr="007D3124">
        <w:rPr>
          <w:b/>
          <w:sz w:val="24"/>
          <w:szCs w:val="24"/>
        </w:rPr>
        <w:t xml:space="preserve"> </w:t>
      </w:r>
      <w:r w:rsidRPr="007D3124">
        <w:rPr>
          <w:sz w:val="24"/>
          <w:szCs w:val="24"/>
        </w:rPr>
        <w:t xml:space="preserve">України </w:t>
      </w:r>
      <w:proofErr w:type="spellStart"/>
      <w:r w:rsidRPr="007D3124">
        <w:rPr>
          <w:sz w:val="24"/>
          <w:szCs w:val="24"/>
        </w:rPr>
        <w:t>Ukraine</w:t>
      </w:r>
      <w:proofErr w:type="spellEnd"/>
      <w:r w:rsidRPr="007D3124">
        <w:rPr>
          <w:sz w:val="24"/>
          <w:szCs w:val="24"/>
        </w:rPr>
        <w:t xml:space="preserve"> </w:t>
      </w:r>
      <w:proofErr w:type="spellStart"/>
      <w:r w:rsidRPr="007D3124">
        <w:rPr>
          <w:sz w:val="24"/>
          <w:szCs w:val="24"/>
        </w:rPr>
        <w:t>Module</w:t>
      </w:r>
      <w:proofErr w:type="spellEnd"/>
      <w:r w:rsidRPr="007D3124">
        <w:rPr>
          <w:sz w:val="24"/>
          <w:szCs w:val="24"/>
        </w:rPr>
        <w:t xml:space="preserve"> 1 </w:t>
      </w:r>
      <w:proofErr w:type="spellStart"/>
      <w:r w:rsidRPr="007D3124">
        <w:rPr>
          <w:sz w:val="24"/>
          <w:szCs w:val="24"/>
        </w:rPr>
        <w:t>eCTD</w:t>
      </w:r>
      <w:proofErr w:type="spellEnd"/>
      <w:r w:rsidRPr="007D3124">
        <w:rPr>
          <w:sz w:val="24"/>
          <w:szCs w:val="24"/>
        </w:rPr>
        <w:t xml:space="preserve">. </w:t>
      </w:r>
    </w:p>
    <w:p w:rsidR="007D3124" w:rsidRPr="007D3124" w:rsidRDefault="007D3124" w:rsidP="007D3124">
      <w:pPr>
        <w:numPr>
          <w:ilvl w:val="0"/>
          <w:numId w:val="13"/>
        </w:numPr>
        <w:spacing w:after="0" w:line="240" w:lineRule="auto"/>
        <w:jc w:val="both"/>
        <w:rPr>
          <w:sz w:val="24"/>
          <w:szCs w:val="24"/>
        </w:rPr>
      </w:pPr>
      <w:r w:rsidRPr="007D3124">
        <w:rPr>
          <w:sz w:val="24"/>
          <w:szCs w:val="24"/>
        </w:rPr>
        <w:t xml:space="preserve">Також треба розглядати вищезазначені документи разом із специфікацією </w:t>
      </w:r>
      <w:proofErr w:type="spellStart"/>
      <w:r w:rsidRPr="007D3124">
        <w:rPr>
          <w:sz w:val="24"/>
          <w:szCs w:val="24"/>
        </w:rPr>
        <w:t>eCTD</w:t>
      </w:r>
      <w:proofErr w:type="spellEnd"/>
      <w:r w:rsidRPr="007D3124">
        <w:rPr>
          <w:sz w:val="24"/>
          <w:szCs w:val="24"/>
        </w:rPr>
        <w:t xml:space="preserve">, що розроблена Міжнародною радою з гармонізації технічних вимог до лікарських засобів для людини (ICH) остання версія </w:t>
      </w:r>
      <w:hyperlink r:id="rId6" w:history="1">
        <w:r w:rsidRPr="007D3124">
          <w:rPr>
            <w:rStyle w:val="a4"/>
            <w:sz w:val="24"/>
            <w:szCs w:val="24"/>
          </w:rPr>
          <w:t>за посиланням</w:t>
        </w:r>
      </w:hyperlink>
      <w:r w:rsidRPr="007D3124">
        <w:rPr>
          <w:sz w:val="24"/>
          <w:szCs w:val="24"/>
        </w:rPr>
        <w:t xml:space="preserve"> і дорожньої карти (</w:t>
      </w:r>
      <w:r w:rsidRPr="007D3124">
        <w:rPr>
          <w:strike/>
          <w:sz w:val="24"/>
          <w:szCs w:val="24"/>
        </w:rPr>
        <w:t xml:space="preserve"> </w:t>
      </w:r>
      <w:r w:rsidRPr="007D3124">
        <w:rPr>
          <w:sz w:val="24"/>
          <w:szCs w:val="24"/>
        </w:rPr>
        <w:t xml:space="preserve">див. Додаток до технічних Вимог 2). У разі змін в специфікації </w:t>
      </w:r>
      <w:r w:rsidRPr="007D3124">
        <w:rPr>
          <w:sz w:val="24"/>
          <w:szCs w:val="24"/>
          <w:lang w:val="cs-CZ"/>
        </w:rPr>
        <w:t xml:space="preserve">ICH </w:t>
      </w:r>
      <w:r w:rsidRPr="007D3124">
        <w:rPr>
          <w:sz w:val="24"/>
          <w:szCs w:val="24"/>
          <w:lang w:val="ru-UA"/>
        </w:rPr>
        <w:t>потр</w:t>
      </w:r>
      <w:proofErr w:type="spellStart"/>
      <w:r w:rsidRPr="007D3124">
        <w:rPr>
          <w:sz w:val="24"/>
          <w:szCs w:val="24"/>
        </w:rPr>
        <w:t>ібно</w:t>
      </w:r>
      <w:proofErr w:type="spellEnd"/>
      <w:r w:rsidRPr="007D3124">
        <w:rPr>
          <w:sz w:val="24"/>
          <w:szCs w:val="24"/>
        </w:rPr>
        <w:t xml:space="preserve"> передбачити можливість внесення змін в функціонал ЄІАС.</w:t>
      </w:r>
    </w:p>
    <w:p w:rsidR="007D3124" w:rsidRPr="007D3124" w:rsidRDefault="007D3124" w:rsidP="007D3124">
      <w:pPr>
        <w:numPr>
          <w:ilvl w:val="0"/>
          <w:numId w:val="13"/>
        </w:numPr>
        <w:spacing w:after="0" w:line="240" w:lineRule="auto"/>
        <w:jc w:val="both"/>
        <w:rPr>
          <w:sz w:val="24"/>
          <w:szCs w:val="24"/>
        </w:rPr>
      </w:pPr>
      <w:r w:rsidRPr="007D3124">
        <w:rPr>
          <w:sz w:val="24"/>
          <w:szCs w:val="24"/>
        </w:rPr>
        <w:t xml:space="preserve">Терміни реалізації у разі змін в дорожній карті може бути подовжено відповідно внесених змін в дорожній карті. </w:t>
      </w:r>
    </w:p>
    <w:p w:rsidR="007D3124" w:rsidRPr="007D3124" w:rsidRDefault="007D3124" w:rsidP="007D3124">
      <w:pPr>
        <w:pStyle w:val="30"/>
        <w:numPr>
          <w:ilvl w:val="1"/>
          <w:numId w:val="6"/>
        </w:numPr>
        <w:suppressAutoHyphens/>
        <w:spacing w:before="240"/>
        <w:ind w:right="0"/>
        <w:jc w:val="left"/>
        <w:rPr>
          <w:lang w:val="ru-RU"/>
        </w:rPr>
      </w:pPr>
      <w:bookmarkStart w:id="10" w:name="_Toc153539946"/>
      <w:proofErr w:type="spellStart"/>
      <w:r w:rsidRPr="007D3124">
        <w:rPr>
          <w:lang w:val="ru-RU"/>
        </w:rPr>
        <w:t>Основні</w:t>
      </w:r>
      <w:proofErr w:type="spellEnd"/>
      <w:r w:rsidRPr="007D3124">
        <w:rPr>
          <w:lang w:val="ru-RU"/>
        </w:rPr>
        <w:t xml:space="preserve"> </w:t>
      </w:r>
      <w:proofErr w:type="spellStart"/>
      <w:r w:rsidRPr="007D3124">
        <w:rPr>
          <w:lang w:val="ru-RU"/>
        </w:rPr>
        <w:t>означення</w:t>
      </w:r>
      <w:proofErr w:type="spellEnd"/>
      <w:r w:rsidRPr="007D3124">
        <w:rPr>
          <w:lang w:val="ru-RU"/>
        </w:rPr>
        <w:t xml:space="preserve"> в </w:t>
      </w:r>
      <w:proofErr w:type="spellStart"/>
      <w:r w:rsidRPr="007D3124">
        <w:rPr>
          <w:lang w:val="ru-RU"/>
        </w:rPr>
        <w:t>роботі</w:t>
      </w:r>
      <w:proofErr w:type="spellEnd"/>
      <w:r w:rsidRPr="007D3124">
        <w:rPr>
          <w:lang w:val="ru-RU"/>
        </w:rPr>
        <w:t xml:space="preserve"> з </w:t>
      </w:r>
      <w:proofErr w:type="spellStart"/>
      <w:r w:rsidRPr="007D3124">
        <w:rPr>
          <w:lang w:val="ru-RU"/>
        </w:rPr>
        <w:t>eCTD</w:t>
      </w:r>
      <w:bookmarkEnd w:id="10"/>
      <w:proofErr w:type="spellEnd"/>
    </w:p>
    <w:p w:rsidR="007D3124" w:rsidRPr="007D3124" w:rsidRDefault="007D3124" w:rsidP="007D3124">
      <w:pPr>
        <w:spacing w:before="240" w:after="0" w:line="240" w:lineRule="auto"/>
        <w:ind w:firstLine="708"/>
        <w:jc w:val="both"/>
        <w:rPr>
          <w:sz w:val="24"/>
          <w:szCs w:val="24"/>
        </w:rPr>
      </w:pPr>
      <w:r w:rsidRPr="007D3124">
        <w:rPr>
          <w:b/>
          <w:bCs/>
          <w:sz w:val="24"/>
          <w:szCs w:val="24"/>
        </w:rPr>
        <w:t>Життєвий цикл досьє</w:t>
      </w:r>
      <w:r w:rsidRPr="007D3124">
        <w:rPr>
          <w:sz w:val="24"/>
          <w:szCs w:val="24"/>
        </w:rPr>
        <w:t xml:space="preserve"> - сукупність змін в досьє препарату починаючи з послідовності 0000 (перша подача в форматі </w:t>
      </w:r>
      <w:proofErr w:type="spellStart"/>
      <w:r w:rsidRPr="007D3124">
        <w:rPr>
          <w:sz w:val="24"/>
          <w:szCs w:val="24"/>
        </w:rPr>
        <w:t>eCTD</w:t>
      </w:r>
      <w:proofErr w:type="spellEnd"/>
      <w:r w:rsidRPr="007D3124">
        <w:rPr>
          <w:sz w:val="24"/>
          <w:szCs w:val="24"/>
        </w:rPr>
        <w:t xml:space="preserve"> в Україні) і закінчуючи архівацією досьє з блокуванням Заявнику доступу вносити подальші зміни в досьє. ДЕЦ залишає за собою можливість відкрити доступ зі свого боку.</w:t>
      </w:r>
    </w:p>
    <w:p w:rsidR="007D3124" w:rsidRPr="007D3124" w:rsidRDefault="007D3124" w:rsidP="007D3124">
      <w:pPr>
        <w:spacing w:before="240" w:after="0" w:line="240" w:lineRule="auto"/>
        <w:ind w:firstLine="708"/>
        <w:jc w:val="both"/>
        <w:rPr>
          <w:sz w:val="24"/>
          <w:szCs w:val="24"/>
        </w:rPr>
      </w:pPr>
      <w:r w:rsidRPr="007D3124">
        <w:rPr>
          <w:b/>
          <w:bCs/>
          <w:sz w:val="24"/>
          <w:szCs w:val="24"/>
        </w:rPr>
        <w:t>Регуляторна дія</w:t>
      </w:r>
      <w:r w:rsidRPr="007D3124">
        <w:rPr>
          <w:sz w:val="24"/>
          <w:szCs w:val="24"/>
        </w:rPr>
        <w:t xml:space="preserve"> - одна послідовність або набір послідовностей, що охоплює певний бізнес-процес з початку до завершення, </w:t>
      </w:r>
      <w:proofErr w:type="spellStart"/>
      <w:r w:rsidRPr="007D3124">
        <w:rPr>
          <w:sz w:val="24"/>
          <w:szCs w:val="24"/>
        </w:rPr>
        <w:t>напр</w:t>
      </w:r>
      <w:proofErr w:type="spellEnd"/>
      <w:r w:rsidRPr="007D3124">
        <w:rPr>
          <w:sz w:val="24"/>
          <w:szCs w:val="24"/>
          <w:lang w:val="ru-UA"/>
        </w:rPr>
        <w:t>иклад</w:t>
      </w:r>
      <w:r w:rsidRPr="007D3124">
        <w:rPr>
          <w:sz w:val="24"/>
          <w:szCs w:val="24"/>
        </w:rPr>
        <w:t>: заяву про державну реєстрації ЛЗ або внесення зміни до матеріалів реєстраційного досьє, наприклад: типу II. Для уможливлення більш чіткої обробки, регуляторна дія має класифікуватися за допомогою контрольованого словника (тип подання).</w:t>
      </w:r>
    </w:p>
    <w:p w:rsidR="007D3124" w:rsidRPr="007D3124" w:rsidRDefault="007D3124" w:rsidP="007D3124">
      <w:pPr>
        <w:spacing w:before="240" w:after="0" w:line="240" w:lineRule="auto"/>
        <w:ind w:firstLine="708"/>
        <w:jc w:val="both"/>
        <w:rPr>
          <w:sz w:val="24"/>
          <w:szCs w:val="24"/>
        </w:rPr>
      </w:pPr>
      <w:r w:rsidRPr="007D3124">
        <w:rPr>
          <w:b/>
          <w:bCs/>
          <w:sz w:val="24"/>
          <w:szCs w:val="24"/>
        </w:rPr>
        <w:t>Послідовність</w:t>
      </w:r>
      <w:r w:rsidRPr="007D3124">
        <w:rPr>
          <w:sz w:val="24"/>
          <w:szCs w:val="24"/>
        </w:rPr>
        <w:t xml:space="preserve"> - комплект інформації та/або електронних документів, що у певний час подаються заявником як частина досьє або як повне досьє. Будь-яка колекція вмісту, що комплектується відповідно до специфікації </w:t>
      </w:r>
      <w:proofErr w:type="spellStart"/>
      <w:r w:rsidRPr="007D3124">
        <w:rPr>
          <w:sz w:val="24"/>
          <w:szCs w:val="24"/>
        </w:rPr>
        <w:t>eCTD</w:t>
      </w:r>
      <w:proofErr w:type="spellEnd"/>
      <w:r w:rsidRPr="007D3124">
        <w:rPr>
          <w:sz w:val="24"/>
          <w:szCs w:val="24"/>
        </w:rPr>
        <w:t xml:space="preserve"> ("Міжнародної ради з гармонізації (ICH)" та "</w:t>
      </w:r>
      <w:proofErr w:type="spellStart"/>
      <w:r w:rsidRPr="007D3124">
        <w:rPr>
          <w:sz w:val="24"/>
          <w:szCs w:val="24"/>
        </w:rPr>
        <w:t>Cпецифікації</w:t>
      </w:r>
      <w:proofErr w:type="spellEnd"/>
      <w:r w:rsidRPr="007D3124">
        <w:rPr>
          <w:sz w:val="24"/>
          <w:szCs w:val="24"/>
        </w:rPr>
        <w:t xml:space="preserve"> до Модуля 1 </w:t>
      </w:r>
      <w:proofErr w:type="spellStart"/>
      <w:r w:rsidRPr="007D3124">
        <w:rPr>
          <w:sz w:val="24"/>
          <w:szCs w:val="24"/>
        </w:rPr>
        <w:t>eCTD</w:t>
      </w:r>
      <w:proofErr w:type="spellEnd"/>
      <w:r w:rsidRPr="007D3124">
        <w:rPr>
          <w:sz w:val="24"/>
          <w:szCs w:val="24"/>
        </w:rPr>
        <w:t xml:space="preserve"> для України"), має використовувати метадані, що визначені конвертом. Послідовності можуть бути пов’язані одна з одною у рамках однієї регуляторної дії. Завжди слід вказувати номер пов’язаної послідовності. У разі дій тільки з одною послідовністю застосовується однаковий номер послідовності.</w:t>
      </w:r>
    </w:p>
    <w:p w:rsidR="007D3124" w:rsidRPr="007D3124" w:rsidRDefault="007D3124" w:rsidP="007D3124">
      <w:pPr>
        <w:spacing w:before="240" w:after="0" w:line="240" w:lineRule="auto"/>
        <w:ind w:firstLine="708"/>
        <w:jc w:val="both"/>
        <w:rPr>
          <w:sz w:val="24"/>
          <w:szCs w:val="24"/>
        </w:rPr>
      </w:pPr>
      <w:r w:rsidRPr="007D3124">
        <w:rPr>
          <w:b/>
          <w:bCs/>
          <w:sz w:val="24"/>
          <w:szCs w:val="24"/>
        </w:rPr>
        <w:t>Номер послідовності</w:t>
      </w:r>
      <w:r w:rsidRPr="007D3124">
        <w:rPr>
          <w:sz w:val="24"/>
          <w:szCs w:val="24"/>
        </w:rPr>
        <w:t xml:space="preserve"> - порядковий номер, який присвоюється послідовності і визначає її місце в наборі послідовностей в рамках одного досьє. Номер послідовності є унікальним в рамках досьє. Нумерація розпочинається з 0000.</w:t>
      </w:r>
    </w:p>
    <w:p w:rsidR="007D3124" w:rsidRPr="007D3124" w:rsidRDefault="007D3124" w:rsidP="007D3124">
      <w:pPr>
        <w:spacing w:before="240" w:after="0" w:line="240" w:lineRule="auto"/>
        <w:ind w:firstLine="708"/>
        <w:jc w:val="both"/>
        <w:rPr>
          <w:sz w:val="24"/>
          <w:szCs w:val="24"/>
        </w:rPr>
      </w:pPr>
      <w:r w:rsidRPr="007D3124">
        <w:rPr>
          <w:b/>
          <w:bCs/>
          <w:sz w:val="24"/>
          <w:szCs w:val="24"/>
        </w:rPr>
        <w:t>Номер пов’язаної послідовність</w:t>
      </w:r>
      <w:r w:rsidRPr="007D3124">
        <w:rPr>
          <w:sz w:val="24"/>
          <w:szCs w:val="24"/>
        </w:rPr>
        <w:t xml:space="preserve"> - це номер послідовності, з якої розпочалась регуляторна дія.</w:t>
      </w:r>
    </w:p>
    <w:p w:rsidR="007D3124" w:rsidRPr="007D3124" w:rsidRDefault="007D3124" w:rsidP="007D3124">
      <w:pPr>
        <w:spacing w:before="240" w:after="0" w:line="240" w:lineRule="auto"/>
        <w:ind w:firstLine="708"/>
        <w:jc w:val="both"/>
        <w:rPr>
          <w:sz w:val="24"/>
          <w:szCs w:val="24"/>
        </w:rPr>
      </w:pPr>
      <w:r w:rsidRPr="007D3124">
        <w:rPr>
          <w:b/>
          <w:bCs/>
          <w:sz w:val="24"/>
          <w:szCs w:val="24"/>
        </w:rPr>
        <w:lastRenderedPageBreak/>
        <w:t>Базове подання (</w:t>
      </w:r>
      <w:proofErr w:type="spellStart"/>
      <w:r w:rsidRPr="007D3124">
        <w:rPr>
          <w:b/>
          <w:bCs/>
          <w:sz w:val="24"/>
          <w:szCs w:val="24"/>
        </w:rPr>
        <w:t>baseline</w:t>
      </w:r>
      <w:proofErr w:type="spellEnd"/>
      <w:r w:rsidRPr="007D3124">
        <w:rPr>
          <w:b/>
          <w:bCs/>
          <w:sz w:val="24"/>
          <w:szCs w:val="24"/>
        </w:rPr>
        <w:t xml:space="preserve"> </w:t>
      </w:r>
      <w:proofErr w:type="spellStart"/>
      <w:r w:rsidRPr="007D3124">
        <w:rPr>
          <w:b/>
          <w:bCs/>
          <w:sz w:val="24"/>
          <w:szCs w:val="24"/>
        </w:rPr>
        <w:t>submission</w:t>
      </w:r>
      <w:proofErr w:type="spellEnd"/>
      <w:r w:rsidRPr="007D3124">
        <w:rPr>
          <w:b/>
          <w:bCs/>
          <w:sz w:val="24"/>
          <w:szCs w:val="24"/>
        </w:rPr>
        <w:t>)</w:t>
      </w:r>
      <w:r w:rsidRPr="007D3124">
        <w:rPr>
          <w:sz w:val="24"/>
          <w:szCs w:val="24"/>
        </w:rPr>
        <w:t xml:space="preserve"> – це скомпільоване подання досьє у поточного статусу, тобто повторне подання чинних документів, які вже були надані компетентному органу, але в іншому форматі. Розділи, що надані для створення базового подання, визначені документом «</w:t>
      </w:r>
      <w:proofErr w:type="spellStart"/>
      <w:r w:rsidRPr="007D3124">
        <w:rPr>
          <w:sz w:val="24"/>
          <w:szCs w:val="24"/>
        </w:rPr>
        <w:t>Cпецифікація</w:t>
      </w:r>
      <w:proofErr w:type="spellEnd"/>
      <w:r w:rsidRPr="007D3124">
        <w:rPr>
          <w:sz w:val="24"/>
          <w:szCs w:val="24"/>
        </w:rPr>
        <w:t xml:space="preserve"> до Модуля 1 </w:t>
      </w:r>
      <w:proofErr w:type="spellStart"/>
      <w:r w:rsidRPr="007D3124">
        <w:rPr>
          <w:sz w:val="24"/>
          <w:szCs w:val="24"/>
        </w:rPr>
        <w:t>eCTD</w:t>
      </w:r>
      <w:proofErr w:type="spellEnd"/>
      <w:r w:rsidRPr="007D3124">
        <w:rPr>
          <w:sz w:val="24"/>
          <w:szCs w:val="24"/>
        </w:rPr>
        <w:t xml:space="preserve"> для України. </w:t>
      </w:r>
      <w:proofErr w:type="spellStart"/>
      <w:r w:rsidRPr="007D3124">
        <w:rPr>
          <w:sz w:val="24"/>
          <w:szCs w:val="24"/>
        </w:rPr>
        <w:t>Cпецифікація</w:t>
      </w:r>
      <w:proofErr w:type="spellEnd"/>
      <w:r w:rsidRPr="007D3124">
        <w:rPr>
          <w:sz w:val="24"/>
          <w:szCs w:val="24"/>
        </w:rPr>
        <w:t xml:space="preserve"> з рекомендаціями щодо подачі матеріалів реєстраційного досьє в електронному форматі загального технічного документу», але будь-які пропуски не повинні вводить в оману щодо поданого вмісту. </w:t>
      </w:r>
    </w:p>
    <w:p w:rsidR="007D3124" w:rsidRPr="007D3124" w:rsidRDefault="007D3124" w:rsidP="007D3124">
      <w:pPr>
        <w:spacing w:before="240" w:after="0" w:line="240" w:lineRule="auto"/>
        <w:ind w:firstLine="708"/>
        <w:jc w:val="both"/>
        <w:rPr>
          <w:sz w:val="24"/>
          <w:szCs w:val="24"/>
        </w:rPr>
      </w:pPr>
      <w:r w:rsidRPr="007D3124">
        <w:rPr>
          <w:rStyle w:val="aff4"/>
          <w:sz w:val="24"/>
          <w:szCs w:val="24"/>
        </w:rPr>
        <w:t>UUID (</w:t>
      </w:r>
      <w:proofErr w:type="spellStart"/>
      <w:r w:rsidRPr="007D3124">
        <w:rPr>
          <w:rStyle w:val="aff4"/>
          <w:sz w:val="24"/>
          <w:szCs w:val="24"/>
        </w:rPr>
        <w:t>Universally</w:t>
      </w:r>
      <w:proofErr w:type="spellEnd"/>
      <w:r w:rsidRPr="007D3124">
        <w:rPr>
          <w:rStyle w:val="aff4"/>
          <w:sz w:val="24"/>
          <w:szCs w:val="24"/>
        </w:rPr>
        <w:t xml:space="preserve"> </w:t>
      </w:r>
      <w:proofErr w:type="spellStart"/>
      <w:r w:rsidRPr="007D3124">
        <w:rPr>
          <w:rStyle w:val="aff4"/>
          <w:sz w:val="24"/>
          <w:szCs w:val="24"/>
        </w:rPr>
        <w:t>Unique</w:t>
      </w:r>
      <w:proofErr w:type="spellEnd"/>
      <w:r w:rsidRPr="007D3124">
        <w:rPr>
          <w:rStyle w:val="aff4"/>
          <w:sz w:val="24"/>
          <w:szCs w:val="24"/>
        </w:rPr>
        <w:t xml:space="preserve"> </w:t>
      </w:r>
      <w:proofErr w:type="spellStart"/>
      <w:r w:rsidRPr="007D3124">
        <w:rPr>
          <w:rStyle w:val="aff4"/>
          <w:sz w:val="24"/>
          <w:szCs w:val="24"/>
        </w:rPr>
        <w:t>Identifier</w:t>
      </w:r>
      <w:proofErr w:type="spellEnd"/>
      <w:r w:rsidRPr="007D3124">
        <w:rPr>
          <w:rStyle w:val="aff4"/>
          <w:sz w:val="24"/>
          <w:szCs w:val="24"/>
        </w:rPr>
        <w:t>)</w:t>
      </w:r>
      <w:r w:rsidRPr="007D3124">
        <w:rPr>
          <w:sz w:val="24"/>
          <w:szCs w:val="24"/>
        </w:rPr>
        <w:t xml:space="preserve"> - стандарт ідентифікації, який потрібно додати в програмне забезпечення, затверджений </w:t>
      </w:r>
      <w:proofErr w:type="spellStart"/>
      <w:r w:rsidRPr="007D3124">
        <w:rPr>
          <w:sz w:val="24"/>
          <w:szCs w:val="24"/>
        </w:rPr>
        <w:t>Open</w:t>
      </w:r>
      <w:proofErr w:type="spellEnd"/>
      <w:r w:rsidRPr="007D3124">
        <w:rPr>
          <w:sz w:val="24"/>
          <w:szCs w:val="24"/>
        </w:rPr>
        <w:t xml:space="preserve"> </w:t>
      </w:r>
      <w:proofErr w:type="spellStart"/>
      <w:r w:rsidRPr="007D3124">
        <w:rPr>
          <w:sz w:val="24"/>
          <w:szCs w:val="24"/>
        </w:rPr>
        <w:t>Software</w:t>
      </w:r>
      <w:proofErr w:type="spellEnd"/>
      <w:r w:rsidRPr="007D3124">
        <w:rPr>
          <w:sz w:val="24"/>
          <w:szCs w:val="24"/>
        </w:rPr>
        <w:t xml:space="preserve"> </w:t>
      </w:r>
      <w:proofErr w:type="spellStart"/>
      <w:r w:rsidRPr="007D3124">
        <w:rPr>
          <w:sz w:val="24"/>
          <w:szCs w:val="24"/>
        </w:rPr>
        <w:t>Foundation</w:t>
      </w:r>
      <w:proofErr w:type="spellEnd"/>
      <w:r w:rsidRPr="007D3124">
        <w:rPr>
          <w:sz w:val="24"/>
          <w:szCs w:val="24"/>
        </w:rPr>
        <w:t xml:space="preserve"> (OSF) як частина Розподіленого комп'ютерного середовища (DCE). Основне призначення UUID — дозволити розподіленим системам унікально ідентифікувати інформацію без центру координації. Таким чином, кожен може створити UUID і використовувати його для ідентифікації чого-небудь із достатнім рівнем впевненості, що даний ідентифікатор не буде ненавмисно використано для чогось іншого. Тому інформацію, відмічену за допомогою UUID, можна пізніше додати до загальної бази даних без необхідності вирішення конфлікту імен.</w:t>
      </w:r>
    </w:p>
    <w:p w:rsidR="007D3124" w:rsidRPr="007D3124" w:rsidRDefault="007D3124" w:rsidP="007D3124">
      <w:pPr>
        <w:pStyle w:val="30"/>
        <w:numPr>
          <w:ilvl w:val="1"/>
          <w:numId w:val="6"/>
        </w:numPr>
        <w:suppressAutoHyphens/>
        <w:spacing w:before="240"/>
        <w:ind w:right="0"/>
        <w:rPr>
          <w:lang w:val="cs-CZ"/>
        </w:rPr>
      </w:pPr>
      <w:bookmarkStart w:id="11" w:name="_Toc153539947"/>
      <w:r w:rsidRPr="007D3124">
        <w:rPr>
          <w:lang w:val="ru-UA"/>
        </w:rPr>
        <w:t>Вимоги до процес</w:t>
      </w:r>
      <w:r w:rsidRPr="007D3124">
        <w:rPr>
          <w:lang w:val="ru-RU"/>
        </w:rPr>
        <w:t xml:space="preserve">у </w:t>
      </w:r>
      <w:proofErr w:type="spellStart"/>
      <w:r w:rsidRPr="007D3124">
        <w:rPr>
          <w:lang w:val="ru-RU"/>
        </w:rPr>
        <w:t>подачі</w:t>
      </w:r>
      <w:proofErr w:type="spellEnd"/>
      <w:r w:rsidRPr="007D3124">
        <w:rPr>
          <w:lang w:val="ru-RU"/>
        </w:rPr>
        <w:t xml:space="preserve"> </w:t>
      </w:r>
      <w:r w:rsidRPr="007D3124">
        <w:rPr>
          <w:lang w:val="cs-CZ"/>
        </w:rPr>
        <w:t>eCTD</w:t>
      </w:r>
      <w:r w:rsidRPr="007D3124">
        <w:rPr>
          <w:lang w:val="ru-RU"/>
        </w:rPr>
        <w:t xml:space="preserve"> </w:t>
      </w:r>
      <w:proofErr w:type="spellStart"/>
      <w:r w:rsidRPr="007D3124">
        <w:rPr>
          <w:lang w:val="ru-RU"/>
        </w:rPr>
        <w:t>досьє</w:t>
      </w:r>
      <w:bookmarkEnd w:id="11"/>
      <w:proofErr w:type="spellEnd"/>
    </w:p>
    <w:p w:rsidR="007D3124" w:rsidRPr="007D3124" w:rsidRDefault="007D3124" w:rsidP="007D3124">
      <w:pPr>
        <w:spacing w:before="240" w:after="0" w:line="240" w:lineRule="auto"/>
        <w:ind w:firstLine="360"/>
        <w:rPr>
          <w:sz w:val="24"/>
          <w:szCs w:val="24"/>
        </w:rPr>
      </w:pPr>
      <w:r w:rsidRPr="007D3124">
        <w:rPr>
          <w:sz w:val="24"/>
          <w:szCs w:val="24"/>
        </w:rPr>
        <w:t xml:space="preserve">Процес подачі </w:t>
      </w:r>
      <w:proofErr w:type="spellStart"/>
      <w:r w:rsidRPr="007D3124">
        <w:rPr>
          <w:sz w:val="24"/>
          <w:szCs w:val="24"/>
        </w:rPr>
        <w:t>eCTD</w:t>
      </w:r>
      <w:proofErr w:type="spellEnd"/>
      <w:r w:rsidRPr="007D3124">
        <w:rPr>
          <w:sz w:val="24"/>
          <w:szCs w:val="24"/>
        </w:rPr>
        <w:t xml:space="preserve"> Досьє описаний з точки зору Заявника, проте цей же процес може бути застосований і до представника Заявника.</w:t>
      </w:r>
    </w:p>
    <w:p w:rsidR="007D3124" w:rsidRPr="007D3124" w:rsidRDefault="007D3124" w:rsidP="007D3124">
      <w:pPr>
        <w:spacing w:before="240" w:after="0" w:line="240" w:lineRule="auto"/>
        <w:ind w:firstLine="360"/>
        <w:jc w:val="both"/>
        <w:rPr>
          <w:sz w:val="24"/>
          <w:szCs w:val="24"/>
        </w:rPr>
      </w:pPr>
      <w:r w:rsidRPr="007D3124">
        <w:rPr>
          <w:sz w:val="24"/>
          <w:szCs w:val="24"/>
        </w:rPr>
        <w:t>Система має дозволяти Заявнику виконувати наступні дії:</w:t>
      </w:r>
    </w:p>
    <w:p w:rsidR="007D3124" w:rsidRPr="007D3124" w:rsidRDefault="007D3124" w:rsidP="007D3124">
      <w:pPr>
        <w:numPr>
          <w:ilvl w:val="0"/>
          <w:numId w:val="5"/>
        </w:numPr>
        <w:spacing w:after="0" w:line="240" w:lineRule="auto"/>
        <w:jc w:val="both"/>
        <w:rPr>
          <w:sz w:val="24"/>
          <w:szCs w:val="24"/>
        </w:rPr>
      </w:pPr>
      <w:r w:rsidRPr="007D3124">
        <w:rPr>
          <w:sz w:val="24"/>
          <w:szCs w:val="24"/>
        </w:rPr>
        <w:t>Створювати Реєстраційну форму з прив’язкою до унікального препарату</w:t>
      </w:r>
    </w:p>
    <w:p w:rsidR="007D3124" w:rsidRPr="007D3124" w:rsidRDefault="007D3124" w:rsidP="007D3124">
      <w:pPr>
        <w:numPr>
          <w:ilvl w:val="0"/>
          <w:numId w:val="5"/>
        </w:numPr>
        <w:spacing w:after="0" w:line="240" w:lineRule="auto"/>
        <w:jc w:val="both"/>
        <w:rPr>
          <w:sz w:val="24"/>
          <w:szCs w:val="24"/>
        </w:rPr>
      </w:pPr>
      <w:r w:rsidRPr="007D3124">
        <w:rPr>
          <w:sz w:val="24"/>
          <w:szCs w:val="24"/>
        </w:rPr>
        <w:t xml:space="preserve">Завантажувати наступну послідовність </w:t>
      </w:r>
      <w:proofErr w:type="spellStart"/>
      <w:r w:rsidRPr="007D3124">
        <w:rPr>
          <w:sz w:val="24"/>
          <w:szCs w:val="24"/>
        </w:rPr>
        <w:t>eCTD</w:t>
      </w:r>
      <w:proofErr w:type="spellEnd"/>
      <w:r w:rsidRPr="007D3124">
        <w:rPr>
          <w:sz w:val="24"/>
          <w:szCs w:val="24"/>
        </w:rPr>
        <w:t xml:space="preserve"> досьє в </w:t>
      </w:r>
      <w:proofErr w:type="spellStart"/>
      <w:r w:rsidRPr="007D3124">
        <w:rPr>
          <w:sz w:val="24"/>
          <w:szCs w:val="24"/>
        </w:rPr>
        <w:t>eCTD</w:t>
      </w:r>
      <w:proofErr w:type="spellEnd"/>
      <w:r w:rsidRPr="007D3124">
        <w:rPr>
          <w:sz w:val="24"/>
          <w:szCs w:val="24"/>
        </w:rPr>
        <w:t xml:space="preserve"> Архів з прив’язкою до створеної Реєстраційної форми</w:t>
      </w:r>
    </w:p>
    <w:p w:rsidR="007D3124" w:rsidRPr="007D3124" w:rsidRDefault="007D3124" w:rsidP="007D3124">
      <w:pPr>
        <w:numPr>
          <w:ilvl w:val="0"/>
          <w:numId w:val="5"/>
        </w:numPr>
        <w:spacing w:after="0" w:line="240" w:lineRule="auto"/>
        <w:jc w:val="both"/>
        <w:rPr>
          <w:sz w:val="24"/>
          <w:szCs w:val="24"/>
        </w:rPr>
      </w:pPr>
      <w:r w:rsidRPr="007D3124">
        <w:rPr>
          <w:sz w:val="24"/>
          <w:szCs w:val="24"/>
        </w:rPr>
        <w:t>Завантажувати базову послідовність (</w:t>
      </w:r>
      <w:proofErr w:type="spellStart"/>
      <w:r w:rsidRPr="007D3124">
        <w:rPr>
          <w:sz w:val="24"/>
          <w:szCs w:val="24"/>
        </w:rPr>
        <w:t>baseline</w:t>
      </w:r>
      <w:proofErr w:type="spellEnd"/>
      <w:r w:rsidRPr="007D3124">
        <w:rPr>
          <w:sz w:val="24"/>
          <w:szCs w:val="24"/>
        </w:rPr>
        <w:t xml:space="preserve">), якщо в системі вже існують послідовності для обраного унікального препарату при </w:t>
      </w:r>
      <w:proofErr w:type="spellStart"/>
      <w:r w:rsidRPr="007D3124">
        <w:rPr>
          <w:sz w:val="24"/>
          <w:szCs w:val="24"/>
        </w:rPr>
        <w:t>умомі</w:t>
      </w:r>
      <w:proofErr w:type="spellEnd"/>
      <w:r w:rsidRPr="007D3124">
        <w:rPr>
          <w:sz w:val="24"/>
          <w:szCs w:val="24"/>
        </w:rPr>
        <w:t>, що нова подача базової послідовності не містить документів, які вже існують в досьє</w:t>
      </w:r>
    </w:p>
    <w:p w:rsidR="007D3124" w:rsidRPr="007D3124" w:rsidRDefault="007D3124" w:rsidP="007D3124">
      <w:pPr>
        <w:spacing w:before="240" w:after="0" w:line="240" w:lineRule="auto"/>
        <w:ind w:firstLine="360"/>
        <w:jc w:val="both"/>
        <w:rPr>
          <w:sz w:val="24"/>
          <w:szCs w:val="24"/>
        </w:rPr>
      </w:pPr>
      <w:r w:rsidRPr="007D3124">
        <w:rPr>
          <w:sz w:val="24"/>
          <w:szCs w:val="24"/>
        </w:rPr>
        <w:t>Система має забороняти Заявнику виконувати наступні дії:</w:t>
      </w:r>
    </w:p>
    <w:p w:rsidR="007D3124" w:rsidRPr="007D3124" w:rsidRDefault="007D3124" w:rsidP="007D3124">
      <w:pPr>
        <w:numPr>
          <w:ilvl w:val="0"/>
          <w:numId w:val="5"/>
        </w:numPr>
        <w:spacing w:after="0" w:line="240" w:lineRule="auto"/>
        <w:jc w:val="both"/>
        <w:rPr>
          <w:sz w:val="24"/>
          <w:szCs w:val="24"/>
        </w:rPr>
      </w:pPr>
      <w:r w:rsidRPr="007D3124">
        <w:rPr>
          <w:sz w:val="24"/>
          <w:szCs w:val="24"/>
        </w:rPr>
        <w:t xml:space="preserve">Завантажувати наступну послідовність </w:t>
      </w:r>
      <w:proofErr w:type="spellStart"/>
      <w:r w:rsidRPr="007D3124">
        <w:rPr>
          <w:sz w:val="24"/>
          <w:szCs w:val="24"/>
        </w:rPr>
        <w:t>eCTD</w:t>
      </w:r>
      <w:proofErr w:type="spellEnd"/>
      <w:r w:rsidRPr="007D3124">
        <w:rPr>
          <w:sz w:val="24"/>
          <w:szCs w:val="24"/>
        </w:rPr>
        <w:t xml:space="preserve"> досьє в </w:t>
      </w:r>
      <w:proofErr w:type="spellStart"/>
      <w:r w:rsidRPr="007D3124">
        <w:rPr>
          <w:sz w:val="24"/>
          <w:szCs w:val="24"/>
        </w:rPr>
        <w:t>eCTD</w:t>
      </w:r>
      <w:proofErr w:type="spellEnd"/>
      <w:r w:rsidRPr="007D3124">
        <w:rPr>
          <w:sz w:val="24"/>
          <w:szCs w:val="24"/>
        </w:rPr>
        <w:t xml:space="preserve"> Архів без прив’язки до Реєстраційної форми</w:t>
      </w:r>
    </w:p>
    <w:p w:rsidR="007D3124" w:rsidRPr="007D3124" w:rsidRDefault="007D3124" w:rsidP="007D3124">
      <w:pPr>
        <w:numPr>
          <w:ilvl w:val="0"/>
          <w:numId w:val="5"/>
        </w:numPr>
        <w:spacing w:after="0" w:line="240" w:lineRule="auto"/>
        <w:jc w:val="both"/>
        <w:rPr>
          <w:sz w:val="24"/>
          <w:szCs w:val="24"/>
        </w:rPr>
      </w:pPr>
      <w:r w:rsidRPr="007D3124">
        <w:rPr>
          <w:sz w:val="24"/>
          <w:szCs w:val="24"/>
        </w:rPr>
        <w:t xml:space="preserve">Завантажувати наступну послідовність </w:t>
      </w:r>
      <w:proofErr w:type="spellStart"/>
      <w:r w:rsidRPr="007D3124">
        <w:rPr>
          <w:sz w:val="24"/>
          <w:szCs w:val="24"/>
        </w:rPr>
        <w:t>eCTD</w:t>
      </w:r>
      <w:proofErr w:type="spellEnd"/>
      <w:r w:rsidRPr="007D3124">
        <w:rPr>
          <w:sz w:val="24"/>
          <w:szCs w:val="24"/>
        </w:rPr>
        <w:t xml:space="preserve"> досьє, якщо унікальний препарат </w:t>
      </w:r>
      <w:proofErr w:type="spellStart"/>
      <w:r w:rsidRPr="007D3124">
        <w:rPr>
          <w:sz w:val="24"/>
          <w:szCs w:val="24"/>
        </w:rPr>
        <w:t>заархівований</w:t>
      </w:r>
      <w:proofErr w:type="spellEnd"/>
    </w:p>
    <w:p w:rsidR="007D3124" w:rsidRPr="007D3124" w:rsidRDefault="007D3124" w:rsidP="007D3124">
      <w:pPr>
        <w:pStyle w:val="40"/>
        <w:keepLines/>
        <w:widowControl w:val="0"/>
        <w:numPr>
          <w:ilvl w:val="2"/>
          <w:numId w:val="6"/>
        </w:numPr>
        <w:spacing w:after="0" w:line="240" w:lineRule="auto"/>
        <w:jc w:val="left"/>
        <w:rPr>
          <w:rFonts w:ascii="Times New Roman" w:hAnsi="Times New Roman"/>
          <w:sz w:val="24"/>
          <w:szCs w:val="24"/>
          <w:lang w:val="ru-UA"/>
        </w:rPr>
      </w:pPr>
      <w:bookmarkStart w:id="12" w:name="_Toc153539948"/>
      <w:r w:rsidRPr="007D3124">
        <w:rPr>
          <w:rFonts w:ascii="Times New Roman" w:hAnsi="Times New Roman"/>
          <w:sz w:val="24"/>
          <w:szCs w:val="24"/>
          <w:lang w:val="ru-UA"/>
        </w:rPr>
        <w:t>Процес подачі eCTD досьє в рамках процедури Реєстрації</w:t>
      </w:r>
      <w:bookmarkEnd w:id="12"/>
    </w:p>
    <w:p w:rsidR="007D3124" w:rsidRPr="007D3124" w:rsidRDefault="007D3124" w:rsidP="007D3124">
      <w:pPr>
        <w:spacing w:before="240" w:after="0" w:line="240" w:lineRule="auto"/>
        <w:ind w:firstLine="360"/>
        <w:jc w:val="both"/>
        <w:rPr>
          <w:sz w:val="24"/>
          <w:szCs w:val="24"/>
        </w:rPr>
      </w:pPr>
      <w:r w:rsidRPr="007D3124">
        <w:rPr>
          <w:sz w:val="24"/>
          <w:szCs w:val="24"/>
        </w:rPr>
        <w:t xml:space="preserve">Процес подачі досьє в рамках процедури Реєстрації з урахуванням всіх учасників та складових системи показано на схемі </w:t>
      </w:r>
      <w:r w:rsidRPr="007D3124">
        <w:rPr>
          <w:i/>
          <w:iCs/>
          <w:sz w:val="24"/>
          <w:szCs w:val="24"/>
        </w:rPr>
        <w:fldChar w:fldCharType="begin"/>
      </w:r>
      <w:r w:rsidRPr="007D3124">
        <w:rPr>
          <w:i/>
          <w:iCs/>
          <w:sz w:val="24"/>
          <w:szCs w:val="24"/>
        </w:rPr>
        <w:instrText xml:space="preserve"> REF _Ref141710825 \h  \* MERGEFORMAT </w:instrText>
      </w:r>
      <w:r w:rsidRPr="007D3124">
        <w:rPr>
          <w:i/>
          <w:iCs/>
          <w:sz w:val="24"/>
          <w:szCs w:val="24"/>
        </w:rPr>
      </w:r>
      <w:r w:rsidRPr="007D3124">
        <w:rPr>
          <w:i/>
          <w:iCs/>
          <w:sz w:val="24"/>
          <w:szCs w:val="24"/>
        </w:rPr>
        <w:fldChar w:fldCharType="separate"/>
      </w:r>
      <w:r w:rsidRPr="007D3124">
        <w:rPr>
          <w:i/>
          <w:iCs/>
          <w:sz w:val="24"/>
          <w:szCs w:val="24"/>
          <w:lang w:val="ru-UA"/>
        </w:rPr>
        <w:t xml:space="preserve">Рисунок </w:t>
      </w:r>
      <w:r w:rsidRPr="007D3124">
        <w:rPr>
          <w:i/>
          <w:iCs/>
          <w:noProof/>
          <w:sz w:val="24"/>
          <w:szCs w:val="24"/>
          <w:lang w:val="ru-UA"/>
        </w:rPr>
        <w:t>1</w:t>
      </w:r>
      <w:r w:rsidRPr="007D3124">
        <w:rPr>
          <w:i/>
          <w:iCs/>
          <w:sz w:val="24"/>
          <w:szCs w:val="24"/>
          <w:lang w:val="ru-UA"/>
        </w:rPr>
        <w:t xml:space="preserve"> Схема подачі </w:t>
      </w:r>
      <w:r w:rsidRPr="007D3124">
        <w:rPr>
          <w:i/>
          <w:iCs/>
          <w:sz w:val="24"/>
          <w:szCs w:val="24"/>
          <w:lang w:val="cs-CZ"/>
        </w:rPr>
        <w:t xml:space="preserve">eCTD </w:t>
      </w:r>
      <w:r w:rsidRPr="007D3124">
        <w:rPr>
          <w:i/>
          <w:iCs/>
          <w:sz w:val="24"/>
          <w:szCs w:val="24"/>
          <w:lang w:val="ru-UA"/>
        </w:rPr>
        <w:t>досьє в рамках процедури Реєстрація</w:t>
      </w:r>
      <w:r w:rsidRPr="007D3124">
        <w:rPr>
          <w:i/>
          <w:iCs/>
          <w:sz w:val="24"/>
          <w:szCs w:val="24"/>
        </w:rPr>
        <w:fldChar w:fldCharType="end"/>
      </w:r>
    </w:p>
    <w:p w:rsidR="007D3124" w:rsidRPr="007D3124" w:rsidRDefault="007D3124" w:rsidP="007D3124">
      <w:pPr>
        <w:spacing w:before="240" w:after="0" w:line="240" w:lineRule="auto"/>
        <w:rPr>
          <w:noProof/>
          <w:sz w:val="24"/>
          <w:szCs w:val="24"/>
        </w:rPr>
      </w:pPr>
      <w:r w:rsidRPr="007D3124">
        <w:rPr>
          <w:noProof/>
          <w:sz w:val="24"/>
          <w:szCs w:val="24"/>
          <w:lang w:val="en-US"/>
        </w:rPr>
        <w:lastRenderedPageBreak/>
        <w:drawing>
          <wp:inline distT="0" distB="0" distL="0" distR="0" wp14:anchorId="14F4E580" wp14:editId="12151F0B">
            <wp:extent cx="5753100" cy="4552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4552950"/>
                    </a:xfrm>
                    <a:prstGeom prst="rect">
                      <a:avLst/>
                    </a:prstGeom>
                    <a:noFill/>
                    <a:ln>
                      <a:noFill/>
                    </a:ln>
                  </pic:spPr>
                </pic:pic>
              </a:graphicData>
            </a:graphic>
          </wp:inline>
        </w:drawing>
      </w:r>
    </w:p>
    <w:p w:rsidR="007D3124" w:rsidRPr="007D3124" w:rsidRDefault="007D3124" w:rsidP="007D3124">
      <w:pPr>
        <w:pStyle w:val="aff7"/>
        <w:rPr>
          <w:noProof/>
          <w:sz w:val="24"/>
          <w:szCs w:val="24"/>
        </w:rPr>
      </w:pPr>
      <w:bookmarkStart w:id="13" w:name="_Ref141710825"/>
      <w:r w:rsidRPr="007D3124">
        <w:rPr>
          <w:b w:val="0"/>
          <w:bCs/>
          <w:sz w:val="24"/>
          <w:szCs w:val="24"/>
        </w:rPr>
        <w:t xml:space="preserve">Рисунок </w:t>
      </w:r>
      <w:r w:rsidRPr="007D3124">
        <w:rPr>
          <w:b w:val="0"/>
          <w:bCs/>
          <w:sz w:val="24"/>
          <w:szCs w:val="24"/>
        </w:rPr>
        <w:fldChar w:fldCharType="begin"/>
      </w:r>
      <w:r w:rsidRPr="007D3124">
        <w:rPr>
          <w:b w:val="0"/>
          <w:bCs/>
          <w:sz w:val="24"/>
          <w:szCs w:val="24"/>
        </w:rPr>
        <w:instrText xml:space="preserve"> SEQ Рисунок \* ARABIC </w:instrText>
      </w:r>
      <w:r w:rsidRPr="007D3124">
        <w:rPr>
          <w:b w:val="0"/>
          <w:bCs/>
          <w:sz w:val="24"/>
          <w:szCs w:val="24"/>
        </w:rPr>
        <w:fldChar w:fldCharType="separate"/>
      </w:r>
      <w:r w:rsidRPr="007D3124">
        <w:rPr>
          <w:b w:val="0"/>
          <w:bCs/>
          <w:noProof/>
          <w:sz w:val="24"/>
          <w:szCs w:val="24"/>
        </w:rPr>
        <w:t>1</w:t>
      </w:r>
      <w:r w:rsidRPr="007D3124">
        <w:rPr>
          <w:b w:val="0"/>
          <w:bCs/>
          <w:sz w:val="24"/>
          <w:szCs w:val="24"/>
        </w:rPr>
        <w:fldChar w:fldCharType="end"/>
      </w:r>
      <w:r w:rsidRPr="007D3124">
        <w:rPr>
          <w:sz w:val="24"/>
          <w:szCs w:val="24"/>
        </w:rPr>
        <w:t xml:space="preserve"> Схема подачі </w:t>
      </w:r>
      <w:r w:rsidRPr="007D3124">
        <w:rPr>
          <w:sz w:val="24"/>
          <w:szCs w:val="24"/>
          <w:lang w:val="cs-CZ"/>
        </w:rPr>
        <w:t xml:space="preserve">eCTD </w:t>
      </w:r>
      <w:r w:rsidRPr="007D3124">
        <w:rPr>
          <w:sz w:val="24"/>
          <w:szCs w:val="24"/>
          <w:lang w:val="ru-UA"/>
        </w:rPr>
        <w:t>досьє</w:t>
      </w:r>
      <w:r w:rsidRPr="007D3124">
        <w:rPr>
          <w:sz w:val="24"/>
          <w:szCs w:val="24"/>
        </w:rPr>
        <w:t xml:space="preserve"> в рамках процедури Реєстрація</w:t>
      </w:r>
      <w:bookmarkEnd w:id="13"/>
    </w:p>
    <w:p w:rsidR="007D3124" w:rsidRPr="007D3124" w:rsidRDefault="007D3124" w:rsidP="007D3124">
      <w:pPr>
        <w:numPr>
          <w:ilvl w:val="0"/>
          <w:numId w:val="18"/>
        </w:numPr>
        <w:spacing w:before="100" w:beforeAutospacing="1" w:after="0" w:line="240" w:lineRule="auto"/>
        <w:rPr>
          <w:sz w:val="24"/>
          <w:szCs w:val="24"/>
        </w:rPr>
      </w:pPr>
      <w:r w:rsidRPr="007D3124">
        <w:rPr>
          <w:sz w:val="24"/>
          <w:szCs w:val="24"/>
        </w:rPr>
        <w:t>Заявник створює Реєстраційну форму, вказавши отриманий номер МОЗ та UUID</w:t>
      </w:r>
    </w:p>
    <w:p w:rsidR="007D3124" w:rsidRPr="007D3124" w:rsidRDefault="007D3124" w:rsidP="007D3124">
      <w:pPr>
        <w:numPr>
          <w:ilvl w:val="0"/>
          <w:numId w:val="18"/>
        </w:numPr>
        <w:spacing w:before="100" w:beforeAutospacing="1" w:after="0" w:line="240" w:lineRule="auto"/>
        <w:rPr>
          <w:sz w:val="24"/>
          <w:szCs w:val="24"/>
        </w:rPr>
      </w:pPr>
      <w:r w:rsidRPr="007D3124">
        <w:rPr>
          <w:sz w:val="24"/>
          <w:szCs w:val="24"/>
        </w:rPr>
        <w:t>Експерти перевіряють Реєстраційну форму та експортують в підсистему «</w:t>
      </w:r>
      <w:proofErr w:type="spellStart"/>
      <w:r w:rsidRPr="007D3124">
        <w:rPr>
          <w:sz w:val="24"/>
          <w:szCs w:val="24"/>
        </w:rPr>
        <w:t>Фармакорішення</w:t>
      </w:r>
      <w:proofErr w:type="spellEnd"/>
      <w:r w:rsidRPr="007D3124">
        <w:rPr>
          <w:sz w:val="24"/>
          <w:szCs w:val="24"/>
        </w:rPr>
        <w:t>» ЄІАС ДП ДЕЦ</w:t>
      </w:r>
    </w:p>
    <w:p w:rsidR="007D3124" w:rsidRPr="007D3124" w:rsidRDefault="007D3124" w:rsidP="007D3124">
      <w:pPr>
        <w:numPr>
          <w:ilvl w:val="1"/>
          <w:numId w:val="18"/>
        </w:numPr>
        <w:spacing w:before="100" w:beforeAutospacing="1" w:after="0" w:line="240" w:lineRule="auto"/>
        <w:rPr>
          <w:sz w:val="24"/>
          <w:szCs w:val="24"/>
        </w:rPr>
      </w:pPr>
      <w:proofErr w:type="spellStart"/>
      <w:r w:rsidRPr="007D3124">
        <w:rPr>
          <w:sz w:val="24"/>
          <w:szCs w:val="24"/>
        </w:rPr>
        <w:t>Альтренативно</w:t>
      </w:r>
      <w:proofErr w:type="spellEnd"/>
      <w:r w:rsidRPr="007D3124">
        <w:rPr>
          <w:sz w:val="24"/>
          <w:szCs w:val="24"/>
        </w:rPr>
        <w:t xml:space="preserve"> експерти створюють Реєстраційну форму з </w:t>
      </w:r>
      <w:r w:rsidRPr="007D3124">
        <w:rPr>
          <w:sz w:val="24"/>
          <w:szCs w:val="24"/>
          <w:lang w:val="en-US"/>
        </w:rPr>
        <w:t>UUID</w:t>
      </w:r>
      <w:r w:rsidRPr="007D3124">
        <w:rPr>
          <w:sz w:val="24"/>
          <w:szCs w:val="24"/>
        </w:rPr>
        <w:t xml:space="preserve"> в підсистемі «</w:t>
      </w:r>
      <w:proofErr w:type="spellStart"/>
      <w:r w:rsidRPr="007D3124">
        <w:rPr>
          <w:sz w:val="24"/>
          <w:szCs w:val="24"/>
        </w:rPr>
        <w:t>Фармакорішення</w:t>
      </w:r>
      <w:proofErr w:type="spellEnd"/>
      <w:r w:rsidRPr="007D3124">
        <w:rPr>
          <w:sz w:val="24"/>
          <w:szCs w:val="24"/>
        </w:rPr>
        <w:t>» ЄІАС ДП ДЕЦ</w:t>
      </w:r>
    </w:p>
    <w:p w:rsidR="007D3124" w:rsidRPr="007D3124" w:rsidRDefault="007D3124" w:rsidP="007D3124">
      <w:pPr>
        <w:numPr>
          <w:ilvl w:val="0"/>
          <w:numId w:val="18"/>
        </w:numPr>
        <w:spacing w:before="100" w:beforeAutospacing="1" w:after="0" w:line="240" w:lineRule="auto"/>
        <w:rPr>
          <w:sz w:val="24"/>
          <w:szCs w:val="24"/>
        </w:rPr>
      </w:pPr>
      <w:r w:rsidRPr="007D3124">
        <w:rPr>
          <w:sz w:val="24"/>
          <w:szCs w:val="24"/>
        </w:rPr>
        <w:t>Заявник оплачує послуги ДЕЦ</w:t>
      </w:r>
    </w:p>
    <w:p w:rsidR="007D3124" w:rsidRPr="007D3124" w:rsidRDefault="007D3124" w:rsidP="007D3124">
      <w:pPr>
        <w:numPr>
          <w:ilvl w:val="0"/>
          <w:numId w:val="18"/>
        </w:numPr>
        <w:spacing w:before="100" w:beforeAutospacing="1" w:after="0" w:line="240" w:lineRule="auto"/>
        <w:rPr>
          <w:sz w:val="24"/>
          <w:szCs w:val="24"/>
        </w:rPr>
      </w:pPr>
      <w:r w:rsidRPr="007D3124">
        <w:rPr>
          <w:sz w:val="24"/>
          <w:szCs w:val="24"/>
        </w:rPr>
        <w:t>В підсистемі «</w:t>
      </w:r>
      <w:proofErr w:type="spellStart"/>
      <w:r w:rsidRPr="007D3124">
        <w:rPr>
          <w:sz w:val="24"/>
          <w:szCs w:val="24"/>
        </w:rPr>
        <w:t>Фармакорішення</w:t>
      </w:r>
      <w:proofErr w:type="spellEnd"/>
      <w:r w:rsidRPr="007D3124">
        <w:rPr>
          <w:sz w:val="24"/>
          <w:szCs w:val="24"/>
        </w:rPr>
        <w:t>» ЄІАС ДП ДЕЦ відмічається факт оплати</w:t>
      </w:r>
    </w:p>
    <w:p w:rsidR="007D3124" w:rsidRPr="007D3124" w:rsidRDefault="007D3124" w:rsidP="007D3124">
      <w:pPr>
        <w:numPr>
          <w:ilvl w:val="0"/>
          <w:numId w:val="18"/>
        </w:numPr>
        <w:spacing w:before="100" w:beforeAutospacing="1" w:after="0" w:line="240" w:lineRule="auto"/>
        <w:rPr>
          <w:sz w:val="24"/>
          <w:szCs w:val="24"/>
        </w:rPr>
      </w:pPr>
      <w:r w:rsidRPr="007D3124">
        <w:rPr>
          <w:sz w:val="24"/>
          <w:szCs w:val="24"/>
        </w:rPr>
        <w:t xml:space="preserve">Заявник в підсистемі "Електронний кабінет Заявника" ЄІАС ДП ДЕЦ обирає Реєстраційну форму та завантажує </w:t>
      </w:r>
      <w:proofErr w:type="spellStart"/>
      <w:r w:rsidRPr="007D3124">
        <w:rPr>
          <w:sz w:val="24"/>
          <w:szCs w:val="24"/>
        </w:rPr>
        <w:t>eCTD</w:t>
      </w:r>
      <w:proofErr w:type="spellEnd"/>
      <w:r w:rsidRPr="007D3124">
        <w:rPr>
          <w:sz w:val="24"/>
          <w:szCs w:val="24"/>
        </w:rPr>
        <w:t xml:space="preserve"> послідовність</w:t>
      </w:r>
    </w:p>
    <w:p w:rsidR="007D3124" w:rsidRPr="007D3124" w:rsidRDefault="007D3124" w:rsidP="007D3124">
      <w:pPr>
        <w:numPr>
          <w:ilvl w:val="0"/>
          <w:numId w:val="18"/>
        </w:numPr>
        <w:spacing w:before="100" w:beforeAutospacing="1" w:after="0" w:line="240" w:lineRule="auto"/>
        <w:rPr>
          <w:sz w:val="24"/>
          <w:szCs w:val="24"/>
        </w:rPr>
      </w:pPr>
      <w:r w:rsidRPr="007D3124">
        <w:rPr>
          <w:sz w:val="24"/>
          <w:szCs w:val="24"/>
        </w:rPr>
        <w:t>В підсистемі "Електронне досьє" ЄІАС ДП ДЕЦ створюється досьє препарату</w:t>
      </w:r>
    </w:p>
    <w:p w:rsidR="007D3124" w:rsidRPr="007D3124" w:rsidRDefault="007D3124" w:rsidP="007D3124">
      <w:pPr>
        <w:numPr>
          <w:ilvl w:val="0"/>
          <w:numId w:val="18"/>
        </w:numPr>
        <w:spacing w:before="100" w:beforeAutospacing="1" w:after="0" w:line="240" w:lineRule="auto"/>
        <w:rPr>
          <w:sz w:val="24"/>
          <w:szCs w:val="24"/>
        </w:rPr>
      </w:pPr>
      <w:r w:rsidRPr="007D3124">
        <w:rPr>
          <w:sz w:val="24"/>
          <w:szCs w:val="24"/>
        </w:rPr>
        <w:t>В підсистемі "</w:t>
      </w:r>
      <w:proofErr w:type="spellStart"/>
      <w:r w:rsidRPr="007D3124">
        <w:rPr>
          <w:sz w:val="24"/>
          <w:szCs w:val="24"/>
        </w:rPr>
        <w:t>Фармакорішення</w:t>
      </w:r>
      <w:proofErr w:type="spellEnd"/>
      <w:r w:rsidRPr="007D3124">
        <w:rPr>
          <w:sz w:val="24"/>
          <w:szCs w:val="24"/>
        </w:rPr>
        <w:t xml:space="preserve">" ЄІАС ДП ДЕЦ створюється картка Унікального препарату, до якої прив'язується </w:t>
      </w:r>
      <w:proofErr w:type="spellStart"/>
      <w:r w:rsidRPr="007D3124">
        <w:rPr>
          <w:sz w:val="24"/>
          <w:szCs w:val="24"/>
        </w:rPr>
        <w:t>eCTD</w:t>
      </w:r>
      <w:proofErr w:type="spellEnd"/>
      <w:r w:rsidRPr="007D3124">
        <w:rPr>
          <w:sz w:val="24"/>
          <w:szCs w:val="24"/>
        </w:rPr>
        <w:t xml:space="preserve"> Досьє</w:t>
      </w:r>
    </w:p>
    <w:p w:rsidR="007D3124" w:rsidRPr="007D3124" w:rsidRDefault="007D3124" w:rsidP="007D3124">
      <w:pPr>
        <w:pStyle w:val="40"/>
        <w:keepLines/>
        <w:widowControl w:val="0"/>
        <w:numPr>
          <w:ilvl w:val="2"/>
          <w:numId w:val="6"/>
        </w:numPr>
        <w:spacing w:after="0" w:line="240" w:lineRule="auto"/>
        <w:jc w:val="left"/>
        <w:rPr>
          <w:rFonts w:ascii="Times New Roman" w:hAnsi="Times New Roman"/>
          <w:sz w:val="24"/>
          <w:szCs w:val="24"/>
          <w:lang w:val="ru-UA"/>
        </w:rPr>
      </w:pPr>
      <w:bookmarkStart w:id="14" w:name="_Toc153539949"/>
      <w:r w:rsidRPr="007D3124">
        <w:rPr>
          <w:rFonts w:ascii="Times New Roman" w:hAnsi="Times New Roman"/>
          <w:sz w:val="24"/>
          <w:szCs w:val="24"/>
          <w:lang w:val="ru-UA"/>
        </w:rPr>
        <w:t>Процес подачі Базового подання (baseline) в рамках процедури Зміни, Зміни, що потребують нової реєстрації чи Перереєстрації</w:t>
      </w:r>
      <w:bookmarkEnd w:id="14"/>
    </w:p>
    <w:p w:rsidR="007D3124" w:rsidRPr="007D3124" w:rsidRDefault="007D3124" w:rsidP="007D3124">
      <w:pPr>
        <w:spacing w:before="240" w:after="0" w:line="240" w:lineRule="auto"/>
        <w:ind w:firstLine="360"/>
        <w:jc w:val="both"/>
        <w:rPr>
          <w:sz w:val="24"/>
          <w:szCs w:val="24"/>
        </w:rPr>
      </w:pPr>
      <w:r w:rsidRPr="007D3124">
        <w:rPr>
          <w:sz w:val="24"/>
          <w:szCs w:val="24"/>
        </w:rPr>
        <w:t xml:space="preserve">Процес подачі досьє в рамках процедури Зміни, Зміни, що потребують нової реєстрації чи Перереєстрації з урахуванням всіх учасників та складових системи показано на схемі </w:t>
      </w:r>
      <w:r w:rsidRPr="007D3124">
        <w:rPr>
          <w:i/>
          <w:iCs/>
          <w:sz w:val="24"/>
          <w:szCs w:val="24"/>
        </w:rPr>
        <w:fldChar w:fldCharType="begin"/>
      </w:r>
      <w:r w:rsidRPr="007D3124">
        <w:rPr>
          <w:i/>
          <w:iCs/>
          <w:sz w:val="24"/>
          <w:szCs w:val="24"/>
        </w:rPr>
        <w:instrText xml:space="preserve"> REF _Ref141710923 \h  \* MERGEFORMAT </w:instrText>
      </w:r>
      <w:r w:rsidRPr="007D3124">
        <w:rPr>
          <w:i/>
          <w:iCs/>
          <w:sz w:val="24"/>
          <w:szCs w:val="24"/>
        </w:rPr>
      </w:r>
      <w:r w:rsidRPr="007D3124">
        <w:rPr>
          <w:i/>
          <w:iCs/>
          <w:sz w:val="24"/>
          <w:szCs w:val="24"/>
        </w:rPr>
        <w:fldChar w:fldCharType="separate"/>
      </w:r>
      <w:r w:rsidRPr="007D3124">
        <w:rPr>
          <w:i/>
          <w:iCs/>
          <w:sz w:val="24"/>
          <w:szCs w:val="24"/>
          <w:lang w:val="ru-UA"/>
        </w:rPr>
        <w:t xml:space="preserve">Рисунок </w:t>
      </w:r>
      <w:r w:rsidRPr="007D3124">
        <w:rPr>
          <w:i/>
          <w:iCs/>
          <w:noProof/>
          <w:sz w:val="24"/>
          <w:szCs w:val="24"/>
          <w:lang w:val="ru-UA"/>
        </w:rPr>
        <w:t>2</w:t>
      </w:r>
      <w:r w:rsidRPr="007D3124">
        <w:rPr>
          <w:i/>
          <w:iCs/>
          <w:sz w:val="24"/>
          <w:szCs w:val="24"/>
          <w:lang w:val="ru-UA"/>
        </w:rPr>
        <w:t xml:space="preserve"> Схема Базового подання (baseline) в рамках процедури Зміни, Зміни, що потребують нової реєстрації чи Перереєстрації</w:t>
      </w:r>
      <w:r w:rsidRPr="007D3124">
        <w:rPr>
          <w:i/>
          <w:iCs/>
          <w:sz w:val="24"/>
          <w:szCs w:val="24"/>
        </w:rPr>
        <w:fldChar w:fldCharType="end"/>
      </w:r>
      <w:r w:rsidRPr="007D3124">
        <w:rPr>
          <w:sz w:val="24"/>
          <w:szCs w:val="24"/>
        </w:rPr>
        <w:t xml:space="preserve"> </w:t>
      </w:r>
    </w:p>
    <w:p w:rsidR="007D3124" w:rsidRPr="007D3124" w:rsidRDefault="007D3124" w:rsidP="007D3124">
      <w:pPr>
        <w:spacing w:before="100" w:beforeAutospacing="1" w:after="0" w:line="240" w:lineRule="auto"/>
        <w:ind w:firstLine="360"/>
        <w:rPr>
          <w:sz w:val="24"/>
          <w:szCs w:val="24"/>
        </w:rPr>
      </w:pPr>
      <w:proofErr w:type="spellStart"/>
      <w:r w:rsidRPr="007D3124">
        <w:rPr>
          <w:sz w:val="24"/>
          <w:szCs w:val="24"/>
          <w:lang w:eastAsia="zh-CN"/>
        </w:rPr>
        <w:lastRenderedPageBreak/>
        <w:t>Передомовою</w:t>
      </w:r>
      <w:proofErr w:type="spellEnd"/>
      <w:r w:rsidRPr="007D3124">
        <w:rPr>
          <w:sz w:val="24"/>
          <w:szCs w:val="24"/>
          <w:lang w:eastAsia="zh-CN"/>
        </w:rPr>
        <w:t xml:space="preserve"> є те, що </w:t>
      </w:r>
      <w:r w:rsidRPr="007D3124">
        <w:rPr>
          <w:sz w:val="24"/>
          <w:szCs w:val="24"/>
        </w:rPr>
        <w:t xml:space="preserve">Препарат вже існує на ринку України, а Заявник просто бажає подати </w:t>
      </w:r>
      <w:proofErr w:type="spellStart"/>
      <w:r w:rsidRPr="007D3124">
        <w:rPr>
          <w:sz w:val="24"/>
          <w:szCs w:val="24"/>
        </w:rPr>
        <w:t>eCTD</w:t>
      </w:r>
      <w:proofErr w:type="spellEnd"/>
      <w:r w:rsidRPr="007D3124">
        <w:rPr>
          <w:sz w:val="24"/>
          <w:szCs w:val="24"/>
        </w:rPr>
        <w:t xml:space="preserve"> Досьє та всі подальші регуляторні дії проводити з використанням </w:t>
      </w:r>
      <w:proofErr w:type="spellStart"/>
      <w:r w:rsidRPr="007D3124">
        <w:rPr>
          <w:sz w:val="24"/>
          <w:szCs w:val="24"/>
        </w:rPr>
        <w:t>eCTD</w:t>
      </w:r>
      <w:proofErr w:type="spellEnd"/>
      <w:r w:rsidRPr="007D3124">
        <w:rPr>
          <w:sz w:val="24"/>
          <w:szCs w:val="24"/>
        </w:rPr>
        <w:t xml:space="preserve"> Досьє.</w:t>
      </w:r>
    </w:p>
    <w:p w:rsidR="007D3124" w:rsidRPr="007D3124" w:rsidRDefault="007D3124" w:rsidP="007D3124">
      <w:pPr>
        <w:spacing w:after="0" w:line="240" w:lineRule="auto"/>
        <w:rPr>
          <w:noProof/>
          <w:sz w:val="24"/>
          <w:szCs w:val="24"/>
        </w:rPr>
      </w:pPr>
      <w:r w:rsidRPr="007D3124">
        <w:rPr>
          <w:noProof/>
          <w:sz w:val="24"/>
          <w:szCs w:val="24"/>
          <w:lang w:val="en-US"/>
        </w:rPr>
        <w:drawing>
          <wp:inline distT="0" distB="0" distL="0" distR="0" wp14:anchorId="4F549DAC" wp14:editId="7C319D8E">
            <wp:extent cx="5810250" cy="36290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0" cy="3629025"/>
                    </a:xfrm>
                    <a:prstGeom prst="rect">
                      <a:avLst/>
                    </a:prstGeom>
                    <a:noFill/>
                    <a:ln>
                      <a:noFill/>
                    </a:ln>
                  </pic:spPr>
                </pic:pic>
              </a:graphicData>
            </a:graphic>
          </wp:inline>
        </w:drawing>
      </w:r>
    </w:p>
    <w:p w:rsidR="007D3124" w:rsidRPr="007D3124" w:rsidRDefault="007D3124" w:rsidP="007D3124">
      <w:pPr>
        <w:pStyle w:val="aff7"/>
        <w:rPr>
          <w:noProof/>
          <w:sz w:val="24"/>
          <w:szCs w:val="24"/>
        </w:rPr>
      </w:pPr>
      <w:bookmarkStart w:id="15" w:name="_Ref141710923"/>
      <w:r w:rsidRPr="007D3124">
        <w:rPr>
          <w:b w:val="0"/>
          <w:bCs/>
          <w:sz w:val="24"/>
          <w:szCs w:val="24"/>
        </w:rPr>
        <w:t xml:space="preserve">Рисунок </w:t>
      </w:r>
      <w:r w:rsidRPr="007D3124">
        <w:rPr>
          <w:b w:val="0"/>
          <w:bCs/>
          <w:sz w:val="24"/>
          <w:szCs w:val="24"/>
        </w:rPr>
        <w:fldChar w:fldCharType="begin"/>
      </w:r>
      <w:r w:rsidRPr="007D3124">
        <w:rPr>
          <w:b w:val="0"/>
          <w:bCs/>
          <w:sz w:val="24"/>
          <w:szCs w:val="24"/>
        </w:rPr>
        <w:instrText xml:space="preserve"> SEQ Рисунок \* ARABIC </w:instrText>
      </w:r>
      <w:r w:rsidRPr="007D3124">
        <w:rPr>
          <w:b w:val="0"/>
          <w:bCs/>
          <w:sz w:val="24"/>
          <w:szCs w:val="24"/>
        </w:rPr>
        <w:fldChar w:fldCharType="separate"/>
      </w:r>
      <w:r w:rsidRPr="007D3124">
        <w:rPr>
          <w:b w:val="0"/>
          <w:bCs/>
          <w:noProof/>
          <w:sz w:val="24"/>
          <w:szCs w:val="24"/>
        </w:rPr>
        <w:t>2</w:t>
      </w:r>
      <w:r w:rsidRPr="007D3124">
        <w:rPr>
          <w:b w:val="0"/>
          <w:bCs/>
          <w:sz w:val="24"/>
          <w:szCs w:val="24"/>
        </w:rPr>
        <w:fldChar w:fldCharType="end"/>
      </w:r>
      <w:r w:rsidRPr="007D3124">
        <w:rPr>
          <w:sz w:val="24"/>
          <w:szCs w:val="24"/>
        </w:rPr>
        <w:t xml:space="preserve"> Схема </w:t>
      </w:r>
      <w:r w:rsidRPr="007D3124">
        <w:rPr>
          <w:sz w:val="24"/>
          <w:szCs w:val="24"/>
          <w:lang w:val="ru-UA"/>
        </w:rPr>
        <w:t>Базового подання (baseline) в рамках процедури Зміни, Зміни, що потребують нової реєстрації чи Перереєстрації</w:t>
      </w:r>
      <w:bookmarkEnd w:id="15"/>
    </w:p>
    <w:p w:rsidR="007D3124" w:rsidRPr="007D3124" w:rsidRDefault="007D3124" w:rsidP="007D3124">
      <w:pPr>
        <w:spacing w:after="0" w:line="240" w:lineRule="auto"/>
        <w:rPr>
          <w:noProof/>
          <w:sz w:val="24"/>
          <w:szCs w:val="24"/>
        </w:rPr>
      </w:pPr>
    </w:p>
    <w:p w:rsidR="007D3124" w:rsidRPr="007D3124" w:rsidRDefault="007D3124" w:rsidP="007D3124">
      <w:pPr>
        <w:numPr>
          <w:ilvl w:val="0"/>
          <w:numId w:val="19"/>
        </w:numPr>
        <w:spacing w:before="100" w:beforeAutospacing="1" w:after="0" w:line="240" w:lineRule="auto"/>
        <w:rPr>
          <w:sz w:val="24"/>
          <w:szCs w:val="24"/>
        </w:rPr>
      </w:pPr>
      <w:r w:rsidRPr="007D3124">
        <w:rPr>
          <w:sz w:val="24"/>
          <w:szCs w:val="24"/>
        </w:rPr>
        <w:t>Заявник створює Реєстраційну форму, вказавши отриманий номер МОЗ та UUID</w:t>
      </w:r>
    </w:p>
    <w:p w:rsidR="007D3124" w:rsidRPr="007D3124" w:rsidRDefault="007D3124" w:rsidP="007D3124">
      <w:pPr>
        <w:numPr>
          <w:ilvl w:val="0"/>
          <w:numId w:val="19"/>
        </w:numPr>
        <w:spacing w:before="100" w:beforeAutospacing="1" w:after="0" w:line="240" w:lineRule="auto"/>
        <w:rPr>
          <w:sz w:val="24"/>
          <w:szCs w:val="24"/>
        </w:rPr>
      </w:pPr>
      <w:r w:rsidRPr="007D3124">
        <w:rPr>
          <w:sz w:val="24"/>
          <w:szCs w:val="24"/>
        </w:rPr>
        <w:t>Експерти перевіряють Реєстраційну форму та експортують її в підсистему «</w:t>
      </w:r>
      <w:proofErr w:type="spellStart"/>
      <w:r w:rsidRPr="007D3124">
        <w:rPr>
          <w:sz w:val="24"/>
          <w:szCs w:val="24"/>
        </w:rPr>
        <w:t>Фармакорішення</w:t>
      </w:r>
      <w:proofErr w:type="spellEnd"/>
      <w:r w:rsidRPr="007D3124">
        <w:rPr>
          <w:sz w:val="24"/>
          <w:szCs w:val="24"/>
        </w:rPr>
        <w:t>» ЄІАС ДП ДЕЦ</w:t>
      </w:r>
    </w:p>
    <w:p w:rsidR="007D3124" w:rsidRPr="007D3124" w:rsidRDefault="007D3124" w:rsidP="007D3124">
      <w:pPr>
        <w:numPr>
          <w:ilvl w:val="1"/>
          <w:numId w:val="19"/>
        </w:numPr>
        <w:spacing w:before="100" w:beforeAutospacing="1" w:after="0" w:line="240" w:lineRule="auto"/>
        <w:rPr>
          <w:sz w:val="24"/>
          <w:szCs w:val="24"/>
        </w:rPr>
      </w:pPr>
      <w:proofErr w:type="spellStart"/>
      <w:r w:rsidRPr="007D3124">
        <w:rPr>
          <w:sz w:val="24"/>
          <w:szCs w:val="24"/>
        </w:rPr>
        <w:t>Альтренативно</w:t>
      </w:r>
      <w:proofErr w:type="spellEnd"/>
      <w:r w:rsidRPr="007D3124">
        <w:rPr>
          <w:sz w:val="24"/>
          <w:szCs w:val="24"/>
        </w:rPr>
        <w:t xml:space="preserve"> експерти створюють Реєстраційну форму з </w:t>
      </w:r>
      <w:r w:rsidRPr="007D3124">
        <w:rPr>
          <w:sz w:val="24"/>
          <w:szCs w:val="24"/>
          <w:lang w:val="en-US"/>
        </w:rPr>
        <w:t>UUID</w:t>
      </w:r>
      <w:r w:rsidRPr="007D3124">
        <w:rPr>
          <w:sz w:val="24"/>
          <w:szCs w:val="24"/>
        </w:rPr>
        <w:t xml:space="preserve"> в підсистемі «</w:t>
      </w:r>
      <w:proofErr w:type="spellStart"/>
      <w:r w:rsidRPr="007D3124">
        <w:rPr>
          <w:sz w:val="24"/>
          <w:szCs w:val="24"/>
        </w:rPr>
        <w:t>Фармакорішення</w:t>
      </w:r>
      <w:proofErr w:type="spellEnd"/>
      <w:r w:rsidRPr="007D3124">
        <w:rPr>
          <w:sz w:val="24"/>
          <w:szCs w:val="24"/>
        </w:rPr>
        <w:t>» ЄІАС ДП ДЕЦ</w:t>
      </w:r>
    </w:p>
    <w:p w:rsidR="007D3124" w:rsidRPr="007D3124" w:rsidRDefault="007D3124" w:rsidP="007D3124">
      <w:pPr>
        <w:numPr>
          <w:ilvl w:val="0"/>
          <w:numId w:val="19"/>
        </w:numPr>
        <w:spacing w:before="100" w:beforeAutospacing="1" w:after="0" w:line="240" w:lineRule="auto"/>
        <w:rPr>
          <w:sz w:val="24"/>
          <w:szCs w:val="24"/>
        </w:rPr>
      </w:pPr>
      <w:r w:rsidRPr="007D3124">
        <w:rPr>
          <w:sz w:val="24"/>
          <w:szCs w:val="24"/>
        </w:rPr>
        <w:t>Заявник оплачує послуги ДЕЦ</w:t>
      </w:r>
    </w:p>
    <w:p w:rsidR="007D3124" w:rsidRPr="007D3124" w:rsidRDefault="007D3124" w:rsidP="007D3124">
      <w:pPr>
        <w:numPr>
          <w:ilvl w:val="0"/>
          <w:numId w:val="19"/>
        </w:numPr>
        <w:spacing w:before="100" w:beforeAutospacing="1" w:after="0" w:line="240" w:lineRule="auto"/>
        <w:rPr>
          <w:sz w:val="24"/>
          <w:szCs w:val="24"/>
        </w:rPr>
      </w:pPr>
      <w:r w:rsidRPr="007D3124">
        <w:rPr>
          <w:sz w:val="24"/>
          <w:szCs w:val="24"/>
        </w:rPr>
        <w:t>В підсистемі "</w:t>
      </w:r>
      <w:proofErr w:type="spellStart"/>
      <w:r w:rsidRPr="007D3124">
        <w:rPr>
          <w:sz w:val="24"/>
          <w:szCs w:val="24"/>
        </w:rPr>
        <w:t>Фармакорішення</w:t>
      </w:r>
      <w:proofErr w:type="spellEnd"/>
      <w:r w:rsidRPr="007D3124">
        <w:rPr>
          <w:sz w:val="24"/>
          <w:szCs w:val="24"/>
        </w:rPr>
        <w:t>" ЄІАС ДП ДЕЦ відмічається факт оплати</w:t>
      </w:r>
    </w:p>
    <w:p w:rsidR="007D3124" w:rsidRPr="007D3124" w:rsidRDefault="007D3124" w:rsidP="007D3124">
      <w:pPr>
        <w:numPr>
          <w:ilvl w:val="0"/>
          <w:numId w:val="19"/>
        </w:numPr>
        <w:spacing w:before="100" w:beforeAutospacing="1" w:after="0" w:line="240" w:lineRule="auto"/>
        <w:rPr>
          <w:sz w:val="24"/>
          <w:szCs w:val="24"/>
        </w:rPr>
      </w:pPr>
      <w:r w:rsidRPr="007D3124">
        <w:rPr>
          <w:sz w:val="24"/>
          <w:szCs w:val="24"/>
        </w:rPr>
        <w:t xml:space="preserve">Заявник в підсистемі "Електронний кабінет Заявника" ЄІАС ДП ДЕЦ обирає Реєстраційну форму та завантажує </w:t>
      </w:r>
      <w:proofErr w:type="spellStart"/>
      <w:r w:rsidRPr="007D3124">
        <w:rPr>
          <w:sz w:val="24"/>
          <w:szCs w:val="24"/>
        </w:rPr>
        <w:t>eCTD</w:t>
      </w:r>
      <w:proofErr w:type="spellEnd"/>
      <w:r w:rsidRPr="007D3124">
        <w:rPr>
          <w:sz w:val="24"/>
          <w:szCs w:val="24"/>
        </w:rPr>
        <w:t xml:space="preserve"> послідовність Базового подання</w:t>
      </w:r>
    </w:p>
    <w:p w:rsidR="007D3124" w:rsidRPr="007D3124" w:rsidRDefault="007D3124" w:rsidP="007D3124">
      <w:pPr>
        <w:numPr>
          <w:ilvl w:val="0"/>
          <w:numId w:val="19"/>
        </w:numPr>
        <w:spacing w:before="100" w:beforeAutospacing="1" w:after="0" w:line="240" w:lineRule="auto"/>
        <w:rPr>
          <w:sz w:val="24"/>
          <w:szCs w:val="24"/>
        </w:rPr>
      </w:pPr>
      <w:r w:rsidRPr="007D3124">
        <w:rPr>
          <w:sz w:val="24"/>
          <w:szCs w:val="24"/>
        </w:rPr>
        <w:t>В підсистемі "</w:t>
      </w:r>
      <w:proofErr w:type="spellStart"/>
      <w:r w:rsidRPr="007D3124">
        <w:rPr>
          <w:sz w:val="24"/>
          <w:szCs w:val="24"/>
        </w:rPr>
        <w:t>Електронние</w:t>
      </w:r>
      <w:proofErr w:type="spellEnd"/>
      <w:r w:rsidRPr="007D3124">
        <w:rPr>
          <w:sz w:val="24"/>
          <w:szCs w:val="24"/>
        </w:rPr>
        <w:t xml:space="preserve"> досьє" ЄІАС ДП ДЕЦ створюється </w:t>
      </w:r>
      <w:proofErr w:type="spellStart"/>
      <w:r w:rsidRPr="007D3124">
        <w:rPr>
          <w:sz w:val="24"/>
          <w:szCs w:val="24"/>
        </w:rPr>
        <w:t>eCTD</w:t>
      </w:r>
      <w:proofErr w:type="spellEnd"/>
      <w:r w:rsidRPr="007D3124">
        <w:rPr>
          <w:sz w:val="24"/>
          <w:szCs w:val="24"/>
        </w:rPr>
        <w:t xml:space="preserve"> досьє препарату</w:t>
      </w:r>
    </w:p>
    <w:p w:rsidR="007D3124" w:rsidRPr="007D3124" w:rsidRDefault="007D3124" w:rsidP="007D3124">
      <w:pPr>
        <w:numPr>
          <w:ilvl w:val="0"/>
          <w:numId w:val="19"/>
        </w:numPr>
        <w:spacing w:before="100" w:beforeAutospacing="1" w:after="0" w:line="240" w:lineRule="auto"/>
        <w:rPr>
          <w:sz w:val="24"/>
          <w:szCs w:val="24"/>
        </w:rPr>
      </w:pPr>
      <w:r w:rsidRPr="007D3124">
        <w:rPr>
          <w:sz w:val="24"/>
          <w:szCs w:val="24"/>
        </w:rPr>
        <w:t>В підсистемі «</w:t>
      </w:r>
      <w:proofErr w:type="spellStart"/>
      <w:r w:rsidRPr="007D3124">
        <w:rPr>
          <w:sz w:val="24"/>
          <w:szCs w:val="24"/>
        </w:rPr>
        <w:t>Фармакорішення</w:t>
      </w:r>
      <w:proofErr w:type="spellEnd"/>
      <w:r w:rsidRPr="007D3124">
        <w:rPr>
          <w:sz w:val="24"/>
          <w:szCs w:val="24"/>
        </w:rPr>
        <w:t xml:space="preserve">» ЄІАС ДП ДЕЦ створюється картка Унікального препарату, до якої прив'язується </w:t>
      </w:r>
      <w:proofErr w:type="spellStart"/>
      <w:r w:rsidRPr="007D3124">
        <w:rPr>
          <w:sz w:val="24"/>
          <w:szCs w:val="24"/>
        </w:rPr>
        <w:t>eCTD</w:t>
      </w:r>
      <w:proofErr w:type="spellEnd"/>
      <w:r w:rsidRPr="007D3124">
        <w:rPr>
          <w:sz w:val="24"/>
          <w:szCs w:val="24"/>
        </w:rPr>
        <w:t xml:space="preserve"> Досьє даного препарату</w:t>
      </w:r>
    </w:p>
    <w:p w:rsidR="007D3124" w:rsidRPr="007D3124" w:rsidRDefault="007D3124" w:rsidP="007D3124">
      <w:pPr>
        <w:numPr>
          <w:ilvl w:val="0"/>
          <w:numId w:val="19"/>
        </w:numPr>
        <w:spacing w:before="100" w:beforeAutospacing="1" w:after="0" w:line="240" w:lineRule="auto"/>
        <w:rPr>
          <w:sz w:val="24"/>
          <w:szCs w:val="24"/>
        </w:rPr>
      </w:pPr>
      <w:r w:rsidRPr="007D3124">
        <w:rPr>
          <w:sz w:val="24"/>
          <w:szCs w:val="24"/>
        </w:rPr>
        <w:t>Заявник в підсистемі "Електронний кабінет Заявника" ЄІАС ДП ДЕЦ обирає ту ж саму Реєстраційну форму та завантажує послідовність, зі змінами в рамках регуляторної дії</w:t>
      </w:r>
    </w:p>
    <w:p w:rsidR="007D3124" w:rsidRPr="007D3124" w:rsidRDefault="007D3124" w:rsidP="007D3124">
      <w:pPr>
        <w:numPr>
          <w:ilvl w:val="0"/>
          <w:numId w:val="19"/>
        </w:numPr>
        <w:spacing w:before="100" w:beforeAutospacing="1" w:after="0" w:line="240" w:lineRule="auto"/>
        <w:rPr>
          <w:sz w:val="24"/>
          <w:szCs w:val="24"/>
        </w:rPr>
      </w:pPr>
      <w:r w:rsidRPr="007D3124">
        <w:rPr>
          <w:sz w:val="24"/>
          <w:szCs w:val="24"/>
        </w:rPr>
        <w:t>В підсистемі «</w:t>
      </w:r>
      <w:proofErr w:type="spellStart"/>
      <w:r w:rsidRPr="007D3124">
        <w:rPr>
          <w:sz w:val="24"/>
          <w:szCs w:val="24"/>
        </w:rPr>
        <w:t>Фармакорішення</w:t>
      </w:r>
      <w:proofErr w:type="spellEnd"/>
      <w:r w:rsidRPr="007D3124">
        <w:rPr>
          <w:sz w:val="24"/>
          <w:szCs w:val="24"/>
        </w:rPr>
        <w:t>» ЄІАС ДП ДЕЦ послідовність прив'язується до Реєстраційної форми</w:t>
      </w:r>
    </w:p>
    <w:p w:rsidR="007D3124" w:rsidRPr="007D3124" w:rsidRDefault="007D3124" w:rsidP="007D3124">
      <w:pPr>
        <w:pStyle w:val="40"/>
        <w:keepLines/>
        <w:widowControl w:val="0"/>
        <w:numPr>
          <w:ilvl w:val="2"/>
          <w:numId w:val="6"/>
        </w:numPr>
        <w:spacing w:after="0" w:line="240" w:lineRule="auto"/>
        <w:jc w:val="left"/>
        <w:rPr>
          <w:rFonts w:ascii="Times New Roman" w:hAnsi="Times New Roman"/>
          <w:sz w:val="24"/>
          <w:szCs w:val="24"/>
          <w:lang w:val="ru-UA"/>
        </w:rPr>
      </w:pPr>
      <w:bookmarkStart w:id="16" w:name="_Toc153539950"/>
      <w:r w:rsidRPr="007D3124">
        <w:rPr>
          <w:rFonts w:ascii="Times New Roman" w:hAnsi="Times New Roman"/>
          <w:sz w:val="24"/>
          <w:szCs w:val="24"/>
          <w:lang w:val="ru-UA"/>
        </w:rPr>
        <w:t>Процес подачі послідовності eCTD Досьє в рамках процедури Зміни чи Перереєстрації</w:t>
      </w:r>
      <w:bookmarkEnd w:id="16"/>
    </w:p>
    <w:p w:rsidR="007D3124" w:rsidRPr="007D3124" w:rsidRDefault="007D3124" w:rsidP="007D3124">
      <w:pPr>
        <w:spacing w:before="240" w:after="0" w:line="240" w:lineRule="auto"/>
        <w:ind w:firstLine="360"/>
        <w:jc w:val="both"/>
        <w:rPr>
          <w:sz w:val="24"/>
          <w:szCs w:val="24"/>
        </w:rPr>
      </w:pPr>
      <w:r w:rsidRPr="007D3124">
        <w:rPr>
          <w:sz w:val="24"/>
          <w:szCs w:val="24"/>
        </w:rPr>
        <w:t xml:space="preserve">Процес подачі послідовності досьє в рамках процедури Зміни чи Перереєстрації з урахуванням всіх учасників та складових системи показано на схемі </w:t>
      </w:r>
      <w:r w:rsidRPr="007D3124">
        <w:rPr>
          <w:i/>
          <w:iCs/>
          <w:sz w:val="24"/>
          <w:szCs w:val="24"/>
        </w:rPr>
        <w:fldChar w:fldCharType="begin"/>
      </w:r>
      <w:r w:rsidRPr="007D3124">
        <w:rPr>
          <w:i/>
          <w:iCs/>
          <w:sz w:val="24"/>
          <w:szCs w:val="24"/>
        </w:rPr>
        <w:instrText xml:space="preserve"> REF _Ref141711047 \h  \* MERGEFORMAT </w:instrText>
      </w:r>
      <w:r w:rsidRPr="007D3124">
        <w:rPr>
          <w:i/>
          <w:iCs/>
          <w:sz w:val="24"/>
          <w:szCs w:val="24"/>
        </w:rPr>
      </w:r>
      <w:r w:rsidRPr="007D3124">
        <w:rPr>
          <w:i/>
          <w:iCs/>
          <w:sz w:val="24"/>
          <w:szCs w:val="24"/>
        </w:rPr>
        <w:fldChar w:fldCharType="separate"/>
      </w:r>
      <w:r w:rsidRPr="007D3124">
        <w:rPr>
          <w:i/>
          <w:iCs/>
          <w:sz w:val="24"/>
          <w:szCs w:val="24"/>
          <w:lang w:val="ru-UA"/>
        </w:rPr>
        <w:t xml:space="preserve">Рисунок </w:t>
      </w:r>
      <w:r w:rsidRPr="007D3124">
        <w:rPr>
          <w:i/>
          <w:iCs/>
          <w:noProof/>
          <w:sz w:val="24"/>
          <w:szCs w:val="24"/>
          <w:lang w:val="ru-UA"/>
        </w:rPr>
        <w:t>3</w:t>
      </w:r>
      <w:r w:rsidRPr="007D3124">
        <w:rPr>
          <w:i/>
          <w:iCs/>
          <w:sz w:val="24"/>
          <w:szCs w:val="24"/>
          <w:lang w:val="ru-UA"/>
        </w:rPr>
        <w:t xml:space="preserve"> Схема подачі послідовності </w:t>
      </w:r>
      <w:r w:rsidRPr="007D3124">
        <w:rPr>
          <w:i/>
          <w:iCs/>
          <w:sz w:val="24"/>
          <w:szCs w:val="24"/>
          <w:lang w:val="cs-CZ"/>
        </w:rPr>
        <w:t xml:space="preserve">eCTD  </w:t>
      </w:r>
      <w:r w:rsidRPr="007D3124">
        <w:rPr>
          <w:i/>
          <w:iCs/>
          <w:sz w:val="24"/>
          <w:szCs w:val="24"/>
          <w:lang w:val="ru-UA"/>
        </w:rPr>
        <w:t>Досьє в рамках процедури Зміни чи Перереєстрації</w:t>
      </w:r>
      <w:r w:rsidRPr="007D3124">
        <w:rPr>
          <w:i/>
          <w:iCs/>
          <w:sz w:val="24"/>
          <w:szCs w:val="24"/>
        </w:rPr>
        <w:fldChar w:fldCharType="end"/>
      </w:r>
      <w:r w:rsidRPr="007D3124">
        <w:rPr>
          <w:sz w:val="24"/>
          <w:szCs w:val="24"/>
        </w:rPr>
        <w:t xml:space="preserve"> </w:t>
      </w:r>
    </w:p>
    <w:p w:rsidR="007D3124" w:rsidRPr="007D3124" w:rsidRDefault="007D3124" w:rsidP="007D3124">
      <w:pPr>
        <w:spacing w:before="240" w:after="0" w:line="240" w:lineRule="auto"/>
        <w:rPr>
          <w:noProof/>
          <w:sz w:val="24"/>
          <w:szCs w:val="24"/>
        </w:rPr>
      </w:pPr>
      <w:r w:rsidRPr="007D3124">
        <w:rPr>
          <w:noProof/>
          <w:sz w:val="24"/>
          <w:szCs w:val="24"/>
          <w:lang w:val="en-US"/>
        </w:rPr>
        <w:lastRenderedPageBreak/>
        <w:drawing>
          <wp:inline distT="0" distB="0" distL="0" distR="0" wp14:anchorId="16765B22" wp14:editId="5592D548">
            <wp:extent cx="5876925" cy="51339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6925" cy="5133975"/>
                    </a:xfrm>
                    <a:prstGeom prst="rect">
                      <a:avLst/>
                    </a:prstGeom>
                    <a:noFill/>
                    <a:ln>
                      <a:noFill/>
                    </a:ln>
                  </pic:spPr>
                </pic:pic>
              </a:graphicData>
            </a:graphic>
          </wp:inline>
        </w:drawing>
      </w:r>
    </w:p>
    <w:p w:rsidR="007D3124" w:rsidRPr="007D3124" w:rsidRDefault="007D3124" w:rsidP="007D3124">
      <w:pPr>
        <w:pStyle w:val="aff7"/>
        <w:rPr>
          <w:noProof/>
          <w:sz w:val="24"/>
          <w:szCs w:val="24"/>
        </w:rPr>
      </w:pPr>
      <w:bookmarkStart w:id="17" w:name="_Ref141711047"/>
      <w:r w:rsidRPr="007D3124">
        <w:rPr>
          <w:b w:val="0"/>
          <w:bCs/>
          <w:sz w:val="24"/>
          <w:szCs w:val="24"/>
        </w:rPr>
        <w:t xml:space="preserve">Рисунок </w:t>
      </w:r>
      <w:r w:rsidRPr="007D3124">
        <w:rPr>
          <w:b w:val="0"/>
          <w:bCs/>
          <w:sz w:val="24"/>
          <w:szCs w:val="24"/>
        </w:rPr>
        <w:fldChar w:fldCharType="begin"/>
      </w:r>
      <w:r w:rsidRPr="007D3124">
        <w:rPr>
          <w:b w:val="0"/>
          <w:bCs/>
          <w:sz w:val="24"/>
          <w:szCs w:val="24"/>
        </w:rPr>
        <w:instrText xml:space="preserve"> SEQ Рисунок \* ARABIC </w:instrText>
      </w:r>
      <w:r w:rsidRPr="007D3124">
        <w:rPr>
          <w:b w:val="0"/>
          <w:bCs/>
          <w:sz w:val="24"/>
          <w:szCs w:val="24"/>
        </w:rPr>
        <w:fldChar w:fldCharType="separate"/>
      </w:r>
      <w:r w:rsidRPr="007D3124">
        <w:rPr>
          <w:b w:val="0"/>
          <w:bCs/>
          <w:noProof/>
          <w:sz w:val="24"/>
          <w:szCs w:val="24"/>
        </w:rPr>
        <w:t>3</w:t>
      </w:r>
      <w:r w:rsidRPr="007D3124">
        <w:rPr>
          <w:b w:val="0"/>
          <w:bCs/>
          <w:sz w:val="24"/>
          <w:szCs w:val="24"/>
        </w:rPr>
        <w:fldChar w:fldCharType="end"/>
      </w:r>
      <w:r w:rsidRPr="007D3124">
        <w:rPr>
          <w:sz w:val="24"/>
          <w:szCs w:val="24"/>
        </w:rPr>
        <w:t xml:space="preserve"> Схема подачі послідовності </w:t>
      </w:r>
      <w:r w:rsidRPr="007D3124">
        <w:rPr>
          <w:sz w:val="24"/>
          <w:szCs w:val="24"/>
          <w:lang w:val="cs-CZ"/>
        </w:rPr>
        <w:t xml:space="preserve">eCTD </w:t>
      </w:r>
      <w:r w:rsidRPr="007D3124">
        <w:rPr>
          <w:sz w:val="24"/>
          <w:szCs w:val="24"/>
        </w:rPr>
        <w:t xml:space="preserve"> Досьє в рамках </w:t>
      </w:r>
      <w:r w:rsidRPr="007D3124">
        <w:rPr>
          <w:sz w:val="24"/>
          <w:szCs w:val="24"/>
          <w:lang w:val="ru-UA"/>
        </w:rPr>
        <w:t>процедури Зміни чи Перереєстрації</w:t>
      </w:r>
      <w:bookmarkEnd w:id="17"/>
    </w:p>
    <w:p w:rsidR="007D3124" w:rsidRPr="007D3124" w:rsidRDefault="007D3124" w:rsidP="007D3124">
      <w:pPr>
        <w:numPr>
          <w:ilvl w:val="0"/>
          <w:numId w:val="20"/>
        </w:numPr>
        <w:spacing w:before="100" w:beforeAutospacing="1" w:after="0" w:line="240" w:lineRule="auto"/>
        <w:rPr>
          <w:sz w:val="24"/>
          <w:szCs w:val="24"/>
        </w:rPr>
      </w:pPr>
      <w:r w:rsidRPr="007D3124">
        <w:rPr>
          <w:sz w:val="24"/>
          <w:szCs w:val="24"/>
        </w:rPr>
        <w:t>Заявник створює Реєстраційну форму, вказавши отриманий номер МОЗ та обравши препарат з UUID</w:t>
      </w:r>
    </w:p>
    <w:p w:rsidR="007D3124" w:rsidRPr="007D3124" w:rsidRDefault="007D3124" w:rsidP="007D3124">
      <w:pPr>
        <w:numPr>
          <w:ilvl w:val="0"/>
          <w:numId w:val="20"/>
        </w:numPr>
        <w:spacing w:before="100" w:beforeAutospacing="1" w:after="0" w:line="240" w:lineRule="auto"/>
        <w:rPr>
          <w:sz w:val="24"/>
          <w:szCs w:val="24"/>
        </w:rPr>
      </w:pPr>
      <w:r w:rsidRPr="007D3124">
        <w:rPr>
          <w:sz w:val="24"/>
          <w:szCs w:val="24"/>
        </w:rPr>
        <w:t>Експерти перевіряють Реєстраційну форму та експортують в підсистему «</w:t>
      </w:r>
      <w:proofErr w:type="spellStart"/>
      <w:r w:rsidRPr="007D3124">
        <w:rPr>
          <w:sz w:val="24"/>
          <w:szCs w:val="24"/>
        </w:rPr>
        <w:t>Фармакорішення</w:t>
      </w:r>
      <w:proofErr w:type="spellEnd"/>
      <w:r w:rsidRPr="007D3124">
        <w:rPr>
          <w:sz w:val="24"/>
          <w:szCs w:val="24"/>
        </w:rPr>
        <w:t>» ЄІАС ДП ДЕЦ</w:t>
      </w:r>
    </w:p>
    <w:p w:rsidR="007D3124" w:rsidRPr="007D3124" w:rsidRDefault="007D3124" w:rsidP="007D3124">
      <w:pPr>
        <w:numPr>
          <w:ilvl w:val="1"/>
          <w:numId w:val="20"/>
        </w:numPr>
        <w:spacing w:before="100" w:beforeAutospacing="1" w:after="0" w:line="240" w:lineRule="auto"/>
        <w:rPr>
          <w:sz w:val="24"/>
          <w:szCs w:val="24"/>
        </w:rPr>
      </w:pPr>
      <w:proofErr w:type="spellStart"/>
      <w:r w:rsidRPr="007D3124">
        <w:rPr>
          <w:sz w:val="24"/>
          <w:szCs w:val="24"/>
        </w:rPr>
        <w:t>Альтренативно</w:t>
      </w:r>
      <w:proofErr w:type="spellEnd"/>
      <w:r w:rsidRPr="007D3124">
        <w:rPr>
          <w:sz w:val="24"/>
          <w:szCs w:val="24"/>
        </w:rPr>
        <w:t xml:space="preserve"> експерти створюють Реєстраційну форму з </w:t>
      </w:r>
      <w:r w:rsidRPr="007D3124">
        <w:rPr>
          <w:sz w:val="24"/>
          <w:szCs w:val="24"/>
          <w:lang w:val="en-US"/>
        </w:rPr>
        <w:t>UUID</w:t>
      </w:r>
      <w:r w:rsidRPr="007D3124">
        <w:rPr>
          <w:sz w:val="24"/>
          <w:szCs w:val="24"/>
        </w:rPr>
        <w:t xml:space="preserve"> в підсистемі «</w:t>
      </w:r>
      <w:proofErr w:type="spellStart"/>
      <w:r w:rsidRPr="007D3124">
        <w:rPr>
          <w:sz w:val="24"/>
          <w:szCs w:val="24"/>
        </w:rPr>
        <w:t>Фармакорішення</w:t>
      </w:r>
      <w:proofErr w:type="spellEnd"/>
      <w:r w:rsidRPr="007D3124">
        <w:rPr>
          <w:sz w:val="24"/>
          <w:szCs w:val="24"/>
        </w:rPr>
        <w:t>» ЄІАС ДП ДЕЦ</w:t>
      </w:r>
    </w:p>
    <w:p w:rsidR="007D3124" w:rsidRPr="007D3124" w:rsidRDefault="007D3124" w:rsidP="007D3124">
      <w:pPr>
        <w:numPr>
          <w:ilvl w:val="0"/>
          <w:numId w:val="20"/>
        </w:numPr>
        <w:spacing w:before="100" w:beforeAutospacing="1" w:after="0" w:line="240" w:lineRule="auto"/>
        <w:rPr>
          <w:sz w:val="24"/>
          <w:szCs w:val="24"/>
        </w:rPr>
      </w:pPr>
      <w:r w:rsidRPr="007D3124">
        <w:rPr>
          <w:sz w:val="24"/>
          <w:szCs w:val="24"/>
        </w:rPr>
        <w:t>Заявник оплачує послуги ДЕЦ</w:t>
      </w:r>
    </w:p>
    <w:p w:rsidR="007D3124" w:rsidRPr="007D3124" w:rsidRDefault="007D3124" w:rsidP="007D3124">
      <w:pPr>
        <w:numPr>
          <w:ilvl w:val="0"/>
          <w:numId w:val="20"/>
        </w:numPr>
        <w:spacing w:before="100" w:beforeAutospacing="1" w:after="0" w:line="240" w:lineRule="auto"/>
        <w:rPr>
          <w:sz w:val="24"/>
          <w:szCs w:val="24"/>
        </w:rPr>
      </w:pPr>
      <w:r w:rsidRPr="007D3124">
        <w:rPr>
          <w:sz w:val="24"/>
          <w:szCs w:val="24"/>
        </w:rPr>
        <w:t>В підсистемі "</w:t>
      </w:r>
      <w:proofErr w:type="spellStart"/>
      <w:r w:rsidRPr="007D3124">
        <w:rPr>
          <w:sz w:val="24"/>
          <w:szCs w:val="24"/>
        </w:rPr>
        <w:t>Фармакорішення</w:t>
      </w:r>
      <w:proofErr w:type="spellEnd"/>
      <w:r w:rsidRPr="007D3124">
        <w:rPr>
          <w:sz w:val="24"/>
          <w:szCs w:val="24"/>
        </w:rPr>
        <w:t>" ЄІАС ДП ДЕЦ відмічається факт оплати</w:t>
      </w:r>
    </w:p>
    <w:p w:rsidR="007D3124" w:rsidRPr="007D3124" w:rsidRDefault="007D3124" w:rsidP="007D3124">
      <w:pPr>
        <w:numPr>
          <w:ilvl w:val="0"/>
          <w:numId w:val="20"/>
        </w:numPr>
        <w:spacing w:before="100" w:beforeAutospacing="1" w:after="0" w:line="240" w:lineRule="auto"/>
        <w:rPr>
          <w:sz w:val="24"/>
          <w:szCs w:val="24"/>
        </w:rPr>
      </w:pPr>
      <w:r w:rsidRPr="007D3124">
        <w:rPr>
          <w:sz w:val="24"/>
          <w:szCs w:val="24"/>
        </w:rPr>
        <w:t xml:space="preserve">Заявник в підсистемі "Електронний кабінет Заявника" ЄІАС ДП ДЕЦ обирає Реєстраційну форму та завантажує </w:t>
      </w:r>
      <w:proofErr w:type="spellStart"/>
      <w:r w:rsidRPr="007D3124">
        <w:rPr>
          <w:sz w:val="24"/>
          <w:szCs w:val="24"/>
        </w:rPr>
        <w:t>eCTD</w:t>
      </w:r>
      <w:proofErr w:type="spellEnd"/>
      <w:r w:rsidRPr="007D3124">
        <w:rPr>
          <w:sz w:val="24"/>
          <w:szCs w:val="24"/>
        </w:rPr>
        <w:t xml:space="preserve"> послідовність</w:t>
      </w:r>
    </w:p>
    <w:p w:rsidR="007D3124" w:rsidRPr="007D3124" w:rsidRDefault="007D3124" w:rsidP="007D3124">
      <w:pPr>
        <w:numPr>
          <w:ilvl w:val="0"/>
          <w:numId w:val="20"/>
        </w:numPr>
        <w:spacing w:before="100" w:beforeAutospacing="1" w:after="0" w:line="240" w:lineRule="auto"/>
        <w:rPr>
          <w:sz w:val="24"/>
          <w:szCs w:val="24"/>
        </w:rPr>
      </w:pPr>
      <w:r w:rsidRPr="007D3124">
        <w:rPr>
          <w:sz w:val="24"/>
          <w:szCs w:val="24"/>
        </w:rPr>
        <w:t>В підсистемі "Електронне досьє" ЄІАС ДП ДЕЦ створюється послідовність в досьє препарату</w:t>
      </w:r>
    </w:p>
    <w:p w:rsidR="007D3124" w:rsidRPr="007D3124" w:rsidRDefault="007D3124" w:rsidP="007D3124">
      <w:pPr>
        <w:numPr>
          <w:ilvl w:val="0"/>
          <w:numId w:val="20"/>
        </w:numPr>
        <w:spacing w:before="100" w:beforeAutospacing="1" w:after="0" w:line="240" w:lineRule="auto"/>
        <w:rPr>
          <w:sz w:val="24"/>
          <w:szCs w:val="24"/>
        </w:rPr>
      </w:pPr>
      <w:r w:rsidRPr="007D3124">
        <w:rPr>
          <w:sz w:val="24"/>
          <w:szCs w:val="24"/>
        </w:rPr>
        <w:t>В підсистемі "</w:t>
      </w:r>
      <w:proofErr w:type="spellStart"/>
      <w:r w:rsidRPr="007D3124">
        <w:rPr>
          <w:sz w:val="24"/>
          <w:szCs w:val="24"/>
        </w:rPr>
        <w:t>Фармакорішення</w:t>
      </w:r>
      <w:proofErr w:type="spellEnd"/>
      <w:r w:rsidRPr="007D3124">
        <w:rPr>
          <w:sz w:val="24"/>
          <w:szCs w:val="24"/>
        </w:rPr>
        <w:t xml:space="preserve">" ЄІАС ДП ДЕЦ створюється картка Унікального препарату, яка прив'язується до </w:t>
      </w:r>
      <w:proofErr w:type="spellStart"/>
      <w:r w:rsidRPr="007D3124">
        <w:rPr>
          <w:sz w:val="24"/>
          <w:szCs w:val="24"/>
        </w:rPr>
        <w:t>eCTD</w:t>
      </w:r>
      <w:proofErr w:type="spellEnd"/>
      <w:r w:rsidRPr="007D3124">
        <w:rPr>
          <w:sz w:val="24"/>
          <w:szCs w:val="24"/>
        </w:rPr>
        <w:t xml:space="preserve"> Досьє</w:t>
      </w:r>
    </w:p>
    <w:p w:rsidR="007D3124" w:rsidRPr="007D3124" w:rsidRDefault="007D3124" w:rsidP="007D3124">
      <w:pPr>
        <w:pStyle w:val="40"/>
        <w:keepLines/>
        <w:widowControl w:val="0"/>
        <w:numPr>
          <w:ilvl w:val="2"/>
          <w:numId w:val="6"/>
        </w:numPr>
        <w:spacing w:after="0" w:line="240" w:lineRule="auto"/>
        <w:jc w:val="left"/>
        <w:rPr>
          <w:rFonts w:ascii="Times New Roman" w:hAnsi="Times New Roman"/>
          <w:sz w:val="24"/>
          <w:szCs w:val="24"/>
          <w:lang w:val="ru-UA"/>
        </w:rPr>
      </w:pPr>
      <w:bookmarkStart w:id="18" w:name="_Toc153539951"/>
      <w:r w:rsidRPr="007D3124">
        <w:rPr>
          <w:rFonts w:ascii="Times New Roman" w:hAnsi="Times New Roman"/>
          <w:sz w:val="24"/>
          <w:szCs w:val="24"/>
          <w:lang w:val="ru-UA"/>
        </w:rPr>
        <w:lastRenderedPageBreak/>
        <w:t>Процес подачі послідовності eCTD Досьє в рамках Реєстраційної форми-пакета</w:t>
      </w:r>
      <w:bookmarkEnd w:id="18"/>
    </w:p>
    <w:p w:rsidR="007D3124" w:rsidRPr="007D3124" w:rsidRDefault="007D3124" w:rsidP="007D3124">
      <w:pPr>
        <w:spacing w:after="0" w:line="240" w:lineRule="auto"/>
        <w:ind w:firstLine="708"/>
        <w:rPr>
          <w:sz w:val="24"/>
          <w:szCs w:val="24"/>
          <w:lang w:eastAsia="zh-CN"/>
        </w:rPr>
      </w:pPr>
      <w:r w:rsidRPr="007D3124">
        <w:rPr>
          <w:sz w:val="24"/>
          <w:szCs w:val="24"/>
        </w:rPr>
        <w:t xml:space="preserve">Процес подачі послідовності досьє в рамках Реєстраційної форми-пакету з урахуванням всіх учасників та складових системи показано на схемі </w:t>
      </w:r>
      <w:r w:rsidRPr="007D3124">
        <w:rPr>
          <w:i/>
          <w:iCs/>
          <w:sz w:val="24"/>
          <w:szCs w:val="24"/>
        </w:rPr>
        <w:fldChar w:fldCharType="begin"/>
      </w:r>
      <w:r w:rsidRPr="007D3124">
        <w:rPr>
          <w:i/>
          <w:iCs/>
          <w:sz w:val="24"/>
          <w:szCs w:val="24"/>
        </w:rPr>
        <w:instrText xml:space="preserve"> REF _Ref141711137 \h  \* MERGEFORMAT </w:instrText>
      </w:r>
      <w:r w:rsidRPr="007D3124">
        <w:rPr>
          <w:i/>
          <w:iCs/>
          <w:sz w:val="24"/>
          <w:szCs w:val="24"/>
        </w:rPr>
      </w:r>
      <w:r w:rsidRPr="007D3124">
        <w:rPr>
          <w:i/>
          <w:iCs/>
          <w:sz w:val="24"/>
          <w:szCs w:val="24"/>
        </w:rPr>
        <w:fldChar w:fldCharType="separate"/>
      </w:r>
      <w:r w:rsidRPr="007D3124">
        <w:rPr>
          <w:i/>
          <w:iCs/>
          <w:sz w:val="24"/>
          <w:szCs w:val="24"/>
          <w:lang w:val="ru-UA"/>
        </w:rPr>
        <w:t xml:space="preserve">Рисунок </w:t>
      </w:r>
      <w:r w:rsidRPr="007D3124">
        <w:rPr>
          <w:i/>
          <w:iCs/>
          <w:noProof/>
          <w:sz w:val="24"/>
          <w:szCs w:val="24"/>
          <w:lang w:val="ru-UA"/>
        </w:rPr>
        <w:t>4</w:t>
      </w:r>
      <w:r w:rsidRPr="007D3124">
        <w:rPr>
          <w:i/>
          <w:iCs/>
          <w:sz w:val="24"/>
          <w:szCs w:val="24"/>
          <w:lang w:val="ru-UA"/>
        </w:rPr>
        <w:t xml:space="preserve"> Схема подачі послідовності </w:t>
      </w:r>
      <w:r w:rsidRPr="007D3124">
        <w:rPr>
          <w:i/>
          <w:iCs/>
          <w:sz w:val="24"/>
          <w:szCs w:val="24"/>
          <w:lang w:val="cs-CZ"/>
        </w:rPr>
        <w:t xml:space="preserve">eCTD </w:t>
      </w:r>
      <w:r w:rsidRPr="007D3124">
        <w:rPr>
          <w:i/>
          <w:iCs/>
          <w:sz w:val="24"/>
          <w:szCs w:val="24"/>
          <w:lang w:val="ru-UA"/>
        </w:rPr>
        <w:t>досьє в рамках Реєстраційної форми-пакету</w:t>
      </w:r>
      <w:r w:rsidRPr="007D3124">
        <w:rPr>
          <w:i/>
          <w:iCs/>
          <w:sz w:val="24"/>
          <w:szCs w:val="24"/>
        </w:rPr>
        <w:fldChar w:fldCharType="end"/>
      </w:r>
    </w:p>
    <w:p w:rsidR="007D3124" w:rsidRPr="007D3124" w:rsidRDefault="007D3124" w:rsidP="007D3124">
      <w:pPr>
        <w:spacing w:before="240" w:after="0" w:line="240" w:lineRule="auto"/>
        <w:ind w:firstLine="708"/>
        <w:rPr>
          <w:sz w:val="24"/>
          <w:szCs w:val="24"/>
        </w:rPr>
      </w:pPr>
      <w:r w:rsidRPr="007D3124">
        <w:rPr>
          <w:sz w:val="24"/>
          <w:szCs w:val="24"/>
          <w:lang w:eastAsia="zh-CN"/>
        </w:rPr>
        <w:t xml:space="preserve">Передумовою є сформована </w:t>
      </w:r>
      <w:r w:rsidRPr="007D3124">
        <w:rPr>
          <w:sz w:val="24"/>
          <w:szCs w:val="24"/>
        </w:rPr>
        <w:t>в підсистемі "</w:t>
      </w:r>
      <w:proofErr w:type="spellStart"/>
      <w:r w:rsidRPr="007D3124">
        <w:rPr>
          <w:sz w:val="24"/>
          <w:szCs w:val="24"/>
        </w:rPr>
        <w:t>Фармакорішення</w:t>
      </w:r>
      <w:proofErr w:type="spellEnd"/>
      <w:r w:rsidRPr="007D3124">
        <w:rPr>
          <w:sz w:val="24"/>
          <w:szCs w:val="24"/>
        </w:rPr>
        <w:t>" ЄІАС ДП ДЕЦ Реєстраційна форма-пакет, яку може бачити Заявник в кабінеті Заявника.</w:t>
      </w:r>
    </w:p>
    <w:p w:rsidR="007D3124" w:rsidRPr="007D3124" w:rsidRDefault="007D3124" w:rsidP="007D3124">
      <w:pPr>
        <w:spacing w:before="240" w:after="0" w:line="240" w:lineRule="auto"/>
        <w:ind w:firstLine="708"/>
        <w:rPr>
          <w:sz w:val="24"/>
          <w:szCs w:val="24"/>
          <w:lang w:eastAsia="zh-CN"/>
        </w:rPr>
      </w:pPr>
    </w:p>
    <w:p w:rsidR="007D3124" w:rsidRPr="007D3124" w:rsidRDefault="007D3124" w:rsidP="007D3124">
      <w:pPr>
        <w:spacing w:after="0" w:line="240" w:lineRule="auto"/>
        <w:rPr>
          <w:noProof/>
          <w:sz w:val="24"/>
          <w:szCs w:val="24"/>
        </w:rPr>
      </w:pPr>
      <w:r w:rsidRPr="007D3124">
        <w:rPr>
          <w:noProof/>
          <w:sz w:val="24"/>
          <w:szCs w:val="24"/>
          <w:lang w:val="en-US"/>
        </w:rPr>
        <w:drawing>
          <wp:inline distT="0" distB="0" distL="0" distR="0" wp14:anchorId="7D0D1241" wp14:editId="7982456A">
            <wp:extent cx="5953125" cy="4781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53125" cy="4781550"/>
                    </a:xfrm>
                    <a:prstGeom prst="rect">
                      <a:avLst/>
                    </a:prstGeom>
                    <a:noFill/>
                    <a:ln>
                      <a:noFill/>
                    </a:ln>
                  </pic:spPr>
                </pic:pic>
              </a:graphicData>
            </a:graphic>
          </wp:inline>
        </w:drawing>
      </w:r>
    </w:p>
    <w:p w:rsidR="007D3124" w:rsidRPr="007D3124" w:rsidRDefault="007D3124" w:rsidP="007D3124">
      <w:pPr>
        <w:pStyle w:val="aff7"/>
        <w:rPr>
          <w:sz w:val="24"/>
          <w:szCs w:val="24"/>
        </w:rPr>
      </w:pPr>
      <w:bookmarkStart w:id="19" w:name="_Ref141711137"/>
      <w:r w:rsidRPr="007D3124">
        <w:rPr>
          <w:b w:val="0"/>
          <w:bCs/>
          <w:sz w:val="24"/>
          <w:szCs w:val="24"/>
        </w:rPr>
        <w:t xml:space="preserve">Рисунок </w:t>
      </w:r>
      <w:r w:rsidRPr="007D3124">
        <w:rPr>
          <w:b w:val="0"/>
          <w:bCs/>
          <w:sz w:val="24"/>
          <w:szCs w:val="24"/>
        </w:rPr>
        <w:fldChar w:fldCharType="begin"/>
      </w:r>
      <w:r w:rsidRPr="007D3124">
        <w:rPr>
          <w:b w:val="0"/>
          <w:bCs/>
          <w:sz w:val="24"/>
          <w:szCs w:val="24"/>
        </w:rPr>
        <w:instrText xml:space="preserve"> SEQ Рисунок \* ARABIC </w:instrText>
      </w:r>
      <w:r w:rsidRPr="007D3124">
        <w:rPr>
          <w:b w:val="0"/>
          <w:bCs/>
          <w:sz w:val="24"/>
          <w:szCs w:val="24"/>
        </w:rPr>
        <w:fldChar w:fldCharType="separate"/>
      </w:r>
      <w:r w:rsidRPr="007D3124">
        <w:rPr>
          <w:b w:val="0"/>
          <w:bCs/>
          <w:noProof/>
          <w:sz w:val="24"/>
          <w:szCs w:val="24"/>
        </w:rPr>
        <w:t>4</w:t>
      </w:r>
      <w:r w:rsidRPr="007D3124">
        <w:rPr>
          <w:b w:val="0"/>
          <w:bCs/>
          <w:sz w:val="24"/>
          <w:szCs w:val="24"/>
        </w:rPr>
        <w:fldChar w:fldCharType="end"/>
      </w:r>
      <w:r w:rsidRPr="007D3124">
        <w:rPr>
          <w:sz w:val="24"/>
          <w:szCs w:val="24"/>
        </w:rPr>
        <w:t xml:space="preserve"> Схема подачі послідовності </w:t>
      </w:r>
      <w:r w:rsidRPr="007D3124">
        <w:rPr>
          <w:sz w:val="24"/>
          <w:szCs w:val="24"/>
          <w:lang w:val="cs-CZ"/>
        </w:rPr>
        <w:t xml:space="preserve">eCTD </w:t>
      </w:r>
      <w:r w:rsidRPr="007D3124">
        <w:rPr>
          <w:sz w:val="24"/>
          <w:szCs w:val="24"/>
        </w:rPr>
        <w:t>досьє в рамках Реєстраційної форми-пакету</w:t>
      </w:r>
      <w:bookmarkEnd w:id="19"/>
    </w:p>
    <w:p w:rsidR="007D3124" w:rsidRPr="007D3124" w:rsidRDefault="007D3124" w:rsidP="007D3124">
      <w:pPr>
        <w:numPr>
          <w:ilvl w:val="0"/>
          <w:numId w:val="21"/>
        </w:numPr>
        <w:spacing w:before="100" w:beforeAutospacing="1" w:after="0" w:line="240" w:lineRule="auto"/>
        <w:rPr>
          <w:sz w:val="24"/>
          <w:szCs w:val="24"/>
        </w:rPr>
      </w:pPr>
      <w:r w:rsidRPr="007D3124">
        <w:rPr>
          <w:sz w:val="24"/>
          <w:szCs w:val="24"/>
        </w:rPr>
        <w:t>Заявник оплачує послуги ДЕЦ (всі Реєстраційні форми в Реєстраційній формі-пакеті мають бути оплачені)</w:t>
      </w:r>
    </w:p>
    <w:p w:rsidR="007D3124" w:rsidRPr="007D3124" w:rsidRDefault="007D3124" w:rsidP="007D3124">
      <w:pPr>
        <w:numPr>
          <w:ilvl w:val="0"/>
          <w:numId w:val="21"/>
        </w:numPr>
        <w:spacing w:before="100" w:beforeAutospacing="1" w:after="0" w:line="240" w:lineRule="auto"/>
        <w:rPr>
          <w:sz w:val="24"/>
          <w:szCs w:val="24"/>
        </w:rPr>
      </w:pPr>
      <w:r w:rsidRPr="007D3124">
        <w:rPr>
          <w:sz w:val="24"/>
          <w:szCs w:val="24"/>
        </w:rPr>
        <w:t>В підсистемі "</w:t>
      </w:r>
      <w:proofErr w:type="spellStart"/>
      <w:r w:rsidRPr="007D3124">
        <w:rPr>
          <w:sz w:val="24"/>
          <w:szCs w:val="24"/>
        </w:rPr>
        <w:t>Фармакорішення</w:t>
      </w:r>
      <w:proofErr w:type="spellEnd"/>
      <w:r w:rsidRPr="007D3124">
        <w:rPr>
          <w:sz w:val="24"/>
          <w:szCs w:val="24"/>
        </w:rPr>
        <w:t>" ЄІАС ДП ДЕЦ відмічається факт оплати</w:t>
      </w:r>
    </w:p>
    <w:p w:rsidR="007D3124" w:rsidRPr="007D3124" w:rsidRDefault="007D3124" w:rsidP="007D3124">
      <w:pPr>
        <w:numPr>
          <w:ilvl w:val="0"/>
          <w:numId w:val="21"/>
        </w:numPr>
        <w:spacing w:before="100" w:beforeAutospacing="1" w:after="0" w:line="240" w:lineRule="auto"/>
        <w:rPr>
          <w:sz w:val="24"/>
          <w:szCs w:val="24"/>
        </w:rPr>
      </w:pPr>
      <w:r w:rsidRPr="007D3124">
        <w:rPr>
          <w:sz w:val="24"/>
          <w:szCs w:val="24"/>
        </w:rPr>
        <w:t xml:space="preserve">Заявник в підсистемі "Електронний кабінет Заявника" ЄІАС ДП ДЕЦ обирає Реєстраційну форму-пакет та завантажує до неї </w:t>
      </w:r>
      <w:proofErr w:type="spellStart"/>
      <w:r w:rsidRPr="007D3124">
        <w:rPr>
          <w:sz w:val="24"/>
          <w:szCs w:val="24"/>
        </w:rPr>
        <w:t>eCTD</w:t>
      </w:r>
      <w:proofErr w:type="spellEnd"/>
      <w:r w:rsidRPr="007D3124">
        <w:rPr>
          <w:sz w:val="24"/>
          <w:szCs w:val="24"/>
        </w:rPr>
        <w:t xml:space="preserve"> послідовність</w:t>
      </w:r>
    </w:p>
    <w:p w:rsidR="007D3124" w:rsidRPr="007D3124" w:rsidRDefault="007D3124" w:rsidP="007D3124">
      <w:pPr>
        <w:numPr>
          <w:ilvl w:val="0"/>
          <w:numId w:val="21"/>
        </w:numPr>
        <w:spacing w:before="100" w:beforeAutospacing="1" w:after="0" w:line="240" w:lineRule="auto"/>
        <w:rPr>
          <w:sz w:val="24"/>
          <w:szCs w:val="24"/>
        </w:rPr>
      </w:pPr>
      <w:r w:rsidRPr="007D3124">
        <w:rPr>
          <w:sz w:val="24"/>
          <w:szCs w:val="24"/>
        </w:rPr>
        <w:t>Система перевіряє наявність оплати на всіх реєстраційних формах в пакеті (у разі відсутності хоча б однієї оплати не дозволяє завантажувати досьє).</w:t>
      </w:r>
    </w:p>
    <w:p w:rsidR="007D3124" w:rsidRPr="007D3124" w:rsidRDefault="007D3124" w:rsidP="007D3124">
      <w:pPr>
        <w:numPr>
          <w:ilvl w:val="0"/>
          <w:numId w:val="21"/>
        </w:numPr>
        <w:spacing w:before="100" w:beforeAutospacing="1" w:after="0" w:line="240" w:lineRule="auto"/>
        <w:rPr>
          <w:sz w:val="24"/>
          <w:szCs w:val="24"/>
        </w:rPr>
      </w:pPr>
      <w:r w:rsidRPr="007D3124">
        <w:rPr>
          <w:sz w:val="24"/>
          <w:szCs w:val="24"/>
        </w:rPr>
        <w:t>В підсистемі "Електронне досьє" ЄІА ДП ДЕЦ створюється послідовність в досьє препарату</w:t>
      </w:r>
    </w:p>
    <w:p w:rsidR="007D3124" w:rsidRPr="007D3124" w:rsidRDefault="007D3124" w:rsidP="007D3124">
      <w:pPr>
        <w:numPr>
          <w:ilvl w:val="0"/>
          <w:numId w:val="21"/>
        </w:numPr>
        <w:spacing w:before="100" w:beforeAutospacing="1" w:after="0" w:line="240" w:lineRule="auto"/>
        <w:rPr>
          <w:sz w:val="24"/>
          <w:szCs w:val="24"/>
        </w:rPr>
      </w:pPr>
      <w:r w:rsidRPr="007D3124">
        <w:rPr>
          <w:sz w:val="24"/>
          <w:szCs w:val="24"/>
        </w:rPr>
        <w:lastRenderedPageBreak/>
        <w:t>В підсистемі "</w:t>
      </w:r>
      <w:proofErr w:type="spellStart"/>
      <w:r w:rsidRPr="007D3124">
        <w:rPr>
          <w:sz w:val="24"/>
          <w:szCs w:val="24"/>
        </w:rPr>
        <w:t>Фармакорішення</w:t>
      </w:r>
      <w:proofErr w:type="spellEnd"/>
      <w:r w:rsidRPr="007D3124">
        <w:rPr>
          <w:sz w:val="24"/>
          <w:szCs w:val="24"/>
        </w:rPr>
        <w:t xml:space="preserve">" ЄІАС ДП ДЕЦ Реєстраційна форма-пакет пов'язується з </w:t>
      </w:r>
      <w:proofErr w:type="spellStart"/>
      <w:r w:rsidRPr="007D3124">
        <w:rPr>
          <w:sz w:val="24"/>
          <w:szCs w:val="24"/>
        </w:rPr>
        <w:t>загруженою</w:t>
      </w:r>
      <w:proofErr w:type="spellEnd"/>
      <w:r w:rsidRPr="007D3124">
        <w:rPr>
          <w:sz w:val="24"/>
          <w:szCs w:val="24"/>
        </w:rPr>
        <w:t xml:space="preserve"> </w:t>
      </w:r>
      <w:proofErr w:type="spellStart"/>
      <w:r w:rsidRPr="007D3124">
        <w:rPr>
          <w:sz w:val="24"/>
          <w:szCs w:val="24"/>
        </w:rPr>
        <w:t>eCTD</w:t>
      </w:r>
      <w:proofErr w:type="spellEnd"/>
      <w:r w:rsidRPr="007D3124">
        <w:rPr>
          <w:sz w:val="24"/>
          <w:szCs w:val="24"/>
        </w:rPr>
        <w:t xml:space="preserve"> послідовністю</w:t>
      </w:r>
    </w:p>
    <w:p w:rsidR="007D3124" w:rsidRPr="007D3124" w:rsidRDefault="007D3124" w:rsidP="007D3124">
      <w:pPr>
        <w:spacing w:before="100" w:beforeAutospacing="1" w:after="0" w:line="240" w:lineRule="auto"/>
        <w:rPr>
          <w:sz w:val="24"/>
          <w:szCs w:val="24"/>
        </w:rPr>
      </w:pPr>
      <w:r w:rsidRPr="007D3124">
        <w:rPr>
          <w:sz w:val="24"/>
          <w:szCs w:val="24"/>
        </w:rPr>
        <w:t xml:space="preserve">В системі слід передбачити умову, що завантаження досьє в реєстраційні форми, які є складовими реєстраційних форм-пакету не дозволяється. </w:t>
      </w:r>
    </w:p>
    <w:p w:rsidR="007D3124" w:rsidRPr="007D3124" w:rsidRDefault="007D3124" w:rsidP="007D3124">
      <w:pPr>
        <w:pStyle w:val="30"/>
        <w:numPr>
          <w:ilvl w:val="1"/>
          <w:numId w:val="6"/>
        </w:numPr>
        <w:suppressAutoHyphens/>
        <w:spacing w:before="240"/>
        <w:ind w:right="0"/>
        <w:rPr>
          <w:lang w:val="ru-RU"/>
        </w:rPr>
      </w:pPr>
      <w:bookmarkStart w:id="20" w:name="_Toc153539952"/>
      <w:proofErr w:type="spellStart"/>
      <w:r w:rsidRPr="007D3124">
        <w:rPr>
          <w:lang w:val="ru-RU"/>
        </w:rPr>
        <w:t>Вимоги</w:t>
      </w:r>
      <w:proofErr w:type="spellEnd"/>
      <w:r w:rsidRPr="007D3124">
        <w:rPr>
          <w:lang w:val="ru-RU"/>
        </w:rPr>
        <w:t xml:space="preserve"> до </w:t>
      </w:r>
      <w:proofErr w:type="spellStart"/>
      <w:r w:rsidRPr="007D3124">
        <w:rPr>
          <w:lang w:val="ru-RU"/>
        </w:rPr>
        <w:t>функції</w:t>
      </w:r>
      <w:proofErr w:type="spellEnd"/>
      <w:r w:rsidRPr="007D3124">
        <w:rPr>
          <w:lang w:val="ru-RU"/>
        </w:rPr>
        <w:t xml:space="preserve"> «</w:t>
      </w:r>
      <w:proofErr w:type="spellStart"/>
      <w:r w:rsidRPr="007D3124">
        <w:rPr>
          <w:lang w:val="ru-RU"/>
        </w:rPr>
        <w:t>Завантаження</w:t>
      </w:r>
      <w:proofErr w:type="spellEnd"/>
      <w:r w:rsidRPr="007D3124">
        <w:rPr>
          <w:lang w:val="ru-RU"/>
        </w:rPr>
        <w:t xml:space="preserve"> </w:t>
      </w:r>
      <w:r w:rsidRPr="007D3124">
        <w:rPr>
          <w:lang w:val="cs-CZ"/>
        </w:rPr>
        <w:t xml:space="preserve">eCDT </w:t>
      </w:r>
      <w:proofErr w:type="spellStart"/>
      <w:r w:rsidRPr="007D3124">
        <w:rPr>
          <w:lang w:val="ru-RU"/>
        </w:rPr>
        <w:t>досьє</w:t>
      </w:r>
      <w:proofErr w:type="spellEnd"/>
      <w:r w:rsidRPr="007D3124">
        <w:rPr>
          <w:lang w:val="ru-RU"/>
        </w:rPr>
        <w:t>»</w:t>
      </w:r>
      <w:bookmarkEnd w:id="20"/>
      <w:r w:rsidRPr="007D3124">
        <w:rPr>
          <w:lang w:val="ru-RU"/>
        </w:rPr>
        <w:t xml:space="preserve"> </w:t>
      </w:r>
    </w:p>
    <w:p w:rsidR="007D3124" w:rsidRPr="007D3124" w:rsidRDefault="007D3124" w:rsidP="007D3124">
      <w:pPr>
        <w:pStyle w:val="ac"/>
        <w:spacing w:before="240" w:after="0" w:afterAutospacing="0"/>
        <w:ind w:firstLine="360"/>
        <w:jc w:val="both"/>
        <w:rPr>
          <w:lang w:eastAsia="en-GB"/>
        </w:rPr>
      </w:pPr>
      <w:r w:rsidRPr="007D3124">
        <w:rPr>
          <w:color w:val="000000"/>
        </w:rPr>
        <w:t xml:space="preserve">Завантаження відбувається заявником в "Кабінеті Заявника". В процесі завантаження заявником </w:t>
      </w:r>
      <w:proofErr w:type="spellStart"/>
      <w:r w:rsidRPr="007D3124">
        <w:rPr>
          <w:color w:val="000000"/>
        </w:rPr>
        <w:t>eCTD</w:t>
      </w:r>
      <w:proofErr w:type="spellEnd"/>
      <w:r w:rsidRPr="007D3124">
        <w:rPr>
          <w:color w:val="000000"/>
        </w:rPr>
        <w:t xml:space="preserve"> досьє, Система має перевіряти: </w:t>
      </w:r>
    </w:p>
    <w:p w:rsidR="007D3124" w:rsidRPr="007D3124" w:rsidRDefault="007D3124" w:rsidP="007D3124">
      <w:pPr>
        <w:pStyle w:val="ac"/>
        <w:numPr>
          <w:ilvl w:val="0"/>
          <w:numId w:val="50"/>
        </w:numPr>
        <w:spacing w:before="240" w:beforeAutospacing="0" w:after="0" w:afterAutospacing="0"/>
        <w:jc w:val="both"/>
        <w:textAlignment w:val="baseline"/>
        <w:rPr>
          <w:color w:val="000000"/>
        </w:rPr>
      </w:pPr>
      <w:r w:rsidRPr="007D3124">
        <w:rPr>
          <w:color w:val="000000"/>
        </w:rPr>
        <w:t xml:space="preserve">правила завантаження та </w:t>
      </w:r>
      <w:proofErr w:type="spellStart"/>
      <w:r w:rsidRPr="007D3124">
        <w:rPr>
          <w:color w:val="000000"/>
        </w:rPr>
        <w:t>валідаційні</w:t>
      </w:r>
      <w:proofErr w:type="spellEnd"/>
      <w:r w:rsidRPr="007D3124">
        <w:rPr>
          <w:color w:val="000000"/>
        </w:rPr>
        <w:t xml:space="preserve"> критерії для Модуля 1 </w:t>
      </w:r>
      <w:proofErr w:type="spellStart"/>
      <w:r w:rsidRPr="007D3124">
        <w:rPr>
          <w:color w:val="000000"/>
        </w:rPr>
        <w:t>eCTD</w:t>
      </w:r>
      <w:proofErr w:type="spellEnd"/>
      <w:r w:rsidRPr="007D3124">
        <w:rPr>
          <w:color w:val="000000"/>
        </w:rPr>
        <w:t xml:space="preserve"> досьє відповідно до затвердженої специфікації </w:t>
      </w:r>
      <w:proofErr w:type="spellStart"/>
      <w:r w:rsidRPr="007D3124">
        <w:rPr>
          <w:color w:val="000000"/>
        </w:rPr>
        <w:t>Ukraine</w:t>
      </w:r>
      <w:proofErr w:type="spellEnd"/>
      <w:r w:rsidRPr="007D3124">
        <w:rPr>
          <w:color w:val="000000"/>
        </w:rPr>
        <w:t xml:space="preserve"> </w:t>
      </w:r>
      <w:proofErr w:type="spellStart"/>
      <w:r w:rsidRPr="007D3124">
        <w:rPr>
          <w:color w:val="000000"/>
        </w:rPr>
        <w:t>Module</w:t>
      </w:r>
      <w:proofErr w:type="spellEnd"/>
      <w:r w:rsidRPr="007D3124">
        <w:rPr>
          <w:color w:val="000000"/>
        </w:rPr>
        <w:t xml:space="preserve"> 1 </w:t>
      </w:r>
      <w:proofErr w:type="spellStart"/>
      <w:r w:rsidRPr="007D3124">
        <w:rPr>
          <w:color w:val="000000"/>
        </w:rPr>
        <w:t>eCTD</w:t>
      </w:r>
      <w:proofErr w:type="spellEnd"/>
      <w:r w:rsidRPr="007D3124">
        <w:rPr>
          <w:color w:val="000000"/>
        </w:rPr>
        <w:t>; </w:t>
      </w:r>
    </w:p>
    <w:p w:rsidR="007D3124" w:rsidRPr="007D3124" w:rsidRDefault="007D3124" w:rsidP="007D3124">
      <w:pPr>
        <w:pStyle w:val="ac"/>
        <w:numPr>
          <w:ilvl w:val="0"/>
          <w:numId w:val="50"/>
        </w:numPr>
        <w:spacing w:before="240" w:beforeAutospacing="0" w:after="0" w:afterAutospacing="0"/>
        <w:jc w:val="both"/>
        <w:textAlignment w:val="baseline"/>
        <w:rPr>
          <w:color w:val="000000"/>
        </w:rPr>
      </w:pPr>
      <w:r w:rsidRPr="007D3124">
        <w:rPr>
          <w:color w:val="000000"/>
        </w:rPr>
        <w:t xml:space="preserve">Правила завантаження та </w:t>
      </w:r>
      <w:proofErr w:type="spellStart"/>
      <w:r w:rsidRPr="007D3124">
        <w:rPr>
          <w:color w:val="000000"/>
        </w:rPr>
        <w:t>валідаційні</w:t>
      </w:r>
      <w:proofErr w:type="spellEnd"/>
      <w:r w:rsidRPr="007D3124">
        <w:rPr>
          <w:color w:val="000000"/>
        </w:rPr>
        <w:t xml:space="preserve"> критерії для Модулів 2-5 відповідно до </w:t>
      </w:r>
      <w:hyperlink r:id="rId11" w:history="1">
        <w:r w:rsidRPr="007D3124">
          <w:rPr>
            <w:rStyle w:val="a4"/>
            <w:color w:val="000000"/>
          </w:rPr>
          <w:t>специфікації ICH</w:t>
        </w:r>
      </w:hyperlink>
      <w:r w:rsidRPr="007D3124">
        <w:rPr>
          <w:color w:val="000000"/>
        </w:rPr>
        <w:t xml:space="preserve"> в сумісності з правилами специфікації </w:t>
      </w:r>
      <w:proofErr w:type="spellStart"/>
      <w:r w:rsidRPr="007D3124">
        <w:rPr>
          <w:color w:val="000000"/>
        </w:rPr>
        <w:t>Ukraine</w:t>
      </w:r>
      <w:proofErr w:type="spellEnd"/>
      <w:r w:rsidRPr="007D3124">
        <w:rPr>
          <w:color w:val="000000"/>
        </w:rPr>
        <w:t xml:space="preserve"> </w:t>
      </w:r>
      <w:proofErr w:type="spellStart"/>
      <w:r w:rsidRPr="007D3124">
        <w:rPr>
          <w:color w:val="000000"/>
        </w:rPr>
        <w:t>Module</w:t>
      </w:r>
      <w:proofErr w:type="spellEnd"/>
      <w:r w:rsidRPr="007D3124">
        <w:rPr>
          <w:color w:val="000000"/>
        </w:rPr>
        <w:t xml:space="preserve"> 1 </w:t>
      </w:r>
      <w:proofErr w:type="spellStart"/>
      <w:r w:rsidRPr="007D3124">
        <w:rPr>
          <w:color w:val="000000"/>
        </w:rPr>
        <w:t>eCTD</w:t>
      </w:r>
      <w:proofErr w:type="spellEnd"/>
      <w:r w:rsidRPr="007D3124">
        <w:rPr>
          <w:color w:val="000000"/>
        </w:rPr>
        <w:t>.</w:t>
      </w:r>
    </w:p>
    <w:p w:rsidR="007D3124" w:rsidRPr="007D3124" w:rsidRDefault="007D3124" w:rsidP="007D3124">
      <w:pPr>
        <w:pStyle w:val="ac"/>
        <w:spacing w:before="240" w:after="0" w:afterAutospacing="0"/>
        <w:jc w:val="both"/>
      </w:pPr>
      <w:r w:rsidRPr="007D3124">
        <w:rPr>
          <w:color w:val="000000"/>
        </w:rPr>
        <w:t xml:space="preserve">У разі порушення правил, Заявник має отримати інформацію про помилку в Кабінеті Заявника. Завантаження </w:t>
      </w:r>
      <w:proofErr w:type="spellStart"/>
      <w:r w:rsidRPr="007D3124">
        <w:rPr>
          <w:color w:val="000000"/>
        </w:rPr>
        <w:t>eCTD</w:t>
      </w:r>
      <w:proofErr w:type="spellEnd"/>
      <w:r w:rsidRPr="007D3124">
        <w:rPr>
          <w:color w:val="000000"/>
        </w:rPr>
        <w:t xml:space="preserve"> досьє має відбутись лише при виконанні всіх обов’язкових правил.</w:t>
      </w:r>
    </w:p>
    <w:p w:rsidR="007D3124" w:rsidRPr="007D3124" w:rsidRDefault="007D3124" w:rsidP="007D3124">
      <w:pPr>
        <w:pStyle w:val="ac"/>
        <w:spacing w:before="240" w:after="0" w:afterAutospacing="0"/>
        <w:jc w:val="both"/>
      </w:pPr>
      <w:r w:rsidRPr="007D3124">
        <w:rPr>
          <w:color w:val="000000"/>
        </w:rPr>
        <w:t>Після успішної перевірки, досьє має бути збережено в підсистемі «Електронне досьє», а в підсистемі «</w:t>
      </w:r>
      <w:proofErr w:type="spellStart"/>
      <w:r w:rsidRPr="007D3124">
        <w:rPr>
          <w:color w:val="000000"/>
        </w:rPr>
        <w:t>Фармакорішення</w:t>
      </w:r>
      <w:proofErr w:type="spellEnd"/>
      <w:r w:rsidRPr="007D3124">
        <w:rPr>
          <w:color w:val="000000"/>
        </w:rPr>
        <w:t xml:space="preserve">» має з’явитись запис у журналі «Журнал відстеження змін в </w:t>
      </w:r>
      <w:proofErr w:type="spellStart"/>
      <w:r w:rsidRPr="007D3124">
        <w:rPr>
          <w:color w:val="000000"/>
        </w:rPr>
        <w:t>eCTD</w:t>
      </w:r>
      <w:proofErr w:type="spellEnd"/>
      <w:r w:rsidRPr="007D3124">
        <w:rPr>
          <w:color w:val="000000"/>
        </w:rPr>
        <w:t xml:space="preserve"> досьє».</w:t>
      </w:r>
      <w:r w:rsidRPr="007D3124">
        <w:t xml:space="preserve"> </w:t>
      </w:r>
    </w:p>
    <w:p w:rsidR="007D3124" w:rsidRPr="007D3124" w:rsidRDefault="007D3124" w:rsidP="007D3124">
      <w:pPr>
        <w:pStyle w:val="40"/>
        <w:keepLines/>
        <w:widowControl w:val="0"/>
        <w:numPr>
          <w:ilvl w:val="2"/>
          <w:numId w:val="6"/>
        </w:numPr>
        <w:spacing w:after="0" w:line="240" w:lineRule="auto"/>
        <w:jc w:val="left"/>
        <w:rPr>
          <w:rFonts w:ascii="Times New Roman" w:hAnsi="Times New Roman"/>
          <w:sz w:val="24"/>
          <w:szCs w:val="24"/>
          <w:lang w:val="ru-UA"/>
        </w:rPr>
      </w:pPr>
      <w:bookmarkStart w:id="21" w:name="_Toc153539953"/>
      <w:r w:rsidRPr="007D3124">
        <w:rPr>
          <w:rFonts w:ascii="Times New Roman" w:hAnsi="Times New Roman"/>
          <w:sz w:val="24"/>
          <w:szCs w:val="24"/>
          <w:lang w:val="ru-UA"/>
        </w:rPr>
        <w:t>Вимоги до змін функцій в підсистемі «Кабінет заявника»</w:t>
      </w:r>
      <w:bookmarkEnd w:id="21"/>
    </w:p>
    <w:p w:rsidR="007D3124" w:rsidRPr="007D3124" w:rsidRDefault="007D3124" w:rsidP="007D3124">
      <w:pPr>
        <w:pStyle w:val="50"/>
        <w:keepNext/>
        <w:numPr>
          <w:ilvl w:val="3"/>
          <w:numId w:val="6"/>
        </w:numPr>
        <w:spacing w:before="100" w:after="0"/>
        <w:rPr>
          <w:sz w:val="24"/>
          <w:szCs w:val="24"/>
        </w:rPr>
      </w:pPr>
      <w:bookmarkStart w:id="22" w:name="_Toc153539954"/>
      <w:r w:rsidRPr="007D3124">
        <w:rPr>
          <w:sz w:val="24"/>
          <w:szCs w:val="24"/>
        </w:rPr>
        <w:t>Завантаження початкової послідовності</w:t>
      </w:r>
      <w:bookmarkEnd w:id="22"/>
    </w:p>
    <w:p w:rsidR="007D3124" w:rsidRPr="007D3124" w:rsidRDefault="007D3124" w:rsidP="007D3124">
      <w:pPr>
        <w:spacing w:after="0" w:line="240" w:lineRule="auto"/>
        <w:ind w:firstLine="708"/>
        <w:rPr>
          <w:sz w:val="24"/>
          <w:szCs w:val="24"/>
          <w:lang w:eastAsia="x-none"/>
        </w:rPr>
      </w:pPr>
      <w:r w:rsidRPr="007D3124">
        <w:rPr>
          <w:sz w:val="24"/>
          <w:szCs w:val="24"/>
          <w:lang w:eastAsia="x-none"/>
        </w:rPr>
        <w:t xml:space="preserve">Поведінка системи при завантаженні початкової послідовності має відповідати умовам, описаним в </w:t>
      </w:r>
      <w:r w:rsidRPr="007D3124">
        <w:rPr>
          <w:i/>
          <w:iCs/>
          <w:sz w:val="24"/>
          <w:szCs w:val="24"/>
          <w:lang w:eastAsia="x-none"/>
        </w:rPr>
        <w:fldChar w:fldCharType="begin"/>
      </w:r>
      <w:r w:rsidRPr="007D3124">
        <w:rPr>
          <w:i/>
          <w:iCs/>
          <w:sz w:val="24"/>
          <w:szCs w:val="24"/>
          <w:lang w:eastAsia="x-none"/>
        </w:rPr>
        <w:instrText xml:space="preserve"> REF _Ref145942303 \h  \* MERGEFORMAT </w:instrText>
      </w:r>
      <w:r w:rsidRPr="007D3124">
        <w:rPr>
          <w:i/>
          <w:iCs/>
          <w:sz w:val="24"/>
          <w:szCs w:val="24"/>
          <w:lang w:eastAsia="x-none"/>
        </w:rPr>
      </w:r>
      <w:r w:rsidRPr="007D3124">
        <w:rPr>
          <w:i/>
          <w:iCs/>
          <w:sz w:val="24"/>
          <w:szCs w:val="24"/>
          <w:lang w:eastAsia="x-none"/>
        </w:rPr>
        <w:fldChar w:fldCharType="separate"/>
      </w:r>
      <w:r w:rsidRPr="007D3124">
        <w:rPr>
          <w:i/>
          <w:iCs/>
          <w:sz w:val="24"/>
          <w:szCs w:val="24"/>
        </w:rPr>
        <w:t xml:space="preserve">Таблиця </w:t>
      </w:r>
      <w:r w:rsidRPr="007D3124">
        <w:rPr>
          <w:i/>
          <w:iCs/>
          <w:noProof/>
          <w:sz w:val="24"/>
          <w:szCs w:val="24"/>
        </w:rPr>
        <w:t>2 User</w:t>
      </w:r>
      <w:r w:rsidRPr="007D3124">
        <w:rPr>
          <w:i/>
          <w:iCs/>
          <w:sz w:val="24"/>
          <w:szCs w:val="24"/>
          <w:lang w:eastAsia="x-none"/>
        </w:rPr>
        <w:t xml:space="preserve"> </w:t>
      </w:r>
      <w:r w:rsidRPr="007D3124">
        <w:rPr>
          <w:i/>
          <w:iCs/>
          <w:sz w:val="24"/>
          <w:szCs w:val="24"/>
          <w:lang w:val="en-US" w:eastAsia="x-none"/>
        </w:rPr>
        <w:t>story</w:t>
      </w:r>
      <w:r w:rsidRPr="007D3124">
        <w:rPr>
          <w:i/>
          <w:iCs/>
          <w:sz w:val="24"/>
          <w:szCs w:val="24"/>
          <w:lang w:eastAsia="x-none"/>
        </w:rPr>
        <w:t xml:space="preserve"> «Завантаження початкової послідовності»</w:t>
      </w:r>
      <w:r w:rsidRPr="007D3124">
        <w:rPr>
          <w:i/>
          <w:iCs/>
          <w:sz w:val="24"/>
          <w:szCs w:val="24"/>
          <w:lang w:eastAsia="x-none"/>
        </w:rPr>
        <w:fldChar w:fldCharType="end"/>
      </w:r>
      <w:r w:rsidRPr="007D3124">
        <w:rPr>
          <w:sz w:val="24"/>
          <w:szCs w:val="24"/>
          <w:lang w:eastAsia="x-none"/>
        </w:rPr>
        <w:t xml:space="preserve"> </w:t>
      </w:r>
    </w:p>
    <w:p w:rsidR="007D3124" w:rsidRPr="007D3124" w:rsidRDefault="007D3124" w:rsidP="007D3124">
      <w:pPr>
        <w:spacing w:after="0" w:line="240" w:lineRule="auto"/>
        <w:jc w:val="right"/>
        <w:rPr>
          <w:sz w:val="24"/>
          <w:szCs w:val="24"/>
          <w:lang w:eastAsia="x-none"/>
        </w:rPr>
      </w:pPr>
      <w:bookmarkStart w:id="23" w:name="_Ref145942303"/>
      <w:r w:rsidRPr="007D3124">
        <w:rPr>
          <w:sz w:val="24"/>
          <w:szCs w:val="24"/>
        </w:rPr>
        <w:t xml:space="preserve">Таблиця </w:t>
      </w:r>
      <w:r w:rsidRPr="007D3124">
        <w:rPr>
          <w:sz w:val="24"/>
          <w:szCs w:val="24"/>
        </w:rPr>
        <w:fldChar w:fldCharType="begin"/>
      </w:r>
      <w:r w:rsidRPr="007D3124">
        <w:rPr>
          <w:sz w:val="24"/>
          <w:szCs w:val="24"/>
        </w:rPr>
        <w:instrText xml:space="preserve"> SEQ Таблиця \* ARABIC </w:instrText>
      </w:r>
      <w:r w:rsidRPr="007D3124">
        <w:rPr>
          <w:sz w:val="24"/>
          <w:szCs w:val="24"/>
        </w:rPr>
        <w:fldChar w:fldCharType="separate"/>
      </w:r>
      <w:r w:rsidRPr="007D3124">
        <w:rPr>
          <w:noProof/>
          <w:sz w:val="24"/>
          <w:szCs w:val="24"/>
        </w:rPr>
        <w:t>2</w:t>
      </w:r>
      <w:r w:rsidRPr="007D3124">
        <w:rPr>
          <w:sz w:val="24"/>
          <w:szCs w:val="24"/>
        </w:rPr>
        <w:fldChar w:fldCharType="end"/>
      </w:r>
      <w:r w:rsidRPr="007D3124">
        <w:rPr>
          <w:sz w:val="24"/>
          <w:szCs w:val="24"/>
        </w:rPr>
        <w:t> </w:t>
      </w:r>
      <w:r w:rsidRPr="007D3124">
        <w:rPr>
          <w:sz w:val="24"/>
          <w:szCs w:val="24"/>
          <w:lang w:val="en-US" w:eastAsia="x-none"/>
        </w:rPr>
        <w:t>User</w:t>
      </w:r>
      <w:r w:rsidRPr="007D3124">
        <w:rPr>
          <w:sz w:val="24"/>
          <w:szCs w:val="24"/>
          <w:lang w:eastAsia="x-none"/>
        </w:rPr>
        <w:t xml:space="preserve"> </w:t>
      </w:r>
      <w:r w:rsidRPr="007D3124">
        <w:rPr>
          <w:sz w:val="24"/>
          <w:szCs w:val="24"/>
          <w:lang w:val="en-US" w:eastAsia="x-none"/>
        </w:rPr>
        <w:t>story</w:t>
      </w:r>
      <w:r w:rsidRPr="007D3124">
        <w:rPr>
          <w:sz w:val="24"/>
          <w:szCs w:val="24"/>
          <w:lang w:eastAsia="x-none"/>
        </w:rPr>
        <w:t xml:space="preserve"> «Завантаження початкової послідовності»</w:t>
      </w:r>
      <w:bookmarkEnd w:id="2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512"/>
        <w:gridCol w:w="8537"/>
      </w:tblGrid>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користувач підсистеми "Електронний кабінет Заявника" ЄІАС ДП ДЕЦ</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 хочу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7D3124" w:rsidRPr="007D3124" w:rsidRDefault="007D3124" w:rsidP="007D3124">
            <w:pPr>
              <w:spacing w:after="0" w:line="240" w:lineRule="auto"/>
              <w:rPr>
                <w:sz w:val="24"/>
                <w:szCs w:val="24"/>
              </w:rPr>
            </w:pPr>
            <w:r w:rsidRPr="007D3124">
              <w:rPr>
                <w:sz w:val="24"/>
                <w:szCs w:val="24"/>
              </w:rPr>
              <w:t>завантажити початкову послідовність (</w:t>
            </w:r>
            <w:proofErr w:type="spellStart"/>
            <w:r w:rsidRPr="007D3124">
              <w:rPr>
                <w:sz w:val="24"/>
                <w:szCs w:val="24"/>
              </w:rPr>
              <w:t>submission-unit</w:t>
            </w:r>
            <w:proofErr w:type="spellEnd"/>
            <w:r w:rsidRPr="007D3124">
              <w:rPr>
                <w:sz w:val="24"/>
                <w:szCs w:val="24"/>
              </w:rPr>
              <w:t xml:space="preserve"> = </w:t>
            </w:r>
            <w:r w:rsidRPr="007D3124">
              <w:rPr>
                <w:sz w:val="24"/>
                <w:szCs w:val="24"/>
                <w:lang w:val="en-US"/>
              </w:rPr>
              <w:t>initial</w:t>
            </w:r>
            <w:r w:rsidRPr="007D3124">
              <w:rPr>
                <w:sz w:val="24"/>
                <w:szCs w:val="24"/>
              </w:rPr>
              <w:t>)</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Для того, щоб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7D3124" w:rsidRPr="007D3124" w:rsidRDefault="007D3124" w:rsidP="007D3124">
            <w:pPr>
              <w:spacing w:after="0" w:line="240" w:lineRule="auto"/>
              <w:rPr>
                <w:sz w:val="24"/>
                <w:szCs w:val="24"/>
              </w:rPr>
            </w:pPr>
            <w:r w:rsidRPr="007D3124">
              <w:rPr>
                <w:sz w:val="24"/>
                <w:szCs w:val="24"/>
              </w:rPr>
              <w:t>розпочати регуляторну дію</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lastRenderedPageBreak/>
              <w:t>Критерії прийняття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7D3124" w:rsidRPr="007D3124" w:rsidRDefault="007D3124" w:rsidP="007D3124">
            <w:pPr>
              <w:numPr>
                <w:ilvl w:val="0"/>
                <w:numId w:val="22"/>
              </w:numPr>
              <w:tabs>
                <w:tab w:val="clear" w:pos="720"/>
              </w:tabs>
              <w:spacing w:before="100" w:beforeAutospacing="1" w:after="0" w:line="240" w:lineRule="auto"/>
              <w:rPr>
                <w:sz w:val="24"/>
                <w:szCs w:val="24"/>
              </w:rPr>
            </w:pPr>
            <w:r w:rsidRPr="007D3124">
              <w:rPr>
                <w:sz w:val="24"/>
                <w:szCs w:val="24"/>
              </w:rPr>
              <w:t xml:space="preserve">ДАНО Реєстраційна форма містить UUID Унікального препарату КОЛИ користувач знаходиться в контексті Реєстраційної форми ТОДІ він може ініціювати завантаження в </w:t>
            </w:r>
            <w:proofErr w:type="spellStart"/>
            <w:r w:rsidRPr="007D3124">
              <w:rPr>
                <w:sz w:val="24"/>
                <w:szCs w:val="24"/>
              </w:rPr>
              <w:t>eCTD</w:t>
            </w:r>
            <w:proofErr w:type="spellEnd"/>
            <w:r w:rsidRPr="007D3124">
              <w:rPr>
                <w:sz w:val="24"/>
                <w:szCs w:val="24"/>
              </w:rPr>
              <w:t xml:space="preserve"> початкової послідовності</w:t>
            </w:r>
          </w:p>
          <w:p w:rsidR="007D3124" w:rsidRPr="007D3124" w:rsidRDefault="007D3124" w:rsidP="007D3124">
            <w:pPr>
              <w:numPr>
                <w:ilvl w:val="0"/>
                <w:numId w:val="22"/>
              </w:numPr>
              <w:tabs>
                <w:tab w:val="clear" w:pos="720"/>
              </w:tabs>
              <w:spacing w:before="100" w:beforeAutospacing="1" w:after="0" w:line="240" w:lineRule="auto"/>
              <w:rPr>
                <w:sz w:val="24"/>
                <w:szCs w:val="24"/>
              </w:rPr>
            </w:pPr>
            <w:r w:rsidRPr="007D3124">
              <w:rPr>
                <w:sz w:val="24"/>
                <w:szCs w:val="24"/>
              </w:rPr>
              <w:t>КОЛИ користувач ініціював завантаження досьє</w:t>
            </w:r>
            <w:r w:rsidRPr="007D3124" w:rsidDel="003035F5">
              <w:rPr>
                <w:sz w:val="24"/>
                <w:szCs w:val="24"/>
              </w:rPr>
              <w:t xml:space="preserve"> </w:t>
            </w:r>
            <w:r w:rsidRPr="007D3124">
              <w:rPr>
                <w:sz w:val="24"/>
                <w:szCs w:val="24"/>
              </w:rPr>
              <w:t>ТОДІ система має перевірити, чи не являється обрана Реєстраційна форма частиною іншої Реєстраційної форми-пакету</w:t>
            </w:r>
          </w:p>
          <w:p w:rsidR="007D3124" w:rsidRPr="007D3124" w:rsidRDefault="007D3124" w:rsidP="007D3124">
            <w:pPr>
              <w:numPr>
                <w:ilvl w:val="1"/>
                <w:numId w:val="22"/>
              </w:numPr>
              <w:spacing w:before="100" w:beforeAutospacing="1" w:after="0" w:line="240" w:lineRule="auto"/>
              <w:rPr>
                <w:sz w:val="24"/>
                <w:szCs w:val="24"/>
              </w:rPr>
            </w:pPr>
            <w:r w:rsidRPr="007D3124">
              <w:rPr>
                <w:sz w:val="24"/>
                <w:szCs w:val="24"/>
              </w:rPr>
              <w:t xml:space="preserve">Якщо являється - відобразити користувачу повідомлення: "Дана Реєстраційна форма являється частиною пакетної подачі. Завантаження </w:t>
            </w:r>
            <w:proofErr w:type="spellStart"/>
            <w:r w:rsidRPr="007D3124">
              <w:rPr>
                <w:sz w:val="24"/>
                <w:szCs w:val="24"/>
              </w:rPr>
              <w:t>eCTD</w:t>
            </w:r>
            <w:proofErr w:type="spellEnd"/>
            <w:r w:rsidRPr="007D3124">
              <w:rPr>
                <w:sz w:val="24"/>
                <w:szCs w:val="24"/>
              </w:rPr>
              <w:t xml:space="preserve"> послідовності доступно тільки в рамках Реєстраційної форми-пакету"</w:t>
            </w:r>
          </w:p>
          <w:p w:rsidR="007D3124" w:rsidRPr="007D3124" w:rsidRDefault="007D3124" w:rsidP="007D3124">
            <w:pPr>
              <w:numPr>
                <w:ilvl w:val="1"/>
                <w:numId w:val="22"/>
              </w:numPr>
              <w:spacing w:before="100" w:beforeAutospacing="1" w:after="0" w:line="240" w:lineRule="auto"/>
              <w:rPr>
                <w:sz w:val="24"/>
                <w:szCs w:val="24"/>
              </w:rPr>
            </w:pPr>
            <w:r w:rsidRPr="007D3124">
              <w:rPr>
                <w:sz w:val="24"/>
                <w:szCs w:val="24"/>
              </w:rPr>
              <w:t>Якщо не являється - продовжити</w:t>
            </w:r>
          </w:p>
          <w:p w:rsidR="007D3124" w:rsidRPr="007D3124" w:rsidRDefault="007D3124" w:rsidP="007D3124">
            <w:pPr>
              <w:numPr>
                <w:ilvl w:val="0"/>
                <w:numId w:val="22"/>
              </w:numPr>
              <w:tabs>
                <w:tab w:val="clear" w:pos="720"/>
              </w:tabs>
              <w:spacing w:before="100" w:beforeAutospacing="1" w:after="0" w:line="240" w:lineRule="auto"/>
              <w:rPr>
                <w:sz w:val="24"/>
                <w:szCs w:val="24"/>
              </w:rPr>
            </w:pPr>
            <w:r w:rsidRPr="007D3124">
              <w:rPr>
                <w:sz w:val="24"/>
                <w:szCs w:val="24"/>
              </w:rPr>
              <w:t>КОЛИ користувач ініціював завантаження досьє</w:t>
            </w:r>
            <w:r w:rsidRPr="007D3124" w:rsidDel="003035F5">
              <w:rPr>
                <w:sz w:val="24"/>
                <w:szCs w:val="24"/>
              </w:rPr>
              <w:t xml:space="preserve"> </w:t>
            </w:r>
            <w:r w:rsidRPr="007D3124">
              <w:rPr>
                <w:sz w:val="24"/>
                <w:szCs w:val="24"/>
              </w:rPr>
              <w:t>ТОДІ система має перевірити стадію експертизи ТА місцезнаходження Реєстраційної форми</w:t>
            </w:r>
          </w:p>
          <w:p w:rsidR="007D3124" w:rsidRPr="007D3124" w:rsidRDefault="007D3124" w:rsidP="007D3124">
            <w:pPr>
              <w:numPr>
                <w:ilvl w:val="1"/>
                <w:numId w:val="22"/>
              </w:numPr>
              <w:spacing w:before="100" w:beforeAutospacing="1" w:after="0" w:line="240" w:lineRule="auto"/>
              <w:rPr>
                <w:sz w:val="24"/>
                <w:szCs w:val="24"/>
              </w:rPr>
            </w:pPr>
            <w:r w:rsidRPr="007D3124">
              <w:rPr>
                <w:sz w:val="24"/>
                <w:szCs w:val="24"/>
              </w:rPr>
              <w:t>Якщо стадія експертизи не «Експертиза заявки» ТА/АБО місцезнаходження не «Вчений секретар» - повернути користувачу повідомлення: «Початкову послідовність можливо завантажили лише для Реєстраційних форм на стадії експертизи «Експертиза заявки» та які знаходяться у вченого секретаря»</w:t>
            </w:r>
          </w:p>
          <w:p w:rsidR="007D3124" w:rsidRPr="007D3124" w:rsidRDefault="007D3124" w:rsidP="007D3124">
            <w:pPr>
              <w:numPr>
                <w:ilvl w:val="1"/>
                <w:numId w:val="22"/>
              </w:numPr>
              <w:spacing w:before="100" w:beforeAutospacing="1" w:after="0" w:line="240" w:lineRule="auto"/>
              <w:rPr>
                <w:sz w:val="24"/>
                <w:szCs w:val="24"/>
              </w:rPr>
            </w:pPr>
            <w:r w:rsidRPr="007D3124">
              <w:rPr>
                <w:sz w:val="24"/>
                <w:szCs w:val="24"/>
              </w:rPr>
              <w:t>Якщо стадія експертизи «Експертиза заявки» ТА місцезнаходження «Вчений секретар» - продовжити</w:t>
            </w:r>
          </w:p>
          <w:p w:rsidR="007D3124" w:rsidRPr="007D3124" w:rsidRDefault="007D3124" w:rsidP="007D3124">
            <w:pPr>
              <w:numPr>
                <w:ilvl w:val="0"/>
                <w:numId w:val="22"/>
              </w:numPr>
              <w:tabs>
                <w:tab w:val="clear" w:pos="720"/>
              </w:tabs>
              <w:spacing w:before="100" w:beforeAutospacing="1" w:after="0" w:line="240" w:lineRule="auto"/>
              <w:rPr>
                <w:sz w:val="24"/>
                <w:szCs w:val="24"/>
              </w:rPr>
            </w:pPr>
            <w:r w:rsidRPr="007D3124">
              <w:rPr>
                <w:sz w:val="24"/>
                <w:szCs w:val="24"/>
              </w:rPr>
              <w:t xml:space="preserve">КОЛИ користувач завантажив </w:t>
            </w:r>
            <w:proofErr w:type="spellStart"/>
            <w:r w:rsidRPr="007D3124">
              <w:rPr>
                <w:sz w:val="24"/>
                <w:szCs w:val="24"/>
              </w:rPr>
              <w:t>eCTD</w:t>
            </w:r>
            <w:proofErr w:type="spellEnd"/>
            <w:r w:rsidRPr="007D3124">
              <w:rPr>
                <w:sz w:val="24"/>
                <w:szCs w:val="24"/>
              </w:rPr>
              <w:t xml:space="preserve"> послідовність ТОДІ система має перевірити, чи відповідає UUID на Реєстраційній формі UUID, вказаному в Конверті </w:t>
            </w:r>
            <w:proofErr w:type="spellStart"/>
            <w:r w:rsidRPr="007D3124">
              <w:rPr>
                <w:sz w:val="24"/>
                <w:szCs w:val="24"/>
              </w:rPr>
              <w:t>eCTD</w:t>
            </w:r>
            <w:proofErr w:type="spellEnd"/>
            <w:r w:rsidRPr="007D3124">
              <w:rPr>
                <w:sz w:val="24"/>
                <w:szCs w:val="24"/>
              </w:rPr>
              <w:t xml:space="preserve"> послідовності</w:t>
            </w:r>
          </w:p>
          <w:p w:rsidR="007D3124" w:rsidRPr="007D3124" w:rsidRDefault="007D3124" w:rsidP="007D3124">
            <w:pPr>
              <w:numPr>
                <w:ilvl w:val="1"/>
                <w:numId w:val="22"/>
              </w:numPr>
              <w:spacing w:before="100" w:beforeAutospacing="1" w:after="0" w:line="240" w:lineRule="auto"/>
              <w:rPr>
                <w:sz w:val="24"/>
                <w:szCs w:val="24"/>
              </w:rPr>
            </w:pPr>
            <w:r w:rsidRPr="007D3124">
              <w:rPr>
                <w:sz w:val="24"/>
                <w:szCs w:val="24"/>
              </w:rPr>
              <w:t>Якщо вони відрізняються - відобразити користувачу повідомлення: "UUID в Реєстраційній формі не відповідає UUID в Конверті послідовності"</w:t>
            </w:r>
          </w:p>
          <w:p w:rsidR="007D3124" w:rsidRPr="007D3124" w:rsidRDefault="007D3124" w:rsidP="007D3124">
            <w:pPr>
              <w:numPr>
                <w:ilvl w:val="1"/>
                <w:numId w:val="22"/>
              </w:numPr>
              <w:spacing w:before="100" w:beforeAutospacing="1" w:after="0" w:line="240" w:lineRule="auto"/>
              <w:rPr>
                <w:sz w:val="24"/>
                <w:szCs w:val="24"/>
              </w:rPr>
            </w:pPr>
            <w:r w:rsidRPr="007D3124">
              <w:rPr>
                <w:sz w:val="24"/>
                <w:szCs w:val="24"/>
              </w:rPr>
              <w:t>Якщо не відрізняються - продовжити</w:t>
            </w:r>
          </w:p>
          <w:p w:rsidR="007D3124" w:rsidRPr="007D3124" w:rsidRDefault="007D3124" w:rsidP="007D3124">
            <w:pPr>
              <w:numPr>
                <w:ilvl w:val="0"/>
                <w:numId w:val="22"/>
              </w:numPr>
              <w:tabs>
                <w:tab w:val="clear" w:pos="720"/>
              </w:tabs>
              <w:spacing w:before="100" w:beforeAutospacing="1" w:after="0" w:line="240" w:lineRule="auto"/>
              <w:rPr>
                <w:sz w:val="24"/>
                <w:szCs w:val="24"/>
              </w:rPr>
            </w:pPr>
            <w:r w:rsidRPr="007D3124">
              <w:rPr>
                <w:sz w:val="24"/>
                <w:szCs w:val="24"/>
              </w:rPr>
              <w:t xml:space="preserve">КОЛИ користувач завантажив </w:t>
            </w:r>
            <w:proofErr w:type="spellStart"/>
            <w:r w:rsidRPr="007D3124">
              <w:rPr>
                <w:sz w:val="24"/>
                <w:szCs w:val="24"/>
              </w:rPr>
              <w:t>eCTD</w:t>
            </w:r>
            <w:proofErr w:type="spellEnd"/>
            <w:r w:rsidRPr="007D3124">
              <w:rPr>
                <w:sz w:val="24"/>
                <w:szCs w:val="24"/>
              </w:rPr>
              <w:t xml:space="preserve"> послідовність ТА система успішно </w:t>
            </w:r>
            <w:proofErr w:type="spellStart"/>
            <w:r w:rsidRPr="007D3124">
              <w:rPr>
                <w:sz w:val="24"/>
                <w:szCs w:val="24"/>
              </w:rPr>
              <w:t>провалідувала</w:t>
            </w:r>
            <w:proofErr w:type="spellEnd"/>
            <w:r w:rsidRPr="007D3124">
              <w:rPr>
                <w:sz w:val="24"/>
                <w:szCs w:val="24"/>
              </w:rPr>
              <w:t xml:space="preserve"> структуру </w:t>
            </w:r>
            <w:proofErr w:type="spellStart"/>
            <w:r w:rsidRPr="007D3124">
              <w:rPr>
                <w:sz w:val="24"/>
                <w:szCs w:val="24"/>
              </w:rPr>
              <w:t>eCTD</w:t>
            </w:r>
            <w:proofErr w:type="spellEnd"/>
            <w:r w:rsidRPr="007D3124">
              <w:rPr>
                <w:sz w:val="24"/>
                <w:szCs w:val="24"/>
              </w:rPr>
              <w:t xml:space="preserve"> досьє ТОДІ система має створити запис сутності Унікальний препарат в підсистемі «</w:t>
            </w:r>
            <w:proofErr w:type="spellStart"/>
            <w:r w:rsidRPr="007D3124">
              <w:rPr>
                <w:sz w:val="24"/>
                <w:szCs w:val="24"/>
              </w:rPr>
              <w:t>Фармакорішення</w:t>
            </w:r>
            <w:proofErr w:type="spellEnd"/>
            <w:r w:rsidRPr="007D3124">
              <w:rPr>
                <w:sz w:val="24"/>
                <w:szCs w:val="24"/>
              </w:rPr>
              <w:t xml:space="preserve">» ЄІАС ДП ДЕЦ (див. </w:t>
            </w:r>
            <w:proofErr w:type="spellStart"/>
            <w:r w:rsidRPr="007D3124">
              <w:rPr>
                <w:sz w:val="24"/>
                <w:szCs w:val="24"/>
              </w:rPr>
              <w:t>User</w:t>
            </w:r>
            <w:proofErr w:type="spellEnd"/>
            <w:r w:rsidRPr="007D3124">
              <w:rPr>
                <w:sz w:val="24"/>
                <w:szCs w:val="24"/>
              </w:rPr>
              <w:t xml:space="preserve"> </w:t>
            </w:r>
            <w:proofErr w:type="spellStart"/>
            <w:r w:rsidRPr="007D3124">
              <w:rPr>
                <w:sz w:val="24"/>
                <w:szCs w:val="24"/>
              </w:rPr>
              <w:t>Story</w:t>
            </w:r>
            <w:proofErr w:type="spellEnd"/>
            <w:r w:rsidRPr="007D3124">
              <w:rPr>
                <w:sz w:val="24"/>
                <w:szCs w:val="24"/>
              </w:rPr>
              <w:t xml:space="preserve"> - Створення Унікального препарату)</w:t>
            </w:r>
          </w:p>
          <w:p w:rsidR="007D3124" w:rsidRPr="007D3124" w:rsidRDefault="007D3124" w:rsidP="007D3124">
            <w:pPr>
              <w:numPr>
                <w:ilvl w:val="0"/>
                <w:numId w:val="22"/>
              </w:numPr>
              <w:tabs>
                <w:tab w:val="clear" w:pos="720"/>
              </w:tabs>
              <w:spacing w:before="100" w:beforeAutospacing="1" w:after="0" w:line="240" w:lineRule="auto"/>
              <w:rPr>
                <w:sz w:val="24"/>
                <w:szCs w:val="24"/>
              </w:rPr>
            </w:pPr>
            <w:r w:rsidRPr="007D3124">
              <w:rPr>
                <w:sz w:val="24"/>
                <w:szCs w:val="24"/>
              </w:rPr>
              <w:t>КОЛИ Унікальний препарат створено в підсистемі «</w:t>
            </w:r>
            <w:proofErr w:type="spellStart"/>
            <w:r w:rsidRPr="007D3124">
              <w:rPr>
                <w:sz w:val="24"/>
                <w:szCs w:val="24"/>
              </w:rPr>
              <w:t>Фармакорішення</w:t>
            </w:r>
            <w:proofErr w:type="spellEnd"/>
            <w:r w:rsidRPr="007D3124">
              <w:rPr>
                <w:sz w:val="24"/>
                <w:szCs w:val="24"/>
              </w:rPr>
              <w:t xml:space="preserve">» ЄІАС ДП ДЕЦ ТОДІ система прив'язує </w:t>
            </w:r>
            <w:proofErr w:type="spellStart"/>
            <w:r w:rsidRPr="007D3124">
              <w:rPr>
                <w:sz w:val="24"/>
                <w:szCs w:val="24"/>
              </w:rPr>
              <w:t>eCTD</w:t>
            </w:r>
            <w:proofErr w:type="spellEnd"/>
            <w:r w:rsidRPr="007D3124">
              <w:rPr>
                <w:sz w:val="24"/>
                <w:szCs w:val="24"/>
              </w:rPr>
              <w:t xml:space="preserve"> досьє до Унікального препарату</w:t>
            </w:r>
          </w:p>
          <w:p w:rsidR="007D3124" w:rsidRPr="007D3124" w:rsidRDefault="007D3124" w:rsidP="007D3124">
            <w:pPr>
              <w:numPr>
                <w:ilvl w:val="0"/>
                <w:numId w:val="22"/>
              </w:numPr>
              <w:tabs>
                <w:tab w:val="clear" w:pos="720"/>
              </w:tabs>
              <w:spacing w:before="100" w:beforeAutospacing="1" w:after="0" w:line="240" w:lineRule="auto"/>
              <w:rPr>
                <w:sz w:val="24"/>
                <w:szCs w:val="24"/>
              </w:rPr>
            </w:pPr>
            <w:r w:rsidRPr="007D3124">
              <w:rPr>
                <w:sz w:val="24"/>
                <w:szCs w:val="24"/>
              </w:rPr>
              <w:t xml:space="preserve">КОЛИ користувач завантажив </w:t>
            </w:r>
            <w:proofErr w:type="spellStart"/>
            <w:r w:rsidRPr="007D3124">
              <w:rPr>
                <w:sz w:val="24"/>
                <w:szCs w:val="24"/>
              </w:rPr>
              <w:t>eCTD</w:t>
            </w:r>
            <w:proofErr w:type="spellEnd"/>
            <w:r w:rsidRPr="007D3124">
              <w:rPr>
                <w:sz w:val="24"/>
                <w:szCs w:val="24"/>
              </w:rPr>
              <w:t xml:space="preserve"> послідовність ТА система успішно </w:t>
            </w:r>
            <w:proofErr w:type="spellStart"/>
            <w:r w:rsidRPr="007D3124">
              <w:rPr>
                <w:sz w:val="24"/>
                <w:szCs w:val="24"/>
              </w:rPr>
              <w:t>провалідувала</w:t>
            </w:r>
            <w:proofErr w:type="spellEnd"/>
            <w:r w:rsidRPr="007D3124">
              <w:rPr>
                <w:sz w:val="24"/>
                <w:szCs w:val="24"/>
              </w:rPr>
              <w:t xml:space="preserve"> структуру </w:t>
            </w:r>
            <w:proofErr w:type="spellStart"/>
            <w:r w:rsidRPr="007D3124">
              <w:rPr>
                <w:sz w:val="24"/>
                <w:szCs w:val="24"/>
              </w:rPr>
              <w:t>eCTD</w:t>
            </w:r>
            <w:proofErr w:type="spellEnd"/>
            <w:r w:rsidRPr="007D3124">
              <w:rPr>
                <w:sz w:val="24"/>
                <w:szCs w:val="24"/>
              </w:rPr>
              <w:t xml:space="preserve"> досьє ТОДІ в підсистемі «</w:t>
            </w:r>
            <w:proofErr w:type="spellStart"/>
            <w:r w:rsidRPr="007D3124">
              <w:rPr>
                <w:sz w:val="24"/>
                <w:szCs w:val="24"/>
              </w:rPr>
              <w:t>Фармакорішення</w:t>
            </w:r>
            <w:proofErr w:type="spellEnd"/>
            <w:r w:rsidRPr="007D3124">
              <w:rPr>
                <w:sz w:val="24"/>
                <w:szCs w:val="24"/>
              </w:rPr>
              <w:t>» ЄІАС ДП ДЕЦ з’являється запис в реєстрі «Журнал відстеження змін в досьє» з наступними атрибутами:</w:t>
            </w:r>
          </w:p>
          <w:p w:rsidR="007D3124" w:rsidRPr="007D3124" w:rsidRDefault="007D3124" w:rsidP="007D3124">
            <w:pPr>
              <w:numPr>
                <w:ilvl w:val="1"/>
                <w:numId w:val="22"/>
              </w:numPr>
              <w:spacing w:before="100" w:beforeAutospacing="1" w:after="0" w:line="240" w:lineRule="auto"/>
              <w:rPr>
                <w:sz w:val="24"/>
                <w:szCs w:val="24"/>
              </w:rPr>
            </w:pPr>
            <w:r w:rsidRPr="007D3124">
              <w:rPr>
                <w:sz w:val="24"/>
                <w:szCs w:val="24"/>
              </w:rPr>
              <w:t>Препарат</w:t>
            </w:r>
          </w:p>
          <w:p w:rsidR="007D3124" w:rsidRPr="007D3124" w:rsidRDefault="007D3124" w:rsidP="007D3124">
            <w:pPr>
              <w:numPr>
                <w:ilvl w:val="1"/>
                <w:numId w:val="22"/>
              </w:numPr>
              <w:spacing w:before="100" w:beforeAutospacing="1" w:after="0" w:line="240" w:lineRule="auto"/>
              <w:rPr>
                <w:sz w:val="24"/>
                <w:szCs w:val="24"/>
              </w:rPr>
            </w:pPr>
            <w:r w:rsidRPr="007D3124">
              <w:rPr>
                <w:sz w:val="24"/>
                <w:szCs w:val="24"/>
              </w:rPr>
              <w:t>Дата створення досьє</w:t>
            </w:r>
          </w:p>
          <w:p w:rsidR="007D3124" w:rsidRPr="007D3124" w:rsidRDefault="007D3124" w:rsidP="007D3124">
            <w:pPr>
              <w:numPr>
                <w:ilvl w:val="1"/>
                <w:numId w:val="22"/>
              </w:numPr>
              <w:spacing w:before="100" w:beforeAutospacing="1" w:after="0" w:line="240" w:lineRule="auto"/>
              <w:rPr>
                <w:sz w:val="24"/>
                <w:szCs w:val="24"/>
              </w:rPr>
            </w:pPr>
            <w:r w:rsidRPr="007D3124">
              <w:rPr>
                <w:sz w:val="24"/>
                <w:szCs w:val="24"/>
              </w:rPr>
              <w:t>Дата останнього оновлення досьє</w:t>
            </w:r>
          </w:p>
          <w:p w:rsidR="007D3124" w:rsidRPr="007D3124" w:rsidRDefault="007D3124" w:rsidP="007D3124">
            <w:pPr>
              <w:numPr>
                <w:ilvl w:val="1"/>
                <w:numId w:val="22"/>
              </w:numPr>
              <w:spacing w:before="100" w:beforeAutospacing="1" w:after="0" w:line="240" w:lineRule="auto"/>
              <w:rPr>
                <w:sz w:val="24"/>
                <w:szCs w:val="24"/>
              </w:rPr>
            </w:pPr>
            <w:r w:rsidRPr="007D3124">
              <w:rPr>
                <w:sz w:val="24"/>
                <w:szCs w:val="24"/>
              </w:rPr>
              <w:t>Суть останнього оновлення досьє</w:t>
            </w:r>
          </w:p>
          <w:p w:rsidR="007D3124" w:rsidRPr="007D3124" w:rsidRDefault="007D3124" w:rsidP="007D3124">
            <w:pPr>
              <w:spacing w:before="100" w:beforeAutospacing="1" w:after="0" w:line="240" w:lineRule="auto"/>
              <w:rPr>
                <w:sz w:val="24"/>
                <w:szCs w:val="24"/>
              </w:rPr>
            </w:pPr>
            <w:r w:rsidRPr="007D3124">
              <w:rPr>
                <w:sz w:val="24"/>
                <w:szCs w:val="24"/>
              </w:rPr>
              <w:t>Номер поточної версії досьє</w:t>
            </w:r>
          </w:p>
          <w:p w:rsidR="007D3124" w:rsidRPr="007D3124" w:rsidRDefault="007D3124" w:rsidP="007D3124">
            <w:pPr>
              <w:spacing w:before="100" w:beforeAutospacing="1" w:after="0" w:line="240" w:lineRule="auto"/>
              <w:rPr>
                <w:sz w:val="24"/>
                <w:szCs w:val="24"/>
              </w:rPr>
            </w:pPr>
          </w:p>
        </w:tc>
      </w:tr>
    </w:tbl>
    <w:p w:rsidR="007D3124" w:rsidRPr="007D3124" w:rsidRDefault="007D3124" w:rsidP="007D3124">
      <w:pPr>
        <w:pStyle w:val="50"/>
        <w:keepNext/>
        <w:numPr>
          <w:ilvl w:val="3"/>
          <w:numId w:val="6"/>
        </w:numPr>
        <w:spacing w:before="100" w:after="0"/>
        <w:rPr>
          <w:sz w:val="24"/>
          <w:szCs w:val="24"/>
        </w:rPr>
      </w:pPr>
      <w:bookmarkStart w:id="24" w:name="_Toc153539955"/>
      <w:r w:rsidRPr="007D3124">
        <w:rPr>
          <w:sz w:val="24"/>
          <w:szCs w:val="24"/>
        </w:rPr>
        <w:lastRenderedPageBreak/>
        <w:t>Завантаження Базової подачі</w:t>
      </w:r>
      <w:bookmarkEnd w:id="24"/>
    </w:p>
    <w:p w:rsidR="007D3124" w:rsidRPr="007D3124" w:rsidRDefault="007D3124" w:rsidP="007D3124">
      <w:pPr>
        <w:spacing w:before="240" w:after="0" w:line="240" w:lineRule="auto"/>
        <w:ind w:firstLine="360"/>
        <w:rPr>
          <w:sz w:val="24"/>
          <w:szCs w:val="24"/>
          <w:lang w:eastAsia="x-none"/>
        </w:rPr>
      </w:pPr>
      <w:r w:rsidRPr="007D3124">
        <w:rPr>
          <w:sz w:val="24"/>
          <w:szCs w:val="24"/>
          <w:lang w:eastAsia="x-none"/>
        </w:rPr>
        <w:t xml:space="preserve">Поведінка системи при завантаженні базової подачі має відповідати наступним умовам, що описані в </w:t>
      </w:r>
      <w:r w:rsidRPr="007D3124">
        <w:rPr>
          <w:sz w:val="24"/>
          <w:szCs w:val="24"/>
          <w:lang w:eastAsia="x-none"/>
        </w:rPr>
        <w:fldChar w:fldCharType="begin"/>
      </w:r>
      <w:r w:rsidRPr="007D3124">
        <w:rPr>
          <w:sz w:val="24"/>
          <w:szCs w:val="24"/>
          <w:lang w:eastAsia="x-none"/>
        </w:rPr>
        <w:instrText xml:space="preserve"> REF _Ref145942430 \h  \* MERGEFORMAT </w:instrText>
      </w:r>
      <w:r w:rsidRPr="007D3124">
        <w:rPr>
          <w:sz w:val="24"/>
          <w:szCs w:val="24"/>
          <w:lang w:eastAsia="x-none"/>
        </w:rPr>
      </w:r>
      <w:r w:rsidRPr="007D3124">
        <w:rPr>
          <w:sz w:val="24"/>
          <w:szCs w:val="24"/>
          <w:lang w:eastAsia="x-none"/>
        </w:rPr>
        <w:fldChar w:fldCharType="separate"/>
      </w:r>
      <w:r w:rsidRPr="007D3124">
        <w:rPr>
          <w:i/>
          <w:iCs/>
          <w:sz w:val="24"/>
          <w:szCs w:val="24"/>
        </w:rPr>
        <w:t xml:space="preserve">Таблиця </w:t>
      </w:r>
      <w:r w:rsidRPr="007D3124">
        <w:rPr>
          <w:i/>
          <w:iCs/>
          <w:noProof/>
          <w:sz w:val="24"/>
          <w:szCs w:val="24"/>
        </w:rPr>
        <w:t>3</w:t>
      </w:r>
      <w:r w:rsidRPr="007D3124">
        <w:rPr>
          <w:i/>
          <w:iCs/>
          <w:sz w:val="24"/>
          <w:szCs w:val="24"/>
        </w:rPr>
        <w:t xml:space="preserve">  </w:t>
      </w:r>
      <w:proofErr w:type="spellStart"/>
      <w:r w:rsidRPr="007D3124">
        <w:rPr>
          <w:i/>
          <w:iCs/>
          <w:sz w:val="24"/>
          <w:szCs w:val="24"/>
        </w:rPr>
        <w:t>User</w:t>
      </w:r>
      <w:proofErr w:type="spellEnd"/>
      <w:r w:rsidRPr="007D3124">
        <w:rPr>
          <w:i/>
          <w:iCs/>
          <w:sz w:val="24"/>
          <w:szCs w:val="24"/>
        </w:rPr>
        <w:t xml:space="preserve"> </w:t>
      </w:r>
      <w:proofErr w:type="spellStart"/>
      <w:r w:rsidRPr="007D3124">
        <w:rPr>
          <w:i/>
          <w:iCs/>
          <w:sz w:val="24"/>
          <w:szCs w:val="24"/>
        </w:rPr>
        <w:t>story</w:t>
      </w:r>
      <w:proofErr w:type="spellEnd"/>
      <w:r w:rsidRPr="007D3124">
        <w:rPr>
          <w:i/>
          <w:iCs/>
          <w:sz w:val="24"/>
          <w:szCs w:val="24"/>
        </w:rPr>
        <w:t xml:space="preserve"> «Завантаження базової подачі»</w:t>
      </w:r>
      <w:r w:rsidRPr="007D3124">
        <w:rPr>
          <w:sz w:val="24"/>
          <w:szCs w:val="24"/>
          <w:lang w:eastAsia="x-none"/>
        </w:rPr>
        <w:fldChar w:fldCharType="end"/>
      </w:r>
      <w:r w:rsidRPr="007D3124">
        <w:rPr>
          <w:sz w:val="24"/>
          <w:szCs w:val="24"/>
          <w:lang w:eastAsia="x-none"/>
        </w:rPr>
        <w:t xml:space="preserve"> </w:t>
      </w:r>
      <w:bookmarkStart w:id="25" w:name="_Ref141361156"/>
    </w:p>
    <w:p w:rsidR="007D3124" w:rsidRPr="007D3124" w:rsidRDefault="007D3124" w:rsidP="007D3124">
      <w:pPr>
        <w:spacing w:before="240" w:after="0" w:line="240" w:lineRule="auto"/>
        <w:ind w:firstLine="360"/>
        <w:rPr>
          <w:i/>
          <w:iCs/>
          <w:sz w:val="24"/>
          <w:szCs w:val="24"/>
          <w:lang w:val="cs-CZ" w:eastAsia="zh-CN"/>
        </w:rPr>
      </w:pPr>
    </w:p>
    <w:p w:rsidR="007D3124" w:rsidRPr="007D3124" w:rsidRDefault="007D3124" w:rsidP="007D3124">
      <w:pPr>
        <w:spacing w:before="240" w:after="0" w:line="240" w:lineRule="auto"/>
        <w:ind w:firstLine="360"/>
        <w:jc w:val="right"/>
        <w:rPr>
          <w:i/>
          <w:iCs/>
          <w:sz w:val="24"/>
          <w:szCs w:val="24"/>
          <w:lang w:val="cs-CZ"/>
        </w:rPr>
      </w:pPr>
      <w:bookmarkStart w:id="26" w:name="_Ref145942430"/>
      <w:r w:rsidRPr="007D3124">
        <w:rPr>
          <w:i/>
          <w:iCs/>
          <w:sz w:val="24"/>
          <w:szCs w:val="24"/>
          <w:lang w:val="cs-CZ"/>
        </w:rPr>
        <w:t xml:space="preserve">Таблиця </w:t>
      </w:r>
      <w:r w:rsidRPr="007D3124">
        <w:rPr>
          <w:i/>
          <w:iCs/>
          <w:sz w:val="24"/>
          <w:szCs w:val="24"/>
        </w:rPr>
        <w:fldChar w:fldCharType="begin"/>
      </w:r>
      <w:r w:rsidRPr="007D3124">
        <w:rPr>
          <w:i/>
          <w:iCs/>
          <w:sz w:val="24"/>
          <w:szCs w:val="24"/>
          <w:lang w:val="cs-CZ"/>
        </w:rPr>
        <w:instrText xml:space="preserve"> SEQ Таблиця \* ARABIC </w:instrText>
      </w:r>
      <w:r w:rsidRPr="007D3124">
        <w:rPr>
          <w:i/>
          <w:iCs/>
          <w:sz w:val="24"/>
          <w:szCs w:val="24"/>
        </w:rPr>
        <w:fldChar w:fldCharType="separate"/>
      </w:r>
      <w:r w:rsidRPr="007D3124">
        <w:rPr>
          <w:i/>
          <w:iCs/>
          <w:noProof/>
          <w:sz w:val="24"/>
          <w:szCs w:val="24"/>
          <w:lang w:val="cs-CZ"/>
        </w:rPr>
        <w:t>3</w:t>
      </w:r>
      <w:r w:rsidRPr="007D3124">
        <w:rPr>
          <w:i/>
          <w:iCs/>
          <w:sz w:val="24"/>
          <w:szCs w:val="24"/>
        </w:rPr>
        <w:fldChar w:fldCharType="end"/>
      </w:r>
      <w:r w:rsidRPr="007D3124">
        <w:rPr>
          <w:i/>
          <w:iCs/>
          <w:sz w:val="24"/>
          <w:szCs w:val="24"/>
          <w:lang w:val="cs-CZ"/>
        </w:rPr>
        <w:t>  User story «Завантаження базової подачі»</w:t>
      </w:r>
      <w:bookmarkEnd w:id="25"/>
      <w:bookmarkEnd w:id="2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542"/>
        <w:gridCol w:w="8507"/>
      </w:tblGrid>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b/>
                <w:bCs/>
                <w:sz w:val="24"/>
                <w:szCs w:val="24"/>
              </w:rPr>
            </w:pPr>
            <w:r w:rsidRPr="007D3124">
              <w:rPr>
                <w:b/>
                <w:bCs/>
                <w:sz w:val="24"/>
                <w:szCs w:val="24"/>
              </w:rPr>
              <w:t>Як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Користувач підсистеми "Електронний кабінет Заявника" ЄІАС ДП ДЕЦ</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b/>
                <w:bCs/>
                <w:sz w:val="24"/>
                <w:szCs w:val="24"/>
              </w:rPr>
            </w:pPr>
            <w:r w:rsidRPr="007D3124">
              <w:rPr>
                <w:b/>
                <w:bCs/>
                <w:sz w:val="24"/>
                <w:szCs w:val="24"/>
              </w:rPr>
              <w:t>Я хочу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завантажити Базову подачу в рамках регуляторної дії </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b/>
                <w:bCs/>
                <w:sz w:val="24"/>
                <w:szCs w:val="24"/>
              </w:rPr>
            </w:pPr>
            <w:r w:rsidRPr="007D3124">
              <w:rPr>
                <w:b/>
                <w:bCs/>
                <w:sz w:val="24"/>
                <w:szCs w:val="24"/>
              </w:rPr>
              <w:t>Для того, щоб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 xml:space="preserve">передати в ДЕЦ </w:t>
            </w:r>
            <w:proofErr w:type="spellStart"/>
            <w:r w:rsidRPr="007D3124">
              <w:rPr>
                <w:sz w:val="24"/>
                <w:szCs w:val="24"/>
              </w:rPr>
              <w:t>оцифровані</w:t>
            </w:r>
            <w:proofErr w:type="spellEnd"/>
            <w:r w:rsidRPr="007D3124">
              <w:rPr>
                <w:sz w:val="24"/>
                <w:szCs w:val="24"/>
              </w:rPr>
              <w:t xml:space="preserve"> документи досьє препарату</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lastRenderedPageBreak/>
              <w:t>Критерії прийняття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numPr>
                <w:ilvl w:val="0"/>
                <w:numId w:val="48"/>
              </w:numPr>
              <w:spacing w:before="100" w:beforeAutospacing="1" w:after="0" w:line="240" w:lineRule="auto"/>
              <w:rPr>
                <w:sz w:val="24"/>
                <w:szCs w:val="24"/>
              </w:rPr>
            </w:pPr>
            <w:r w:rsidRPr="007D3124">
              <w:rPr>
                <w:sz w:val="24"/>
                <w:szCs w:val="24"/>
              </w:rPr>
              <w:t xml:space="preserve">ДАНО Реєстраційна форма містить UUID Унікального препарату КОЛИ користувач знаходиться в контексті Реєстраційної форми ТОДІ він може ініціювати завантаження в </w:t>
            </w:r>
            <w:proofErr w:type="spellStart"/>
            <w:r w:rsidRPr="007D3124">
              <w:rPr>
                <w:sz w:val="24"/>
                <w:szCs w:val="24"/>
              </w:rPr>
              <w:t>eCTD</w:t>
            </w:r>
            <w:proofErr w:type="spellEnd"/>
            <w:r w:rsidRPr="007D3124">
              <w:rPr>
                <w:sz w:val="24"/>
                <w:szCs w:val="24"/>
              </w:rPr>
              <w:t xml:space="preserve"> Базової подачі</w:t>
            </w:r>
          </w:p>
          <w:p w:rsidR="007D3124" w:rsidRPr="007D3124" w:rsidRDefault="007D3124" w:rsidP="007D3124">
            <w:pPr>
              <w:numPr>
                <w:ilvl w:val="0"/>
                <w:numId w:val="48"/>
              </w:numPr>
              <w:spacing w:before="100" w:beforeAutospacing="1" w:after="0" w:line="240" w:lineRule="auto"/>
              <w:rPr>
                <w:sz w:val="24"/>
                <w:szCs w:val="24"/>
              </w:rPr>
            </w:pPr>
            <w:r w:rsidRPr="007D3124">
              <w:rPr>
                <w:sz w:val="24"/>
                <w:szCs w:val="24"/>
              </w:rPr>
              <w:t>КОЛИ користувач ініціював завантаження досьє ТОДІ система має перевірити стан Реєстраційної форми</w:t>
            </w:r>
          </w:p>
          <w:p w:rsidR="007D3124" w:rsidRPr="007D3124" w:rsidRDefault="007D3124" w:rsidP="007D3124">
            <w:pPr>
              <w:numPr>
                <w:ilvl w:val="1"/>
                <w:numId w:val="48"/>
              </w:numPr>
              <w:spacing w:before="100" w:beforeAutospacing="1" w:after="0" w:line="240" w:lineRule="auto"/>
              <w:rPr>
                <w:sz w:val="24"/>
                <w:szCs w:val="24"/>
              </w:rPr>
            </w:pPr>
            <w:r w:rsidRPr="007D3124">
              <w:rPr>
                <w:sz w:val="24"/>
                <w:szCs w:val="24"/>
              </w:rPr>
              <w:t xml:space="preserve">Якщо стан Реєстраційної форми не «Експертиза заявки» - повернути повідомлення: "Завантаження </w:t>
            </w:r>
            <w:proofErr w:type="spellStart"/>
            <w:r w:rsidRPr="007D3124">
              <w:rPr>
                <w:sz w:val="24"/>
                <w:szCs w:val="24"/>
              </w:rPr>
              <w:t>eCTD</w:t>
            </w:r>
            <w:proofErr w:type="spellEnd"/>
            <w:r w:rsidRPr="007D3124">
              <w:rPr>
                <w:sz w:val="24"/>
                <w:szCs w:val="24"/>
              </w:rPr>
              <w:t xml:space="preserve"> досьє в Реєстраційну форму в стані &lt;Назва поточного стану РФ&gt; заборонено"</w:t>
            </w:r>
          </w:p>
          <w:p w:rsidR="007D3124" w:rsidRPr="007D3124" w:rsidRDefault="007D3124" w:rsidP="007D3124">
            <w:pPr>
              <w:numPr>
                <w:ilvl w:val="1"/>
                <w:numId w:val="48"/>
              </w:numPr>
              <w:spacing w:before="100" w:beforeAutospacing="1" w:after="0" w:line="240" w:lineRule="auto"/>
              <w:rPr>
                <w:sz w:val="24"/>
                <w:szCs w:val="24"/>
              </w:rPr>
            </w:pPr>
            <w:r w:rsidRPr="007D3124">
              <w:rPr>
                <w:sz w:val="24"/>
                <w:szCs w:val="24"/>
              </w:rPr>
              <w:t>Якщо стан Реєстраційної форми «Експертиза заявки» - продовжити</w:t>
            </w:r>
          </w:p>
          <w:p w:rsidR="007D3124" w:rsidRPr="007D3124" w:rsidRDefault="007D3124" w:rsidP="007D3124">
            <w:pPr>
              <w:numPr>
                <w:ilvl w:val="0"/>
                <w:numId w:val="48"/>
              </w:numPr>
              <w:spacing w:before="100" w:beforeAutospacing="1" w:after="0" w:line="240" w:lineRule="auto"/>
              <w:rPr>
                <w:sz w:val="24"/>
                <w:szCs w:val="24"/>
              </w:rPr>
            </w:pPr>
            <w:r w:rsidRPr="007D3124">
              <w:rPr>
                <w:sz w:val="24"/>
                <w:szCs w:val="24"/>
              </w:rPr>
              <w:t>КОЛИ користувач ініціював завантаження досьє</w:t>
            </w:r>
            <w:r w:rsidRPr="007D3124" w:rsidDel="003035F5">
              <w:rPr>
                <w:sz w:val="24"/>
                <w:szCs w:val="24"/>
              </w:rPr>
              <w:t xml:space="preserve"> </w:t>
            </w:r>
            <w:r w:rsidRPr="007D3124">
              <w:rPr>
                <w:sz w:val="24"/>
                <w:szCs w:val="24"/>
              </w:rPr>
              <w:t>ТОДІ система має перевірити, чи не являється обрана Реєстраційна форма частиною іншої Реєстраційної форми-пакету</w:t>
            </w:r>
          </w:p>
          <w:p w:rsidR="007D3124" w:rsidRPr="007D3124" w:rsidRDefault="007D3124" w:rsidP="007D3124">
            <w:pPr>
              <w:numPr>
                <w:ilvl w:val="1"/>
                <w:numId w:val="48"/>
              </w:numPr>
              <w:spacing w:before="100" w:beforeAutospacing="1" w:after="0" w:line="240" w:lineRule="auto"/>
              <w:rPr>
                <w:sz w:val="24"/>
                <w:szCs w:val="24"/>
              </w:rPr>
            </w:pPr>
            <w:r w:rsidRPr="007D3124">
              <w:rPr>
                <w:sz w:val="24"/>
                <w:szCs w:val="24"/>
              </w:rPr>
              <w:t xml:space="preserve">Якщо являється - відобразити користувачу повідомлення: "Дана Реєстраційна форма являється частиною пакетної подачі. Завантаження </w:t>
            </w:r>
            <w:proofErr w:type="spellStart"/>
            <w:r w:rsidRPr="007D3124">
              <w:rPr>
                <w:sz w:val="24"/>
                <w:szCs w:val="24"/>
              </w:rPr>
              <w:t>eCTD</w:t>
            </w:r>
            <w:proofErr w:type="spellEnd"/>
            <w:r w:rsidRPr="007D3124">
              <w:rPr>
                <w:sz w:val="24"/>
                <w:szCs w:val="24"/>
              </w:rPr>
              <w:t xml:space="preserve"> послідовності доступно тільки в рамках Реєстраційної форми-пакету"</w:t>
            </w:r>
          </w:p>
          <w:p w:rsidR="007D3124" w:rsidRPr="007D3124" w:rsidRDefault="007D3124" w:rsidP="007D3124">
            <w:pPr>
              <w:numPr>
                <w:ilvl w:val="1"/>
                <w:numId w:val="48"/>
              </w:numPr>
              <w:spacing w:before="100" w:beforeAutospacing="1" w:after="0" w:line="240" w:lineRule="auto"/>
              <w:rPr>
                <w:sz w:val="24"/>
                <w:szCs w:val="24"/>
              </w:rPr>
            </w:pPr>
            <w:r w:rsidRPr="007D3124">
              <w:rPr>
                <w:sz w:val="24"/>
                <w:szCs w:val="24"/>
              </w:rPr>
              <w:t>Якщо не являється - продовжити</w:t>
            </w:r>
          </w:p>
          <w:p w:rsidR="007D3124" w:rsidRPr="007D3124" w:rsidRDefault="007D3124" w:rsidP="007D3124">
            <w:pPr>
              <w:numPr>
                <w:ilvl w:val="0"/>
                <w:numId w:val="48"/>
              </w:numPr>
              <w:spacing w:before="100" w:beforeAutospacing="1" w:after="0" w:line="240" w:lineRule="auto"/>
              <w:rPr>
                <w:sz w:val="24"/>
                <w:szCs w:val="24"/>
              </w:rPr>
            </w:pPr>
            <w:r w:rsidRPr="007D3124">
              <w:rPr>
                <w:sz w:val="24"/>
                <w:szCs w:val="24"/>
              </w:rPr>
              <w:t xml:space="preserve">КОЛИ користувач завантажив </w:t>
            </w:r>
            <w:proofErr w:type="spellStart"/>
            <w:r w:rsidRPr="007D3124">
              <w:rPr>
                <w:sz w:val="24"/>
                <w:szCs w:val="24"/>
              </w:rPr>
              <w:t>eCTD</w:t>
            </w:r>
            <w:proofErr w:type="spellEnd"/>
            <w:r w:rsidRPr="007D3124">
              <w:rPr>
                <w:sz w:val="24"/>
                <w:szCs w:val="24"/>
              </w:rPr>
              <w:t xml:space="preserve"> послідовність ТОДІ система має перевірити, чи відповідає UUID на Реєстраційній формі UUID, вказаному в Конверті </w:t>
            </w:r>
            <w:proofErr w:type="spellStart"/>
            <w:r w:rsidRPr="007D3124">
              <w:rPr>
                <w:sz w:val="24"/>
                <w:szCs w:val="24"/>
              </w:rPr>
              <w:t>eCTD</w:t>
            </w:r>
            <w:proofErr w:type="spellEnd"/>
            <w:r w:rsidRPr="007D3124">
              <w:rPr>
                <w:sz w:val="24"/>
                <w:szCs w:val="24"/>
              </w:rPr>
              <w:t xml:space="preserve"> послідовності</w:t>
            </w:r>
          </w:p>
          <w:p w:rsidR="007D3124" w:rsidRPr="007D3124" w:rsidRDefault="007D3124" w:rsidP="007D3124">
            <w:pPr>
              <w:numPr>
                <w:ilvl w:val="1"/>
                <w:numId w:val="48"/>
              </w:numPr>
              <w:spacing w:before="100" w:beforeAutospacing="1" w:after="0" w:line="240" w:lineRule="auto"/>
              <w:rPr>
                <w:sz w:val="24"/>
                <w:szCs w:val="24"/>
              </w:rPr>
            </w:pPr>
            <w:r w:rsidRPr="007D3124">
              <w:rPr>
                <w:sz w:val="24"/>
                <w:szCs w:val="24"/>
              </w:rPr>
              <w:t>Якщо вони відрізняються - відобразити користувачу повідомлення: "UUID в Реєстраційній формі не відповідає UUID в Конверті послідовності"</w:t>
            </w:r>
          </w:p>
          <w:p w:rsidR="007D3124" w:rsidRPr="007D3124" w:rsidRDefault="007D3124" w:rsidP="007D3124">
            <w:pPr>
              <w:numPr>
                <w:ilvl w:val="1"/>
                <w:numId w:val="48"/>
              </w:numPr>
              <w:spacing w:before="100" w:beforeAutospacing="1" w:after="0" w:line="240" w:lineRule="auto"/>
              <w:rPr>
                <w:sz w:val="24"/>
                <w:szCs w:val="24"/>
              </w:rPr>
            </w:pPr>
            <w:r w:rsidRPr="007D3124">
              <w:rPr>
                <w:sz w:val="24"/>
                <w:szCs w:val="24"/>
              </w:rPr>
              <w:t>Якщо не відрізняються - продовжити</w:t>
            </w:r>
          </w:p>
          <w:p w:rsidR="007D3124" w:rsidRPr="007D3124" w:rsidRDefault="007D3124" w:rsidP="007D3124">
            <w:pPr>
              <w:numPr>
                <w:ilvl w:val="0"/>
                <w:numId w:val="48"/>
              </w:numPr>
              <w:spacing w:before="100" w:beforeAutospacing="1" w:after="0" w:line="240" w:lineRule="auto"/>
              <w:rPr>
                <w:sz w:val="24"/>
                <w:szCs w:val="24"/>
              </w:rPr>
            </w:pPr>
            <w:r w:rsidRPr="007D3124">
              <w:rPr>
                <w:sz w:val="24"/>
                <w:szCs w:val="24"/>
              </w:rPr>
              <w:t xml:space="preserve">КОЛИ користувач завантажив </w:t>
            </w:r>
            <w:proofErr w:type="spellStart"/>
            <w:r w:rsidRPr="007D3124">
              <w:rPr>
                <w:sz w:val="24"/>
                <w:szCs w:val="24"/>
              </w:rPr>
              <w:t>eCTD</w:t>
            </w:r>
            <w:proofErr w:type="spellEnd"/>
            <w:r w:rsidRPr="007D3124">
              <w:rPr>
                <w:sz w:val="24"/>
                <w:szCs w:val="24"/>
              </w:rPr>
              <w:t xml:space="preserve"> послідовність ТА система успішно </w:t>
            </w:r>
            <w:proofErr w:type="spellStart"/>
            <w:r w:rsidRPr="007D3124">
              <w:rPr>
                <w:sz w:val="24"/>
                <w:szCs w:val="24"/>
              </w:rPr>
              <w:t>провалідувала</w:t>
            </w:r>
            <w:proofErr w:type="spellEnd"/>
            <w:r w:rsidRPr="007D3124">
              <w:rPr>
                <w:sz w:val="24"/>
                <w:szCs w:val="24"/>
              </w:rPr>
              <w:t xml:space="preserve"> структуру </w:t>
            </w:r>
            <w:proofErr w:type="spellStart"/>
            <w:r w:rsidRPr="007D3124">
              <w:rPr>
                <w:sz w:val="24"/>
                <w:szCs w:val="24"/>
              </w:rPr>
              <w:t>eCTD</w:t>
            </w:r>
            <w:proofErr w:type="spellEnd"/>
            <w:r w:rsidRPr="007D3124">
              <w:rPr>
                <w:sz w:val="24"/>
                <w:szCs w:val="24"/>
              </w:rPr>
              <w:t xml:space="preserve"> досьє ТОДІ система має перевірити, чи існує Унікальний препарат з таким </w:t>
            </w:r>
            <w:r w:rsidRPr="007D3124">
              <w:rPr>
                <w:sz w:val="24"/>
                <w:szCs w:val="24"/>
                <w:lang w:val="en-US"/>
              </w:rPr>
              <w:t>UUID</w:t>
            </w:r>
            <w:r w:rsidRPr="007D3124">
              <w:rPr>
                <w:sz w:val="24"/>
                <w:szCs w:val="24"/>
              </w:rPr>
              <w:t xml:space="preserve"> в системі:</w:t>
            </w:r>
          </w:p>
          <w:p w:rsidR="007D3124" w:rsidRPr="007D3124" w:rsidRDefault="007D3124" w:rsidP="007D3124">
            <w:pPr>
              <w:numPr>
                <w:ilvl w:val="1"/>
                <w:numId w:val="48"/>
              </w:numPr>
              <w:spacing w:before="100" w:beforeAutospacing="1" w:after="0" w:line="240" w:lineRule="auto"/>
              <w:rPr>
                <w:sz w:val="24"/>
                <w:szCs w:val="24"/>
              </w:rPr>
            </w:pPr>
            <w:r w:rsidRPr="007D3124">
              <w:rPr>
                <w:sz w:val="24"/>
                <w:szCs w:val="24"/>
              </w:rPr>
              <w:t>Якщо препарат знайдено – система оновлює дані по вказаному досьє</w:t>
            </w:r>
          </w:p>
          <w:p w:rsidR="007D3124" w:rsidRPr="007D3124" w:rsidRDefault="007D3124" w:rsidP="007D3124">
            <w:pPr>
              <w:numPr>
                <w:ilvl w:val="1"/>
                <w:numId w:val="48"/>
              </w:numPr>
              <w:spacing w:before="100" w:beforeAutospacing="1" w:after="0" w:line="240" w:lineRule="auto"/>
              <w:rPr>
                <w:sz w:val="24"/>
                <w:szCs w:val="24"/>
              </w:rPr>
            </w:pPr>
            <w:r w:rsidRPr="007D3124">
              <w:rPr>
                <w:sz w:val="24"/>
                <w:szCs w:val="24"/>
              </w:rPr>
              <w:t>Якщо препарат не знайдено - створити запис сутності Унікальний препарат в підсистемі «</w:t>
            </w:r>
            <w:proofErr w:type="spellStart"/>
            <w:r w:rsidRPr="007D3124">
              <w:rPr>
                <w:sz w:val="24"/>
                <w:szCs w:val="24"/>
              </w:rPr>
              <w:t>Фармакорішення</w:t>
            </w:r>
            <w:proofErr w:type="spellEnd"/>
            <w:r w:rsidRPr="007D3124">
              <w:rPr>
                <w:sz w:val="24"/>
                <w:szCs w:val="24"/>
              </w:rPr>
              <w:t xml:space="preserve">» ЄІАС ДП ДЕЦ (див. </w:t>
            </w:r>
            <w:proofErr w:type="spellStart"/>
            <w:r w:rsidRPr="007D3124">
              <w:rPr>
                <w:sz w:val="24"/>
                <w:szCs w:val="24"/>
              </w:rPr>
              <w:t>User</w:t>
            </w:r>
            <w:proofErr w:type="spellEnd"/>
            <w:r w:rsidRPr="007D3124">
              <w:rPr>
                <w:sz w:val="24"/>
                <w:szCs w:val="24"/>
              </w:rPr>
              <w:t xml:space="preserve"> </w:t>
            </w:r>
            <w:proofErr w:type="spellStart"/>
            <w:r w:rsidRPr="007D3124">
              <w:rPr>
                <w:sz w:val="24"/>
                <w:szCs w:val="24"/>
              </w:rPr>
              <w:t>Story</w:t>
            </w:r>
            <w:proofErr w:type="spellEnd"/>
            <w:r w:rsidRPr="007D3124">
              <w:rPr>
                <w:sz w:val="24"/>
                <w:szCs w:val="24"/>
              </w:rPr>
              <w:t xml:space="preserve"> - Створення Унікального препарату)</w:t>
            </w:r>
          </w:p>
          <w:p w:rsidR="007D3124" w:rsidRPr="007D3124" w:rsidRDefault="007D3124" w:rsidP="007D3124">
            <w:pPr>
              <w:numPr>
                <w:ilvl w:val="0"/>
                <w:numId w:val="48"/>
              </w:numPr>
              <w:spacing w:before="100" w:beforeAutospacing="1" w:after="0" w:line="240" w:lineRule="auto"/>
              <w:rPr>
                <w:sz w:val="24"/>
                <w:szCs w:val="24"/>
              </w:rPr>
            </w:pPr>
            <w:r w:rsidRPr="007D3124">
              <w:rPr>
                <w:sz w:val="24"/>
                <w:szCs w:val="24"/>
              </w:rPr>
              <w:t>КОЛИ Унікальний препарат створено в підсистемі «</w:t>
            </w:r>
            <w:proofErr w:type="spellStart"/>
            <w:r w:rsidRPr="007D3124">
              <w:rPr>
                <w:sz w:val="24"/>
                <w:szCs w:val="24"/>
              </w:rPr>
              <w:t>Фармакорішення</w:t>
            </w:r>
            <w:proofErr w:type="spellEnd"/>
            <w:r w:rsidRPr="007D3124">
              <w:rPr>
                <w:sz w:val="24"/>
                <w:szCs w:val="24"/>
              </w:rPr>
              <w:t xml:space="preserve">» ЄІАС ДП ДЕЦ ТОДІ система прив'язує </w:t>
            </w:r>
            <w:proofErr w:type="spellStart"/>
            <w:r w:rsidRPr="007D3124">
              <w:rPr>
                <w:sz w:val="24"/>
                <w:szCs w:val="24"/>
              </w:rPr>
              <w:t>eCTD</w:t>
            </w:r>
            <w:proofErr w:type="spellEnd"/>
            <w:r w:rsidRPr="007D3124">
              <w:rPr>
                <w:sz w:val="24"/>
                <w:szCs w:val="24"/>
              </w:rPr>
              <w:t xml:space="preserve"> досьє до Унікального препарату</w:t>
            </w:r>
          </w:p>
          <w:p w:rsidR="007D3124" w:rsidRPr="007D3124" w:rsidRDefault="007D3124" w:rsidP="007D3124">
            <w:pPr>
              <w:numPr>
                <w:ilvl w:val="0"/>
                <w:numId w:val="48"/>
              </w:numPr>
              <w:spacing w:before="100" w:beforeAutospacing="1" w:after="0" w:line="240" w:lineRule="auto"/>
              <w:rPr>
                <w:sz w:val="24"/>
                <w:szCs w:val="24"/>
              </w:rPr>
            </w:pPr>
            <w:r w:rsidRPr="007D3124">
              <w:rPr>
                <w:sz w:val="24"/>
                <w:szCs w:val="24"/>
              </w:rPr>
              <w:t xml:space="preserve">КОЛИ користувач завантажив </w:t>
            </w:r>
            <w:proofErr w:type="spellStart"/>
            <w:r w:rsidRPr="007D3124">
              <w:rPr>
                <w:sz w:val="24"/>
                <w:szCs w:val="24"/>
              </w:rPr>
              <w:t>eCTD</w:t>
            </w:r>
            <w:proofErr w:type="spellEnd"/>
            <w:r w:rsidRPr="007D3124">
              <w:rPr>
                <w:sz w:val="24"/>
                <w:szCs w:val="24"/>
              </w:rPr>
              <w:t xml:space="preserve"> послідовність ТА система успішно </w:t>
            </w:r>
            <w:proofErr w:type="spellStart"/>
            <w:r w:rsidRPr="007D3124">
              <w:rPr>
                <w:sz w:val="24"/>
                <w:szCs w:val="24"/>
              </w:rPr>
              <w:t>провалідувала</w:t>
            </w:r>
            <w:proofErr w:type="spellEnd"/>
            <w:r w:rsidRPr="007D3124">
              <w:rPr>
                <w:sz w:val="24"/>
                <w:szCs w:val="24"/>
              </w:rPr>
              <w:t xml:space="preserve"> структуру </w:t>
            </w:r>
            <w:proofErr w:type="spellStart"/>
            <w:r w:rsidRPr="007D3124">
              <w:rPr>
                <w:sz w:val="24"/>
                <w:szCs w:val="24"/>
              </w:rPr>
              <w:t>eCTD</w:t>
            </w:r>
            <w:proofErr w:type="spellEnd"/>
            <w:r w:rsidRPr="007D3124">
              <w:rPr>
                <w:sz w:val="24"/>
                <w:szCs w:val="24"/>
              </w:rPr>
              <w:t xml:space="preserve"> досьє ТОДІ в підсистемі «</w:t>
            </w:r>
            <w:proofErr w:type="spellStart"/>
            <w:r w:rsidRPr="007D3124">
              <w:rPr>
                <w:sz w:val="24"/>
                <w:szCs w:val="24"/>
              </w:rPr>
              <w:t>Фармакорішення</w:t>
            </w:r>
            <w:proofErr w:type="spellEnd"/>
            <w:r w:rsidRPr="007D3124">
              <w:rPr>
                <w:sz w:val="24"/>
                <w:szCs w:val="24"/>
              </w:rPr>
              <w:t>» ЄІАС ДП ДЕЦ з’являється запис в реєстрі «Журнал відстеження змін в досьє» з наступними атрибутами:</w:t>
            </w:r>
          </w:p>
          <w:p w:rsidR="007D3124" w:rsidRPr="007D3124" w:rsidRDefault="007D3124" w:rsidP="007D3124">
            <w:pPr>
              <w:numPr>
                <w:ilvl w:val="1"/>
                <w:numId w:val="48"/>
              </w:numPr>
              <w:spacing w:before="100" w:beforeAutospacing="1" w:after="0" w:line="240" w:lineRule="auto"/>
              <w:rPr>
                <w:sz w:val="24"/>
                <w:szCs w:val="24"/>
              </w:rPr>
            </w:pPr>
            <w:r w:rsidRPr="007D3124">
              <w:rPr>
                <w:sz w:val="24"/>
                <w:szCs w:val="24"/>
              </w:rPr>
              <w:t>Препарат</w:t>
            </w:r>
          </w:p>
          <w:p w:rsidR="007D3124" w:rsidRPr="007D3124" w:rsidRDefault="007D3124" w:rsidP="007D3124">
            <w:pPr>
              <w:numPr>
                <w:ilvl w:val="1"/>
                <w:numId w:val="48"/>
              </w:numPr>
              <w:spacing w:before="100" w:beforeAutospacing="1" w:after="0" w:line="240" w:lineRule="auto"/>
              <w:rPr>
                <w:sz w:val="24"/>
                <w:szCs w:val="24"/>
              </w:rPr>
            </w:pPr>
            <w:r w:rsidRPr="007D3124">
              <w:rPr>
                <w:sz w:val="24"/>
                <w:szCs w:val="24"/>
              </w:rPr>
              <w:t>Дата створення досьє</w:t>
            </w:r>
          </w:p>
          <w:p w:rsidR="007D3124" w:rsidRPr="007D3124" w:rsidRDefault="007D3124" w:rsidP="007D3124">
            <w:pPr>
              <w:numPr>
                <w:ilvl w:val="1"/>
                <w:numId w:val="48"/>
              </w:numPr>
              <w:spacing w:before="100" w:beforeAutospacing="1" w:after="0" w:line="240" w:lineRule="auto"/>
              <w:rPr>
                <w:sz w:val="24"/>
                <w:szCs w:val="24"/>
              </w:rPr>
            </w:pPr>
            <w:r w:rsidRPr="007D3124">
              <w:rPr>
                <w:sz w:val="24"/>
                <w:szCs w:val="24"/>
              </w:rPr>
              <w:t>Дата останнього оновлення досьє</w:t>
            </w:r>
          </w:p>
          <w:p w:rsidR="007D3124" w:rsidRPr="007D3124" w:rsidRDefault="007D3124" w:rsidP="007D3124">
            <w:pPr>
              <w:numPr>
                <w:ilvl w:val="1"/>
                <w:numId w:val="48"/>
              </w:numPr>
              <w:spacing w:before="100" w:beforeAutospacing="1" w:after="0" w:line="240" w:lineRule="auto"/>
              <w:rPr>
                <w:sz w:val="24"/>
                <w:szCs w:val="24"/>
              </w:rPr>
            </w:pPr>
            <w:r w:rsidRPr="007D3124">
              <w:rPr>
                <w:sz w:val="24"/>
                <w:szCs w:val="24"/>
              </w:rPr>
              <w:t>Суть останнього оновлення досьє</w:t>
            </w:r>
          </w:p>
          <w:p w:rsidR="007D3124" w:rsidRPr="007D3124" w:rsidRDefault="007D3124" w:rsidP="007D3124">
            <w:pPr>
              <w:numPr>
                <w:ilvl w:val="1"/>
                <w:numId w:val="48"/>
              </w:numPr>
              <w:spacing w:before="100" w:beforeAutospacing="1" w:after="0" w:line="240" w:lineRule="auto"/>
              <w:rPr>
                <w:sz w:val="24"/>
                <w:szCs w:val="24"/>
              </w:rPr>
            </w:pPr>
            <w:r w:rsidRPr="007D3124">
              <w:rPr>
                <w:sz w:val="24"/>
                <w:szCs w:val="24"/>
              </w:rPr>
              <w:t>Номер поточної версії досьє</w:t>
            </w:r>
          </w:p>
        </w:tc>
      </w:tr>
    </w:tbl>
    <w:p w:rsidR="007D3124" w:rsidRPr="007D3124" w:rsidRDefault="007D3124" w:rsidP="007D3124">
      <w:pPr>
        <w:spacing w:after="0" w:line="240" w:lineRule="auto"/>
        <w:ind w:firstLine="360"/>
        <w:rPr>
          <w:sz w:val="24"/>
          <w:szCs w:val="24"/>
        </w:rPr>
      </w:pPr>
    </w:p>
    <w:p w:rsidR="007D3124" w:rsidRPr="007D3124" w:rsidRDefault="007D3124" w:rsidP="007D3124">
      <w:pPr>
        <w:pStyle w:val="50"/>
        <w:keepNext/>
        <w:numPr>
          <w:ilvl w:val="3"/>
          <w:numId w:val="6"/>
        </w:numPr>
        <w:spacing w:before="100" w:after="0"/>
        <w:rPr>
          <w:sz w:val="24"/>
          <w:szCs w:val="24"/>
        </w:rPr>
      </w:pPr>
      <w:bookmarkStart w:id="27" w:name="_Toc153539956"/>
      <w:r w:rsidRPr="007D3124">
        <w:rPr>
          <w:sz w:val="24"/>
          <w:szCs w:val="24"/>
        </w:rPr>
        <w:lastRenderedPageBreak/>
        <w:t xml:space="preserve">Завантаження </w:t>
      </w:r>
      <w:proofErr w:type="spellStart"/>
      <w:r w:rsidRPr="007D3124">
        <w:rPr>
          <w:sz w:val="24"/>
          <w:szCs w:val="24"/>
        </w:rPr>
        <w:t>eCTD</w:t>
      </w:r>
      <w:proofErr w:type="spellEnd"/>
      <w:r w:rsidRPr="007D3124">
        <w:rPr>
          <w:sz w:val="24"/>
          <w:szCs w:val="24"/>
        </w:rPr>
        <w:t xml:space="preserve"> послідовності</w:t>
      </w:r>
      <w:bookmarkEnd w:id="27"/>
      <w:r w:rsidRPr="007D3124">
        <w:rPr>
          <w:sz w:val="24"/>
          <w:szCs w:val="24"/>
        </w:rPr>
        <w:t xml:space="preserve"> </w:t>
      </w:r>
    </w:p>
    <w:p w:rsidR="007D3124" w:rsidRPr="007D3124" w:rsidRDefault="007D3124" w:rsidP="007D3124">
      <w:pPr>
        <w:spacing w:after="0" w:line="240" w:lineRule="auto"/>
        <w:ind w:firstLine="360"/>
        <w:rPr>
          <w:i/>
          <w:iCs/>
          <w:sz w:val="24"/>
          <w:szCs w:val="24"/>
          <w:lang w:eastAsia="zh-CN"/>
        </w:rPr>
      </w:pPr>
      <w:r w:rsidRPr="007D3124">
        <w:rPr>
          <w:sz w:val="24"/>
          <w:szCs w:val="24"/>
          <w:lang w:eastAsia="zh-CN"/>
        </w:rPr>
        <w:t xml:space="preserve">Поведінка системи при завантаженні послідовності </w:t>
      </w:r>
      <w:r w:rsidRPr="007D3124">
        <w:rPr>
          <w:sz w:val="24"/>
          <w:szCs w:val="24"/>
          <w:lang w:val="en-GB" w:eastAsia="zh-CN"/>
        </w:rPr>
        <w:t>eCTD</w:t>
      </w:r>
      <w:r w:rsidRPr="007D3124">
        <w:rPr>
          <w:sz w:val="24"/>
          <w:szCs w:val="24"/>
          <w:lang w:eastAsia="zh-CN"/>
        </w:rPr>
        <w:t xml:space="preserve"> має відповідати наступним умовам, що описані в </w:t>
      </w:r>
      <w:r w:rsidRPr="007D3124">
        <w:rPr>
          <w:i/>
          <w:iCs/>
          <w:sz w:val="24"/>
          <w:szCs w:val="24"/>
          <w:lang w:eastAsia="zh-CN"/>
        </w:rPr>
        <w:fldChar w:fldCharType="begin"/>
      </w:r>
      <w:r w:rsidRPr="007D3124">
        <w:rPr>
          <w:i/>
          <w:iCs/>
          <w:sz w:val="24"/>
          <w:szCs w:val="24"/>
          <w:lang w:eastAsia="zh-CN"/>
        </w:rPr>
        <w:instrText xml:space="preserve"> REF _Ref141698576 \h  \* MERGEFORMAT </w:instrText>
      </w:r>
      <w:r w:rsidRPr="007D3124">
        <w:rPr>
          <w:i/>
          <w:iCs/>
          <w:sz w:val="24"/>
          <w:szCs w:val="24"/>
          <w:lang w:eastAsia="zh-CN"/>
        </w:rPr>
      </w:r>
      <w:r w:rsidRPr="007D3124">
        <w:rPr>
          <w:i/>
          <w:iCs/>
          <w:sz w:val="24"/>
          <w:szCs w:val="24"/>
          <w:lang w:eastAsia="zh-CN"/>
        </w:rPr>
        <w:fldChar w:fldCharType="separate"/>
      </w:r>
      <w:r w:rsidRPr="007D3124">
        <w:rPr>
          <w:i/>
          <w:iCs/>
          <w:sz w:val="24"/>
          <w:szCs w:val="24"/>
        </w:rPr>
        <w:t xml:space="preserve">Таблиця </w:t>
      </w:r>
      <w:r w:rsidRPr="007D3124">
        <w:rPr>
          <w:i/>
          <w:iCs/>
          <w:noProof/>
          <w:sz w:val="24"/>
          <w:szCs w:val="24"/>
        </w:rPr>
        <w:t>4 </w:t>
      </w:r>
      <w:r w:rsidRPr="007D3124">
        <w:rPr>
          <w:i/>
          <w:iCs/>
          <w:sz w:val="24"/>
          <w:szCs w:val="24"/>
          <w:lang w:val="cs-CZ"/>
        </w:rPr>
        <w:t xml:space="preserve"> User story</w:t>
      </w:r>
      <w:r w:rsidRPr="007D3124">
        <w:rPr>
          <w:i/>
          <w:iCs/>
          <w:sz w:val="24"/>
          <w:szCs w:val="24"/>
        </w:rPr>
        <w:t xml:space="preserve"> «Завантаження </w:t>
      </w:r>
      <w:r w:rsidRPr="007D3124">
        <w:rPr>
          <w:i/>
          <w:iCs/>
          <w:sz w:val="24"/>
          <w:szCs w:val="24"/>
          <w:lang w:val="cs-CZ"/>
        </w:rPr>
        <w:t xml:space="preserve">eCTD </w:t>
      </w:r>
      <w:r w:rsidRPr="007D3124">
        <w:rPr>
          <w:i/>
          <w:iCs/>
          <w:sz w:val="24"/>
          <w:szCs w:val="24"/>
          <w:lang w:val="ru-UA"/>
        </w:rPr>
        <w:t>послідовності</w:t>
      </w:r>
      <w:r w:rsidRPr="007D3124">
        <w:rPr>
          <w:i/>
          <w:iCs/>
          <w:sz w:val="24"/>
          <w:szCs w:val="24"/>
        </w:rPr>
        <w:t>»</w:t>
      </w:r>
      <w:r w:rsidRPr="007D3124">
        <w:rPr>
          <w:i/>
          <w:iCs/>
          <w:sz w:val="24"/>
          <w:szCs w:val="24"/>
          <w:lang w:eastAsia="zh-CN"/>
        </w:rPr>
        <w:fldChar w:fldCharType="end"/>
      </w:r>
      <w:r w:rsidRPr="007D3124">
        <w:rPr>
          <w:i/>
          <w:iCs/>
          <w:sz w:val="24"/>
          <w:szCs w:val="24"/>
          <w:lang w:eastAsia="zh-CN"/>
        </w:rPr>
        <w:t xml:space="preserve"> </w:t>
      </w:r>
      <w:bookmarkStart w:id="28" w:name="_Ref141698576"/>
    </w:p>
    <w:p w:rsidR="007D3124" w:rsidRPr="007D3124" w:rsidRDefault="007D3124" w:rsidP="007D3124">
      <w:pPr>
        <w:spacing w:after="0" w:line="240" w:lineRule="auto"/>
        <w:ind w:firstLine="360"/>
        <w:rPr>
          <w:i/>
          <w:iCs/>
          <w:sz w:val="24"/>
          <w:szCs w:val="24"/>
          <w:lang w:eastAsia="zh-CN"/>
        </w:rPr>
      </w:pPr>
    </w:p>
    <w:p w:rsidR="007D3124" w:rsidRPr="007D3124" w:rsidRDefault="007D3124" w:rsidP="007D3124">
      <w:pPr>
        <w:spacing w:after="0" w:line="240" w:lineRule="auto"/>
        <w:ind w:firstLine="360"/>
        <w:jc w:val="right"/>
        <w:rPr>
          <w:sz w:val="24"/>
          <w:szCs w:val="24"/>
        </w:rPr>
      </w:pPr>
      <w:r w:rsidRPr="007D3124">
        <w:rPr>
          <w:sz w:val="24"/>
          <w:szCs w:val="24"/>
        </w:rPr>
        <w:t xml:space="preserve">Таблиця </w:t>
      </w:r>
      <w:r w:rsidRPr="007D3124">
        <w:rPr>
          <w:sz w:val="24"/>
          <w:szCs w:val="24"/>
        </w:rPr>
        <w:fldChar w:fldCharType="begin"/>
      </w:r>
      <w:r w:rsidRPr="007D3124">
        <w:rPr>
          <w:sz w:val="24"/>
          <w:szCs w:val="24"/>
        </w:rPr>
        <w:instrText xml:space="preserve"> SEQ Таблиця \* ARABIC </w:instrText>
      </w:r>
      <w:r w:rsidRPr="007D3124">
        <w:rPr>
          <w:sz w:val="24"/>
          <w:szCs w:val="24"/>
        </w:rPr>
        <w:fldChar w:fldCharType="separate"/>
      </w:r>
      <w:r w:rsidRPr="007D3124">
        <w:rPr>
          <w:noProof/>
          <w:sz w:val="24"/>
          <w:szCs w:val="24"/>
        </w:rPr>
        <w:t>4</w:t>
      </w:r>
      <w:r w:rsidRPr="007D3124">
        <w:rPr>
          <w:sz w:val="24"/>
          <w:szCs w:val="24"/>
        </w:rPr>
        <w:fldChar w:fldCharType="end"/>
      </w:r>
      <w:r w:rsidRPr="007D3124">
        <w:rPr>
          <w:sz w:val="24"/>
          <w:szCs w:val="24"/>
        </w:rPr>
        <w:t xml:space="preserve">  </w:t>
      </w:r>
      <w:proofErr w:type="spellStart"/>
      <w:r w:rsidRPr="007D3124">
        <w:rPr>
          <w:sz w:val="24"/>
          <w:szCs w:val="24"/>
        </w:rPr>
        <w:t>User</w:t>
      </w:r>
      <w:proofErr w:type="spellEnd"/>
      <w:r w:rsidRPr="007D3124">
        <w:rPr>
          <w:sz w:val="24"/>
          <w:szCs w:val="24"/>
        </w:rPr>
        <w:t xml:space="preserve"> </w:t>
      </w:r>
      <w:proofErr w:type="spellStart"/>
      <w:r w:rsidRPr="007D3124">
        <w:rPr>
          <w:sz w:val="24"/>
          <w:szCs w:val="24"/>
        </w:rPr>
        <w:t>story</w:t>
      </w:r>
      <w:proofErr w:type="spellEnd"/>
      <w:r w:rsidRPr="007D3124">
        <w:rPr>
          <w:sz w:val="24"/>
          <w:szCs w:val="24"/>
        </w:rPr>
        <w:t xml:space="preserve"> «Завантаження </w:t>
      </w:r>
      <w:proofErr w:type="spellStart"/>
      <w:r w:rsidRPr="007D3124">
        <w:rPr>
          <w:sz w:val="24"/>
          <w:szCs w:val="24"/>
        </w:rPr>
        <w:t>eCTD</w:t>
      </w:r>
      <w:proofErr w:type="spellEnd"/>
      <w:r w:rsidRPr="007D3124">
        <w:rPr>
          <w:sz w:val="24"/>
          <w:szCs w:val="24"/>
        </w:rPr>
        <w:t xml:space="preserve"> послідовності»</w:t>
      </w:r>
      <w:bookmarkEnd w:id="28"/>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512"/>
        <w:gridCol w:w="8537"/>
      </w:tblGrid>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Користувач підсистеми "Електронний кабінет Заявника" ЄІАС ДП ДЕЦ</w:t>
            </w:r>
            <w:r w:rsidRPr="007D3124" w:rsidDel="00D431F5">
              <w:rPr>
                <w:sz w:val="24"/>
                <w:szCs w:val="24"/>
              </w:rPr>
              <w:t xml:space="preserve"> </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 хочу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 xml:space="preserve">завантажити </w:t>
            </w:r>
            <w:proofErr w:type="spellStart"/>
            <w:r w:rsidRPr="007D3124">
              <w:rPr>
                <w:sz w:val="24"/>
                <w:szCs w:val="24"/>
              </w:rPr>
              <w:t>eCTD</w:t>
            </w:r>
            <w:proofErr w:type="spellEnd"/>
            <w:r w:rsidRPr="007D3124">
              <w:rPr>
                <w:sz w:val="24"/>
                <w:szCs w:val="24"/>
              </w:rPr>
              <w:t xml:space="preserve"> послідовність (</w:t>
            </w:r>
            <w:proofErr w:type="spellStart"/>
            <w:r w:rsidRPr="007D3124">
              <w:rPr>
                <w:sz w:val="24"/>
                <w:szCs w:val="24"/>
              </w:rPr>
              <w:t>submission-unit</w:t>
            </w:r>
            <w:proofErr w:type="spellEnd"/>
            <w:r w:rsidRPr="007D3124">
              <w:rPr>
                <w:sz w:val="24"/>
                <w:szCs w:val="24"/>
              </w:rPr>
              <w:t xml:space="preserve"> = </w:t>
            </w:r>
            <w:r w:rsidRPr="007D3124">
              <w:rPr>
                <w:sz w:val="24"/>
                <w:szCs w:val="24"/>
                <w:lang w:val="en-US"/>
              </w:rPr>
              <w:t>initial</w:t>
            </w:r>
            <w:r w:rsidRPr="007D3124">
              <w:rPr>
                <w:sz w:val="24"/>
                <w:szCs w:val="24"/>
              </w:rPr>
              <w:t xml:space="preserve">) в рамках регуляторної дії </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Для того, щоб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 xml:space="preserve">додати </w:t>
            </w:r>
            <w:proofErr w:type="spellStart"/>
            <w:r w:rsidRPr="007D3124">
              <w:rPr>
                <w:sz w:val="24"/>
                <w:szCs w:val="24"/>
              </w:rPr>
              <w:t>eCTD</w:t>
            </w:r>
            <w:proofErr w:type="spellEnd"/>
            <w:r w:rsidRPr="007D3124">
              <w:rPr>
                <w:sz w:val="24"/>
                <w:szCs w:val="24"/>
              </w:rPr>
              <w:t xml:space="preserve"> послідовність до досьє та продовжити Життєвий цикл препарату </w:t>
            </w:r>
            <w:r w:rsidRPr="007D3124">
              <w:rPr>
                <w:rStyle w:val="aff4"/>
                <w:color w:val="FF0000"/>
                <w:sz w:val="24"/>
                <w:szCs w:val="24"/>
              </w:rPr>
              <w:t>за правилами ДЕЦ</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lastRenderedPageBreak/>
              <w:t>Критерії прийняття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numPr>
                <w:ilvl w:val="0"/>
                <w:numId w:val="23"/>
              </w:numPr>
              <w:spacing w:before="100" w:beforeAutospacing="1" w:after="0" w:line="240" w:lineRule="auto"/>
              <w:rPr>
                <w:sz w:val="24"/>
                <w:szCs w:val="24"/>
              </w:rPr>
            </w:pPr>
            <w:r w:rsidRPr="007D3124">
              <w:rPr>
                <w:sz w:val="24"/>
                <w:szCs w:val="24"/>
              </w:rPr>
              <w:t xml:space="preserve">ДАНО Реєстраційна форма містить UUID Унікального препарату КОЛИ користувач знаходиться в контексті Реєстраційної форми ТОДІ він може ініціювати завантаження </w:t>
            </w:r>
            <w:proofErr w:type="spellStart"/>
            <w:r w:rsidRPr="007D3124">
              <w:rPr>
                <w:sz w:val="24"/>
                <w:szCs w:val="24"/>
              </w:rPr>
              <w:t>eCTD</w:t>
            </w:r>
            <w:proofErr w:type="spellEnd"/>
            <w:r w:rsidRPr="007D3124">
              <w:rPr>
                <w:sz w:val="24"/>
                <w:szCs w:val="24"/>
              </w:rPr>
              <w:t xml:space="preserve"> послідовності натиснувши кнопку "Завантажити </w:t>
            </w:r>
            <w:proofErr w:type="spellStart"/>
            <w:r w:rsidRPr="007D3124">
              <w:rPr>
                <w:sz w:val="24"/>
                <w:szCs w:val="24"/>
              </w:rPr>
              <w:t>eCTD</w:t>
            </w:r>
            <w:proofErr w:type="spellEnd"/>
            <w:r w:rsidRPr="007D3124">
              <w:rPr>
                <w:sz w:val="24"/>
                <w:szCs w:val="24"/>
              </w:rPr>
              <w:t xml:space="preserve"> послідовність"</w:t>
            </w:r>
          </w:p>
          <w:p w:rsidR="007D3124" w:rsidRPr="007D3124" w:rsidRDefault="007D3124" w:rsidP="007D3124">
            <w:pPr>
              <w:numPr>
                <w:ilvl w:val="0"/>
                <w:numId w:val="23"/>
              </w:numPr>
              <w:spacing w:before="100" w:beforeAutospacing="1" w:after="0" w:line="240" w:lineRule="auto"/>
              <w:rPr>
                <w:sz w:val="24"/>
                <w:szCs w:val="24"/>
              </w:rPr>
            </w:pPr>
            <w:r w:rsidRPr="007D3124">
              <w:rPr>
                <w:sz w:val="24"/>
                <w:szCs w:val="24"/>
              </w:rPr>
              <w:t>КОЛИ користувач завантажив досьє ТОДІ система має перевірити, чи не являється обрана Реєстраційна форма частиною іншої Реєстраційної форми-пакету</w:t>
            </w:r>
          </w:p>
          <w:p w:rsidR="007D3124" w:rsidRPr="007D3124" w:rsidRDefault="007D3124" w:rsidP="007D3124">
            <w:pPr>
              <w:numPr>
                <w:ilvl w:val="1"/>
                <w:numId w:val="23"/>
              </w:numPr>
              <w:spacing w:before="100" w:beforeAutospacing="1" w:after="0" w:line="240" w:lineRule="auto"/>
              <w:rPr>
                <w:sz w:val="24"/>
                <w:szCs w:val="24"/>
              </w:rPr>
            </w:pPr>
            <w:r w:rsidRPr="007D3124">
              <w:rPr>
                <w:sz w:val="24"/>
                <w:szCs w:val="24"/>
              </w:rPr>
              <w:t xml:space="preserve">Якщо являється - відобразити користувачу повідомлення: "Дана Реєстраційна форма являється частиною пакетної подачі. Завантаження </w:t>
            </w:r>
            <w:proofErr w:type="spellStart"/>
            <w:r w:rsidRPr="007D3124">
              <w:rPr>
                <w:sz w:val="24"/>
                <w:szCs w:val="24"/>
              </w:rPr>
              <w:t>eCTD</w:t>
            </w:r>
            <w:proofErr w:type="spellEnd"/>
            <w:r w:rsidRPr="007D3124">
              <w:rPr>
                <w:sz w:val="24"/>
                <w:szCs w:val="24"/>
              </w:rPr>
              <w:t xml:space="preserve"> послідовності доступно тільки в рамках Реєстраційної форми-пакету"</w:t>
            </w:r>
          </w:p>
          <w:p w:rsidR="007D3124" w:rsidRPr="007D3124" w:rsidRDefault="007D3124" w:rsidP="007D3124">
            <w:pPr>
              <w:numPr>
                <w:ilvl w:val="1"/>
                <w:numId w:val="23"/>
              </w:numPr>
              <w:spacing w:before="100" w:beforeAutospacing="1" w:after="0" w:line="240" w:lineRule="auto"/>
              <w:rPr>
                <w:sz w:val="24"/>
                <w:szCs w:val="24"/>
              </w:rPr>
            </w:pPr>
            <w:r w:rsidRPr="007D3124">
              <w:rPr>
                <w:sz w:val="24"/>
                <w:szCs w:val="24"/>
              </w:rPr>
              <w:t>Якщо не являється - продовжити</w:t>
            </w:r>
          </w:p>
          <w:p w:rsidR="007D3124" w:rsidRPr="007D3124" w:rsidRDefault="007D3124" w:rsidP="007D3124">
            <w:pPr>
              <w:numPr>
                <w:ilvl w:val="0"/>
                <w:numId w:val="23"/>
              </w:numPr>
              <w:spacing w:before="100" w:beforeAutospacing="1" w:after="0" w:line="240" w:lineRule="auto"/>
              <w:rPr>
                <w:sz w:val="24"/>
                <w:szCs w:val="24"/>
              </w:rPr>
            </w:pPr>
            <w:r w:rsidRPr="007D3124">
              <w:rPr>
                <w:sz w:val="24"/>
                <w:szCs w:val="24"/>
              </w:rPr>
              <w:t>КОЛИ користувач ініціював завантаження досьє ТОДІ система має перевірити стан Унікального препарату</w:t>
            </w:r>
          </w:p>
          <w:p w:rsidR="007D3124" w:rsidRPr="007D3124" w:rsidRDefault="007D3124" w:rsidP="007D3124">
            <w:pPr>
              <w:numPr>
                <w:ilvl w:val="1"/>
                <w:numId w:val="23"/>
              </w:numPr>
              <w:spacing w:before="100" w:beforeAutospacing="1" w:after="0" w:line="240" w:lineRule="auto"/>
              <w:rPr>
                <w:sz w:val="24"/>
                <w:szCs w:val="24"/>
              </w:rPr>
            </w:pPr>
            <w:r w:rsidRPr="007D3124">
              <w:rPr>
                <w:sz w:val="24"/>
                <w:szCs w:val="24"/>
              </w:rPr>
              <w:t xml:space="preserve">Якщо стан Унікального препарату "Архівовано" - повернути повідомлення: "Завантаження </w:t>
            </w:r>
            <w:proofErr w:type="spellStart"/>
            <w:r w:rsidRPr="007D3124">
              <w:rPr>
                <w:sz w:val="24"/>
                <w:szCs w:val="24"/>
              </w:rPr>
              <w:t>eCTD</w:t>
            </w:r>
            <w:proofErr w:type="spellEnd"/>
            <w:r w:rsidRPr="007D3124">
              <w:rPr>
                <w:sz w:val="24"/>
                <w:szCs w:val="24"/>
              </w:rPr>
              <w:t xml:space="preserve"> досьє в Препарат в стані &lt;Назва стану&gt; заборонено"</w:t>
            </w:r>
          </w:p>
          <w:p w:rsidR="007D3124" w:rsidRPr="007D3124" w:rsidRDefault="007D3124" w:rsidP="007D3124">
            <w:pPr>
              <w:numPr>
                <w:ilvl w:val="1"/>
                <w:numId w:val="23"/>
              </w:numPr>
              <w:spacing w:before="100" w:beforeAutospacing="1" w:after="0" w:line="240" w:lineRule="auto"/>
              <w:rPr>
                <w:sz w:val="24"/>
                <w:szCs w:val="24"/>
              </w:rPr>
            </w:pPr>
            <w:r w:rsidRPr="007D3124">
              <w:rPr>
                <w:sz w:val="24"/>
                <w:szCs w:val="24"/>
              </w:rPr>
              <w:t>Якщо стан Унікального препарату не "Архівовано" - продовжити</w:t>
            </w:r>
          </w:p>
          <w:p w:rsidR="007D3124" w:rsidRPr="007D3124" w:rsidRDefault="007D3124" w:rsidP="007D3124">
            <w:pPr>
              <w:numPr>
                <w:ilvl w:val="0"/>
                <w:numId w:val="23"/>
              </w:numPr>
              <w:spacing w:before="100" w:beforeAutospacing="1" w:after="0" w:line="240" w:lineRule="auto"/>
              <w:rPr>
                <w:sz w:val="24"/>
                <w:szCs w:val="24"/>
              </w:rPr>
            </w:pPr>
            <w:r w:rsidRPr="007D3124">
              <w:rPr>
                <w:sz w:val="24"/>
                <w:szCs w:val="24"/>
              </w:rPr>
              <w:t>КОЛИ користувач ініціював завантаження досьє ТОДІ система має перевірити місцезнаходження Реєстраційної форми</w:t>
            </w:r>
          </w:p>
          <w:p w:rsidR="007D3124" w:rsidRPr="007D3124" w:rsidRDefault="007D3124" w:rsidP="007D3124">
            <w:pPr>
              <w:numPr>
                <w:ilvl w:val="1"/>
                <w:numId w:val="23"/>
              </w:numPr>
              <w:spacing w:before="100" w:beforeAutospacing="1" w:after="0" w:line="240" w:lineRule="auto"/>
              <w:rPr>
                <w:sz w:val="24"/>
                <w:szCs w:val="24"/>
              </w:rPr>
            </w:pPr>
            <w:r w:rsidRPr="007D3124">
              <w:rPr>
                <w:sz w:val="24"/>
                <w:szCs w:val="24"/>
              </w:rPr>
              <w:t xml:space="preserve">Якщо місцезнаходження Реєстраційної форми не «Вчений секретар» АБО «УКЕМ» АБО «Управління МОЗ» - повернути повідомлення: "Завантаження </w:t>
            </w:r>
            <w:proofErr w:type="spellStart"/>
            <w:r w:rsidRPr="007D3124">
              <w:rPr>
                <w:sz w:val="24"/>
                <w:szCs w:val="24"/>
              </w:rPr>
              <w:t>eCTD</w:t>
            </w:r>
            <w:proofErr w:type="spellEnd"/>
            <w:r w:rsidRPr="007D3124">
              <w:rPr>
                <w:sz w:val="24"/>
                <w:szCs w:val="24"/>
              </w:rPr>
              <w:t xml:space="preserve"> послідовності з одиницею подання «Відповідь» або «Додаткова інформація» в Реєстраційну форму яка знаходиться не у вченого секретаря, в ДКЕМ чи в управлінні МОЗ заборонено"</w:t>
            </w:r>
          </w:p>
          <w:p w:rsidR="007D3124" w:rsidRPr="007D3124" w:rsidRDefault="007D3124" w:rsidP="007D3124">
            <w:pPr>
              <w:numPr>
                <w:ilvl w:val="1"/>
                <w:numId w:val="23"/>
              </w:numPr>
              <w:spacing w:before="100" w:beforeAutospacing="1" w:after="0" w:line="240" w:lineRule="auto"/>
              <w:rPr>
                <w:sz w:val="24"/>
                <w:szCs w:val="24"/>
              </w:rPr>
            </w:pPr>
            <w:r w:rsidRPr="007D3124">
              <w:rPr>
                <w:sz w:val="24"/>
                <w:szCs w:val="24"/>
              </w:rPr>
              <w:t>Якщо місцезнаходження Реєстраційної форми «Вчений секретар» АБО «УКЕМ» АБО «Управління МОЗ» - продовжити</w:t>
            </w:r>
          </w:p>
          <w:p w:rsidR="007D3124" w:rsidRPr="007D3124" w:rsidRDefault="007D3124" w:rsidP="007D3124">
            <w:pPr>
              <w:numPr>
                <w:ilvl w:val="0"/>
                <w:numId w:val="23"/>
              </w:numPr>
              <w:spacing w:before="100" w:beforeAutospacing="1" w:after="0" w:line="240" w:lineRule="auto"/>
              <w:rPr>
                <w:sz w:val="24"/>
                <w:szCs w:val="24"/>
              </w:rPr>
            </w:pPr>
            <w:r w:rsidRPr="007D3124">
              <w:rPr>
                <w:sz w:val="24"/>
                <w:szCs w:val="24"/>
              </w:rPr>
              <w:t>КОЛИ користувач ініціював завантаження досьє ТОДІ система має перевірити стадію експертизи Реєстраційної форми</w:t>
            </w:r>
          </w:p>
          <w:p w:rsidR="007D3124" w:rsidRPr="007D3124" w:rsidRDefault="007D3124" w:rsidP="007D3124">
            <w:pPr>
              <w:numPr>
                <w:ilvl w:val="1"/>
                <w:numId w:val="23"/>
              </w:numPr>
              <w:spacing w:before="100" w:beforeAutospacing="1" w:after="0" w:line="240" w:lineRule="auto"/>
              <w:rPr>
                <w:sz w:val="24"/>
                <w:szCs w:val="24"/>
              </w:rPr>
            </w:pPr>
            <w:r w:rsidRPr="007D3124">
              <w:rPr>
                <w:sz w:val="24"/>
                <w:szCs w:val="24"/>
              </w:rPr>
              <w:t xml:space="preserve">Якщо стадія експертизи Реєстраційної форми не «Попередня» АБО «Спеціалізована» АБО «Експертиза заявки» - повернути повідомлення: "Завантаження </w:t>
            </w:r>
            <w:proofErr w:type="spellStart"/>
            <w:r w:rsidRPr="007D3124">
              <w:rPr>
                <w:sz w:val="24"/>
                <w:szCs w:val="24"/>
              </w:rPr>
              <w:t>eCTD</w:t>
            </w:r>
            <w:proofErr w:type="spellEnd"/>
            <w:r w:rsidRPr="007D3124">
              <w:rPr>
                <w:sz w:val="24"/>
                <w:szCs w:val="24"/>
              </w:rPr>
              <w:t xml:space="preserve"> послідовності з одиницею подання «Відповідь» або «Додаткова інформація» в Реєстраційну форму яка знаходиться не на стадії попередньої, спеціалізованої експертизи чи на експертизі заявки заборонено"</w:t>
            </w:r>
          </w:p>
          <w:p w:rsidR="007D3124" w:rsidRPr="007D3124" w:rsidRDefault="007D3124" w:rsidP="007D3124">
            <w:pPr>
              <w:numPr>
                <w:ilvl w:val="1"/>
                <w:numId w:val="23"/>
              </w:numPr>
              <w:spacing w:before="100" w:beforeAutospacing="1" w:after="0" w:line="240" w:lineRule="auto"/>
              <w:rPr>
                <w:sz w:val="24"/>
                <w:szCs w:val="24"/>
              </w:rPr>
            </w:pPr>
            <w:r w:rsidRPr="007D3124">
              <w:rPr>
                <w:sz w:val="24"/>
                <w:szCs w:val="24"/>
              </w:rPr>
              <w:t>Якщо стадія експертизи Реєстраційної форми «Попередня» АБО «Спеціалізована» АБО «Експертиза заявки» - продовжити</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7D3124" w:rsidRPr="007D3124" w:rsidRDefault="007D3124" w:rsidP="007D3124">
            <w:pPr>
              <w:spacing w:after="0" w:line="240" w:lineRule="auto"/>
              <w:jc w:val="center"/>
              <w:rPr>
                <w:b/>
                <w:bCs/>
                <w:sz w:val="24"/>
                <w:szCs w:val="24"/>
              </w:rPr>
            </w:pPr>
            <w:r w:rsidRPr="007D3124">
              <w:rPr>
                <w:b/>
                <w:bCs/>
                <w:sz w:val="24"/>
                <w:szCs w:val="24"/>
              </w:rPr>
              <w:lastRenderedPageBreak/>
              <w:t>Критерії прийняття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7D3124" w:rsidRPr="007D3124" w:rsidRDefault="007D3124" w:rsidP="007D3124">
            <w:pPr>
              <w:numPr>
                <w:ilvl w:val="0"/>
                <w:numId w:val="23"/>
              </w:numPr>
              <w:spacing w:before="100" w:beforeAutospacing="1" w:after="0" w:line="240" w:lineRule="auto"/>
              <w:rPr>
                <w:sz w:val="24"/>
                <w:szCs w:val="24"/>
              </w:rPr>
            </w:pPr>
            <w:r w:rsidRPr="007D3124">
              <w:rPr>
                <w:sz w:val="24"/>
                <w:szCs w:val="24"/>
              </w:rPr>
              <w:t>КОЛИ користувач ініціював завантаження досьє ТОДІ система має перевірити стан Реєстраційної форми</w:t>
            </w:r>
          </w:p>
          <w:p w:rsidR="007D3124" w:rsidRPr="007D3124" w:rsidRDefault="007D3124" w:rsidP="007D3124">
            <w:pPr>
              <w:numPr>
                <w:ilvl w:val="1"/>
                <w:numId w:val="23"/>
              </w:numPr>
              <w:spacing w:before="100" w:beforeAutospacing="1" w:after="0" w:line="240" w:lineRule="auto"/>
              <w:rPr>
                <w:sz w:val="24"/>
                <w:szCs w:val="24"/>
              </w:rPr>
            </w:pPr>
            <w:r w:rsidRPr="007D3124">
              <w:rPr>
                <w:sz w:val="24"/>
                <w:szCs w:val="24"/>
              </w:rPr>
              <w:t xml:space="preserve">Якщо стан Реєстраційної форми не «Попередня експертиза» АБО «Спеціалізована експертиза» АБО «Призупинено» АБО «Повернуто на доопрацювання» АБО «Повторна спеціалізована експертиза» - повернути повідомлення: "Завантаження </w:t>
            </w:r>
            <w:proofErr w:type="spellStart"/>
            <w:r w:rsidRPr="007D3124">
              <w:rPr>
                <w:sz w:val="24"/>
                <w:szCs w:val="24"/>
              </w:rPr>
              <w:t>eCTD</w:t>
            </w:r>
            <w:proofErr w:type="spellEnd"/>
            <w:r w:rsidRPr="007D3124">
              <w:rPr>
                <w:sz w:val="24"/>
                <w:szCs w:val="24"/>
              </w:rPr>
              <w:t xml:space="preserve"> послідовності з одиницею подання «Відповідь» або «Додаткова інформація» в Реєстраційну форму можливе лише в стані «Попередня експертиза» АБО «Спеціалізована експертиза» АБО «Призупинено» АБО «Повернуто на доопрацювання» АБО «Повторна спеціалізована експертиза» - продовжити</w:t>
            </w:r>
          </w:p>
          <w:p w:rsidR="007D3124" w:rsidRPr="007D3124" w:rsidRDefault="007D3124" w:rsidP="007D3124">
            <w:pPr>
              <w:numPr>
                <w:ilvl w:val="0"/>
                <w:numId w:val="23"/>
              </w:numPr>
              <w:spacing w:before="100" w:beforeAutospacing="1" w:after="0" w:line="240" w:lineRule="auto"/>
              <w:rPr>
                <w:sz w:val="24"/>
                <w:szCs w:val="24"/>
              </w:rPr>
            </w:pPr>
            <w:r w:rsidRPr="007D3124">
              <w:rPr>
                <w:sz w:val="24"/>
                <w:szCs w:val="24"/>
              </w:rPr>
              <w:t xml:space="preserve">КОЛИ користувач завантажив </w:t>
            </w:r>
            <w:proofErr w:type="spellStart"/>
            <w:r w:rsidRPr="007D3124">
              <w:rPr>
                <w:sz w:val="24"/>
                <w:szCs w:val="24"/>
              </w:rPr>
              <w:t>eCTD</w:t>
            </w:r>
            <w:proofErr w:type="spellEnd"/>
            <w:r w:rsidRPr="007D3124">
              <w:rPr>
                <w:sz w:val="24"/>
                <w:szCs w:val="24"/>
              </w:rPr>
              <w:t xml:space="preserve"> послідовність ТОДІ система має перевірити, чи відповідає UUID на Реєстраційній формі UUID вказаному в Конверті </w:t>
            </w:r>
            <w:proofErr w:type="spellStart"/>
            <w:r w:rsidRPr="007D3124">
              <w:rPr>
                <w:sz w:val="24"/>
                <w:szCs w:val="24"/>
              </w:rPr>
              <w:t>eCTD</w:t>
            </w:r>
            <w:proofErr w:type="spellEnd"/>
            <w:r w:rsidRPr="007D3124">
              <w:rPr>
                <w:sz w:val="24"/>
                <w:szCs w:val="24"/>
              </w:rPr>
              <w:t xml:space="preserve"> послідовності</w:t>
            </w:r>
          </w:p>
          <w:p w:rsidR="007D3124" w:rsidRPr="007D3124" w:rsidRDefault="007D3124" w:rsidP="007D3124">
            <w:pPr>
              <w:numPr>
                <w:ilvl w:val="1"/>
                <w:numId w:val="23"/>
              </w:numPr>
              <w:spacing w:before="100" w:beforeAutospacing="1" w:after="0" w:line="240" w:lineRule="auto"/>
              <w:rPr>
                <w:sz w:val="24"/>
                <w:szCs w:val="24"/>
              </w:rPr>
            </w:pPr>
            <w:r w:rsidRPr="007D3124">
              <w:rPr>
                <w:sz w:val="24"/>
                <w:szCs w:val="24"/>
              </w:rPr>
              <w:t>Якщо вони відрізняються - відобразити користувачу повідомлення: "UUID Реєстраційної форми не відповідає UUID в Конверті послідовності"</w:t>
            </w:r>
          </w:p>
          <w:p w:rsidR="007D3124" w:rsidRPr="007D3124" w:rsidRDefault="007D3124" w:rsidP="007D3124">
            <w:pPr>
              <w:numPr>
                <w:ilvl w:val="0"/>
                <w:numId w:val="23"/>
              </w:numPr>
              <w:spacing w:before="100" w:beforeAutospacing="1" w:after="0" w:line="240" w:lineRule="auto"/>
              <w:rPr>
                <w:sz w:val="24"/>
                <w:szCs w:val="24"/>
              </w:rPr>
            </w:pPr>
            <w:r w:rsidRPr="007D3124">
              <w:rPr>
                <w:sz w:val="24"/>
                <w:szCs w:val="24"/>
              </w:rPr>
              <w:t xml:space="preserve">Якщо не відрізняються - </w:t>
            </w:r>
            <w:proofErr w:type="spellStart"/>
            <w:r w:rsidRPr="007D3124">
              <w:rPr>
                <w:sz w:val="24"/>
                <w:szCs w:val="24"/>
              </w:rPr>
              <w:t>продовжитиКОЛИ</w:t>
            </w:r>
            <w:proofErr w:type="spellEnd"/>
            <w:r w:rsidRPr="007D3124">
              <w:rPr>
                <w:sz w:val="24"/>
                <w:szCs w:val="24"/>
              </w:rPr>
              <w:t xml:space="preserve"> користувач завантажив </w:t>
            </w:r>
            <w:proofErr w:type="spellStart"/>
            <w:r w:rsidRPr="007D3124">
              <w:rPr>
                <w:sz w:val="24"/>
                <w:szCs w:val="24"/>
              </w:rPr>
              <w:t>eCTD</w:t>
            </w:r>
            <w:proofErr w:type="spellEnd"/>
            <w:r w:rsidRPr="007D3124">
              <w:rPr>
                <w:sz w:val="24"/>
                <w:szCs w:val="24"/>
              </w:rPr>
              <w:t xml:space="preserve"> послідовність ТА система успішно </w:t>
            </w:r>
            <w:proofErr w:type="spellStart"/>
            <w:r w:rsidRPr="007D3124">
              <w:rPr>
                <w:sz w:val="24"/>
                <w:szCs w:val="24"/>
              </w:rPr>
              <w:t>провалідувала</w:t>
            </w:r>
            <w:proofErr w:type="spellEnd"/>
            <w:r w:rsidRPr="007D3124">
              <w:rPr>
                <w:sz w:val="24"/>
                <w:szCs w:val="24"/>
              </w:rPr>
              <w:t xml:space="preserve"> </w:t>
            </w:r>
            <w:proofErr w:type="spellStart"/>
            <w:r w:rsidRPr="007D3124">
              <w:rPr>
                <w:sz w:val="24"/>
                <w:szCs w:val="24"/>
              </w:rPr>
              <w:t>eCTD</w:t>
            </w:r>
            <w:proofErr w:type="spellEnd"/>
            <w:r w:rsidRPr="007D3124">
              <w:rPr>
                <w:sz w:val="24"/>
                <w:szCs w:val="24"/>
              </w:rPr>
              <w:t xml:space="preserve"> послідовність ТОДІ система має прив'язати </w:t>
            </w:r>
            <w:proofErr w:type="spellStart"/>
            <w:r w:rsidRPr="007D3124">
              <w:rPr>
                <w:sz w:val="24"/>
                <w:szCs w:val="24"/>
              </w:rPr>
              <w:t>eCTD</w:t>
            </w:r>
            <w:proofErr w:type="spellEnd"/>
            <w:r w:rsidRPr="007D3124">
              <w:rPr>
                <w:sz w:val="24"/>
                <w:szCs w:val="24"/>
              </w:rPr>
              <w:t xml:space="preserve"> послідовність до Реєстраційної форми в підсистемі «</w:t>
            </w:r>
            <w:proofErr w:type="spellStart"/>
            <w:r w:rsidRPr="007D3124">
              <w:rPr>
                <w:sz w:val="24"/>
                <w:szCs w:val="24"/>
              </w:rPr>
              <w:t>Фармакорішення</w:t>
            </w:r>
            <w:proofErr w:type="spellEnd"/>
            <w:r w:rsidRPr="007D3124">
              <w:rPr>
                <w:sz w:val="24"/>
                <w:szCs w:val="24"/>
              </w:rPr>
              <w:t>» ЄІАС ДП ДЕЦ</w:t>
            </w:r>
          </w:p>
          <w:p w:rsidR="007D3124" w:rsidRPr="007D3124" w:rsidRDefault="007D3124" w:rsidP="007D3124">
            <w:pPr>
              <w:numPr>
                <w:ilvl w:val="0"/>
                <w:numId w:val="23"/>
              </w:numPr>
              <w:spacing w:before="100" w:beforeAutospacing="1" w:after="0" w:line="240" w:lineRule="auto"/>
              <w:rPr>
                <w:sz w:val="24"/>
                <w:szCs w:val="24"/>
              </w:rPr>
            </w:pPr>
            <w:r w:rsidRPr="007D3124">
              <w:rPr>
                <w:sz w:val="24"/>
                <w:szCs w:val="24"/>
              </w:rPr>
              <w:t xml:space="preserve">КОЛИ користувач завантажив </w:t>
            </w:r>
            <w:proofErr w:type="spellStart"/>
            <w:r w:rsidRPr="007D3124">
              <w:rPr>
                <w:sz w:val="24"/>
                <w:szCs w:val="24"/>
              </w:rPr>
              <w:t>eCTD</w:t>
            </w:r>
            <w:proofErr w:type="spellEnd"/>
            <w:r w:rsidRPr="007D3124">
              <w:rPr>
                <w:sz w:val="24"/>
                <w:szCs w:val="24"/>
              </w:rPr>
              <w:t xml:space="preserve"> послідовність ТА система успішно </w:t>
            </w:r>
            <w:proofErr w:type="spellStart"/>
            <w:r w:rsidRPr="007D3124">
              <w:rPr>
                <w:sz w:val="24"/>
                <w:szCs w:val="24"/>
              </w:rPr>
              <w:t>провалідувала</w:t>
            </w:r>
            <w:proofErr w:type="spellEnd"/>
            <w:r w:rsidRPr="007D3124">
              <w:rPr>
                <w:sz w:val="24"/>
                <w:szCs w:val="24"/>
              </w:rPr>
              <w:t xml:space="preserve"> структуру </w:t>
            </w:r>
            <w:proofErr w:type="spellStart"/>
            <w:r w:rsidRPr="007D3124">
              <w:rPr>
                <w:sz w:val="24"/>
                <w:szCs w:val="24"/>
              </w:rPr>
              <w:t>eCTD</w:t>
            </w:r>
            <w:proofErr w:type="spellEnd"/>
            <w:r w:rsidRPr="007D3124">
              <w:rPr>
                <w:sz w:val="24"/>
                <w:szCs w:val="24"/>
              </w:rPr>
              <w:t xml:space="preserve"> досьє ТОДІ в підсистемі «</w:t>
            </w:r>
            <w:proofErr w:type="spellStart"/>
            <w:r w:rsidRPr="007D3124">
              <w:rPr>
                <w:sz w:val="24"/>
                <w:szCs w:val="24"/>
              </w:rPr>
              <w:t>Фармакорішення</w:t>
            </w:r>
            <w:proofErr w:type="spellEnd"/>
            <w:r w:rsidRPr="007D3124">
              <w:rPr>
                <w:sz w:val="24"/>
                <w:szCs w:val="24"/>
              </w:rPr>
              <w:t>» ЄІАС ДП ДЕЦ з’являється запис в реєстрі «Журнал відстеження змін в досьє» з наступними атрибутами:</w:t>
            </w:r>
          </w:p>
          <w:p w:rsidR="007D3124" w:rsidRPr="007D3124" w:rsidRDefault="007D3124" w:rsidP="007D3124">
            <w:pPr>
              <w:numPr>
                <w:ilvl w:val="1"/>
                <w:numId w:val="23"/>
              </w:numPr>
              <w:spacing w:before="100" w:beforeAutospacing="1" w:after="0" w:line="240" w:lineRule="auto"/>
              <w:rPr>
                <w:sz w:val="24"/>
                <w:szCs w:val="24"/>
              </w:rPr>
            </w:pPr>
            <w:r w:rsidRPr="007D3124">
              <w:rPr>
                <w:sz w:val="24"/>
                <w:szCs w:val="24"/>
              </w:rPr>
              <w:t>Препарат</w:t>
            </w:r>
          </w:p>
          <w:p w:rsidR="007D3124" w:rsidRPr="007D3124" w:rsidRDefault="007D3124" w:rsidP="007D3124">
            <w:pPr>
              <w:numPr>
                <w:ilvl w:val="1"/>
                <w:numId w:val="23"/>
              </w:numPr>
              <w:spacing w:before="100" w:beforeAutospacing="1" w:after="0" w:line="240" w:lineRule="auto"/>
              <w:rPr>
                <w:sz w:val="24"/>
                <w:szCs w:val="24"/>
              </w:rPr>
            </w:pPr>
            <w:r w:rsidRPr="007D3124">
              <w:rPr>
                <w:sz w:val="24"/>
                <w:szCs w:val="24"/>
              </w:rPr>
              <w:t>Дата створення досьє</w:t>
            </w:r>
          </w:p>
          <w:p w:rsidR="007D3124" w:rsidRPr="007D3124" w:rsidRDefault="007D3124" w:rsidP="007D3124">
            <w:pPr>
              <w:numPr>
                <w:ilvl w:val="1"/>
                <w:numId w:val="23"/>
              </w:numPr>
              <w:spacing w:before="100" w:beforeAutospacing="1" w:after="0" w:line="240" w:lineRule="auto"/>
              <w:rPr>
                <w:sz w:val="24"/>
                <w:szCs w:val="24"/>
              </w:rPr>
            </w:pPr>
            <w:r w:rsidRPr="007D3124">
              <w:rPr>
                <w:sz w:val="24"/>
                <w:szCs w:val="24"/>
              </w:rPr>
              <w:t>Дата останнього оновлення досьє</w:t>
            </w:r>
          </w:p>
          <w:p w:rsidR="007D3124" w:rsidRPr="007D3124" w:rsidRDefault="007D3124" w:rsidP="007D3124">
            <w:pPr>
              <w:numPr>
                <w:ilvl w:val="1"/>
                <w:numId w:val="23"/>
              </w:numPr>
              <w:spacing w:before="100" w:beforeAutospacing="1" w:after="0" w:line="240" w:lineRule="auto"/>
              <w:rPr>
                <w:sz w:val="24"/>
                <w:szCs w:val="24"/>
              </w:rPr>
            </w:pPr>
            <w:r w:rsidRPr="007D3124">
              <w:rPr>
                <w:sz w:val="24"/>
                <w:szCs w:val="24"/>
              </w:rPr>
              <w:t>Суть останнього оновлення досьє</w:t>
            </w:r>
          </w:p>
          <w:p w:rsidR="007D3124" w:rsidRPr="007D3124" w:rsidRDefault="007D3124" w:rsidP="007D3124">
            <w:pPr>
              <w:spacing w:before="100" w:beforeAutospacing="1" w:after="0" w:line="240" w:lineRule="auto"/>
              <w:ind w:left="720"/>
              <w:rPr>
                <w:sz w:val="24"/>
                <w:szCs w:val="24"/>
              </w:rPr>
            </w:pPr>
            <w:r w:rsidRPr="007D3124">
              <w:rPr>
                <w:sz w:val="24"/>
                <w:szCs w:val="24"/>
              </w:rPr>
              <w:t>Номер поточної версії досьє</w:t>
            </w:r>
          </w:p>
        </w:tc>
      </w:tr>
    </w:tbl>
    <w:p w:rsidR="007D3124" w:rsidRPr="007D3124" w:rsidRDefault="007D3124" w:rsidP="007D3124">
      <w:pPr>
        <w:spacing w:after="0" w:line="240" w:lineRule="auto"/>
        <w:ind w:firstLine="708"/>
        <w:rPr>
          <w:sz w:val="24"/>
          <w:szCs w:val="24"/>
        </w:rPr>
      </w:pPr>
    </w:p>
    <w:p w:rsidR="007D3124" w:rsidRPr="007D3124" w:rsidRDefault="007D3124" w:rsidP="007D3124">
      <w:pPr>
        <w:pStyle w:val="50"/>
        <w:keepNext/>
        <w:numPr>
          <w:ilvl w:val="3"/>
          <w:numId w:val="6"/>
        </w:numPr>
        <w:spacing w:before="100" w:after="0"/>
        <w:rPr>
          <w:sz w:val="24"/>
          <w:szCs w:val="24"/>
        </w:rPr>
      </w:pPr>
      <w:bookmarkStart w:id="29" w:name="_Toc153539957"/>
      <w:r w:rsidRPr="007D3124">
        <w:rPr>
          <w:sz w:val="24"/>
          <w:szCs w:val="24"/>
        </w:rPr>
        <w:t xml:space="preserve">Завантаження </w:t>
      </w:r>
      <w:r w:rsidRPr="007D3124">
        <w:rPr>
          <w:sz w:val="24"/>
          <w:szCs w:val="24"/>
          <w:lang w:val="en-US"/>
        </w:rPr>
        <w:t>eCTD</w:t>
      </w:r>
      <w:r w:rsidRPr="007D3124">
        <w:rPr>
          <w:sz w:val="24"/>
          <w:szCs w:val="24"/>
          <w:lang w:val="ru-RU"/>
        </w:rPr>
        <w:t xml:space="preserve"> </w:t>
      </w:r>
      <w:r w:rsidRPr="007D3124">
        <w:rPr>
          <w:sz w:val="24"/>
          <w:szCs w:val="24"/>
        </w:rPr>
        <w:t>послідовності з одиницею подання «Консолідація»</w:t>
      </w:r>
      <w:bookmarkEnd w:id="29"/>
    </w:p>
    <w:p w:rsidR="007D3124" w:rsidRPr="007D3124" w:rsidRDefault="007D3124" w:rsidP="007D3124">
      <w:pPr>
        <w:spacing w:after="0" w:line="240" w:lineRule="auto"/>
        <w:ind w:firstLine="708"/>
        <w:rPr>
          <w:sz w:val="24"/>
          <w:szCs w:val="24"/>
          <w:lang w:eastAsia="x-none"/>
        </w:rPr>
      </w:pPr>
      <w:r w:rsidRPr="007D3124">
        <w:rPr>
          <w:sz w:val="24"/>
          <w:szCs w:val="24"/>
          <w:lang w:eastAsia="x-none"/>
        </w:rPr>
        <w:t xml:space="preserve">Поведінка системи при завантаженні </w:t>
      </w:r>
      <w:r w:rsidRPr="007D3124">
        <w:rPr>
          <w:sz w:val="24"/>
          <w:szCs w:val="24"/>
          <w:lang w:val="en-US" w:eastAsia="x-none"/>
        </w:rPr>
        <w:t>eCTD</w:t>
      </w:r>
      <w:r w:rsidRPr="007D3124">
        <w:rPr>
          <w:sz w:val="24"/>
          <w:szCs w:val="24"/>
          <w:lang w:eastAsia="x-none"/>
        </w:rPr>
        <w:t xml:space="preserve"> послідовності з одиницею подання «Консолідація» описана в </w:t>
      </w:r>
      <w:r w:rsidRPr="007D3124">
        <w:rPr>
          <w:i/>
          <w:iCs/>
          <w:sz w:val="24"/>
          <w:szCs w:val="24"/>
          <w:lang w:eastAsia="x-none"/>
        </w:rPr>
        <w:fldChar w:fldCharType="begin"/>
      </w:r>
      <w:r w:rsidRPr="007D3124">
        <w:rPr>
          <w:i/>
          <w:iCs/>
          <w:sz w:val="24"/>
          <w:szCs w:val="24"/>
          <w:lang w:eastAsia="x-none"/>
        </w:rPr>
        <w:instrText xml:space="preserve"> REF _Ref145942681 \h  \* MERGEFORMAT </w:instrText>
      </w:r>
      <w:r w:rsidRPr="007D3124">
        <w:rPr>
          <w:i/>
          <w:iCs/>
          <w:sz w:val="24"/>
          <w:szCs w:val="24"/>
          <w:lang w:eastAsia="x-none"/>
        </w:rPr>
      </w:r>
      <w:r w:rsidRPr="007D3124">
        <w:rPr>
          <w:i/>
          <w:iCs/>
          <w:sz w:val="24"/>
          <w:szCs w:val="24"/>
          <w:lang w:eastAsia="x-none"/>
        </w:rPr>
        <w:fldChar w:fldCharType="separate"/>
      </w:r>
      <w:r w:rsidRPr="007D3124">
        <w:rPr>
          <w:i/>
          <w:iCs/>
          <w:sz w:val="24"/>
          <w:szCs w:val="24"/>
        </w:rPr>
        <w:t xml:space="preserve">Таблиця </w:t>
      </w:r>
      <w:r w:rsidRPr="007D3124">
        <w:rPr>
          <w:i/>
          <w:iCs/>
          <w:noProof/>
          <w:sz w:val="24"/>
          <w:szCs w:val="24"/>
        </w:rPr>
        <w:t>5 </w:t>
      </w:r>
      <w:r w:rsidRPr="007D3124">
        <w:rPr>
          <w:i/>
          <w:iCs/>
          <w:sz w:val="24"/>
          <w:szCs w:val="24"/>
        </w:rPr>
        <w:t xml:space="preserve"> </w:t>
      </w:r>
      <w:r w:rsidRPr="007D3124">
        <w:rPr>
          <w:i/>
          <w:iCs/>
          <w:sz w:val="24"/>
          <w:szCs w:val="24"/>
          <w:lang w:val="en-US" w:eastAsia="x-none"/>
        </w:rPr>
        <w:t>User</w:t>
      </w:r>
      <w:r w:rsidRPr="007D3124">
        <w:rPr>
          <w:i/>
          <w:iCs/>
          <w:sz w:val="24"/>
          <w:szCs w:val="24"/>
          <w:lang w:eastAsia="x-none"/>
        </w:rPr>
        <w:t xml:space="preserve"> </w:t>
      </w:r>
      <w:r w:rsidRPr="007D3124">
        <w:rPr>
          <w:i/>
          <w:iCs/>
          <w:sz w:val="24"/>
          <w:szCs w:val="24"/>
          <w:lang w:val="en-US" w:eastAsia="x-none"/>
        </w:rPr>
        <w:t>Story</w:t>
      </w:r>
      <w:r w:rsidRPr="007D3124">
        <w:rPr>
          <w:i/>
          <w:iCs/>
          <w:sz w:val="24"/>
          <w:szCs w:val="24"/>
          <w:lang w:eastAsia="x-none"/>
        </w:rPr>
        <w:t xml:space="preserve"> «Завантаження </w:t>
      </w:r>
      <w:r w:rsidRPr="007D3124">
        <w:rPr>
          <w:i/>
          <w:iCs/>
          <w:sz w:val="24"/>
          <w:szCs w:val="24"/>
          <w:lang w:val="en-US" w:eastAsia="x-none"/>
        </w:rPr>
        <w:t>eCTD</w:t>
      </w:r>
      <w:r w:rsidRPr="007D3124">
        <w:rPr>
          <w:i/>
          <w:iCs/>
          <w:sz w:val="24"/>
          <w:szCs w:val="24"/>
          <w:lang w:eastAsia="x-none"/>
        </w:rPr>
        <w:t xml:space="preserve"> послідовності з одиницею подання «Консолідація»</w:t>
      </w:r>
      <w:r w:rsidRPr="007D3124">
        <w:rPr>
          <w:i/>
          <w:iCs/>
          <w:sz w:val="24"/>
          <w:szCs w:val="24"/>
          <w:lang w:eastAsia="x-none"/>
        </w:rPr>
        <w:fldChar w:fldCharType="end"/>
      </w:r>
      <w:r w:rsidRPr="007D3124">
        <w:rPr>
          <w:i/>
          <w:iCs/>
          <w:sz w:val="24"/>
          <w:szCs w:val="24"/>
          <w:lang w:eastAsia="x-none"/>
        </w:rPr>
        <w:t>.</w:t>
      </w:r>
    </w:p>
    <w:p w:rsidR="007D3124" w:rsidRPr="007D3124" w:rsidRDefault="007D3124" w:rsidP="007D3124">
      <w:pPr>
        <w:spacing w:after="0" w:line="240" w:lineRule="auto"/>
        <w:ind w:firstLine="708"/>
        <w:rPr>
          <w:i/>
          <w:iCs/>
          <w:sz w:val="24"/>
          <w:szCs w:val="24"/>
          <w:lang w:eastAsia="x-none"/>
        </w:rPr>
      </w:pPr>
    </w:p>
    <w:p w:rsidR="007D3124" w:rsidRPr="007D3124" w:rsidRDefault="007D3124" w:rsidP="007D3124">
      <w:pPr>
        <w:spacing w:after="0" w:line="240" w:lineRule="auto"/>
        <w:jc w:val="right"/>
        <w:rPr>
          <w:sz w:val="24"/>
          <w:szCs w:val="24"/>
          <w:lang w:eastAsia="x-none"/>
        </w:rPr>
      </w:pPr>
      <w:bookmarkStart w:id="30" w:name="_Ref145942681"/>
      <w:r w:rsidRPr="007D3124">
        <w:rPr>
          <w:sz w:val="24"/>
          <w:szCs w:val="24"/>
        </w:rPr>
        <w:t xml:space="preserve">Таблиця </w:t>
      </w:r>
      <w:r w:rsidRPr="007D3124">
        <w:rPr>
          <w:sz w:val="24"/>
          <w:szCs w:val="24"/>
        </w:rPr>
        <w:fldChar w:fldCharType="begin"/>
      </w:r>
      <w:r w:rsidRPr="007D3124">
        <w:rPr>
          <w:sz w:val="24"/>
          <w:szCs w:val="24"/>
        </w:rPr>
        <w:instrText xml:space="preserve"> SEQ Таблиця \* ARABIC </w:instrText>
      </w:r>
      <w:r w:rsidRPr="007D3124">
        <w:rPr>
          <w:sz w:val="24"/>
          <w:szCs w:val="24"/>
        </w:rPr>
        <w:fldChar w:fldCharType="separate"/>
      </w:r>
      <w:r w:rsidRPr="007D3124">
        <w:rPr>
          <w:noProof/>
          <w:sz w:val="24"/>
          <w:szCs w:val="24"/>
        </w:rPr>
        <w:t>5</w:t>
      </w:r>
      <w:r w:rsidRPr="007D3124">
        <w:rPr>
          <w:sz w:val="24"/>
          <w:szCs w:val="24"/>
        </w:rPr>
        <w:fldChar w:fldCharType="end"/>
      </w:r>
      <w:r w:rsidRPr="007D3124">
        <w:rPr>
          <w:sz w:val="24"/>
          <w:szCs w:val="24"/>
        </w:rPr>
        <w:t xml:space="preserve">  </w:t>
      </w:r>
      <w:r w:rsidRPr="007D3124">
        <w:rPr>
          <w:sz w:val="24"/>
          <w:szCs w:val="24"/>
          <w:lang w:val="en-US" w:eastAsia="x-none"/>
        </w:rPr>
        <w:t>User</w:t>
      </w:r>
      <w:r w:rsidRPr="007D3124">
        <w:rPr>
          <w:sz w:val="24"/>
          <w:szCs w:val="24"/>
          <w:lang w:eastAsia="x-none"/>
        </w:rPr>
        <w:t xml:space="preserve"> </w:t>
      </w:r>
      <w:r w:rsidRPr="007D3124">
        <w:rPr>
          <w:sz w:val="24"/>
          <w:szCs w:val="24"/>
          <w:lang w:val="en-US" w:eastAsia="x-none"/>
        </w:rPr>
        <w:t>Story</w:t>
      </w:r>
      <w:r w:rsidRPr="007D3124">
        <w:rPr>
          <w:sz w:val="24"/>
          <w:szCs w:val="24"/>
          <w:lang w:eastAsia="x-none"/>
        </w:rPr>
        <w:t xml:space="preserve"> «Завантаження </w:t>
      </w:r>
      <w:r w:rsidRPr="007D3124">
        <w:rPr>
          <w:sz w:val="24"/>
          <w:szCs w:val="24"/>
          <w:lang w:val="en-US" w:eastAsia="x-none"/>
        </w:rPr>
        <w:t>eCTD</w:t>
      </w:r>
      <w:r w:rsidRPr="007D3124">
        <w:rPr>
          <w:sz w:val="24"/>
          <w:szCs w:val="24"/>
          <w:lang w:eastAsia="x-none"/>
        </w:rPr>
        <w:t xml:space="preserve"> послідовності з одиницею подання «Консолідація»</w:t>
      </w:r>
      <w:bookmarkEnd w:id="3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547"/>
        <w:gridCol w:w="8502"/>
      </w:tblGrid>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користувач підсистеми "Електронний кабінет Заявника" ЄІАС ДП ДЕЦ</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 хочу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7D3124" w:rsidRPr="007D3124" w:rsidRDefault="007D3124" w:rsidP="007D3124">
            <w:pPr>
              <w:spacing w:after="0" w:line="240" w:lineRule="auto"/>
              <w:rPr>
                <w:sz w:val="24"/>
                <w:szCs w:val="24"/>
                <w:lang w:val="en-US"/>
              </w:rPr>
            </w:pPr>
            <w:r w:rsidRPr="007D3124">
              <w:rPr>
                <w:sz w:val="24"/>
                <w:szCs w:val="24"/>
              </w:rPr>
              <w:t xml:space="preserve">завантажити </w:t>
            </w:r>
            <w:r w:rsidRPr="007D3124">
              <w:rPr>
                <w:sz w:val="24"/>
                <w:szCs w:val="24"/>
                <w:lang w:val="en-US"/>
              </w:rPr>
              <w:t>eCTD</w:t>
            </w:r>
            <w:r w:rsidRPr="007D3124">
              <w:rPr>
                <w:sz w:val="24"/>
                <w:szCs w:val="24"/>
              </w:rPr>
              <w:t xml:space="preserve"> послідовність (</w:t>
            </w:r>
            <w:proofErr w:type="spellStart"/>
            <w:r w:rsidRPr="007D3124">
              <w:rPr>
                <w:sz w:val="24"/>
                <w:szCs w:val="24"/>
              </w:rPr>
              <w:t>submission-unit</w:t>
            </w:r>
            <w:proofErr w:type="spellEnd"/>
            <w:r w:rsidRPr="007D3124">
              <w:rPr>
                <w:sz w:val="24"/>
                <w:szCs w:val="24"/>
              </w:rPr>
              <w:t xml:space="preserve"> = </w:t>
            </w:r>
            <w:proofErr w:type="spellStart"/>
            <w:r w:rsidRPr="007D3124">
              <w:rPr>
                <w:sz w:val="24"/>
                <w:szCs w:val="24"/>
              </w:rPr>
              <w:t>consolidating</w:t>
            </w:r>
            <w:proofErr w:type="spellEnd"/>
            <w:r w:rsidRPr="007D3124">
              <w:rPr>
                <w:sz w:val="24"/>
                <w:szCs w:val="24"/>
              </w:rPr>
              <w:t>)</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Для того, щоб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7D3124" w:rsidRPr="007D3124" w:rsidRDefault="007D3124" w:rsidP="007D3124">
            <w:pPr>
              <w:spacing w:after="0" w:line="240" w:lineRule="auto"/>
              <w:rPr>
                <w:sz w:val="24"/>
                <w:szCs w:val="24"/>
              </w:rPr>
            </w:pPr>
            <w:r w:rsidRPr="007D3124">
              <w:rPr>
                <w:sz w:val="24"/>
                <w:szCs w:val="24"/>
              </w:rPr>
              <w:t xml:space="preserve">мати можливість почистити </w:t>
            </w:r>
            <w:r w:rsidRPr="007D3124">
              <w:rPr>
                <w:sz w:val="24"/>
                <w:szCs w:val="24"/>
                <w:lang w:val="en-US"/>
              </w:rPr>
              <w:t>eCTD</w:t>
            </w:r>
            <w:r w:rsidRPr="007D3124">
              <w:rPr>
                <w:sz w:val="24"/>
                <w:szCs w:val="24"/>
              </w:rPr>
              <w:t xml:space="preserve"> досьє від документів, які не буди прийняті в рамках реєстраційної процедури</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lastRenderedPageBreak/>
              <w:t>Критерії прийняття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7D3124" w:rsidRPr="007D3124" w:rsidRDefault="007D3124" w:rsidP="007D3124">
            <w:pPr>
              <w:numPr>
                <w:ilvl w:val="0"/>
                <w:numId w:val="46"/>
              </w:numPr>
              <w:spacing w:before="100" w:beforeAutospacing="1" w:after="0" w:line="240" w:lineRule="auto"/>
              <w:rPr>
                <w:sz w:val="24"/>
                <w:szCs w:val="24"/>
              </w:rPr>
            </w:pPr>
            <w:r w:rsidRPr="007D3124">
              <w:rPr>
                <w:sz w:val="24"/>
                <w:szCs w:val="24"/>
              </w:rPr>
              <w:t xml:space="preserve">ДАНО Реєстраційна форма містить UUID Унікального препарату КОЛИ користувач знаходиться в контексті Реєстраційної форми ТОДІ він може ініціювати завантаження </w:t>
            </w:r>
            <w:proofErr w:type="spellStart"/>
            <w:r w:rsidRPr="007D3124">
              <w:rPr>
                <w:sz w:val="24"/>
                <w:szCs w:val="24"/>
              </w:rPr>
              <w:t>eCTD</w:t>
            </w:r>
            <w:proofErr w:type="spellEnd"/>
            <w:r w:rsidRPr="007D3124">
              <w:rPr>
                <w:sz w:val="24"/>
                <w:szCs w:val="24"/>
              </w:rPr>
              <w:t xml:space="preserve"> послідовності натиснувши кнопку "Завантажити </w:t>
            </w:r>
            <w:proofErr w:type="spellStart"/>
            <w:r w:rsidRPr="007D3124">
              <w:rPr>
                <w:sz w:val="24"/>
                <w:szCs w:val="24"/>
              </w:rPr>
              <w:t>eCTD</w:t>
            </w:r>
            <w:proofErr w:type="spellEnd"/>
            <w:r w:rsidRPr="007D3124">
              <w:rPr>
                <w:sz w:val="24"/>
                <w:szCs w:val="24"/>
              </w:rPr>
              <w:t xml:space="preserve"> послідовність"</w:t>
            </w:r>
          </w:p>
          <w:p w:rsidR="007D3124" w:rsidRPr="007D3124" w:rsidRDefault="007D3124" w:rsidP="007D3124">
            <w:pPr>
              <w:numPr>
                <w:ilvl w:val="0"/>
                <w:numId w:val="46"/>
              </w:numPr>
              <w:spacing w:before="100" w:beforeAutospacing="1" w:after="0" w:line="240" w:lineRule="auto"/>
              <w:rPr>
                <w:sz w:val="24"/>
                <w:szCs w:val="24"/>
              </w:rPr>
            </w:pPr>
            <w:r w:rsidRPr="007D3124">
              <w:rPr>
                <w:sz w:val="24"/>
                <w:szCs w:val="24"/>
              </w:rPr>
              <w:t xml:space="preserve">КОЛИ користувач ініціював завантаження досьє ТОДІ система має перевірити одиницю подання послідовності </w:t>
            </w:r>
          </w:p>
          <w:p w:rsidR="007D3124" w:rsidRPr="007D3124" w:rsidRDefault="007D3124" w:rsidP="007D3124">
            <w:pPr>
              <w:numPr>
                <w:ilvl w:val="1"/>
                <w:numId w:val="46"/>
              </w:numPr>
              <w:spacing w:before="100" w:beforeAutospacing="1" w:after="0" w:line="240" w:lineRule="auto"/>
              <w:rPr>
                <w:sz w:val="24"/>
                <w:szCs w:val="24"/>
              </w:rPr>
            </w:pPr>
            <w:r w:rsidRPr="007D3124">
              <w:rPr>
                <w:sz w:val="24"/>
                <w:szCs w:val="24"/>
              </w:rPr>
              <w:t xml:space="preserve">Якщо стан Реєстраційної форми «Затверджено наказом МОЗ» - </w:t>
            </w:r>
            <w:proofErr w:type="spellStart"/>
            <w:r w:rsidRPr="007D3124">
              <w:rPr>
                <w:sz w:val="24"/>
                <w:szCs w:val="24"/>
              </w:rPr>
              <w:t>провалідувати</w:t>
            </w:r>
            <w:proofErr w:type="spellEnd"/>
            <w:r w:rsidRPr="007D3124">
              <w:rPr>
                <w:sz w:val="24"/>
                <w:szCs w:val="24"/>
              </w:rPr>
              <w:t xml:space="preserve"> ТА завантажити послідовність в </w:t>
            </w:r>
            <w:r w:rsidRPr="007D3124">
              <w:rPr>
                <w:sz w:val="24"/>
                <w:szCs w:val="24"/>
                <w:lang w:val="en-US"/>
              </w:rPr>
              <w:t>eCTD</w:t>
            </w:r>
            <w:r w:rsidRPr="007D3124">
              <w:rPr>
                <w:sz w:val="24"/>
                <w:szCs w:val="24"/>
              </w:rPr>
              <w:t xml:space="preserve"> досьє</w:t>
            </w:r>
          </w:p>
          <w:p w:rsidR="007D3124" w:rsidRPr="007D3124" w:rsidRDefault="007D3124" w:rsidP="007D3124">
            <w:pPr>
              <w:numPr>
                <w:ilvl w:val="1"/>
                <w:numId w:val="46"/>
              </w:numPr>
              <w:spacing w:before="100" w:beforeAutospacing="1" w:after="0" w:line="240" w:lineRule="auto"/>
              <w:rPr>
                <w:sz w:val="24"/>
                <w:szCs w:val="24"/>
              </w:rPr>
            </w:pPr>
            <w:r w:rsidRPr="007D3124">
              <w:rPr>
                <w:sz w:val="24"/>
                <w:szCs w:val="24"/>
              </w:rPr>
              <w:t xml:space="preserve">Якщо стан Реєстраційної форми не «Затверджено наказом МОЗ» - повернути користувачу повідомлення: «Завантаження </w:t>
            </w:r>
            <w:r w:rsidRPr="007D3124">
              <w:rPr>
                <w:sz w:val="24"/>
                <w:szCs w:val="24"/>
                <w:lang w:val="en-US"/>
              </w:rPr>
              <w:t>eCTD</w:t>
            </w:r>
            <w:r w:rsidRPr="007D3124">
              <w:rPr>
                <w:sz w:val="24"/>
                <w:szCs w:val="24"/>
              </w:rPr>
              <w:t xml:space="preserve"> послідовності з одиницею подання «Консолідація» можливо лише для Реєстраційних форм у стані «Затверджено наказом МОЗ»</w:t>
            </w:r>
          </w:p>
        </w:tc>
      </w:tr>
    </w:tbl>
    <w:p w:rsidR="007D3124" w:rsidRPr="007D3124" w:rsidRDefault="007D3124" w:rsidP="007D3124">
      <w:pPr>
        <w:spacing w:after="0" w:line="240" w:lineRule="auto"/>
        <w:rPr>
          <w:sz w:val="24"/>
          <w:szCs w:val="24"/>
          <w:lang w:eastAsia="x-none"/>
        </w:rPr>
      </w:pPr>
    </w:p>
    <w:p w:rsidR="007D3124" w:rsidRPr="007D3124" w:rsidRDefault="007D3124" w:rsidP="007D3124">
      <w:pPr>
        <w:pStyle w:val="50"/>
        <w:keepNext/>
        <w:numPr>
          <w:ilvl w:val="3"/>
          <w:numId w:val="6"/>
        </w:numPr>
        <w:spacing w:before="100" w:after="0"/>
        <w:rPr>
          <w:sz w:val="24"/>
          <w:szCs w:val="24"/>
        </w:rPr>
      </w:pPr>
      <w:bookmarkStart w:id="31" w:name="_Toc153539958"/>
      <w:r w:rsidRPr="007D3124">
        <w:rPr>
          <w:sz w:val="24"/>
          <w:szCs w:val="24"/>
        </w:rPr>
        <w:t xml:space="preserve">Редагування </w:t>
      </w:r>
      <w:r w:rsidRPr="007D3124">
        <w:rPr>
          <w:sz w:val="24"/>
          <w:szCs w:val="24"/>
          <w:lang w:val="en-US"/>
        </w:rPr>
        <w:t>UUID</w:t>
      </w:r>
      <w:r w:rsidRPr="007D3124">
        <w:rPr>
          <w:sz w:val="24"/>
          <w:szCs w:val="24"/>
          <w:lang w:val="ru-RU"/>
        </w:rPr>
        <w:t xml:space="preserve"> </w:t>
      </w:r>
      <w:r w:rsidRPr="007D3124">
        <w:rPr>
          <w:sz w:val="24"/>
          <w:szCs w:val="24"/>
        </w:rPr>
        <w:t>препарату з картки Реєстраційної форми в Кабінеті Заявника</w:t>
      </w:r>
      <w:bookmarkEnd w:id="31"/>
    </w:p>
    <w:p w:rsidR="007D3124" w:rsidRPr="007D3124" w:rsidRDefault="007D3124" w:rsidP="007D3124">
      <w:pPr>
        <w:spacing w:after="0" w:line="240" w:lineRule="auto"/>
        <w:ind w:firstLine="708"/>
        <w:rPr>
          <w:sz w:val="24"/>
          <w:szCs w:val="24"/>
          <w:lang w:eastAsia="x-none"/>
        </w:rPr>
      </w:pPr>
      <w:r w:rsidRPr="007D3124">
        <w:rPr>
          <w:sz w:val="24"/>
          <w:szCs w:val="24"/>
          <w:lang w:eastAsia="x-none"/>
        </w:rPr>
        <w:t xml:space="preserve">Поведінка системи при редагуванні </w:t>
      </w:r>
      <w:r w:rsidRPr="007D3124">
        <w:rPr>
          <w:sz w:val="24"/>
          <w:szCs w:val="24"/>
          <w:lang w:val="en-US" w:eastAsia="x-none"/>
        </w:rPr>
        <w:t>UUID</w:t>
      </w:r>
      <w:r w:rsidRPr="007D3124">
        <w:rPr>
          <w:sz w:val="24"/>
          <w:szCs w:val="24"/>
          <w:lang w:eastAsia="x-none"/>
        </w:rPr>
        <w:t xml:space="preserve"> препарату з картки Реєстраційної форми описана в </w:t>
      </w:r>
      <w:r w:rsidRPr="007D3124">
        <w:rPr>
          <w:i/>
          <w:iCs/>
          <w:sz w:val="24"/>
          <w:szCs w:val="24"/>
          <w:lang w:eastAsia="x-none"/>
        </w:rPr>
        <w:fldChar w:fldCharType="begin"/>
      </w:r>
      <w:r w:rsidRPr="007D3124">
        <w:rPr>
          <w:i/>
          <w:iCs/>
          <w:sz w:val="24"/>
          <w:szCs w:val="24"/>
          <w:lang w:eastAsia="x-none"/>
        </w:rPr>
        <w:instrText xml:space="preserve"> REF _Ref143852132 \h  \* MERGEFORMAT </w:instrText>
      </w:r>
      <w:r w:rsidRPr="007D3124">
        <w:rPr>
          <w:i/>
          <w:iCs/>
          <w:sz w:val="24"/>
          <w:szCs w:val="24"/>
          <w:lang w:eastAsia="x-none"/>
        </w:rPr>
      </w:r>
      <w:r w:rsidRPr="007D3124">
        <w:rPr>
          <w:i/>
          <w:iCs/>
          <w:sz w:val="24"/>
          <w:szCs w:val="24"/>
          <w:lang w:eastAsia="x-none"/>
        </w:rPr>
        <w:fldChar w:fldCharType="separate"/>
      </w:r>
      <w:r w:rsidRPr="007D3124">
        <w:rPr>
          <w:i/>
          <w:iCs/>
          <w:sz w:val="24"/>
          <w:szCs w:val="24"/>
        </w:rPr>
        <w:t xml:space="preserve">Таблиця </w:t>
      </w:r>
      <w:r w:rsidRPr="007D3124">
        <w:rPr>
          <w:i/>
          <w:iCs/>
          <w:noProof/>
          <w:sz w:val="24"/>
          <w:szCs w:val="24"/>
        </w:rPr>
        <w:t>6 </w:t>
      </w:r>
      <w:r w:rsidRPr="007D3124">
        <w:rPr>
          <w:i/>
          <w:iCs/>
          <w:sz w:val="24"/>
          <w:szCs w:val="24"/>
        </w:rPr>
        <w:t xml:space="preserve"> </w:t>
      </w:r>
      <w:r w:rsidRPr="007D3124">
        <w:rPr>
          <w:i/>
          <w:iCs/>
          <w:sz w:val="24"/>
          <w:szCs w:val="24"/>
          <w:lang w:val="en-US" w:eastAsia="x-none"/>
        </w:rPr>
        <w:t>User</w:t>
      </w:r>
      <w:r w:rsidRPr="007D3124">
        <w:rPr>
          <w:i/>
          <w:iCs/>
          <w:sz w:val="24"/>
          <w:szCs w:val="24"/>
          <w:lang w:eastAsia="x-none"/>
        </w:rPr>
        <w:t xml:space="preserve"> </w:t>
      </w:r>
      <w:r w:rsidRPr="007D3124">
        <w:rPr>
          <w:i/>
          <w:iCs/>
          <w:sz w:val="24"/>
          <w:szCs w:val="24"/>
          <w:lang w:val="en-US" w:eastAsia="x-none"/>
        </w:rPr>
        <w:t>Story</w:t>
      </w:r>
      <w:r w:rsidRPr="007D3124">
        <w:rPr>
          <w:i/>
          <w:iCs/>
          <w:sz w:val="24"/>
          <w:szCs w:val="24"/>
          <w:lang w:eastAsia="x-none"/>
        </w:rPr>
        <w:t xml:space="preserve"> «Редагування </w:t>
      </w:r>
      <w:r w:rsidRPr="007D3124">
        <w:rPr>
          <w:i/>
          <w:iCs/>
          <w:sz w:val="24"/>
          <w:szCs w:val="24"/>
          <w:lang w:val="en-US" w:eastAsia="x-none"/>
        </w:rPr>
        <w:t>UUID</w:t>
      </w:r>
      <w:r w:rsidRPr="007D3124">
        <w:rPr>
          <w:i/>
          <w:iCs/>
          <w:sz w:val="24"/>
          <w:szCs w:val="24"/>
          <w:lang w:eastAsia="x-none"/>
        </w:rPr>
        <w:t xml:space="preserve"> в Кабінеті Заявника»</w:t>
      </w:r>
      <w:r w:rsidRPr="007D3124">
        <w:rPr>
          <w:i/>
          <w:iCs/>
          <w:sz w:val="24"/>
          <w:szCs w:val="24"/>
          <w:lang w:eastAsia="x-none"/>
        </w:rPr>
        <w:fldChar w:fldCharType="end"/>
      </w:r>
      <w:r w:rsidRPr="007D3124">
        <w:rPr>
          <w:sz w:val="24"/>
          <w:szCs w:val="24"/>
          <w:lang w:eastAsia="x-none"/>
        </w:rPr>
        <w:t xml:space="preserve"> </w:t>
      </w:r>
    </w:p>
    <w:p w:rsidR="007D3124" w:rsidRPr="007D3124" w:rsidRDefault="007D3124" w:rsidP="007D3124">
      <w:pPr>
        <w:spacing w:after="0" w:line="240" w:lineRule="auto"/>
        <w:ind w:left="708"/>
        <w:jc w:val="right"/>
        <w:rPr>
          <w:sz w:val="24"/>
          <w:szCs w:val="24"/>
          <w:lang w:eastAsia="x-none"/>
        </w:rPr>
      </w:pPr>
      <w:bookmarkStart w:id="32" w:name="_Ref143852132"/>
      <w:r w:rsidRPr="007D3124">
        <w:rPr>
          <w:sz w:val="24"/>
          <w:szCs w:val="24"/>
        </w:rPr>
        <w:t xml:space="preserve">Таблиця </w:t>
      </w:r>
      <w:r w:rsidRPr="007D3124">
        <w:rPr>
          <w:sz w:val="24"/>
          <w:szCs w:val="24"/>
        </w:rPr>
        <w:fldChar w:fldCharType="begin"/>
      </w:r>
      <w:r w:rsidRPr="007D3124">
        <w:rPr>
          <w:sz w:val="24"/>
          <w:szCs w:val="24"/>
        </w:rPr>
        <w:instrText xml:space="preserve"> SEQ Таблиця \* ARABIC </w:instrText>
      </w:r>
      <w:r w:rsidRPr="007D3124">
        <w:rPr>
          <w:sz w:val="24"/>
          <w:szCs w:val="24"/>
        </w:rPr>
        <w:fldChar w:fldCharType="separate"/>
      </w:r>
      <w:r w:rsidRPr="007D3124">
        <w:rPr>
          <w:noProof/>
          <w:sz w:val="24"/>
          <w:szCs w:val="24"/>
        </w:rPr>
        <w:t>6</w:t>
      </w:r>
      <w:r w:rsidRPr="007D3124">
        <w:rPr>
          <w:sz w:val="24"/>
          <w:szCs w:val="24"/>
        </w:rPr>
        <w:fldChar w:fldCharType="end"/>
      </w:r>
      <w:r w:rsidRPr="007D3124">
        <w:rPr>
          <w:sz w:val="24"/>
          <w:szCs w:val="24"/>
        </w:rPr>
        <w:t xml:space="preserve">  </w:t>
      </w:r>
      <w:r w:rsidRPr="007D3124">
        <w:rPr>
          <w:sz w:val="24"/>
          <w:szCs w:val="24"/>
          <w:lang w:val="en-US" w:eastAsia="x-none"/>
        </w:rPr>
        <w:t>User</w:t>
      </w:r>
      <w:r w:rsidRPr="007D3124">
        <w:rPr>
          <w:sz w:val="24"/>
          <w:szCs w:val="24"/>
          <w:lang w:eastAsia="x-none"/>
        </w:rPr>
        <w:t xml:space="preserve"> </w:t>
      </w:r>
      <w:r w:rsidRPr="007D3124">
        <w:rPr>
          <w:sz w:val="24"/>
          <w:szCs w:val="24"/>
          <w:lang w:val="en-US" w:eastAsia="x-none"/>
        </w:rPr>
        <w:t>Story</w:t>
      </w:r>
      <w:r w:rsidRPr="007D3124">
        <w:rPr>
          <w:sz w:val="24"/>
          <w:szCs w:val="24"/>
          <w:lang w:eastAsia="x-none"/>
        </w:rPr>
        <w:t xml:space="preserve"> «Редагування </w:t>
      </w:r>
      <w:r w:rsidRPr="007D3124">
        <w:rPr>
          <w:sz w:val="24"/>
          <w:szCs w:val="24"/>
          <w:lang w:val="en-US" w:eastAsia="x-none"/>
        </w:rPr>
        <w:t>UUID</w:t>
      </w:r>
      <w:r w:rsidRPr="007D3124">
        <w:rPr>
          <w:sz w:val="24"/>
          <w:szCs w:val="24"/>
          <w:lang w:eastAsia="x-none"/>
        </w:rPr>
        <w:t xml:space="preserve"> в Кабінеті Заявника»</w:t>
      </w:r>
      <w:bookmarkEnd w:id="3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04"/>
        <w:gridCol w:w="8345"/>
      </w:tblGrid>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користувач підсистеми "Електронний кабінет Заявника" ЄІАС ДП ДЕЦ</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 хочу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7D3124" w:rsidRPr="007D3124" w:rsidRDefault="007D3124" w:rsidP="007D3124">
            <w:pPr>
              <w:spacing w:after="0" w:line="240" w:lineRule="auto"/>
              <w:rPr>
                <w:sz w:val="24"/>
                <w:szCs w:val="24"/>
              </w:rPr>
            </w:pPr>
            <w:r w:rsidRPr="007D3124">
              <w:rPr>
                <w:sz w:val="24"/>
                <w:szCs w:val="24"/>
              </w:rPr>
              <w:t xml:space="preserve">редагувати </w:t>
            </w:r>
            <w:r w:rsidRPr="007D3124">
              <w:rPr>
                <w:sz w:val="24"/>
                <w:szCs w:val="24"/>
                <w:lang w:val="en-US"/>
              </w:rPr>
              <w:t>UUID</w:t>
            </w:r>
            <w:r w:rsidRPr="007D3124">
              <w:rPr>
                <w:sz w:val="24"/>
                <w:szCs w:val="24"/>
              </w:rPr>
              <w:t xml:space="preserve"> Унікального препарату в </w:t>
            </w:r>
            <w:proofErr w:type="spellStart"/>
            <w:r w:rsidRPr="007D3124">
              <w:rPr>
                <w:sz w:val="24"/>
                <w:szCs w:val="24"/>
              </w:rPr>
              <w:t>Реєстраційнй</w:t>
            </w:r>
            <w:proofErr w:type="spellEnd"/>
            <w:r w:rsidRPr="007D3124">
              <w:rPr>
                <w:sz w:val="24"/>
                <w:szCs w:val="24"/>
              </w:rPr>
              <w:t xml:space="preserve"> формі</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Для того, щоб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7D3124" w:rsidRPr="007D3124" w:rsidRDefault="007D3124" w:rsidP="007D3124">
            <w:pPr>
              <w:spacing w:after="0" w:line="240" w:lineRule="auto"/>
              <w:rPr>
                <w:sz w:val="24"/>
                <w:szCs w:val="24"/>
              </w:rPr>
            </w:pPr>
            <w:r w:rsidRPr="007D3124">
              <w:rPr>
                <w:sz w:val="24"/>
                <w:szCs w:val="24"/>
              </w:rPr>
              <w:t>Виправити помилку, допущену на етапі створення Реєстраційної форми</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Критерії прийняття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7D3124" w:rsidRPr="007D3124" w:rsidRDefault="007D3124" w:rsidP="007D3124">
            <w:pPr>
              <w:numPr>
                <w:ilvl w:val="0"/>
                <w:numId w:val="41"/>
              </w:numPr>
              <w:spacing w:before="100" w:beforeAutospacing="1" w:after="0" w:line="240" w:lineRule="auto"/>
              <w:rPr>
                <w:sz w:val="24"/>
                <w:szCs w:val="24"/>
              </w:rPr>
            </w:pPr>
            <w:r w:rsidRPr="007D3124">
              <w:rPr>
                <w:sz w:val="24"/>
                <w:szCs w:val="24"/>
              </w:rPr>
              <w:t xml:space="preserve">КОЛИ користувач ініціює редагування </w:t>
            </w:r>
            <w:r w:rsidRPr="007D3124">
              <w:rPr>
                <w:sz w:val="24"/>
                <w:szCs w:val="24"/>
                <w:lang w:val="en-US"/>
              </w:rPr>
              <w:t>UUID</w:t>
            </w:r>
            <w:r w:rsidRPr="007D3124">
              <w:rPr>
                <w:sz w:val="24"/>
                <w:szCs w:val="24"/>
              </w:rPr>
              <w:t xml:space="preserve"> ТОДІ система перевіряє чи були раніше завантажені </w:t>
            </w:r>
            <w:proofErr w:type="spellStart"/>
            <w:r w:rsidRPr="007D3124">
              <w:rPr>
                <w:sz w:val="24"/>
                <w:szCs w:val="24"/>
              </w:rPr>
              <w:t>eCTD</w:t>
            </w:r>
            <w:proofErr w:type="spellEnd"/>
            <w:r w:rsidRPr="007D3124">
              <w:rPr>
                <w:sz w:val="24"/>
                <w:szCs w:val="24"/>
              </w:rPr>
              <w:t xml:space="preserve"> послідовності</w:t>
            </w:r>
          </w:p>
          <w:p w:rsidR="007D3124" w:rsidRPr="007D3124" w:rsidRDefault="007D3124" w:rsidP="007D3124">
            <w:pPr>
              <w:numPr>
                <w:ilvl w:val="1"/>
                <w:numId w:val="41"/>
              </w:numPr>
              <w:spacing w:before="100" w:beforeAutospacing="1" w:after="0" w:line="240" w:lineRule="auto"/>
              <w:rPr>
                <w:sz w:val="24"/>
                <w:szCs w:val="24"/>
              </w:rPr>
            </w:pPr>
            <w:r w:rsidRPr="007D3124">
              <w:rPr>
                <w:sz w:val="24"/>
                <w:szCs w:val="24"/>
              </w:rPr>
              <w:t xml:space="preserve">Якщо знайдено хоча б одну </w:t>
            </w:r>
            <w:proofErr w:type="spellStart"/>
            <w:r w:rsidRPr="007D3124">
              <w:rPr>
                <w:sz w:val="24"/>
                <w:szCs w:val="24"/>
              </w:rPr>
              <w:t>eCTD</w:t>
            </w:r>
            <w:proofErr w:type="spellEnd"/>
            <w:r w:rsidRPr="007D3124">
              <w:rPr>
                <w:sz w:val="24"/>
                <w:szCs w:val="24"/>
              </w:rPr>
              <w:t xml:space="preserve"> послідовність – система забороняє редагування</w:t>
            </w:r>
          </w:p>
          <w:p w:rsidR="007D3124" w:rsidRPr="007D3124" w:rsidRDefault="007D3124" w:rsidP="007D3124">
            <w:pPr>
              <w:numPr>
                <w:ilvl w:val="1"/>
                <w:numId w:val="41"/>
              </w:numPr>
              <w:spacing w:before="100" w:beforeAutospacing="1" w:after="0" w:line="240" w:lineRule="auto"/>
              <w:rPr>
                <w:sz w:val="24"/>
                <w:szCs w:val="24"/>
              </w:rPr>
            </w:pPr>
            <w:r w:rsidRPr="007D3124">
              <w:rPr>
                <w:sz w:val="24"/>
                <w:szCs w:val="24"/>
              </w:rPr>
              <w:t xml:space="preserve">Якщо таких </w:t>
            </w:r>
            <w:proofErr w:type="spellStart"/>
            <w:r w:rsidRPr="007D3124">
              <w:rPr>
                <w:sz w:val="24"/>
                <w:szCs w:val="24"/>
              </w:rPr>
              <w:t>eCTD</w:t>
            </w:r>
            <w:proofErr w:type="spellEnd"/>
            <w:r w:rsidRPr="007D3124">
              <w:rPr>
                <w:sz w:val="24"/>
                <w:szCs w:val="24"/>
              </w:rPr>
              <w:t xml:space="preserve"> послідовностей не знайдено – система дозволяє редагування</w:t>
            </w:r>
          </w:p>
          <w:p w:rsidR="007D3124" w:rsidRPr="007D3124" w:rsidRDefault="007D3124" w:rsidP="007D3124">
            <w:pPr>
              <w:numPr>
                <w:ilvl w:val="0"/>
                <w:numId w:val="41"/>
              </w:numPr>
              <w:spacing w:before="100" w:beforeAutospacing="1" w:after="0" w:line="240" w:lineRule="auto"/>
              <w:rPr>
                <w:sz w:val="24"/>
                <w:szCs w:val="24"/>
              </w:rPr>
            </w:pPr>
            <w:r w:rsidRPr="007D3124">
              <w:rPr>
                <w:sz w:val="24"/>
                <w:szCs w:val="24"/>
              </w:rPr>
              <w:t xml:space="preserve">КОЛИ користувач змінив </w:t>
            </w:r>
            <w:r w:rsidRPr="007D3124">
              <w:rPr>
                <w:sz w:val="24"/>
                <w:szCs w:val="24"/>
                <w:lang w:val="en-US"/>
              </w:rPr>
              <w:t>UUID</w:t>
            </w:r>
            <w:r w:rsidRPr="007D3124">
              <w:rPr>
                <w:sz w:val="24"/>
                <w:szCs w:val="24"/>
              </w:rPr>
              <w:t xml:space="preserve"> препарату в Реєстраційній формі ТОДІ система має змінити </w:t>
            </w:r>
            <w:r w:rsidRPr="007D3124">
              <w:rPr>
                <w:sz w:val="24"/>
                <w:szCs w:val="24"/>
                <w:lang w:val="en-US"/>
              </w:rPr>
              <w:t>UUID</w:t>
            </w:r>
            <w:r w:rsidRPr="007D3124">
              <w:rPr>
                <w:sz w:val="24"/>
                <w:szCs w:val="24"/>
              </w:rPr>
              <w:t xml:space="preserve"> препарату в підсистемі "</w:t>
            </w:r>
            <w:proofErr w:type="spellStart"/>
            <w:r w:rsidRPr="007D3124">
              <w:rPr>
                <w:sz w:val="24"/>
                <w:szCs w:val="24"/>
              </w:rPr>
              <w:t>Фармакорішення</w:t>
            </w:r>
            <w:proofErr w:type="spellEnd"/>
            <w:r w:rsidRPr="007D3124">
              <w:rPr>
                <w:sz w:val="24"/>
                <w:szCs w:val="24"/>
              </w:rPr>
              <w:t>" ЄІАС ДП ДЕЦ</w:t>
            </w:r>
          </w:p>
        </w:tc>
      </w:tr>
    </w:tbl>
    <w:p w:rsidR="007D3124" w:rsidRPr="007D3124" w:rsidRDefault="007D3124" w:rsidP="007D3124">
      <w:pPr>
        <w:spacing w:after="0" w:line="240" w:lineRule="auto"/>
        <w:ind w:left="708"/>
        <w:jc w:val="right"/>
        <w:rPr>
          <w:sz w:val="24"/>
          <w:szCs w:val="24"/>
          <w:lang w:eastAsia="x-none"/>
        </w:rPr>
      </w:pPr>
    </w:p>
    <w:p w:rsidR="007D3124" w:rsidRPr="007D3124" w:rsidRDefault="007D3124" w:rsidP="007D3124">
      <w:pPr>
        <w:pStyle w:val="50"/>
        <w:keepNext/>
        <w:numPr>
          <w:ilvl w:val="3"/>
          <w:numId w:val="6"/>
        </w:numPr>
        <w:spacing w:before="100" w:after="0"/>
        <w:rPr>
          <w:sz w:val="24"/>
          <w:szCs w:val="24"/>
        </w:rPr>
      </w:pPr>
      <w:bookmarkStart w:id="33" w:name="_Toc153539959"/>
      <w:r w:rsidRPr="007D3124">
        <w:rPr>
          <w:sz w:val="24"/>
          <w:szCs w:val="24"/>
        </w:rPr>
        <w:t xml:space="preserve">Завантаження </w:t>
      </w:r>
      <w:proofErr w:type="spellStart"/>
      <w:r w:rsidRPr="007D3124">
        <w:rPr>
          <w:sz w:val="24"/>
          <w:szCs w:val="24"/>
        </w:rPr>
        <w:t>eCTD</w:t>
      </w:r>
      <w:proofErr w:type="spellEnd"/>
      <w:r w:rsidRPr="007D3124">
        <w:rPr>
          <w:sz w:val="24"/>
          <w:szCs w:val="24"/>
        </w:rPr>
        <w:t xml:space="preserve"> послідовності в Реєстраційну форму-пакет</w:t>
      </w:r>
      <w:bookmarkEnd w:id="33"/>
      <w:r w:rsidRPr="007D3124">
        <w:rPr>
          <w:sz w:val="24"/>
          <w:szCs w:val="24"/>
        </w:rPr>
        <w:t xml:space="preserve"> </w:t>
      </w:r>
    </w:p>
    <w:p w:rsidR="007D3124" w:rsidRPr="007D3124" w:rsidRDefault="007D3124" w:rsidP="007D3124">
      <w:pPr>
        <w:spacing w:before="240" w:after="0" w:line="240" w:lineRule="auto"/>
        <w:ind w:firstLine="360"/>
        <w:rPr>
          <w:sz w:val="24"/>
          <w:szCs w:val="24"/>
          <w:lang w:eastAsia="zh-CN"/>
        </w:rPr>
      </w:pPr>
      <w:r w:rsidRPr="007D3124">
        <w:rPr>
          <w:sz w:val="24"/>
          <w:szCs w:val="24"/>
          <w:lang w:eastAsia="zh-CN"/>
        </w:rPr>
        <w:t xml:space="preserve">Поведінка системи при </w:t>
      </w:r>
      <w:proofErr w:type="spellStart"/>
      <w:r w:rsidRPr="007D3124">
        <w:rPr>
          <w:sz w:val="24"/>
          <w:szCs w:val="24"/>
          <w:lang w:eastAsia="zh-CN"/>
        </w:rPr>
        <w:t>валідації</w:t>
      </w:r>
      <w:proofErr w:type="spellEnd"/>
      <w:r w:rsidRPr="007D3124">
        <w:rPr>
          <w:sz w:val="24"/>
          <w:szCs w:val="24"/>
          <w:lang w:eastAsia="zh-CN"/>
        </w:rPr>
        <w:t xml:space="preserve"> базової подачі має відповідати наступним умовам, що описані в </w:t>
      </w:r>
      <w:r w:rsidRPr="007D3124">
        <w:rPr>
          <w:i/>
          <w:iCs/>
          <w:sz w:val="24"/>
          <w:szCs w:val="24"/>
          <w:lang w:eastAsia="zh-CN"/>
        </w:rPr>
        <w:fldChar w:fldCharType="begin"/>
      </w:r>
      <w:r w:rsidRPr="007D3124">
        <w:rPr>
          <w:i/>
          <w:iCs/>
          <w:sz w:val="24"/>
          <w:szCs w:val="24"/>
          <w:lang w:eastAsia="zh-CN"/>
        </w:rPr>
        <w:instrText xml:space="preserve"> REF _Ref141698699 \h  \* MERGEFORMAT </w:instrText>
      </w:r>
      <w:r w:rsidRPr="007D3124">
        <w:rPr>
          <w:i/>
          <w:iCs/>
          <w:sz w:val="24"/>
          <w:szCs w:val="24"/>
          <w:lang w:eastAsia="zh-CN"/>
        </w:rPr>
      </w:r>
      <w:r w:rsidRPr="007D3124">
        <w:rPr>
          <w:i/>
          <w:iCs/>
          <w:sz w:val="24"/>
          <w:szCs w:val="24"/>
          <w:lang w:eastAsia="zh-CN"/>
        </w:rPr>
        <w:fldChar w:fldCharType="separate"/>
      </w:r>
      <w:r w:rsidRPr="007D3124">
        <w:rPr>
          <w:i/>
          <w:iCs/>
          <w:sz w:val="24"/>
          <w:szCs w:val="24"/>
        </w:rPr>
        <w:t xml:space="preserve"> Таблиця</w:t>
      </w:r>
      <w:r w:rsidRPr="007D3124">
        <w:rPr>
          <w:i/>
          <w:iCs/>
          <w:noProof/>
          <w:sz w:val="24"/>
          <w:szCs w:val="24"/>
        </w:rPr>
        <w:t xml:space="preserve"> </w:t>
      </w:r>
      <w:r w:rsidRPr="007D3124">
        <w:rPr>
          <w:i/>
          <w:iCs/>
          <w:sz w:val="24"/>
          <w:szCs w:val="24"/>
          <w:lang w:val="cs-CZ"/>
        </w:rPr>
        <w:t xml:space="preserve">7  User </w:t>
      </w:r>
      <w:r w:rsidRPr="007D3124">
        <w:rPr>
          <w:i/>
          <w:iCs/>
          <w:sz w:val="24"/>
          <w:szCs w:val="24"/>
          <w:lang w:val="en-GB"/>
        </w:rPr>
        <w:t>story</w:t>
      </w:r>
      <w:r w:rsidRPr="007D3124">
        <w:rPr>
          <w:i/>
          <w:iCs/>
          <w:sz w:val="24"/>
          <w:szCs w:val="24"/>
        </w:rPr>
        <w:t xml:space="preserve"> «</w:t>
      </w:r>
      <w:r w:rsidRPr="007D3124">
        <w:rPr>
          <w:i/>
          <w:iCs/>
          <w:sz w:val="24"/>
          <w:szCs w:val="24"/>
          <w:lang w:val="ru-UA"/>
        </w:rPr>
        <w:t xml:space="preserve">Завантаження eCTD </w:t>
      </w:r>
      <w:r w:rsidRPr="007D3124">
        <w:rPr>
          <w:i/>
          <w:iCs/>
          <w:sz w:val="24"/>
          <w:szCs w:val="24"/>
        </w:rPr>
        <w:t>послідовності в Реєстраційну форму-пакет»</w:t>
      </w:r>
      <w:r w:rsidRPr="007D3124">
        <w:rPr>
          <w:i/>
          <w:iCs/>
          <w:sz w:val="24"/>
          <w:szCs w:val="24"/>
          <w:lang w:eastAsia="zh-CN"/>
        </w:rPr>
        <w:fldChar w:fldCharType="end"/>
      </w:r>
      <w:r w:rsidRPr="007D3124">
        <w:rPr>
          <w:sz w:val="24"/>
          <w:szCs w:val="24"/>
          <w:lang w:eastAsia="zh-CN"/>
        </w:rPr>
        <w:t xml:space="preserve"> </w:t>
      </w:r>
    </w:p>
    <w:p w:rsidR="007D3124" w:rsidRPr="007D3124" w:rsidRDefault="007D3124" w:rsidP="007D3124">
      <w:pPr>
        <w:pStyle w:val="aff7"/>
        <w:pageBreakBefore/>
        <w:jc w:val="right"/>
        <w:rPr>
          <w:sz w:val="24"/>
          <w:szCs w:val="24"/>
        </w:rPr>
      </w:pPr>
      <w:bookmarkStart w:id="34" w:name="_Ref141698699"/>
      <w:r w:rsidRPr="007D3124">
        <w:rPr>
          <w:sz w:val="24"/>
          <w:szCs w:val="24"/>
        </w:rPr>
        <w:lastRenderedPageBreak/>
        <w:t xml:space="preserve"> Таблиця </w:t>
      </w:r>
      <w:r w:rsidRPr="007D3124">
        <w:rPr>
          <w:sz w:val="24"/>
          <w:szCs w:val="24"/>
        </w:rPr>
        <w:fldChar w:fldCharType="begin"/>
      </w:r>
      <w:r w:rsidRPr="007D3124">
        <w:rPr>
          <w:sz w:val="24"/>
          <w:szCs w:val="24"/>
        </w:rPr>
        <w:instrText xml:space="preserve"> SEQ Таблиця \* ARABIC </w:instrText>
      </w:r>
      <w:r w:rsidRPr="007D3124">
        <w:rPr>
          <w:sz w:val="24"/>
          <w:szCs w:val="24"/>
        </w:rPr>
        <w:fldChar w:fldCharType="separate"/>
      </w:r>
      <w:r w:rsidRPr="007D3124">
        <w:rPr>
          <w:noProof/>
          <w:sz w:val="24"/>
          <w:szCs w:val="24"/>
        </w:rPr>
        <w:t>7</w:t>
      </w:r>
      <w:r w:rsidRPr="007D3124">
        <w:rPr>
          <w:sz w:val="24"/>
          <w:szCs w:val="24"/>
        </w:rPr>
        <w:fldChar w:fldCharType="end"/>
      </w:r>
      <w:r w:rsidRPr="007D3124">
        <w:rPr>
          <w:sz w:val="24"/>
          <w:szCs w:val="24"/>
        </w:rPr>
        <w:t xml:space="preserve">  </w:t>
      </w:r>
      <w:proofErr w:type="spellStart"/>
      <w:r w:rsidRPr="007D3124">
        <w:rPr>
          <w:sz w:val="24"/>
          <w:szCs w:val="24"/>
        </w:rPr>
        <w:t>User</w:t>
      </w:r>
      <w:proofErr w:type="spellEnd"/>
      <w:r w:rsidRPr="007D3124">
        <w:rPr>
          <w:sz w:val="24"/>
          <w:szCs w:val="24"/>
        </w:rPr>
        <w:t xml:space="preserve"> </w:t>
      </w:r>
      <w:proofErr w:type="spellStart"/>
      <w:r w:rsidRPr="007D3124">
        <w:rPr>
          <w:sz w:val="24"/>
          <w:szCs w:val="24"/>
        </w:rPr>
        <w:t>story</w:t>
      </w:r>
      <w:proofErr w:type="spellEnd"/>
      <w:r w:rsidRPr="007D3124">
        <w:rPr>
          <w:sz w:val="24"/>
          <w:szCs w:val="24"/>
        </w:rPr>
        <w:t xml:space="preserve"> «Завантаження </w:t>
      </w:r>
      <w:proofErr w:type="spellStart"/>
      <w:r w:rsidRPr="007D3124">
        <w:rPr>
          <w:sz w:val="24"/>
          <w:szCs w:val="24"/>
        </w:rPr>
        <w:t>eCTD</w:t>
      </w:r>
      <w:proofErr w:type="spellEnd"/>
      <w:r w:rsidRPr="007D3124">
        <w:rPr>
          <w:sz w:val="24"/>
          <w:szCs w:val="24"/>
        </w:rPr>
        <w:t xml:space="preserve"> послідовності в Реєстраційну форму-пакет»</w:t>
      </w:r>
      <w:bookmarkEnd w:id="3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534"/>
        <w:gridCol w:w="8515"/>
      </w:tblGrid>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користувач підсистеми "Електронний кабінет Заявника" ЄІАС ДП ДЕЦ</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 хочу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 xml:space="preserve">завантажити </w:t>
            </w:r>
            <w:proofErr w:type="spellStart"/>
            <w:r w:rsidRPr="007D3124">
              <w:rPr>
                <w:sz w:val="24"/>
                <w:szCs w:val="24"/>
              </w:rPr>
              <w:t>eCTD</w:t>
            </w:r>
            <w:proofErr w:type="spellEnd"/>
            <w:r w:rsidRPr="007D3124">
              <w:rPr>
                <w:sz w:val="24"/>
                <w:szCs w:val="24"/>
              </w:rPr>
              <w:t xml:space="preserve"> послідовність з декількома змінами в рамках Реєстраційної форми-пакету </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Для того, щоб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 xml:space="preserve">зміни в рамках </w:t>
            </w:r>
            <w:proofErr w:type="spellStart"/>
            <w:r w:rsidRPr="007D3124">
              <w:rPr>
                <w:sz w:val="24"/>
                <w:szCs w:val="24"/>
              </w:rPr>
              <w:t>декілької</w:t>
            </w:r>
            <w:proofErr w:type="spellEnd"/>
            <w:r w:rsidRPr="007D3124">
              <w:rPr>
                <w:sz w:val="24"/>
                <w:szCs w:val="24"/>
              </w:rPr>
              <w:t xml:space="preserve"> регуляторних дій розглядались </w:t>
            </w:r>
            <w:proofErr w:type="spellStart"/>
            <w:r w:rsidRPr="007D3124">
              <w:rPr>
                <w:sz w:val="24"/>
                <w:szCs w:val="24"/>
              </w:rPr>
              <w:t>експертками</w:t>
            </w:r>
            <w:proofErr w:type="spellEnd"/>
            <w:r w:rsidRPr="007D3124">
              <w:rPr>
                <w:sz w:val="24"/>
                <w:szCs w:val="24"/>
              </w:rPr>
              <w:t xml:space="preserve"> ДЕЦ одночасно</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Критерії прийняття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numPr>
                <w:ilvl w:val="0"/>
                <w:numId w:val="24"/>
              </w:numPr>
              <w:spacing w:before="100" w:beforeAutospacing="1" w:after="0" w:line="240" w:lineRule="auto"/>
              <w:rPr>
                <w:sz w:val="24"/>
                <w:szCs w:val="24"/>
              </w:rPr>
            </w:pPr>
            <w:r w:rsidRPr="007D3124">
              <w:rPr>
                <w:sz w:val="24"/>
                <w:szCs w:val="24"/>
              </w:rPr>
              <w:t xml:space="preserve">ДАНО Реєстраційна форма містить UUID Унікального препарату КОЛИ користувач знаходиться в контексті Реєстраційної форми-пакету ТОДІ він може ініціювати завантаження </w:t>
            </w:r>
            <w:proofErr w:type="spellStart"/>
            <w:r w:rsidRPr="007D3124">
              <w:rPr>
                <w:sz w:val="24"/>
                <w:szCs w:val="24"/>
              </w:rPr>
              <w:t>eCTD</w:t>
            </w:r>
            <w:proofErr w:type="spellEnd"/>
            <w:r w:rsidRPr="007D3124">
              <w:rPr>
                <w:sz w:val="24"/>
                <w:szCs w:val="24"/>
              </w:rPr>
              <w:t xml:space="preserve"> послідовності натиснувши кнопку "Завантажити </w:t>
            </w:r>
            <w:proofErr w:type="spellStart"/>
            <w:r w:rsidRPr="007D3124">
              <w:rPr>
                <w:sz w:val="24"/>
                <w:szCs w:val="24"/>
              </w:rPr>
              <w:t>eCTD</w:t>
            </w:r>
            <w:proofErr w:type="spellEnd"/>
            <w:r w:rsidRPr="007D3124">
              <w:rPr>
                <w:sz w:val="24"/>
                <w:szCs w:val="24"/>
              </w:rPr>
              <w:t xml:space="preserve"> послідовність"</w:t>
            </w:r>
          </w:p>
          <w:p w:rsidR="007D3124" w:rsidRPr="007D3124" w:rsidRDefault="007D3124" w:rsidP="007D3124">
            <w:pPr>
              <w:numPr>
                <w:ilvl w:val="0"/>
                <w:numId w:val="24"/>
              </w:numPr>
              <w:spacing w:before="100" w:beforeAutospacing="1" w:after="0" w:line="240" w:lineRule="auto"/>
              <w:rPr>
                <w:sz w:val="24"/>
                <w:szCs w:val="24"/>
              </w:rPr>
            </w:pPr>
            <w:r w:rsidRPr="007D3124">
              <w:rPr>
                <w:sz w:val="24"/>
                <w:szCs w:val="24"/>
              </w:rPr>
              <w:t xml:space="preserve">КОЛИ користувач завантажив </w:t>
            </w:r>
            <w:proofErr w:type="spellStart"/>
            <w:r w:rsidRPr="007D3124">
              <w:rPr>
                <w:sz w:val="24"/>
                <w:szCs w:val="24"/>
              </w:rPr>
              <w:t>eCTD</w:t>
            </w:r>
            <w:proofErr w:type="spellEnd"/>
            <w:r w:rsidRPr="007D3124">
              <w:rPr>
                <w:sz w:val="24"/>
                <w:szCs w:val="24"/>
              </w:rPr>
              <w:t xml:space="preserve"> послідовність ТОДІ система має перевірити, чи відповідає UUID на Реєстраційній формі-пакеті UUID вказаному в Конверті </w:t>
            </w:r>
            <w:proofErr w:type="spellStart"/>
            <w:r w:rsidRPr="007D3124">
              <w:rPr>
                <w:sz w:val="24"/>
                <w:szCs w:val="24"/>
              </w:rPr>
              <w:t>eCTD</w:t>
            </w:r>
            <w:proofErr w:type="spellEnd"/>
            <w:r w:rsidRPr="007D3124">
              <w:rPr>
                <w:sz w:val="24"/>
                <w:szCs w:val="24"/>
              </w:rPr>
              <w:t xml:space="preserve"> послідовності</w:t>
            </w:r>
          </w:p>
          <w:p w:rsidR="007D3124" w:rsidRPr="007D3124" w:rsidRDefault="007D3124" w:rsidP="007D3124">
            <w:pPr>
              <w:numPr>
                <w:ilvl w:val="1"/>
                <w:numId w:val="24"/>
              </w:numPr>
              <w:spacing w:before="100" w:beforeAutospacing="1" w:after="0" w:line="240" w:lineRule="auto"/>
              <w:rPr>
                <w:sz w:val="24"/>
                <w:szCs w:val="24"/>
              </w:rPr>
            </w:pPr>
            <w:r w:rsidRPr="007D3124">
              <w:rPr>
                <w:sz w:val="24"/>
                <w:szCs w:val="24"/>
              </w:rPr>
              <w:t>Якщо вони відрізняються - відобразити користувачу повідомлення: "UUID Реєстраційної форми не відповідає UUID в Конверті послідовності"</w:t>
            </w:r>
          </w:p>
          <w:p w:rsidR="007D3124" w:rsidRPr="007D3124" w:rsidRDefault="007D3124" w:rsidP="007D3124">
            <w:pPr>
              <w:numPr>
                <w:ilvl w:val="1"/>
                <w:numId w:val="24"/>
              </w:numPr>
              <w:spacing w:before="100" w:beforeAutospacing="1" w:after="0" w:line="240" w:lineRule="auto"/>
              <w:rPr>
                <w:sz w:val="24"/>
                <w:szCs w:val="24"/>
              </w:rPr>
            </w:pPr>
            <w:r w:rsidRPr="007D3124">
              <w:rPr>
                <w:sz w:val="24"/>
                <w:szCs w:val="24"/>
              </w:rPr>
              <w:t>Якщо не відрізняються - продовжити</w:t>
            </w:r>
          </w:p>
          <w:p w:rsidR="007D3124" w:rsidRPr="007D3124" w:rsidRDefault="007D3124" w:rsidP="007D3124">
            <w:pPr>
              <w:numPr>
                <w:ilvl w:val="0"/>
                <w:numId w:val="24"/>
              </w:numPr>
              <w:spacing w:before="100" w:beforeAutospacing="1" w:after="0" w:line="240" w:lineRule="auto"/>
              <w:rPr>
                <w:sz w:val="24"/>
                <w:szCs w:val="24"/>
              </w:rPr>
            </w:pPr>
            <w:r w:rsidRPr="007D3124">
              <w:rPr>
                <w:sz w:val="24"/>
                <w:szCs w:val="24"/>
              </w:rPr>
              <w:t xml:space="preserve">КОЛИ користувач завантажив </w:t>
            </w:r>
            <w:proofErr w:type="spellStart"/>
            <w:r w:rsidRPr="007D3124">
              <w:rPr>
                <w:sz w:val="24"/>
                <w:szCs w:val="24"/>
              </w:rPr>
              <w:t>eCTD</w:t>
            </w:r>
            <w:proofErr w:type="spellEnd"/>
            <w:r w:rsidRPr="007D3124">
              <w:rPr>
                <w:sz w:val="24"/>
                <w:szCs w:val="24"/>
              </w:rPr>
              <w:t xml:space="preserve"> послідовність ТА система успішно </w:t>
            </w:r>
            <w:proofErr w:type="spellStart"/>
            <w:r w:rsidRPr="007D3124">
              <w:rPr>
                <w:sz w:val="24"/>
                <w:szCs w:val="24"/>
              </w:rPr>
              <w:t>провалідувала</w:t>
            </w:r>
            <w:proofErr w:type="spellEnd"/>
            <w:r w:rsidRPr="007D3124">
              <w:rPr>
                <w:sz w:val="24"/>
                <w:szCs w:val="24"/>
              </w:rPr>
              <w:t xml:space="preserve"> </w:t>
            </w:r>
            <w:proofErr w:type="spellStart"/>
            <w:r w:rsidRPr="007D3124">
              <w:rPr>
                <w:sz w:val="24"/>
                <w:szCs w:val="24"/>
              </w:rPr>
              <w:t>eCTD</w:t>
            </w:r>
            <w:proofErr w:type="spellEnd"/>
            <w:r w:rsidRPr="007D3124">
              <w:rPr>
                <w:sz w:val="24"/>
                <w:szCs w:val="24"/>
              </w:rPr>
              <w:t xml:space="preserve"> послідовність ТОДІ система має прив'язати </w:t>
            </w:r>
            <w:proofErr w:type="spellStart"/>
            <w:r w:rsidRPr="007D3124">
              <w:rPr>
                <w:sz w:val="24"/>
                <w:szCs w:val="24"/>
              </w:rPr>
              <w:t>eCTD</w:t>
            </w:r>
            <w:proofErr w:type="spellEnd"/>
            <w:r w:rsidRPr="007D3124">
              <w:rPr>
                <w:sz w:val="24"/>
                <w:szCs w:val="24"/>
              </w:rPr>
              <w:t xml:space="preserve"> послідовність до Реєстраційної форми-пакета ТА Реєстраційним формам всередині пакету в підсистемі «</w:t>
            </w:r>
            <w:proofErr w:type="spellStart"/>
            <w:r w:rsidRPr="007D3124">
              <w:rPr>
                <w:sz w:val="24"/>
                <w:szCs w:val="24"/>
              </w:rPr>
              <w:t>Фармакорішення</w:t>
            </w:r>
            <w:proofErr w:type="spellEnd"/>
            <w:r w:rsidRPr="007D3124">
              <w:rPr>
                <w:sz w:val="24"/>
                <w:szCs w:val="24"/>
              </w:rPr>
              <w:t>» ЄІАС ДП ДЕЦ</w:t>
            </w:r>
          </w:p>
          <w:p w:rsidR="007D3124" w:rsidRPr="007D3124" w:rsidRDefault="007D3124" w:rsidP="007D3124">
            <w:pPr>
              <w:numPr>
                <w:ilvl w:val="0"/>
                <w:numId w:val="24"/>
              </w:numPr>
              <w:spacing w:before="100" w:beforeAutospacing="1" w:after="0" w:line="240" w:lineRule="auto"/>
              <w:rPr>
                <w:sz w:val="24"/>
                <w:szCs w:val="24"/>
              </w:rPr>
            </w:pPr>
            <w:r w:rsidRPr="007D3124">
              <w:rPr>
                <w:sz w:val="24"/>
                <w:szCs w:val="24"/>
              </w:rPr>
              <w:t xml:space="preserve">КОЛИ користувач завантажив </w:t>
            </w:r>
            <w:proofErr w:type="spellStart"/>
            <w:r w:rsidRPr="007D3124">
              <w:rPr>
                <w:sz w:val="24"/>
                <w:szCs w:val="24"/>
              </w:rPr>
              <w:t>eCTD</w:t>
            </w:r>
            <w:proofErr w:type="spellEnd"/>
            <w:r w:rsidRPr="007D3124">
              <w:rPr>
                <w:sz w:val="24"/>
                <w:szCs w:val="24"/>
              </w:rPr>
              <w:t xml:space="preserve"> послідовність ТА система успішно </w:t>
            </w:r>
            <w:proofErr w:type="spellStart"/>
            <w:r w:rsidRPr="007D3124">
              <w:rPr>
                <w:sz w:val="24"/>
                <w:szCs w:val="24"/>
              </w:rPr>
              <w:t>провалідувала</w:t>
            </w:r>
            <w:proofErr w:type="spellEnd"/>
            <w:r w:rsidRPr="007D3124">
              <w:rPr>
                <w:sz w:val="24"/>
                <w:szCs w:val="24"/>
              </w:rPr>
              <w:t xml:space="preserve"> структуру </w:t>
            </w:r>
            <w:proofErr w:type="spellStart"/>
            <w:r w:rsidRPr="007D3124">
              <w:rPr>
                <w:sz w:val="24"/>
                <w:szCs w:val="24"/>
              </w:rPr>
              <w:t>eCTD</w:t>
            </w:r>
            <w:proofErr w:type="spellEnd"/>
            <w:r w:rsidRPr="007D3124">
              <w:rPr>
                <w:sz w:val="24"/>
                <w:szCs w:val="24"/>
              </w:rPr>
              <w:t xml:space="preserve"> досьє ТОДІ в підсистемі «</w:t>
            </w:r>
            <w:proofErr w:type="spellStart"/>
            <w:r w:rsidRPr="007D3124">
              <w:rPr>
                <w:sz w:val="24"/>
                <w:szCs w:val="24"/>
              </w:rPr>
              <w:t>Фармакорішення</w:t>
            </w:r>
            <w:proofErr w:type="spellEnd"/>
            <w:r w:rsidRPr="007D3124">
              <w:rPr>
                <w:sz w:val="24"/>
                <w:szCs w:val="24"/>
              </w:rPr>
              <w:t>» ЄІАС ДП ДЕЦ з’являється запис в реєстрі «Журнал відстеження змін в досьє» з наступними атрибутами:</w:t>
            </w:r>
          </w:p>
          <w:p w:rsidR="007D3124" w:rsidRPr="007D3124" w:rsidRDefault="007D3124" w:rsidP="007D3124">
            <w:pPr>
              <w:numPr>
                <w:ilvl w:val="1"/>
                <w:numId w:val="24"/>
              </w:numPr>
              <w:spacing w:before="100" w:beforeAutospacing="1" w:after="0" w:line="240" w:lineRule="auto"/>
              <w:rPr>
                <w:sz w:val="24"/>
                <w:szCs w:val="24"/>
              </w:rPr>
            </w:pPr>
            <w:r w:rsidRPr="007D3124">
              <w:rPr>
                <w:sz w:val="24"/>
                <w:szCs w:val="24"/>
              </w:rPr>
              <w:t>Препарат</w:t>
            </w:r>
          </w:p>
          <w:p w:rsidR="007D3124" w:rsidRPr="007D3124" w:rsidRDefault="007D3124" w:rsidP="007D3124">
            <w:pPr>
              <w:numPr>
                <w:ilvl w:val="1"/>
                <w:numId w:val="24"/>
              </w:numPr>
              <w:spacing w:before="100" w:beforeAutospacing="1" w:after="0" w:line="240" w:lineRule="auto"/>
              <w:rPr>
                <w:sz w:val="24"/>
                <w:szCs w:val="24"/>
              </w:rPr>
            </w:pPr>
            <w:r w:rsidRPr="007D3124">
              <w:rPr>
                <w:sz w:val="24"/>
                <w:szCs w:val="24"/>
              </w:rPr>
              <w:t>Дата створення досьє</w:t>
            </w:r>
          </w:p>
          <w:p w:rsidR="007D3124" w:rsidRPr="007D3124" w:rsidRDefault="007D3124" w:rsidP="007D3124">
            <w:pPr>
              <w:numPr>
                <w:ilvl w:val="1"/>
                <w:numId w:val="24"/>
              </w:numPr>
              <w:spacing w:before="100" w:beforeAutospacing="1" w:after="0" w:line="240" w:lineRule="auto"/>
              <w:rPr>
                <w:sz w:val="24"/>
                <w:szCs w:val="24"/>
              </w:rPr>
            </w:pPr>
            <w:r w:rsidRPr="007D3124">
              <w:rPr>
                <w:sz w:val="24"/>
                <w:szCs w:val="24"/>
              </w:rPr>
              <w:t>Дата останнього оновлення досьє</w:t>
            </w:r>
          </w:p>
          <w:p w:rsidR="007D3124" w:rsidRPr="007D3124" w:rsidRDefault="007D3124" w:rsidP="007D3124">
            <w:pPr>
              <w:numPr>
                <w:ilvl w:val="1"/>
                <w:numId w:val="24"/>
              </w:numPr>
              <w:spacing w:before="100" w:beforeAutospacing="1" w:after="0" w:line="240" w:lineRule="auto"/>
              <w:rPr>
                <w:sz w:val="24"/>
                <w:szCs w:val="24"/>
              </w:rPr>
            </w:pPr>
            <w:r w:rsidRPr="007D3124">
              <w:rPr>
                <w:sz w:val="24"/>
                <w:szCs w:val="24"/>
              </w:rPr>
              <w:t>Суть останнього оновлення досьє</w:t>
            </w:r>
          </w:p>
          <w:p w:rsidR="007D3124" w:rsidRPr="007D3124" w:rsidRDefault="007D3124" w:rsidP="007D3124">
            <w:pPr>
              <w:numPr>
                <w:ilvl w:val="1"/>
                <w:numId w:val="24"/>
              </w:numPr>
              <w:spacing w:before="100" w:beforeAutospacing="1" w:after="0" w:line="240" w:lineRule="auto"/>
              <w:rPr>
                <w:sz w:val="24"/>
                <w:szCs w:val="24"/>
              </w:rPr>
            </w:pPr>
            <w:r w:rsidRPr="007D3124">
              <w:rPr>
                <w:sz w:val="24"/>
                <w:szCs w:val="24"/>
              </w:rPr>
              <w:t>Номер поточної версії досьє</w:t>
            </w:r>
          </w:p>
        </w:tc>
      </w:tr>
    </w:tbl>
    <w:p w:rsidR="007D3124" w:rsidRPr="007D3124" w:rsidRDefault="007D3124" w:rsidP="007D3124">
      <w:pPr>
        <w:pStyle w:val="40"/>
        <w:keepLines/>
        <w:widowControl w:val="0"/>
        <w:numPr>
          <w:ilvl w:val="2"/>
          <w:numId w:val="6"/>
        </w:numPr>
        <w:spacing w:after="0" w:line="240" w:lineRule="auto"/>
        <w:jc w:val="left"/>
        <w:rPr>
          <w:rFonts w:ascii="Times New Roman" w:hAnsi="Times New Roman"/>
          <w:sz w:val="24"/>
          <w:szCs w:val="24"/>
        </w:rPr>
      </w:pPr>
      <w:bookmarkStart w:id="35" w:name="_Toc153539960"/>
      <w:r w:rsidRPr="007D3124">
        <w:rPr>
          <w:rFonts w:ascii="Times New Roman" w:hAnsi="Times New Roman"/>
          <w:sz w:val="24"/>
          <w:szCs w:val="24"/>
        </w:rPr>
        <w:t xml:space="preserve">Зміни в системі </w:t>
      </w:r>
      <w:proofErr w:type="spellStart"/>
      <w:r w:rsidRPr="007D3124">
        <w:rPr>
          <w:rFonts w:ascii="Times New Roman" w:hAnsi="Times New Roman"/>
          <w:sz w:val="24"/>
          <w:szCs w:val="24"/>
        </w:rPr>
        <w:t>eCTD</w:t>
      </w:r>
      <w:proofErr w:type="spellEnd"/>
      <w:r w:rsidRPr="007D3124">
        <w:rPr>
          <w:rFonts w:ascii="Times New Roman" w:hAnsi="Times New Roman"/>
          <w:sz w:val="24"/>
          <w:szCs w:val="24"/>
        </w:rPr>
        <w:t xml:space="preserve"> Архів</w:t>
      </w:r>
      <w:bookmarkEnd w:id="35"/>
    </w:p>
    <w:p w:rsidR="007D3124" w:rsidRPr="007D3124" w:rsidRDefault="007D3124" w:rsidP="007D3124">
      <w:pPr>
        <w:pStyle w:val="50"/>
        <w:keepNext/>
        <w:numPr>
          <w:ilvl w:val="3"/>
          <w:numId w:val="6"/>
        </w:numPr>
        <w:spacing w:before="100" w:after="0"/>
        <w:rPr>
          <w:sz w:val="24"/>
          <w:szCs w:val="24"/>
        </w:rPr>
      </w:pPr>
      <w:bookmarkStart w:id="36" w:name="_Toc153539961"/>
      <w:r w:rsidRPr="007D3124">
        <w:rPr>
          <w:sz w:val="24"/>
          <w:szCs w:val="24"/>
        </w:rPr>
        <w:t xml:space="preserve">Вимоги до функції «конверт </w:t>
      </w:r>
      <w:proofErr w:type="spellStart"/>
      <w:r w:rsidRPr="007D3124">
        <w:rPr>
          <w:sz w:val="24"/>
          <w:szCs w:val="24"/>
        </w:rPr>
        <w:t>eCTD</w:t>
      </w:r>
      <w:proofErr w:type="spellEnd"/>
      <w:r w:rsidRPr="007D3124">
        <w:rPr>
          <w:sz w:val="24"/>
          <w:szCs w:val="24"/>
        </w:rPr>
        <w:t>»</w:t>
      </w:r>
      <w:bookmarkEnd w:id="36"/>
      <w:r w:rsidRPr="007D3124">
        <w:rPr>
          <w:sz w:val="24"/>
          <w:szCs w:val="24"/>
        </w:rPr>
        <w:t xml:space="preserve"> </w:t>
      </w:r>
    </w:p>
    <w:p w:rsidR="007D3124" w:rsidRPr="007D3124" w:rsidRDefault="007D3124" w:rsidP="007D3124">
      <w:pPr>
        <w:spacing w:before="240" w:after="0" w:line="240" w:lineRule="auto"/>
        <w:ind w:firstLine="708"/>
        <w:jc w:val="both"/>
        <w:rPr>
          <w:sz w:val="24"/>
          <w:szCs w:val="24"/>
        </w:rPr>
      </w:pPr>
      <w:r w:rsidRPr="007D3124">
        <w:rPr>
          <w:sz w:val="24"/>
          <w:szCs w:val="24"/>
          <w:lang w:val="ru-RU"/>
        </w:rPr>
        <w:t xml:space="preserve">Система </w:t>
      </w:r>
      <w:proofErr w:type="spellStart"/>
      <w:r w:rsidRPr="007D3124">
        <w:rPr>
          <w:sz w:val="24"/>
          <w:szCs w:val="24"/>
          <w:lang w:val="ru-RU"/>
        </w:rPr>
        <w:t>ма</w:t>
      </w:r>
      <w:proofErr w:type="spellEnd"/>
      <w:r w:rsidRPr="007D3124">
        <w:rPr>
          <w:sz w:val="24"/>
          <w:szCs w:val="24"/>
        </w:rPr>
        <w:t xml:space="preserve">є перевіряти наявність в подачі досьє </w:t>
      </w:r>
      <w:r w:rsidRPr="007D3124">
        <w:rPr>
          <w:sz w:val="24"/>
          <w:szCs w:val="24"/>
          <w:lang w:val="cs-CZ"/>
        </w:rPr>
        <w:t xml:space="preserve">eCTD </w:t>
      </w:r>
      <w:r w:rsidRPr="007D3124">
        <w:rPr>
          <w:sz w:val="24"/>
          <w:szCs w:val="24"/>
          <w:lang w:val="ru-RU"/>
        </w:rPr>
        <w:t>конверта</w:t>
      </w:r>
      <w:r w:rsidRPr="007D3124">
        <w:rPr>
          <w:sz w:val="24"/>
          <w:szCs w:val="24"/>
        </w:rPr>
        <w:t>.</w:t>
      </w:r>
    </w:p>
    <w:p w:rsidR="007D3124" w:rsidRPr="007D3124" w:rsidRDefault="007D3124" w:rsidP="007D3124">
      <w:pPr>
        <w:spacing w:after="0" w:line="240" w:lineRule="auto"/>
        <w:rPr>
          <w:sz w:val="24"/>
          <w:szCs w:val="24"/>
        </w:rPr>
      </w:pPr>
      <w:r w:rsidRPr="007D3124">
        <w:rPr>
          <w:sz w:val="24"/>
          <w:szCs w:val="24"/>
        </w:rPr>
        <w:t>Елемент «</w:t>
      </w:r>
      <w:proofErr w:type="spellStart"/>
      <w:r w:rsidRPr="007D3124">
        <w:rPr>
          <w:sz w:val="24"/>
          <w:szCs w:val="24"/>
        </w:rPr>
        <w:t>ua</w:t>
      </w:r>
      <w:proofErr w:type="spellEnd"/>
      <w:r w:rsidRPr="007D3124">
        <w:rPr>
          <w:sz w:val="24"/>
          <w:szCs w:val="24"/>
        </w:rPr>
        <w:t>-</w:t>
      </w:r>
      <w:r w:rsidRPr="007D3124">
        <w:rPr>
          <w:sz w:val="24"/>
          <w:szCs w:val="24"/>
          <w:lang w:val="cs-CZ"/>
        </w:rPr>
        <w:t>envelope</w:t>
      </w:r>
      <w:r w:rsidRPr="007D3124">
        <w:rPr>
          <w:sz w:val="24"/>
          <w:szCs w:val="24"/>
        </w:rPr>
        <w:t>» є кореневим елементом, який визначає метадані подання. Цей елемент може містити декілька записів конверта. Склад конверту має містити наступні обов’язкові* та необов’язкові елементи:</w:t>
      </w:r>
    </w:p>
    <w:p w:rsidR="007D3124" w:rsidRPr="007D3124" w:rsidRDefault="007D3124" w:rsidP="007D3124">
      <w:pPr>
        <w:numPr>
          <w:ilvl w:val="0"/>
          <w:numId w:val="16"/>
        </w:numPr>
        <w:spacing w:before="240" w:after="0" w:line="240" w:lineRule="auto"/>
        <w:rPr>
          <w:sz w:val="24"/>
          <w:szCs w:val="24"/>
        </w:rPr>
      </w:pPr>
      <w:proofErr w:type="spellStart"/>
      <w:r w:rsidRPr="007D3124">
        <w:rPr>
          <w:sz w:val="24"/>
          <w:szCs w:val="24"/>
          <w:lang w:val="en-GB"/>
        </w:rPr>
        <w:t>ua</w:t>
      </w:r>
      <w:proofErr w:type="spellEnd"/>
      <w:r w:rsidRPr="007D3124">
        <w:rPr>
          <w:sz w:val="24"/>
          <w:szCs w:val="24"/>
        </w:rPr>
        <w:t>-</w:t>
      </w:r>
      <w:r w:rsidRPr="007D3124">
        <w:rPr>
          <w:sz w:val="24"/>
          <w:szCs w:val="24"/>
          <w:lang w:val="en-GB"/>
        </w:rPr>
        <w:t>envelope</w:t>
      </w:r>
      <w:r w:rsidRPr="007D3124">
        <w:rPr>
          <w:sz w:val="24"/>
          <w:szCs w:val="24"/>
        </w:rPr>
        <w:t xml:space="preserve"> - Кореневий елемент, що забезпечує метадані для подання* </w:t>
      </w:r>
    </w:p>
    <w:p w:rsidR="007D3124" w:rsidRPr="007D3124" w:rsidRDefault="007D3124" w:rsidP="007D3124">
      <w:pPr>
        <w:numPr>
          <w:ilvl w:val="0"/>
          <w:numId w:val="16"/>
        </w:numPr>
        <w:spacing w:after="0" w:line="240" w:lineRule="auto"/>
        <w:rPr>
          <w:sz w:val="24"/>
          <w:szCs w:val="24"/>
        </w:rPr>
      </w:pPr>
      <w:r w:rsidRPr="007D3124">
        <w:rPr>
          <w:sz w:val="24"/>
          <w:szCs w:val="24"/>
        </w:rPr>
        <w:t>Код країни*</w:t>
      </w:r>
    </w:p>
    <w:p w:rsidR="007D3124" w:rsidRPr="007D3124" w:rsidRDefault="007D3124" w:rsidP="007D3124">
      <w:pPr>
        <w:numPr>
          <w:ilvl w:val="0"/>
          <w:numId w:val="16"/>
        </w:numPr>
        <w:spacing w:after="0" w:line="240" w:lineRule="auto"/>
        <w:rPr>
          <w:sz w:val="24"/>
          <w:szCs w:val="24"/>
        </w:rPr>
      </w:pPr>
      <w:r w:rsidRPr="007D3124">
        <w:rPr>
          <w:sz w:val="24"/>
          <w:szCs w:val="24"/>
        </w:rPr>
        <w:t>Унікальний ідентифікатор (UUID)*</w:t>
      </w:r>
    </w:p>
    <w:p w:rsidR="007D3124" w:rsidRPr="007D3124" w:rsidRDefault="007D3124" w:rsidP="007D3124">
      <w:pPr>
        <w:numPr>
          <w:ilvl w:val="0"/>
          <w:numId w:val="16"/>
        </w:numPr>
        <w:spacing w:after="0" w:line="240" w:lineRule="auto"/>
        <w:rPr>
          <w:sz w:val="24"/>
          <w:szCs w:val="24"/>
        </w:rPr>
      </w:pPr>
      <w:r w:rsidRPr="007D3124">
        <w:rPr>
          <w:sz w:val="24"/>
          <w:szCs w:val="24"/>
        </w:rPr>
        <w:t xml:space="preserve">Подання </w:t>
      </w:r>
      <w:r w:rsidRPr="007D3124">
        <w:rPr>
          <w:sz w:val="24"/>
          <w:szCs w:val="24"/>
          <w:lang w:val="cs-CZ"/>
        </w:rPr>
        <w:t>submission</w:t>
      </w:r>
      <w:r w:rsidRPr="007D3124">
        <w:rPr>
          <w:sz w:val="24"/>
          <w:szCs w:val="24"/>
          <w:lang w:val="ru-UA"/>
        </w:rPr>
        <w:t>*</w:t>
      </w:r>
    </w:p>
    <w:p w:rsidR="007D3124" w:rsidRPr="007D3124" w:rsidRDefault="007D3124" w:rsidP="007D3124">
      <w:pPr>
        <w:numPr>
          <w:ilvl w:val="0"/>
          <w:numId w:val="16"/>
        </w:numPr>
        <w:spacing w:after="0" w:line="240" w:lineRule="auto"/>
        <w:ind w:hanging="11"/>
        <w:rPr>
          <w:sz w:val="24"/>
          <w:szCs w:val="24"/>
        </w:rPr>
      </w:pPr>
      <w:r w:rsidRPr="007D3124">
        <w:rPr>
          <w:sz w:val="24"/>
          <w:szCs w:val="24"/>
          <w:lang w:val="ru-UA"/>
        </w:rPr>
        <w:t>Тип подання</w:t>
      </w:r>
    </w:p>
    <w:p w:rsidR="007D3124" w:rsidRPr="007D3124" w:rsidRDefault="007D3124" w:rsidP="007D3124">
      <w:pPr>
        <w:numPr>
          <w:ilvl w:val="1"/>
          <w:numId w:val="16"/>
        </w:numPr>
        <w:spacing w:after="0" w:line="240" w:lineRule="auto"/>
        <w:ind w:firstLine="120"/>
        <w:rPr>
          <w:sz w:val="24"/>
          <w:szCs w:val="24"/>
        </w:rPr>
      </w:pPr>
      <w:r w:rsidRPr="007D3124">
        <w:rPr>
          <w:sz w:val="24"/>
          <w:szCs w:val="24"/>
        </w:rPr>
        <w:t>Реєстрація (</w:t>
      </w:r>
      <w:proofErr w:type="spellStart"/>
      <w:r w:rsidRPr="007D3124">
        <w:rPr>
          <w:sz w:val="24"/>
          <w:szCs w:val="24"/>
        </w:rPr>
        <w:t>maa</w:t>
      </w:r>
      <w:proofErr w:type="spellEnd"/>
      <w:r w:rsidRPr="007D3124">
        <w:rPr>
          <w:sz w:val="24"/>
          <w:szCs w:val="24"/>
        </w:rPr>
        <w:t>)</w:t>
      </w:r>
    </w:p>
    <w:p w:rsidR="007D3124" w:rsidRPr="007D3124" w:rsidRDefault="007D3124" w:rsidP="007D3124">
      <w:pPr>
        <w:numPr>
          <w:ilvl w:val="1"/>
          <w:numId w:val="16"/>
        </w:numPr>
        <w:spacing w:after="0" w:line="240" w:lineRule="auto"/>
        <w:ind w:firstLine="120"/>
        <w:rPr>
          <w:sz w:val="24"/>
          <w:szCs w:val="24"/>
        </w:rPr>
      </w:pPr>
      <w:r w:rsidRPr="007D3124">
        <w:rPr>
          <w:sz w:val="24"/>
          <w:szCs w:val="24"/>
        </w:rPr>
        <w:t>Перереєстрація (</w:t>
      </w:r>
      <w:proofErr w:type="spellStart"/>
      <w:r w:rsidRPr="007D3124">
        <w:rPr>
          <w:sz w:val="24"/>
          <w:szCs w:val="24"/>
        </w:rPr>
        <w:t>renewal</w:t>
      </w:r>
      <w:proofErr w:type="spellEnd"/>
      <w:r w:rsidRPr="007D3124">
        <w:rPr>
          <w:sz w:val="24"/>
          <w:szCs w:val="24"/>
        </w:rPr>
        <w:t>)</w:t>
      </w:r>
    </w:p>
    <w:p w:rsidR="007D3124" w:rsidRPr="007D3124" w:rsidRDefault="007D3124" w:rsidP="007D3124">
      <w:pPr>
        <w:numPr>
          <w:ilvl w:val="1"/>
          <w:numId w:val="16"/>
        </w:numPr>
        <w:spacing w:after="0" w:line="240" w:lineRule="auto"/>
        <w:ind w:firstLine="120"/>
        <w:rPr>
          <w:sz w:val="24"/>
          <w:szCs w:val="24"/>
        </w:rPr>
      </w:pPr>
      <w:r w:rsidRPr="007D3124">
        <w:rPr>
          <w:sz w:val="24"/>
          <w:szCs w:val="24"/>
        </w:rPr>
        <w:lastRenderedPageBreak/>
        <w:t>Зміни ІA(var-type1a)</w:t>
      </w:r>
    </w:p>
    <w:p w:rsidR="007D3124" w:rsidRPr="007D3124" w:rsidRDefault="007D3124" w:rsidP="007D3124">
      <w:pPr>
        <w:numPr>
          <w:ilvl w:val="1"/>
          <w:numId w:val="16"/>
        </w:numPr>
        <w:spacing w:after="0" w:line="240" w:lineRule="auto"/>
        <w:ind w:firstLine="120"/>
        <w:rPr>
          <w:sz w:val="24"/>
          <w:szCs w:val="24"/>
        </w:rPr>
      </w:pPr>
      <w:r w:rsidRPr="007D3124">
        <w:rPr>
          <w:sz w:val="24"/>
          <w:szCs w:val="24"/>
        </w:rPr>
        <w:t xml:space="preserve">Зміни </w:t>
      </w:r>
      <w:proofErr w:type="spellStart"/>
      <w:r w:rsidRPr="007D3124">
        <w:rPr>
          <w:sz w:val="24"/>
          <w:szCs w:val="24"/>
        </w:rPr>
        <w:t>ІAнп</w:t>
      </w:r>
      <w:proofErr w:type="spellEnd"/>
      <w:r w:rsidRPr="007D3124">
        <w:rPr>
          <w:sz w:val="24"/>
          <w:szCs w:val="24"/>
        </w:rPr>
        <w:t>(var-type1ain)</w:t>
      </w:r>
    </w:p>
    <w:p w:rsidR="007D3124" w:rsidRPr="007D3124" w:rsidRDefault="007D3124" w:rsidP="007D3124">
      <w:pPr>
        <w:numPr>
          <w:ilvl w:val="1"/>
          <w:numId w:val="16"/>
        </w:numPr>
        <w:spacing w:after="0" w:line="240" w:lineRule="auto"/>
        <w:ind w:firstLine="120"/>
        <w:rPr>
          <w:sz w:val="24"/>
          <w:szCs w:val="24"/>
        </w:rPr>
      </w:pPr>
      <w:r w:rsidRPr="007D3124">
        <w:rPr>
          <w:sz w:val="24"/>
          <w:szCs w:val="24"/>
        </w:rPr>
        <w:t>Зміни ІБ(var-type1b)</w:t>
      </w:r>
    </w:p>
    <w:p w:rsidR="007D3124" w:rsidRPr="007D3124" w:rsidRDefault="007D3124" w:rsidP="007D3124">
      <w:pPr>
        <w:numPr>
          <w:ilvl w:val="1"/>
          <w:numId w:val="16"/>
        </w:numPr>
        <w:spacing w:after="0" w:line="240" w:lineRule="auto"/>
        <w:ind w:firstLine="120"/>
        <w:rPr>
          <w:sz w:val="24"/>
          <w:szCs w:val="24"/>
        </w:rPr>
      </w:pPr>
      <w:r w:rsidRPr="007D3124">
        <w:rPr>
          <w:sz w:val="24"/>
          <w:szCs w:val="24"/>
        </w:rPr>
        <w:t>Зміни ІI(var-type2)</w:t>
      </w:r>
    </w:p>
    <w:p w:rsidR="007D3124" w:rsidRPr="007D3124" w:rsidRDefault="007D3124" w:rsidP="007D3124">
      <w:pPr>
        <w:numPr>
          <w:ilvl w:val="1"/>
          <w:numId w:val="16"/>
        </w:numPr>
        <w:spacing w:after="0" w:line="240" w:lineRule="auto"/>
        <w:ind w:firstLine="120"/>
        <w:rPr>
          <w:sz w:val="24"/>
          <w:szCs w:val="24"/>
        </w:rPr>
      </w:pPr>
      <w:r w:rsidRPr="007D3124">
        <w:rPr>
          <w:sz w:val="24"/>
          <w:szCs w:val="24"/>
        </w:rPr>
        <w:t>Зміни І та ІІ типу (var-type12)</w:t>
      </w:r>
    </w:p>
    <w:p w:rsidR="007D3124" w:rsidRPr="007D3124" w:rsidRDefault="007D3124" w:rsidP="007D3124">
      <w:pPr>
        <w:numPr>
          <w:ilvl w:val="1"/>
          <w:numId w:val="16"/>
        </w:numPr>
        <w:spacing w:after="0" w:line="240" w:lineRule="auto"/>
        <w:ind w:firstLine="120"/>
        <w:rPr>
          <w:sz w:val="24"/>
          <w:szCs w:val="24"/>
        </w:rPr>
      </w:pPr>
      <w:r w:rsidRPr="007D3124">
        <w:rPr>
          <w:sz w:val="24"/>
          <w:szCs w:val="24"/>
        </w:rPr>
        <w:t>Зміни, що потребують нової реєстрації (</w:t>
      </w:r>
      <w:proofErr w:type="spellStart"/>
      <w:r w:rsidRPr="007D3124">
        <w:rPr>
          <w:sz w:val="24"/>
          <w:szCs w:val="24"/>
        </w:rPr>
        <w:t>extension</w:t>
      </w:r>
      <w:proofErr w:type="spellEnd"/>
      <w:r w:rsidRPr="007D3124">
        <w:rPr>
          <w:sz w:val="24"/>
          <w:szCs w:val="24"/>
        </w:rPr>
        <w:t>)</w:t>
      </w:r>
    </w:p>
    <w:p w:rsidR="007D3124" w:rsidRPr="007D3124" w:rsidRDefault="007D3124" w:rsidP="007D3124">
      <w:pPr>
        <w:numPr>
          <w:ilvl w:val="1"/>
          <w:numId w:val="16"/>
        </w:numPr>
        <w:spacing w:after="0" w:line="240" w:lineRule="auto"/>
        <w:ind w:firstLine="120"/>
        <w:rPr>
          <w:sz w:val="24"/>
          <w:szCs w:val="24"/>
        </w:rPr>
      </w:pPr>
      <w:r w:rsidRPr="007D3124">
        <w:rPr>
          <w:sz w:val="24"/>
          <w:szCs w:val="24"/>
        </w:rPr>
        <w:t>Зміна заявника (</w:t>
      </w:r>
      <w:proofErr w:type="spellStart"/>
      <w:r w:rsidRPr="007D3124">
        <w:rPr>
          <w:sz w:val="24"/>
          <w:szCs w:val="24"/>
        </w:rPr>
        <w:t>transfer-ma</w:t>
      </w:r>
      <w:proofErr w:type="spellEnd"/>
      <w:r w:rsidRPr="007D3124">
        <w:rPr>
          <w:sz w:val="24"/>
          <w:szCs w:val="24"/>
        </w:rPr>
        <w:t>)</w:t>
      </w:r>
    </w:p>
    <w:p w:rsidR="007D3124" w:rsidRPr="007D3124" w:rsidRDefault="007D3124" w:rsidP="007D3124">
      <w:pPr>
        <w:numPr>
          <w:ilvl w:val="1"/>
          <w:numId w:val="16"/>
        </w:numPr>
        <w:spacing w:after="0" w:line="240" w:lineRule="auto"/>
        <w:ind w:firstLine="120"/>
        <w:rPr>
          <w:sz w:val="24"/>
          <w:szCs w:val="24"/>
        </w:rPr>
      </w:pPr>
      <w:r w:rsidRPr="007D3124">
        <w:rPr>
          <w:sz w:val="24"/>
          <w:szCs w:val="24"/>
        </w:rPr>
        <w:t>Технічна помилка (</w:t>
      </w:r>
      <w:proofErr w:type="spellStart"/>
      <w:r w:rsidRPr="007D3124">
        <w:rPr>
          <w:sz w:val="24"/>
          <w:szCs w:val="24"/>
        </w:rPr>
        <w:t>var-tm</w:t>
      </w:r>
      <w:proofErr w:type="spellEnd"/>
      <w:r w:rsidRPr="007D3124">
        <w:rPr>
          <w:sz w:val="24"/>
          <w:szCs w:val="24"/>
        </w:rPr>
        <w:t>)</w:t>
      </w:r>
    </w:p>
    <w:p w:rsidR="007D3124" w:rsidRPr="007D3124" w:rsidRDefault="007D3124" w:rsidP="007D3124">
      <w:pPr>
        <w:numPr>
          <w:ilvl w:val="1"/>
          <w:numId w:val="16"/>
        </w:numPr>
        <w:spacing w:after="0" w:line="240" w:lineRule="auto"/>
        <w:ind w:firstLine="120"/>
        <w:rPr>
          <w:sz w:val="24"/>
          <w:szCs w:val="24"/>
        </w:rPr>
      </w:pPr>
      <w:r w:rsidRPr="007D3124">
        <w:rPr>
          <w:sz w:val="24"/>
          <w:szCs w:val="24"/>
        </w:rPr>
        <w:t>відкликання (</w:t>
      </w:r>
      <w:proofErr w:type="spellStart"/>
      <w:r w:rsidRPr="007D3124">
        <w:rPr>
          <w:sz w:val="24"/>
          <w:szCs w:val="24"/>
        </w:rPr>
        <w:t>withdrawal</w:t>
      </w:r>
      <w:proofErr w:type="spellEnd"/>
      <w:r w:rsidRPr="007D3124">
        <w:rPr>
          <w:sz w:val="24"/>
          <w:szCs w:val="24"/>
        </w:rPr>
        <w:t>)</w:t>
      </w:r>
      <w:r w:rsidRPr="007D3124">
        <w:rPr>
          <w:sz w:val="24"/>
          <w:szCs w:val="24"/>
          <w:lang w:val="ru-UA"/>
        </w:rPr>
        <w:t xml:space="preserve"> </w:t>
      </w:r>
    </w:p>
    <w:p w:rsidR="007D3124" w:rsidRPr="007D3124" w:rsidRDefault="007D3124" w:rsidP="007D3124">
      <w:pPr>
        <w:numPr>
          <w:ilvl w:val="1"/>
          <w:numId w:val="16"/>
        </w:numPr>
        <w:spacing w:after="0" w:line="240" w:lineRule="auto"/>
        <w:ind w:firstLine="120"/>
        <w:rPr>
          <w:sz w:val="24"/>
          <w:szCs w:val="24"/>
        </w:rPr>
      </w:pPr>
      <w:r w:rsidRPr="007D3124">
        <w:rPr>
          <w:sz w:val="24"/>
          <w:szCs w:val="24"/>
        </w:rPr>
        <w:t>Жоден (</w:t>
      </w:r>
      <w:proofErr w:type="spellStart"/>
      <w:r w:rsidRPr="007D3124">
        <w:rPr>
          <w:sz w:val="24"/>
          <w:szCs w:val="24"/>
        </w:rPr>
        <w:t>none</w:t>
      </w:r>
      <w:proofErr w:type="spellEnd"/>
      <w:r w:rsidRPr="007D3124">
        <w:rPr>
          <w:sz w:val="24"/>
          <w:szCs w:val="24"/>
        </w:rPr>
        <w:t>) – базове подання</w:t>
      </w:r>
    </w:p>
    <w:p w:rsidR="007D3124" w:rsidRPr="007D3124" w:rsidRDefault="007D3124" w:rsidP="007D3124">
      <w:pPr>
        <w:numPr>
          <w:ilvl w:val="0"/>
          <w:numId w:val="16"/>
        </w:numPr>
        <w:spacing w:after="0" w:line="240" w:lineRule="auto"/>
        <w:ind w:hanging="11"/>
        <w:rPr>
          <w:sz w:val="24"/>
          <w:szCs w:val="24"/>
        </w:rPr>
      </w:pPr>
      <w:r w:rsidRPr="007D3124">
        <w:rPr>
          <w:sz w:val="24"/>
          <w:szCs w:val="24"/>
          <w:lang w:val="ru-UA"/>
        </w:rPr>
        <w:t>Форма подання</w:t>
      </w:r>
    </w:p>
    <w:p w:rsidR="007D3124" w:rsidRPr="007D3124" w:rsidRDefault="007D3124" w:rsidP="007D3124">
      <w:pPr>
        <w:numPr>
          <w:ilvl w:val="1"/>
          <w:numId w:val="16"/>
        </w:numPr>
        <w:spacing w:after="0" w:line="240" w:lineRule="auto"/>
        <w:ind w:firstLine="120"/>
        <w:rPr>
          <w:sz w:val="24"/>
          <w:szCs w:val="24"/>
        </w:rPr>
      </w:pPr>
      <w:r w:rsidRPr="007D3124">
        <w:rPr>
          <w:sz w:val="24"/>
          <w:szCs w:val="24"/>
          <w:lang w:val="en-GB"/>
        </w:rPr>
        <w:t>Single</w:t>
      </w:r>
    </w:p>
    <w:p w:rsidR="007D3124" w:rsidRPr="007D3124" w:rsidRDefault="007D3124" w:rsidP="007D3124">
      <w:pPr>
        <w:numPr>
          <w:ilvl w:val="1"/>
          <w:numId w:val="16"/>
        </w:numPr>
        <w:spacing w:after="0" w:line="240" w:lineRule="auto"/>
        <w:ind w:firstLine="120"/>
        <w:rPr>
          <w:sz w:val="24"/>
          <w:szCs w:val="24"/>
        </w:rPr>
      </w:pPr>
      <w:r w:rsidRPr="007D3124">
        <w:rPr>
          <w:sz w:val="24"/>
          <w:szCs w:val="24"/>
          <w:lang w:val="en-GB"/>
        </w:rPr>
        <w:t>Grouping</w:t>
      </w:r>
    </w:p>
    <w:p w:rsidR="007D3124" w:rsidRPr="007D3124" w:rsidRDefault="007D3124" w:rsidP="007D3124">
      <w:pPr>
        <w:numPr>
          <w:ilvl w:val="0"/>
          <w:numId w:val="16"/>
        </w:numPr>
        <w:spacing w:after="0" w:line="240" w:lineRule="auto"/>
        <w:rPr>
          <w:sz w:val="24"/>
          <w:szCs w:val="24"/>
        </w:rPr>
      </w:pPr>
      <w:r w:rsidRPr="007D3124">
        <w:rPr>
          <w:sz w:val="24"/>
          <w:szCs w:val="24"/>
        </w:rPr>
        <w:t>Номер процедури (</w:t>
      </w:r>
      <w:r w:rsidRPr="007D3124">
        <w:rPr>
          <w:sz w:val="24"/>
          <w:szCs w:val="24"/>
          <w:lang w:val="cs-CZ"/>
        </w:rPr>
        <w:t>procedure</w:t>
      </w:r>
      <w:r w:rsidRPr="007D3124">
        <w:rPr>
          <w:sz w:val="24"/>
          <w:szCs w:val="24"/>
        </w:rPr>
        <w:t>-</w:t>
      </w:r>
      <w:r w:rsidRPr="007D3124">
        <w:rPr>
          <w:sz w:val="24"/>
          <w:szCs w:val="24"/>
          <w:lang w:val="cs-CZ"/>
        </w:rPr>
        <w:t>tracking</w:t>
      </w:r>
      <w:r w:rsidRPr="007D3124">
        <w:rPr>
          <w:sz w:val="24"/>
          <w:szCs w:val="24"/>
        </w:rPr>
        <w:t>)* - номер реєстраційної форми або пакету реєстраційних форм</w:t>
      </w:r>
    </w:p>
    <w:p w:rsidR="007D3124" w:rsidRPr="007D3124" w:rsidRDefault="007D3124" w:rsidP="007D3124">
      <w:pPr>
        <w:numPr>
          <w:ilvl w:val="0"/>
          <w:numId w:val="16"/>
        </w:numPr>
        <w:spacing w:after="0" w:line="240" w:lineRule="auto"/>
        <w:rPr>
          <w:sz w:val="24"/>
          <w:szCs w:val="24"/>
        </w:rPr>
      </w:pPr>
      <w:r w:rsidRPr="007D3124">
        <w:rPr>
          <w:sz w:val="24"/>
          <w:szCs w:val="24"/>
        </w:rPr>
        <w:t>Одиниця подання (</w:t>
      </w:r>
      <w:r w:rsidRPr="007D3124">
        <w:rPr>
          <w:sz w:val="24"/>
          <w:szCs w:val="24"/>
          <w:lang w:val="en-GB"/>
        </w:rPr>
        <w:t>submission-unit</w:t>
      </w:r>
      <w:r w:rsidRPr="007D3124">
        <w:rPr>
          <w:sz w:val="24"/>
          <w:szCs w:val="24"/>
        </w:rPr>
        <w:t>)*</w:t>
      </w:r>
    </w:p>
    <w:p w:rsidR="007D3124" w:rsidRPr="007D3124" w:rsidRDefault="007D3124" w:rsidP="007D3124">
      <w:pPr>
        <w:numPr>
          <w:ilvl w:val="1"/>
          <w:numId w:val="16"/>
        </w:numPr>
        <w:spacing w:after="0" w:line="240" w:lineRule="auto"/>
        <w:rPr>
          <w:sz w:val="24"/>
          <w:szCs w:val="24"/>
        </w:rPr>
      </w:pPr>
      <w:r w:rsidRPr="007D3124">
        <w:rPr>
          <w:sz w:val="24"/>
          <w:szCs w:val="24"/>
        </w:rPr>
        <w:t>Початкове (</w:t>
      </w:r>
      <w:proofErr w:type="spellStart"/>
      <w:r w:rsidRPr="007D3124">
        <w:rPr>
          <w:sz w:val="24"/>
          <w:szCs w:val="24"/>
        </w:rPr>
        <w:t>Initial</w:t>
      </w:r>
      <w:proofErr w:type="spellEnd"/>
      <w:r w:rsidRPr="007D3124">
        <w:rPr>
          <w:sz w:val="24"/>
          <w:szCs w:val="24"/>
        </w:rPr>
        <w:t>)</w:t>
      </w:r>
    </w:p>
    <w:p w:rsidR="007D3124" w:rsidRPr="007D3124" w:rsidRDefault="007D3124" w:rsidP="007D3124">
      <w:pPr>
        <w:numPr>
          <w:ilvl w:val="1"/>
          <w:numId w:val="16"/>
        </w:numPr>
        <w:spacing w:after="0" w:line="240" w:lineRule="auto"/>
        <w:rPr>
          <w:sz w:val="24"/>
          <w:szCs w:val="24"/>
        </w:rPr>
      </w:pPr>
      <w:proofErr w:type="spellStart"/>
      <w:r w:rsidRPr="007D3124">
        <w:rPr>
          <w:sz w:val="24"/>
          <w:szCs w:val="24"/>
        </w:rPr>
        <w:t>Валідаційна</w:t>
      </w:r>
      <w:proofErr w:type="spellEnd"/>
      <w:r w:rsidRPr="007D3124">
        <w:rPr>
          <w:sz w:val="24"/>
          <w:szCs w:val="24"/>
        </w:rPr>
        <w:t xml:space="preserve"> відповідь (</w:t>
      </w:r>
      <w:proofErr w:type="spellStart"/>
      <w:r w:rsidRPr="007D3124">
        <w:rPr>
          <w:sz w:val="24"/>
          <w:szCs w:val="24"/>
        </w:rPr>
        <w:t>validation-response</w:t>
      </w:r>
      <w:proofErr w:type="spellEnd"/>
      <w:r w:rsidRPr="007D3124">
        <w:rPr>
          <w:sz w:val="24"/>
          <w:szCs w:val="24"/>
        </w:rPr>
        <w:t>)</w:t>
      </w:r>
    </w:p>
    <w:p w:rsidR="007D3124" w:rsidRPr="007D3124" w:rsidRDefault="007D3124" w:rsidP="007D3124">
      <w:pPr>
        <w:numPr>
          <w:ilvl w:val="1"/>
          <w:numId w:val="16"/>
        </w:numPr>
        <w:spacing w:after="0" w:line="240" w:lineRule="auto"/>
        <w:rPr>
          <w:sz w:val="24"/>
          <w:szCs w:val="24"/>
        </w:rPr>
      </w:pPr>
      <w:r w:rsidRPr="007D3124">
        <w:rPr>
          <w:sz w:val="24"/>
          <w:szCs w:val="24"/>
        </w:rPr>
        <w:t>Відповідь (</w:t>
      </w:r>
      <w:proofErr w:type="spellStart"/>
      <w:r w:rsidRPr="007D3124">
        <w:rPr>
          <w:sz w:val="24"/>
          <w:szCs w:val="24"/>
        </w:rPr>
        <w:t>response</w:t>
      </w:r>
      <w:proofErr w:type="spellEnd"/>
      <w:r w:rsidRPr="007D3124">
        <w:rPr>
          <w:sz w:val="24"/>
          <w:szCs w:val="24"/>
        </w:rPr>
        <w:t>)</w:t>
      </w:r>
    </w:p>
    <w:p w:rsidR="007D3124" w:rsidRPr="007D3124" w:rsidRDefault="007D3124" w:rsidP="007D3124">
      <w:pPr>
        <w:numPr>
          <w:ilvl w:val="1"/>
          <w:numId w:val="16"/>
        </w:numPr>
        <w:spacing w:after="0" w:line="240" w:lineRule="auto"/>
        <w:rPr>
          <w:sz w:val="24"/>
          <w:szCs w:val="24"/>
        </w:rPr>
      </w:pPr>
      <w:r w:rsidRPr="007D3124">
        <w:rPr>
          <w:sz w:val="24"/>
          <w:szCs w:val="24"/>
        </w:rPr>
        <w:t>Додаткова інформація (</w:t>
      </w:r>
      <w:proofErr w:type="spellStart"/>
      <w:r w:rsidRPr="007D3124">
        <w:rPr>
          <w:sz w:val="24"/>
          <w:szCs w:val="24"/>
        </w:rPr>
        <w:t>additional-info</w:t>
      </w:r>
      <w:proofErr w:type="spellEnd"/>
      <w:r w:rsidRPr="007D3124">
        <w:rPr>
          <w:sz w:val="24"/>
          <w:szCs w:val="24"/>
        </w:rPr>
        <w:t>)</w:t>
      </w:r>
    </w:p>
    <w:p w:rsidR="007D3124" w:rsidRPr="007D3124" w:rsidRDefault="007D3124" w:rsidP="007D3124">
      <w:pPr>
        <w:numPr>
          <w:ilvl w:val="1"/>
          <w:numId w:val="16"/>
        </w:numPr>
        <w:spacing w:after="0" w:line="240" w:lineRule="auto"/>
        <w:rPr>
          <w:sz w:val="24"/>
          <w:szCs w:val="24"/>
        </w:rPr>
      </w:pPr>
      <w:r w:rsidRPr="007D3124">
        <w:rPr>
          <w:sz w:val="24"/>
          <w:szCs w:val="24"/>
        </w:rPr>
        <w:t>Переформатування (</w:t>
      </w:r>
      <w:proofErr w:type="spellStart"/>
      <w:r w:rsidRPr="007D3124">
        <w:rPr>
          <w:sz w:val="24"/>
          <w:szCs w:val="24"/>
        </w:rPr>
        <w:t>reformat</w:t>
      </w:r>
      <w:proofErr w:type="spellEnd"/>
      <w:r w:rsidRPr="007D3124">
        <w:rPr>
          <w:sz w:val="24"/>
          <w:szCs w:val="24"/>
        </w:rPr>
        <w:t>)</w:t>
      </w:r>
    </w:p>
    <w:p w:rsidR="007D3124" w:rsidRPr="007D3124" w:rsidRDefault="007D3124" w:rsidP="007D3124">
      <w:pPr>
        <w:numPr>
          <w:ilvl w:val="1"/>
          <w:numId w:val="16"/>
        </w:numPr>
        <w:spacing w:after="0" w:line="240" w:lineRule="auto"/>
        <w:rPr>
          <w:sz w:val="24"/>
          <w:szCs w:val="24"/>
        </w:rPr>
      </w:pPr>
      <w:r w:rsidRPr="007D3124">
        <w:rPr>
          <w:sz w:val="24"/>
          <w:szCs w:val="24"/>
        </w:rPr>
        <w:t>Консолідація (</w:t>
      </w:r>
      <w:proofErr w:type="spellStart"/>
      <w:r w:rsidRPr="007D3124">
        <w:rPr>
          <w:sz w:val="24"/>
          <w:szCs w:val="24"/>
        </w:rPr>
        <w:t>consolidating</w:t>
      </w:r>
      <w:proofErr w:type="spellEnd"/>
      <w:r w:rsidRPr="007D3124">
        <w:rPr>
          <w:sz w:val="24"/>
          <w:szCs w:val="24"/>
        </w:rPr>
        <w:t>)</w:t>
      </w:r>
    </w:p>
    <w:p w:rsidR="007D3124" w:rsidRPr="007D3124" w:rsidRDefault="007D3124" w:rsidP="007D3124">
      <w:pPr>
        <w:numPr>
          <w:ilvl w:val="0"/>
          <w:numId w:val="16"/>
        </w:numPr>
        <w:spacing w:after="0" w:line="240" w:lineRule="auto"/>
        <w:rPr>
          <w:sz w:val="24"/>
          <w:szCs w:val="24"/>
        </w:rPr>
      </w:pPr>
      <w:r w:rsidRPr="007D3124">
        <w:rPr>
          <w:sz w:val="24"/>
          <w:szCs w:val="24"/>
        </w:rPr>
        <w:t xml:space="preserve">Назва компанії, що подає </w:t>
      </w:r>
      <w:proofErr w:type="spellStart"/>
      <w:r w:rsidRPr="007D3124">
        <w:rPr>
          <w:sz w:val="24"/>
          <w:szCs w:val="24"/>
        </w:rPr>
        <w:t>eCTD</w:t>
      </w:r>
      <w:proofErr w:type="spellEnd"/>
      <w:r w:rsidRPr="007D3124">
        <w:rPr>
          <w:sz w:val="24"/>
          <w:szCs w:val="24"/>
        </w:rPr>
        <w:t>*</w:t>
      </w:r>
    </w:p>
    <w:p w:rsidR="007D3124" w:rsidRPr="007D3124" w:rsidRDefault="007D3124" w:rsidP="007D3124">
      <w:pPr>
        <w:numPr>
          <w:ilvl w:val="0"/>
          <w:numId w:val="16"/>
        </w:numPr>
        <w:spacing w:after="0" w:line="240" w:lineRule="auto"/>
        <w:rPr>
          <w:sz w:val="24"/>
          <w:szCs w:val="24"/>
        </w:rPr>
      </w:pPr>
      <w:r w:rsidRPr="007D3124">
        <w:rPr>
          <w:sz w:val="24"/>
          <w:szCs w:val="24"/>
        </w:rPr>
        <w:t xml:space="preserve">Код </w:t>
      </w:r>
      <w:proofErr w:type="spellStart"/>
      <w:r w:rsidRPr="007D3124">
        <w:rPr>
          <w:sz w:val="24"/>
          <w:szCs w:val="24"/>
        </w:rPr>
        <w:t>Агенства</w:t>
      </w:r>
      <w:proofErr w:type="spellEnd"/>
      <w:r w:rsidRPr="007D3124">
        <w:rPr>
          <w:sz w:val="24"/>
          <w:szCs w:val="24"/>
        </w:rPr>
        <w:t>*</w:t>
      </w:r>
    </w:p>
    <w:p w:rsidR="007D3124" w:rsidRPr="007D3124" w:rsidRDefault="007D3124" w:rsidP="007D3124">
      <w:pPr>
        <w:numPr>
          <w:ilvl w:val="0"/>
          <w:numId w:val="16"/>
        </w:numPr>
        <w:spacing w:after="0" w:line="240" w:lineRule="auto"/>
        <w:rPr>
          <w:sz w:val="24"/>
          <w:szCs w:val="24"/>
        </w:rPr>
      </w:pPr>
      <w:r w:rsidRPr="007D3124">
        <w:rPr>
          <w:sz w:val="24"/>
          <w:szCs w:val="24"/>
        </w:rPr>
        <w:t xml:space="preserve">Процедура </w:t>
      </w:r>
      <w:r w:rsidRPr="007D3124">
        <w:rPr>
          <w:sz w:val="24"/>
          <w:szCs w:val="24"/>
          <w:lang w:val="en-GB"/>
        </w:rPr>
        <w:t>(procedure)*</w:t>
      </w:r>
    </w:p>
    <w:p w:rsidR="007D3124" w:rsidRPr="007D3124" w:rsidRDefault="007D3124" w:rsidP="007D3124">
      <w:pPr>
        <w:numPr>
          <w:ilvl w:val="0"/>
          <w:numId w:val="16"/>
        </w:numPr>
        <w:spacing w:after="0" w:line="240" w:lineRule="auto"/>
        <w:rPr>
          <w:sz w:val="24"/>
          <w:szCs w:val="24"/>
        </w:rPr>
      </w:pPr>
      <w:r w:rsidRPr="007D3124">
        <w:rPr>
          <w:sz w:val="24"/>
          <w:szCs w:val="24"/>
        </w:rPr>
        <w:t>Назва лікарського засобу*</w:t>
      </w:r>
    </w:p>
    <w:p w:rsidR="007D3124" w:rsidRPr="007D3124" w:rsidRDefault="007D3124" w:rsidP="007D3124">
      <w:pPr>
        <w:numPr>
          <w:ilvl w:val="0"/>
          <w:numId w:val="16"/>
        </w:numPr>
        <w:spacing w:after="0" w:line="240" w:lineRule="auto"/>
        <w:rPr>
          <w:sz w:val="24"/>
          <w:szCs w:val="24"/>
        </w:rPr>
      </w:pPr>
      <w:r w:rsidRPr="007D3124">
        <w:rPr>
          <w:sz w:val="24"/>
          <w:szCs w:val="24"/>
        </w:rPr>
        <w:t>МНН</w:t>
      </w:r>
    </w:p>
    <w:p w:rsidR="007D3124" w:rsidRPr="007D3124" w:rsidRDefault="007D3124" w:rsidP="007D3124">
      <w:pPr>
        <w:numPr>
          <w:ilvl w:val="0"/>
          <w:numId w:val="16"/>
        </w:numPr>
        <w:spacing w:after="0" w:line="240" w:lineRule="auto"/>
        <w:rPr>
          <w:sz w:val="24"/>
          <w:szCs w:val="24"/>
        </w:rPr>
      </w:pPr>
      <w:r w:rsidRPr="007D3124">
        <w:rPr>
          <w:sz w:val="24"/>
          <w:szCs w:val="24"/>
        </w:rPr>
        <w:t>Номер послідовності (0000, 0001)*</w:t>
      </w:r>
    </w:p>
    <w:p w:rsidR="007D3124" w:rsidRPr="007D3124" w:rsidRDefault="007D3124" w:rsidP="007D3124">
      <w:pPr>
        <w:numPr>
          <w:ilvl w:val="0"/>
          <w:numId w:val="16"/>
        </w:numPr>
        <w:spacing w:after="0" w:line="240" w:lineRule="auto"/>
        <w:rPr>
          <w:sz w:val="24"/>
          <w:szCs w:val="24"/>
        </w:rPr>
      </w:pPr>
      <w:r w:rsidRPr="007D3124">
        <w:rPr>
          <w:sz w:val="24"/>
          <w:szCs w:val="24"/>
        </w:rPr>
        <w:t>Порядковий номер попереднього подання* (</w:t>
      </w:r>
      <w:proofErr w:type="spellStart"/>
      <w:r w:rsidRPr="007D3124">
        <w:rPr>
          <w:sz w:val="24"/>
          <w:szCs w:val="24"/>
        </w:rPr>
        <w:t>related-sequence</w:t>
      </w:r>
      <w:proofErr w:type="spellEnd"/>
      <w:r w:rsidRPr="007D3124">
        <w:rPr>
          <w:sz w:val="24"/>
          <w:szCs w:val="24"/>
        </w:rPr>
        <w:t>)</w:t>
      </w:r>
    </w:p>
    <w:p w:rsidR="007D3124" w:rsidRPr="007D3124" w:rsidRDefault="007D3124" w:rsidP="007D3124">
      <w:pPr>
        <w:numPr>
          <w:ilvl w:val="0"/>
          <w:numId w:val="16"/>
        </w:numPr>
        <w:spacing w:after="0" w:line="240" w:lineRule="auto"/>
        <w:rPr>
          <w:sz w:val="24"/>
          <w:szCs w:val="24"/>
        </w:rPr>
      </w:pPr>
      <w:r w:rsidRPr="007D3124">
        <w:rPr>
          <w:sz w:val="24"/>
          <w:szCs w:val="24"/>
        </w:rPr>
        <w:t>Опис подання (</w:t>
      </w:r>
      <w:r w:rsidRPr="007D3124">
        <w:rPr>
          <w:sz w:val="24"/>
          <w:szCs w:val="24"/>
          <w:lang w:val="en-GB"/>
        </w:rPr>
        <w:t>submission description</w:t>
      </w:r>
      <w:r w:rsidRPr="007D3124">
        <w:rPr>
          <w:sz w:val="24"/>
          <w:szCs w:val="24"/>
        </w:rPr>
        <w:t>)</w:t>
      </w:r>
    </w:p>
    <w:p w:rsidR="007D3124" w:rsidRPr="007D3124" w:rsidRDefault="007D3124" w:rsidP="007D3124">
      <w:pPr>
        <w:pStyle w:val="50"/>
        <w:keepNext/>
        <w:numPr>
          <w:ilvl w:val="3"/>
          <w:numId w:val="6"/>
        </w:numPr>
        <w:spacing w:before="100" w:after="0"/>
        <w:rPr>
          <w:sz w:val="24"/>
          <w:szCs w:val="24"/>
        </w:rPr>
      </w:pPr>
      <w:bookmarkStart w:id="37" w:name="_Toc153539962"/>
      <w:r w:rsidRPr="007D3124">
        <w:rPr>
          <w:sz w:val="24"/>
          <w:szCs w:val="24"/>
        </w:rPr>
        <w:t xml:space="preserve">Збереження атрибутів з конверту </w:t>
      </w:r>
      <w:proofErr w:type="spellStart"/>
      <w:r w:rsidRPr="007D3124">
        <w:rPr>
          <w:sz w:val="24"/>
          <w:szCs w:val="24"/>
        </w:rPr>
        <w:t>eCTD</w:t>
      </w:r>
      <w:bookmarkEnd w:id="37"/>
      <w:proofErr w:type="spellEnd"/>
      <w:r w:rsidRPr="007D3124">
        <w:rPr>
          <w:sz w:val="24"/>
          <w:szCs w:val="24"/>
        </w:rPr>
        <w:t xml:space="preserve"> </w:t>
      </w:r>
    </w:p>
    <w:p w:rsidR="007D3124" w:rsidRPr="007D3124" w:rsidRDefault="007D3124" w:rsidP="007D3124">
      <w:pPr>
        <w:spacing w:before="240" w:after="0" w:line="240" w:lineRule="auto"/>
        <w:ind w:firstLine="708"/>
        <w:jc w:val="both"/>
        <w:rPr>
          <w:i/>
          <w:iCs/>
          <w:sz w:val="24"/>
          <w:szCs w:val="24"/>
        </w:rPr>
      </w:pPr>
      <w:r w:rsidRPr="007D3124">
        <w:rPr>
          <w:sz w:val="24"/>
          <w:szCs w:val="24"/>
        </w:rPr>
        <w:t xml:space="preserve">Поведінка системи при завантаженні базової подачі має відповідати наступним умовам, що описані в </w:t>
      </w:r>
      <w:r w:rsidRPr="007D3124">
        <w:rPr>
          <w:i/>
          <w:iCs/>
          <w:sz w:val="24"/>
          <w:szCs w:val="24"/>
        </w:rPr>
        <w:fldChar w:fldCharType="begin"/>
      </w:r>
      <w:r w:rsidRPr="007D3124">
        <w:rPr>
          <w:i/>
          <w:iCs/>
          <w:sz w:val="24"/>
          <w:szCs w:val="24"/>
        </w:rPr>
        <w:instrText xml:space="preserve"> REF _Ref143789697 \h  \* MERGEFORMAT </w:instrText>
      </w:r>
      <w:r w:rsidRPr="007D3124">
        <w:rPr>
          <w:i/>
          <w:iCs/>
          <w:sz w:val="24"/>
          <w:szCs w:val="24"/>
        </w:rPr>
      </w:r>
      <w:r w:rsidRPr="007D3124">
        <w:rPr>
          <w:i/>
          <w:iCs/>
          <w:sz w:val="24"/>
          <w:szCs w:val="24"/>
        </w:rPr>
        <w:fldChar w:fldCharType="separate"/>
      </w:r>
      <w:r w:rsidRPr="007D3124">
        <w:rPr>
          <w:i/>
          <w:iCs/>
          <w:sz w:val="24"/>
          <w:szCs w:val="24"/>
        </w:rPr>
        <w:t xml:space="preserve">Таблиця </w:t>
      </w:r>
      <w:r w:rsidRPr="007D3124">
        <w:rPr>
          <w:i/>
          <w:iCs/>
          <w:noProof/>
          <w:sz w:val="24"/>
          <w:szCs w:val="24"/>
        </w:rPr>
        <w:t>8 </w:t>
      </w:r>
      <w:r w:rsidRPr="007D3124">
        <w:rPr>
          <w:i/>
          <w:iCs/>
          <w:sz w:val="24"/>
          <w:szCs w:val="24"/>
        </w:rPr>
        <w:t xml:space="preserve"> </w:t>
      </w:r>
      <w:proofErr w:type="spellStart"/>
      <w:r w:rsidRPr="007D3124">
        <w:rPr>
          <w:i/>
          <w:iCs/>
          <w:sz w:val="24"/>
          <w:szCs w:val="24"/>
        </w:rPr>
        <w:t>User</w:t>
      </w:r>
      <w:proofErr w:type="spellEnd"/>
      <w:r w:rsidRPr="007D3124">
        <w:rPr>
          <w:i/>
          <w:iCs/>
          <w:sz w:val="24"/>
          <w:szCs w:val="24"/>
        </w:rPr>
        <w:t xml:space="preserve"> </w:t>
      </w:r>
      <w:proofErr w:type="spellStart"/>
      <w:r w:rsidRPr="007D3124">
        <w:rPr>
          <w:i/>
          <w:iCs/>
          <w:sz w:val="24"/>
          <w:szCs w:val="24"/>
        </w:rPr>
        <w:t>story</w:t>
      </w:r>
      <w:proofErr w:type="spellEnd"/>
      <w:r w:rsidRPr="007D3124">
        <w:rPr>
          <w:i/>
          <w:iCs/>
          <w:sz w:val="24"/>
          <w:szCs w:val="24"/>
        </w:rPr>
        <w:t xml:space="preserve"> «Збереження атрибутів з конверту </w:t>
      </w:r>
      <w:proofErr w:type="spellStart"/>
      <w:r w:rsidRPr="007D3124">
        <w:rPr>
          <w:i/>
          <w:iCs/>
          <w:sz w:val="24"/>
          <w:szCs w:val="24"/>
        </w:rPr>
        <w:t>eCTD</w:t>
      </w:r>
      <w:proofErr w:type="spellEnd"/>
      <w:r w:rsidRPr="007D3124">
        <w:rPr>
          <w:i/>
          <w:iCs/>
          <w:sz w:val="24"/>
          <w:szCs w:val="24"/>
        </w:rPr>
        <w:t>»</w:t>
      </w:r>
      <w:r w:rsidRPr="007D3124">
        <w:rPr>
          <w:i/>
          <w:iCs/>
          <w:sz w:val="24"/>
          <w:szCs w:val="24"/>
        </w:rPr>
        <w:fldChar w:fldCharType="end"/>
      </w:r>
      <w:r w:rsidRPr="007D3124">
        <w:rPr>
          <w:i/>
          <w:iCs/>
          <w:sz w:val="24"/>
          <w:szCs w:val="24"/>
        </w:rPr>
        <w:t xml:space="preserve"> </w:t>
      </w:r>
      <w:bookmarkStart w:id="38" w:name="_Ref141711902"/>
    </w:p>
    <w:p w:rsidR="007D3124" w:rsidRPr="007D3124" w:rsidRDefault="007D3124" w:rsidP="007D3124">
      <w:pPr>
        <w:spacing w:before="240" w:after="0" w:line="240" w:lineRule="auto"/>
        <w:ind w:firstLine="708"/>
        <w:jc w:val="right"/>
        <w:rPr>
          <w:sz w:val="24"/>
          <w:szCs w:val="24"/>
        </w:rPr>
      </w:pPr>
      <w:bookmarkStart w:id="39" w:name="_Ref143789697"/>
      <w:r w:rsidRPr="007D3124">
        <w:rPr>
          <w:sz w:val="24"/>
          <w:szCs w:val="24"/>
        </w:rPr>
        <w:t xml:space="preserve">Таблиця </w:t>
      </w:r>
      <w:r w:rsidRPr="007D3124">
        <w:rPr>
          <w:sz w:val="24"/>
          <w:szCs w:val="24"/>
        </w:rPr>
        <w:fldChar w:fldCharType="begin"/>
      </w:r>
      <w:r w:rsidRPr="007D3124">
        <w:rPr>
          <w:sz w:val="24"/>
          <w:szCs w:val="24"/>
        </w:rPr>
        <w:instrText xml:space="preserve"> SEQ Таблиця \* ARABIC </w:instrText>
      </w:r>
      <w:r w:rsidRPr="007D3124">
        <w:rPr>
          <w:sz w:val="24"/>
          <w:szCs w:val="24"/>
        </w:rPr>
        <w:fldChar w:fldCharType="separate"/>
      </w:r>
      <w:r w:rsidRPr="007D3124">
        <w:rPr>
          <w:noProof/>
          <w:sz w:val="24"/>
          <w:szCs w:val="24"/>
        </w:rPr>
        <w:t>8</w:t>
      </w:r>
      <w:r w:rsidRPr="007D3124">
        <w:rPr>
          <w:sz w:val="24"/>
          <w:szCs w:val="24"/>
        </w:rPr>
        <w:fldChar w:fldCharType="end"/>
      </w:r>
      <w:r w:rsidRPr="007D3124">
        <w:rPr>
          <w:sz w:val="24"/>
          <w:szCs w:val="24"/>
        </w:rPr>
        <w:t xml:space="preserve">  </w:t>
      </w:r>
      <w:proofErr w:type="spellStart"/>
      <w:r w:rsidRPr="007D3124">
        <w:rPr>
          <w:sz w:val="24"/>
          <w:szCs w:val="24"/>
        </w:rPr>
        <w:t>User</w:t>
      </w:r>
      <w:proofErr w:type="spellEnd"/>
      <w:r w:rsidRPr="007D3124">
        <w:rPr>
          <w:sz w:val="24"/>
          <w:szCs w:val="24"/>
        </w:rPr>
        <w:t xml:space="preserve"> </w:t>
      </w:r>
      <w:proofErr w:type="spellStart"/>
      <w:r w:rsidRPr="007D3124">
        <w:rPr>
          <w:sz w:val="24"/>
          <w:szCs w:val="24"/>
        </w:rPr>
        <w:t>story</w:t>
      </w:r>
      <w:proofErr w:type="spellEnd"/>
      <w:r w:rsidRPr="007D3124">
        <w:rPr>
          <w:sz w:val="24"/>
          <w:szCs w:val="24"/>
        </w:rPr>
        <w:t xml:space="preserve"> «Збереження атрибутів з конверту </w:t>
      </w:r>
      <w:proofErr w:type="spellStart"/>
      <w:r w:rsidRPr="007D3124">
        <w:rPr>
          <w:sz w:val="24"/>
          <w:szCs w:val="24"/>
        </w:rPr>
        <w:t>eCTD</w:t>
      </w:r>
      <w:proofErr w:type="spellEnd"/>
      <w:r w:rsidRPr="007D3124">
        <w:rPr>
          <w:sz w:val="24"/>
          <w:szCs w:val="24"/>
        </w:rPr>
        <w:t>»</w:t>
      </w:r>
      <w:bookmarkEnd w:id="38"/>
      <w:bookmarkEnd w:id="39"/>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11"/>
        <w:gridCol w:w="8438"/>
      </w:tblGrid>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користувач підсистеми "</w:t>
            </w:r>
            <w:proofErr w:type="spellStart"/>
            <w:r w:rsidRPr="007D3124">
              <w:rPr>
                <w:sz w:val="24"/>
                <w:szCs w:val="24"/>
              </w:rPr>
              <w:t>Фармакорішення</w:t>
            </w:r>
            <w:proofErr w:type="spellEnd"/>
            <w:r w:rsidRPr="007D3124">
              <w:rPr>
                <w:sz w:val="24"/>
                <w:szCs w:val="24"/>
              </w:rPr>
              <w:t>" ЄІАС ДП ДЕЦ</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 хочу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 xml:space="preserve">щоб система </w:t>
            </w:r>
            <w:proofErr w:type="spellStart"/>
            <w:r w:rsidRPr="007D3124">
              <w:rPr>
                <w:sz w:val="24"/>
                <w:szCs w:val="24"/>
              </w:rPr>
              <w:t>зберегала</w:t>
            </w:r>
            <w:proofErr w:type="spellEnd"/>
            <w:r w:rsidRPr="007D3124">
              <w:rPr>
                <w:sz w:val="24"/>
                <w:szCs w:val="24"/>
              </w:rPr>
              <w:t xml:space="preserve"> атрибути досьє з конверту </w:t>
            </w:r>
            <w:proofErr w:type="spellStart"/>
            <w:r w:rsidRPr="007D3124">
              <w:rPr>
                <w:sz w:val="24"/>
                <w:szCs w:val="24"/>
              </w:rPr>
              <w:t>eCTD</w:t>
            </w:r>
            <w:proofErr w:type="spellEnd"/>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Для того, щоб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 xml:space="preserve">використовувати ці атрибути для пошуку по </w:t>
            </w:r>
            <w:proofErr w:type="spellStart"/>
            <w:r w:rsidRPr="007D3124">
              <w:rPr>
                <w:sz w:val="24"/>
                <w:szCs w:val="24"/>
              </w:rPr>
              <w:t>eCTD</w:t>
            </w:r>
            <w:proofErr w:type="spellEnd"/>
            <w:r w:rsidRPr="007D3124">
              <w:rPr>
                <w:sz w:val="24"/>
                <w:szCs w:val="24"/>
              </w:rPr>
              <w:t xml:space="preserve"> досьє та фільтрації</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lastRenderedPageBreak/>
              <w:t>Критерії прийняття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numPr>
                <w:ilvl w:val="0"/>
                <w:numId w:val="26"/>
              </w:numPr>
              <w:spacing w:before="100" w:beforeAutospacing="1" w:after="0" w:line="240" w:lineRule="auto"/>
              <w:rPr>
                <w:sz w:val="24"/>
                <w:szCs w:val="24"/>
              </w:rPr>
            </w:pPr>
            <w:r w:rsidRPr="007D3124">
              <w:rPr>
                <w:sz w:val="24"/>
                <w:szCs w:val="24"/>
              </w:rPr>
              <w:t xml:space="preserve">КОЛИ користувач загрузив </w:t>
            </w:r>
            <w:proofErr w:type="spellStart"/>
            <w:r w:rsidRPr="007D3124">
              <w:rPr>
                <w:sz w:val="24"/>
                <w:szCs w:val="24"/>
              </w:rPr>
              <w:t>eCTD</w:t>
            </w:r>
            <w:proofErr w:type="spellEnd"/>
            <w:r w:rsidRPr="007D3124">
              <w:rPr>
                <w:sz w:val="24"/>
                <w:szCs w:val="24"/>
              </w:rPr>
              <w:t xml:space="preserve"> досьє ТОДІ система має вичитати та зберегти наступні атрибути досьє з конверту </w:t>
            </w:r>
            <w:proofErr w:type="spellStart"/>
            <w:r w:rsidRPr="007D3124">
              <w:rPr>
                <w:sz w:val="24"/>
                <w:szCs w:val="24"/>
              </w:rPr>
              <w:t>eCTD</w:t>
            </w:r>
            <w:proofErr w:type="spellEnd"/>
            <w:r w:rsidRPr="007D3124">
              <w:rPr>
                <w:sz w:val="24"/>
                <w:szCs w:val="24"/>
              </w:rPr>
              <w:t>:</w:t>
            </w:r>
          </w:p>
          <w:p w:rsidR="007D3124" w:rsidRPr="007D3124" w:rsidRDefault="007D3124" w:rsidP="007D3124">
            <w:pPr>
              <w:numPr>
                <w:ilvl w:val="1"/>
                <w:numId w:val="26"/>
              </w:numPr>
              <w:spacing w:before="100" w:beforeAutospacing="1" w:after="0" w:line="240" w:lineRule="auto"/>
              <w:rPr>
                <w:sz w:val="24"/>
                <w:szCs w:val="24"/>
              </w:rPr>
            </w:pPr>
            <w:proofErr w:type="spellStart"/>
            <w:r w:rsidRPr="007D3124">
              <w:rPr>
                <w:sz w:val="24"/>
                <w:szCs w:val="24"/>
              </w:rPr>
              <w:t>Identifier</w:t>
            </w:r>
            <w:proofErr w:type="spellEnd"/>
          </w:p>
          <w:p w:rsidR="007D3124" w:rsidRPr="007D3124" w:rsidRDefault="007D3124" w:rsidP="007D3124">
            <w:pPr>
              <w:numPr>
                <w:ilvl w:val="1"/>
                <w:numId w:val="26"/>
              </w:numPr>
              <w:spacing w:before="100" w:beforeAutospacing="1" w:after="0" w:line="240" w:lineRule="auto"/>
              <w:rPr>
                <w:sz w:val="24"/>
                <w:szCs w:val="24"/>
              </w:rPr>
            </w:pPr>
            <w:proofErr w:type="spellStart"/>
            <w:r w:rsidRPr="007D3124">
              <w:rPr>
                <w:sz w:val="24"/>
                <w:szCs w:val="24"/>
              </w:rPr>
              <w:t>SubmissionType</w:t>
            </w:r>
            <w:proofErr w:type="spellEnd"/>
          </w:p>
          <w:p w:rsidR="007D3124" w:rsidRPr="007D3124" w:rsidRDefault="007D3124" w:rsidP="007D3124">
            <w:pPr>
              <w:numPr>
                <w:ilvl w:val="1"/>
                <w:numId w:val="26"/>
              </w:numPr>
              <w:spacing w:before="100" w:beforeAutospacing="1" w:after="0" w:line="240" w:lineRule="auto"/>
              <w:rPr>
                <w:sz w:val="24"/>
                <w:szCs w:val="24"/>
              </w:rPr>
            </w:pPr>
            <w:proofErr w:type="spellStart"/>
            <w:r w:rsidRPr="007D3124">
              <w:rPr>
                <w:sz w:val="24"/>
                <w:szCs w:val="24"/>
              </w:rPr>
              <w:t>SubmissionMode</w:t>
            </w:r>
            <w:proofErr w:type="spellEnd"/>
          </w:p>
          <w:p w:rsidR="007D3124" w:rsidRPr="007D3124" w:rsidRDefault="007D3124" w:rsidP="007D3124">
            <w:pPr>
              <w:numPr>
                <w:ilvl w:val="1"/>
                <w:numId w:val="26"/>
              </w:numPr>
              <w:spacing w:before="100" w:beforeAutospacing="1" w:after="0" w:line="240" w:lineRule="auto"/>
              <w:rPr>
                <w:sz w:val="24"/>
                <w:szCs w:val="24"/>
              </w:rPr>
            </w:pPr>
            <w:proofErr w:type="spellStart"/>
            <w:r w:rsidRPr="007D3124">
              <w:rPr>
                <w:sz w:val="24"/>
                <w:szCs w:val="24"/>
              </w:rPr>
              <w:t>Procedure</w:t>
            </w:r>
            <w:proofErr w:type="spellEnd"/>
            <w:r w:rsidRPr="007D3124">
              <w:rPr>
                <w:sz w:val="24"/>
                <w:szCs w:val="24"/>
              </w:rPr>
              <w:t xml:space="preserve"> </w:t>
            </w:r>
            <w:proofErr w:type="spellStart"/>
            <w:r w:rsidRPr="007D3124">
              <w:rPr>
                <w:sz w:val="24"/>
                <w:szCs w:val="24"/>
              </w:rPr>
              <w:t>tracking</w:t>
            </w:r>
            <w:proofErr w:type="spellEnd"/>
          </w:p>
          <w:p w:rsidR="007D3124" w:rsidRPr="007D3124" w:rsidRDefault="007D3124" w:rsidP="007D3124">
            <w:pPr>
              <w:numPr>
                <w:ilvl w:val="1"/>
                <w:numId w:val="26"/>
              </w:numPr>
              <w:spacing w:before="100" w:beforeAutospacing="1" w:after="0" w:line="240" w:lineRule="auto"/>
              <w:rPr>
                <w:sz w:val="24"/>
                <w:szCs w:val="24"/>
              </w:rPr>
            </w:pPr>
            <w:proofErr w:type="spellStart"/>
            <w:r w:rsidRPr="007D3124">
              <w:rPr>
                <w:sz w:val="24"/>
                <w:szCs w:val="24"/>
              </w:rPr>
              <w:t>SubmissionUnit</w:t>
            </w:r>
            <w:proofErr w:type="spellEnd"/>
          </w:p>
          <w:p w:rsidR="007D3124" w:rsidRPr="007D3124" w:rsidRDefault="007D3124" w:rsidP="007D3124">
            <w:pPr>
              <w:numPr>
                <w:ilvl w:val="1"/>
                <w:numId w:val="26"/>
              </w:numPr>
              <w:spacing w:before="100" w:beforeAutospacing="1" w:after="0" w:line="240" w:lineRule="auto"/>
              <w:rPr>
                <w:sz w:val="24"/>
                <w:szCs w:val="24"/>
              </w:rPr>
            </w:pPr>
            <w:proofErr w:type="spellStart"/>
            <w:r w:rsidRPr="007D3124">
              <w:rPr>
                <w:sz w:val="24"/>
                <w:szCs w:val="24"/>
              </w:rPr>
              <w:t>Procedure</w:t>
            </w:r>
            <w:proofErr w:type="spellEnd"/>
          </w:p>
          <w:p w:rsidR="007D3124" w:rsidRPr="007D3124" w:rsidRDefault="007D3124" w:rsidP="007D3124">
            <w:pPr>
              <w:numPr>
                <w:ilvl w:val="1"/>
                <w:numId w:val="26"/>
              </w:numPr>
              <w:spacing w:before="100" w:beforeAutospacing="1" w:after="0" w:line="240" w:lineRule="auto"/>
              <w:rPr>
                <w:sz w:val="24"/>
                <w:szCs w:val="24"/>
              </w:rPr>
            </w:pPr>
            <w:proofErr w:type="spellStart"/>
            <w:r w:rsidRPr="007D3124">
              <w:rPr>
                <w:sz w:val="24"/>
                <w:szCs w:val="24"/>
              </w:rPr>
              <w:t>Invented</w:t>
            </w:r>
            <w:proofErr w:type="spellEnd"/>
            <w:r w:rsidRPr="007D3124">
              <w:rPr>
                <w:sz w:val="24"/>
                <w:szCs w:val="24"/>
              </w:rPr>
              <w:t xml:space="preserve"> </w:t>
            </w:r>
            <w:proofErr w:type="spellStart"/>
            <w:r w:rsidRPr="007D3124">
              <w:rPr>
                <w:sz w:val="24"/>
                <w:szCs w:val="24"/>
              </w:rPr>
              <w:t>name</w:t>
            </w:r>
            <w:proofErr w:type="spellEnd"/>
          </w:p>
          <w:p w:rsidR="007D3124" w:rsidRPr="007D3124" w:rsidRDefault="007D3124" w:rsidP="007D3124">
            <w:pPr>
              <w:numPr>
                <w:ilvl w:val="1"/>
                <w:numId w:val="26"/>
              </w:numPr>
              <w:spacing w:before="100" w:beforeAutospacing="1" w:after="0" w:line="240" w:lineRule="auto"/>
              <w:rPr>
                <w:sz w:val="24"/>
                <w:szCs w:val="24"/>
              </w:rPr>
            </w:pPr>
            <w:proofErr w:type="spellStart"/>
            <w:r w:rsidRPr="007D3124">
              <w:rPr>
                <w:sz w:val="24"/>
                <w:szCs w:val="24"/>
              </w:rPr>
              <w:t>Inn</w:t>
            </w:r>
            <w:proofErr w:type="spellEnd"/>
          </w:p>
          <w:p w:rsidR="007D3124" w:rsidRPr="007D3124" w:rsidRDefault="007D3124" w:rsidP="007D3124">
            <w:pPr>
              <w:numPr>
                <w:ilvl w:val="1"/>
                <w:numId w:val="26"/>
              </w:numPr>
              <w:spacing w:before="100" w:beforeAutospacing="1" w:after="0" w:line="240" w:lineRule="auto"/>
              <w:rPr>
                <w:sz w:val="24"/>
                <w:szCs w:val="24"/>
              </w:rPr>
            </w:pPr>
            <w:proofErr w:type="spellStart"/>
            <w:r w:rsidRPr="007D3124">
              <w:rPr>
                <w:sz w:val="24"/>
                <w:szCs w:val="24"/>
              </w:rPr>
              <w:t>Sequence</w:t>
            </w:r>
            <w:proofErr w:type="spellEnd"/>
          </w:p>
          <w:p w:rsidR="007D3124" w:rsidRPr="007D3124" w:rsidRDefault="007D3124" w:rsidP="007D3124">
            <w:pPr>
              <w:numPr>
                <w:ilvl w:val="1"/>
                <w:numId w:val="26"/>
              </w:numPr>
              <w:spacing w:before="100" w:beforeAutospacing="1" w:after="0" w:line="240" w:lineRule="auto"/>
              <w:rPr>
                <w:sz w:val="24"/>
                <w:szCs w:val="24"/>
              </w:rPr>
            </w:pPr>
            <w:proofErr w:type="spellStart"/>
            <w:r w:rsidRPr="007D3124">
              <w:rPr>
                <w:sz w:val="24"/>
                <w:szCs w:val="24"/>
              </w:rPr>
              <w:t>RelatedSequence</w:t>
            </w:r>
            <w:proofErr w:type="spellEnd"/>
          </w:p>
          <w:p w:rsidR="007D3124" w:rsidRPr="007D3124" w:rsidRDefault="007D3124" w:rsidP="007D3124">
            <w:pPr>
              <w:numPr>
                <w:ilvl w:val="1"/>
                <w:numId w:val="26"/>
              </w:numPr>
              <w:spacing w:before="100" w:beforeAutospacing="1" w:after="0" w:line="240" w:lineRule="auto"/>
              <w:rPr>
                <w:sz w:val="24"/>
                <w:szCs w:val="24"/>
              </w:rPr>
            </w:pPr>
            <w:proofErr w:type="spellStart"/>
            <w:r w:rsidRPr="007D3124">
              <w:rPr>
                <w:sz w:val="24"/>
                <w:szCs w:val="24"/>
              </w:rPr>
              <w:t>Submission</w:t>
            </w:r>
            <w:proofErr w:type="spellEnd"/>
            <w:r w:rsidRPr="007D3124">
              <w:rPr>
                <w:sz w:val="24"/>
                <w:szCs w:val="24"/>
              </w:rPr>
              <w:t xml:space="preserve"> </w:t>
            </w:r>
            <w:proofErr w:type="spellStart"/>
            <w:r w:rsidRPr="007D3124">
              <w:rPr>
                <w:sz w:val="24"/>
                <w:szCs w:val="24"/>
              </w:rPr>
              <w:t>description</w:t>
            </w:r>
            <w:proofErr w:type="spellEnd"/>
          </w:p>
          <w:p w:rsidR="007D3124" w:rsidRPr="007D3124" w:rsidRDefault="007D3124" w:rsidP="007D3124">
            <w:pPr>
              <w:numPr>
                <w:ilvl w:val="0"/>
                <w:numId w:val="26"/>
              </w:numPr>
              <w:spacing w:before="100" w:beforeAutospacing="1" w:after="0" w:line="240" w:lineRule="auto"/>
              <w:rPr>
                <w:sz w:val="24"/>
                <w:szCs w:val="24"/>
              </w:rPr>
            </w:pPr>
            <w:r w:rsidRPr="007D3124">
              <w:rPr>
                <w:sz w:val="24"/>
                <w:szCs w:val="24"/>
              </w:rPr>
              <w:t xml:space="preserve">ДАНО система отримала на вхід конверт </w:t>
            </w:r>
            <w:proofErr w:type="spellStart"/>
            <w:r w:rsidRPr="007D3124">
              <w:rPr>
                <w:sz w:val="24"/>
                <w:szCs w:val="24"/>
              </w:rPr>
              <w:t>eCTD</w:t>
            </w:r>
            <w:proofErr w:type="spellEnd"/>
            <w:r w:rsidRPr="007D3124">
              <w:rPr>
                <w:sz w:val="24"/>
                <w:szCs w:val="24"/>
              </w:rPr>
              <w:t xml:space="preserve"> послідовності КОЛИ система зберігає конверт послідовності ТОДІ система має створити версію конверта, яка відповідає версії завантаженої послідовності</w:t>
            </w:r>
          </w:p>
        </w:tc>
      </w:tr>
    </w:tbl>
    <w:p w:rsidR="007D3124" w:rsidRPr="007D3124" w:rsidRDefault="007D3124" w:rsidP="007D3124">
      <w:pPr>
        <w:pStyle w:val="50"/>
        <w:keepNext/>
        <w:numPr>
          <w:ilvl w:val="3"/>
          <w:numId w:val="6"/>
        </w:numPr>
        <w:spacing w:before="100" w:after="0"/>
        <w:rPr>
          <w:sz w:val="24"/>
          <w:szCs w:val="24"/>
        </w:rPr>
      </w:pPr>
      <w:bookmarkStart w:id="40" w:name="_Toc153539963"/>
      <w:r w:rsidRPr="007D3124">
        <w:rPr>
          <w:sz w:val="24"/>
          <w:szCs w:val="24"/>
        </w:rPr>
        <w:t>Виявлення та фіксування Пов'язаної послідовності</w:t>
      </w:r>
      <w:bookmarkEnd w:id="40"/>
    </w:p>
    <w:p w:rsidR="007D3124" w:rsidRPr="007D3124" w:rsidRDefault="007D3124" w:rsidP="007D3124">
      <w:pPr>
        <w:spacing w:before="240" w:after="0" w:line="240" w:lineRule="auto"/>
        <w:ind w:firstLine="708"/>
        <w:jc w:val="both"/>
        <w:rPr>
          <w:sz w:val="24"/>
          <w:szCs w:val="24"/>
        </w:rPr>
      </w:pPr>
      <w:r w:rsidRPr="007D3124">
        <w:rPr>
          <w:sz w:val="24"/>
          <w:szCs w:val="24"/>
        </w:rPr>
        <w:t xml:space="preserve">Поведінка системи при виявленні пов’язаної послідовності та її фіксування має відповідати наступним умовам, що описані в </w:t>
      </w:r>
      <w:r w:rsidRPr="007D3124">
        <w:rPr>
          <w:i/>
          <w:iCs/>
          <w:sz w:val="24"/>
          <w:szCs w:val="24"/>
        </w:rPr>
        <w:fldChar w:fldCharType="begin"/>
      </w:r>
      <w:r w:rsidRPr="007D3124">
        <w:rPr>
          <w:i/>
          <w:iCs/>
          <w:sz w:val="24"/>
          <w:szCs w:val="24"/>
        </w:rPr>
        <w:instrText xml:space="preserve"> REF _Ref143852211 \h  \* MERGEFORMAT </w:instrText>
      </w:r>
      <w:r w:rsidRPr="007D3124">
        <w:rPr>
          <w:i/>
          <w:iCs/>
          <w:sz w:val="24"/>
          <w:szCs w:val="24"/>
        </w:rPr>
      </w:r>
      <w:r w:rsidRPr="007D3124">
        <w:rPr>
          <w:i/>
          <w:iCs/>
          <w:sz w:val="24"/>
          <w:szCs w:val="24"/>
        </w:rPr>
        <w:fldChar w:fldCharType="separate"/>
      </w:r>
      <w:r w:rsidRPr="007D3124">
        <w:rPr>
          <w:i/>
          <w:iCs/>
          <w:sz w:val="24"/>
          <w:szCs w:val="24"/>
        </w:rPr>
        <w:t xml:space="preserve">Таблиця </w:t>
      </w:r>
      <w:r w:rsidRPr="007D3124">
        <w:rPr>
          <w:i/>
          <w:iCs/>
          <w:noProof/>
          <w:sz w:val="24"/>
          <w:szCs w:val="24"/>
        </w:rPr>
        <w:t>9 </w:t>
      </w:r>
      <w:r w:rsidRPr="007D3124">
        <w:rPr>
          <w:i/>
          <w:iCs/>
          <w:sz w:val="24"/>
          <w:szCs w:val="24"/>
        </w:rPr>
        <w:t xml:space="preserve"> </w:t>
      </w:r>
      <w:proofErr w:type="spellStart"/>
      <w:r w:rsidRPr="007D3124">
        <w:rPr>
          <w:i/>
          <w:iCs/>
          <w:sz w:val="24"/>
          <w:szCs w:val="24"/>
        </w:rPr>
        <w:t>User</w:t>
      </w:r>
      <w:proofErr w:type="spellEnd"/>
      <w:r w:rsidRPr="007D3124">
        <w:rPr>
          <w:i/>
          <w:iCs/>
          <w:sz w:val="24"/>
          <w:szCs w:val="24"/>
        </w:rPr>
        <w:t xml:space="preserve"> </w:t>
      </w:r>
      <w:proofErr w:type="spellStart"/>
      <w:r w:rsidRPr="007D3124">
        <w:rPr>
          <w:i/>
          <w:iCs/>
          <w:sz w:val="24"/>
          <w:szCs w:val="24"/>
        </w:rPr>
        <w:t>story</w:t>
      </w:r>
      <w:proofErr w:type="spellEnd"/>
      <w:r w:rsidRPr="007D3124">
        <w:rPr>
          <w:i/>
          <w:iCs/>
          <w:sz w:val="24"/>
          <w:szCs w:val="24"/>
        </w:rPr>
        <w:t xml:space="preserve"> «Виявлення та фіксування Пов'язаної послідовності»</w:t>
      </w:r>
      <w:r w:rsidRPr="007D3124">
        <w:rPr>
          <w:i/>
          <w:iCs/>
          <w:sz w:val="24"/>
          <w:szCs w:val="24"/>
        </w:rPr>
        <w:fldChar w:fldCharType="end"/>
      </w:r>
      <w:r w:rsidRPr="007D3124">
        <w:rPr>
          <w:sz w:val="24"/>
          <w:szCs w:val="24"/>
        </w:rPr>
        <w:t xml:space="preserve"> </w:t>
      </w:r>
      <w:bookmarkStart w:id="41" w:name="_Ref141788695"/>
    </w:p>
    <w:p w:rsidR="007D3124" w:rsidRPr="007D3124" w:rsidRDefault="007D3124" w:rsidP="007D3124">
      <w:pPr>
        <w:spacing w:before="240" w:after="0" w:line="240" w:lineRule="auto"/>
        <w:ind w:firstLine="708"/>
        <w:jc w:val="right"/>
        <w:rPr>
          <w:sz w:val="24"/>
          <w:szCs w:val="24"/>
        </w:rPr>
      </w:pPr>
      <w:bookmarkStart w:id="42" w:name="_Ref143852211"/>
      <w:r w:rsidRPr="007D3124">
        <w:rPr>
          <w:sz w:val="24"/>
          <w:szCs w:val="24"/>
        </w:rPr>
        <w:t xml:space="preserve">Таблиця </w:t>
      </w:r>
      <w:r w:rsidRPr="007D3124">
        <w:rPr>
          <w:sz w:val="24"/>
          <w:szCs w:val="24"/>
        </w:rPr>
        <w:fldChar w:fldCharType="begin"/>
      </w:r>
      <w:r w:rsidRPr="007D3124">
        <w:rPr>
          <w:sz w:val="24"/>
          <w:szCs w:val="24"/>
        </w:rPr>
        <w:instrText xml:space="preserve"> SEQ Таблиця \* ARABIC </w:instrText>
      </w:r>
      <w:r w:rsidRPr="007D3124">
        <w:rPr>
          <w:sz w:val="24"/>
          <w:szCs w:val="24"/>
        </w:rPr>
        <w:fldChar w:fldCharType="separate"/>
      </w:r>
      <w:r w:rsidRPr="007D3124">
        <w:rPr>
          <w:noProof/>
          <w:sz w:val="24"/>
          <w:szCs w:val="24"/>
        </w:rPr>
        <w:t>9</w:t>
      </w:r>
      <w:r w:rsidRPr="007D3124">
        <w:rPr>
          <w:sz w:val="24"/>
          <w:szCs w:val="24"/>
        </w:rPr>
        <w:fldChar w:fldCharType="end"/>
      </w:r>
      <w:r w:rsidRPr="007D3124">
        <w:rPr>
          <w:sz w:val="24"/>
          <w:szCs w:val="24"/>
        </w:rPr>
        <w:t xml:space="preserve">  </w:t>
      </w:r>
      <w:proofErr w:type="spellStart"/>
      <w:r w:rsidRPr="007D3124">
        <w:rPr>
          <w:sz w:val="24"/>
          <w:szCs w:val="24"/>
        </w:rPr>
        <w:t>User</w:t>
      </w:r>
      <w:proofErr w:type="spellEnd"/>
      <w:r w:rsidRPr="007D3124">
        <w:rPr>
          <w:sz w:val="24"/>
          <w:szCs w:val="24"/>
        </w:rPr>
        <w:t xml:space="preserve"> </w:t>
      </w:r>
      <w:proofErr w:type="spellStart"/>
      <w:r w:rsidRPr="007D3124">
        <w:rPr>
          <w:sz w:val="24"/>
          <w:szCs w:val="24"/>
        </w:rPr>
        <w:t>story</w:t>
      </w:r>
      <w:proofErr w:type="spellEnd"/>
      <w:r w:rsidRPr="007D3124">
        <w:rPr>
          <w:sz w:val="24"/>
          <w:szCs w:val="24"/>
        </w:rPr>
        <w:t xml:space="preserve"> «Виявлення та фіксування Пов'язаної послідовності»</w:t>
      </w:r>
      <w:bookmarkEnd w:id="41"/>
      <w:bookmarkEnd w:id="42"/>
    </w:p>
    <w:tbl>
      <w:tblPr>
        <w:tblW w:w="4963"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26"/>
        <w:gridCol w:w="8549"/>
      </w:tblGrid>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Як</w:t>
            </w:r>
          </w:p>
        </w:tc>
        <w:tc>
          <w:tcPr>
            <w:tcW w:w="428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користувач підсистеми "</w:t>
            </w:r>
            <w:proofErr w:type="spellStart"/>
            <w:r w:rsidRPr="007D3124">
              <w:rPr>
                <w:sz w:val="24"/>
                <w:szCs w:val="24"/>
              </w:rPr>
              <w:t>Фармакорішення</w:t>
            </w:r>
            <w:proofErr w:type="spellEnd"/>
            <w:r w:rsidRPr="007D3124">
              <w:rPr>
                <w:sz w:val="24"/>
                <w:szCs w:val="24"/>
              </w:rPr>
              <w:t>" ЄІАС ДП ДЕЦ</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 хочу</w:t>
            </w:r>
          </w:p>
        </w:tc>
        <w:tc>
          <w:tcPr>
            <w:tcW w:w="428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щоб система фіксувала першу послідовність в рамках регуляторної дії як пов'язану послідовність</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Для того, щоб</w:t>
            </w:r>
          </w:p>
        </w:tc>
        <w:tc>
          <w:tcPr>
            <w:tcW w:w="428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мати можливість фільтрувати послідовності для відображення в рамках Реєстраційної форми</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Критерії прийняття</w:t>
            </w:r>
          </w:p>
        </w:tc>
        <w:tc>
          <w:tcPr>
            <w:tcW w:w="428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numPr>
                <w:ilvl w:val="0"/>
                <w:numId w:val="28"/>
              </w:numPr>
              <w:spacing w:before="100" w:beforeAutospacing="1" w:after="0" w:line="240" w:lineRule="auto"/>
              <w:rPr>
                <w:sz w:val="24"/>
                <w:szCs w:val="24"/>
              </w:rPr>
            </w:pPr>
            <w:r w:rsidRPr="007D3124">
              <w:rPr>
                <w:sz w:val="24"/>
                <w:szCs w:val="24"/>
              </w:rPr>
              <w:t xml:space="preserve">ДАНО користувач знаходиться в контексті Реєстраційної форми КОЛИ користувач завантажує </w:t>
            </w:r>
            <w:proofErr w:type="spellStart"/>
            <w:r w:rsidRPr="007D3124">
              <w:rPr>
                <w:sz w:val="24"/>
                <w:szCs w:val="24"/>
              </w:rPr>
              <w:t>eCTD</w:t>
            </w:r>
            <w:proofErr w:type="spellEnd"/>
            <w:r w:rsidRPr="007D3124">
              <w:rPr>
                <w:sz w:val="24"/>
                <w:szCs w:val="24"/>
              </w:rPr>
              <w:t xml:space="preserve"> послідовність ТОДІ система має визначити чи існує номер поточної Реєстраційної форми в рамках поточного </w:t>
            </w:r>
            <w:proofErr w:type="spellStart"/>
            <w:r w:rsidRPr="007D3124">
              <w:rPr>
                <w:sz w:val="24"/>
                <w:szCs w:val="24"/>
              </w:rPr>
              <w:t>eCTD</w:t>
            </w:r>
            <w:proofErr w:type="spellEnd"/>
            <w:r w:rsidRPr="007D3124">
              <w:rPr>
                <w:sz w:val="24"/>
                <w:szCs w:val="24"/>
              </w:rPr>
              <w:t xml:space="preserve"> досьє</w:t>
            </w:r>
          </w:p>
          <w:p w:rsidR="007D3124" w:rsidRPr="007D3124" w:rsidRDefault="007D3124" w:rsidP="007D3124">
            <w:pPr>
              <w:numPr>
                <w:ilvl w:val="1"/>
                <w:numId w:val="28"/>
              </w:numPr>
              <w:spacing w:before="100" w:beforeAutospacing="1" w:after="0" w:line="240" w:lineRule="auto"/>
              <w:rPr>
                <w:sz w:val="24"/>
                <w:szCs w:val="24"/>
              </w:rPr>
            </w:pPr>
            <w:r w:rsidRPr="007D3124">
              <w:rPr>
                <w:sz w:val="24"/>
                <w:szCs w:val="24"/>
              </w:rPr>
              <w:t>Якщо не існує - позначити номер послідовності як пов'язана послідовність</w:t>
            </w:r>
          </w:p>
          <w:p w:rsidR="007D3124" w:rsidRPr="007D3124" w:rsidRDefault="007D3124" w:rsidP="007D3124">
            <w:pPr>
              <w:numPr>
                <w:ilvl w:val="1"/>
                <w:numId w:val="28"/>
              </w:numPr>
              <w:spacing w:before="100" w:beforeAutospacing="1" w:after="0" w:line="240" w:lineRule="auto"/>
              <w:rPr>
                <w:sz w:val="24"/>
                <w:szCs w:val="24"/>
              </w:rPr>
            </w:pPr>
            <w:r w:rsidRPr="007D3124">
              <w:rPr>
                <w:sz w:val="24"/>
                <w:szCs w:val="24"/>
              </w:rPr>
              <w:t>Якщо існує - знайти номер пов'язаної послідовності в рамках даної Реєстраційної форми так надати поточній послідовності номер пов'язаної послідовності</w:t>
            </w:r>
          </w:p>
        </w:tc>
      </w:tr>
    </w:tbl>
    <w:p w:rsidR="007D3124" w:rsidRPr="007D3124" w:rsidRDefault="007D3124" w:rsidP="007D3124">
      <w:pPr>
        <w:pStyle w:val="40"/>
        <w:keepLines/>
        <w:widowControl w:val="0"/>
        <w:numPr>
          <w:ilvl w:val="2"/>
          <w:numId w:val="6"/>
        </w:numPr>
        <w:spacing w:after="0" w:line="240" w:lineRule="auto"/>
        <w:jc w:val="left"/>
        <w:rPr>
          <w:rFonts w:ascii="Times New Roman" w:hAnsi="Times New Roman"/>
          <w:sz w:val="24"/>
          <w:szCs w:val="24"/>
          <w:lang w:val="ru-UA"/>
        </w:rPr>
      </w:pPr>
      <w:bookmarkStart w:id="43" w:name="_Toc153539964"/>
      <w:r w:rsidRPr="007D3124">
        <w:rPr>
          <w:rFonts w:ascii="Times New Roman" w:hAnsi="Times New Roman"/>
          <w:sz w:val="24"/>
          <w:szCs w:val="24"/>
          <w:lang w:val="ru-UA"/>
        </w:rPr>
        <w:t>Вимоги до функції «Working Documents»</w:t>
      </w:r>
      <w:bookmarkEnd w:id="43"/>
      <w:r w:rsidRPr="007D3124">
        <w:rPr>
          <w:rFonts w:ascii="Times New Roman" w:hAnsi="Times New Roman"/>
          <w:sz w:val="24"/>
          <w:szCs w:val="24"/>
          <w:lang w:val="ru-UA"/>
        </w:rPr>
        <w:t xml:space="preserve"> </w:t>
      </w:r>
    </w:p>
    <w:p w:rsidR="007D3124" w:rsidRPr="007D3124" w:rsidRDefault="007D3124" w:rsidP="007D3124">
      <w:pPr>
        <w:spacing w:before="240" w:after="0" w:line="240" w:lineRule="auto"/>
        <w:ind w:firstLine="708"/>
        <w:jc w:val="both"/>
        <w:rPr>
          <w:sz w:val="24"/>
          <w:szCs w:val="24"/>
        </w:rPr>
      </w:pPr>
      <w:r w:rsidRPr="007D3124">
        <w:rPr>
          <w:sz w:val="24"/>
          <w:szCs w:val="24"/>
        </w:rPr>
        <w:t xml:space="preserve">Система має надати можливість завантаження додаткової папки в досьє – </w:t>
      </w:r>
      <w:proofErr w:type="spellStart"/>
      <w:r w:rsidRPr="007D3124">
        <w:rPr>
          <w:sz w:val="24"/>
          <w:szCs w:val="24"/>
        </w:rPr>
        <w:t>working</w:t>
      </w:r>
      <w:proofErr w:type="spellEnd"/>
      <w:r w:rsidRPr="007D3124">
        <w:rPr>
          <w:sz w:val="24"/>
          <w:szCs w:val="24"/>
        </w:rPr>
        <w:t xml:space="preserve"> </w:t>
      </w:r>
      <w:proofErr w:type="spellStart"/>
      <w:r w:rsidRPr="007D3124">
        <w:rPr>
          <w:sz w:val="24"/>
          <w:szCs w:val="24"/>
        </w:rPr>
        <w:t>documents</w:t>
      </w:r>
      <w:proofErr w:type="spellEnd"/>
      <w:r w:rsidRPr="007D3124">
        <w:rPr>
          <w:sz w:val="24"/>
          <w:szCs w:val="24"/>
          <w:lang w:val="cs-CZ"/>
        </w:rPr>
        <w:t xml:space="preserve">, </w:t>
      </w:r>
      <w:r w:rsidRPr="007D3124">
        <w:rPr>
          <w:sz w:val="24"/>
          <w:szCs w:val="24"/>
        </w:rPr>
        <w:t xml:space="preserve">верифікацію цієї папки та її вмісту в основному досьє, </w:t>
      </w:r>
      <w:r w:rsidRPr="007D3124">
        <w:rPr>
          <w:sz w:val="24"/>
          <w:szCs w:val="24"/>
          <w:lang w:val="cs-CZ"/>
        </w:rPr>
        <w:t xml:space="preserve">збереження в </w:t>
      </w:r>
      <w:r w:rsidRPr="007D3124">
        <w:rPr>
          <w:sz w:val="24"/>
          <w:szCs w:val="24"/>
        </w:rPr>
        <w:t xml:space="preserve">Електронному досьє разом із документами. </w:t>
      </w:r>
    </w:p>
    <w:p w:rsidR="007D3124" w:rsidRPr="007D3124" w:rsidRDefault="007D3124" w:rsidP="007D3124">
      <w:pPr>
        <w:spacing w:before="240" w:after="0" w:line="240" w:lineRule="auto"/>
        <w:ind w:firstLine="708"/>
        <w:jc w:val="both"/>
        <w:rPr>
          <w:sz w:val="24"/>
          <w:szCs w:val="24"/>
          <w:lang w:val="cs-CZ"/>
        </w:rPr>
      </w:pPr>
      <w:r w:rsidRPr="007D3124">
        <w:rPr>
          <w:sz w:val="24"/>
          <w:szCs w:val="24"/>
        </w:rPr>
        <w:t xml:space="preserve">Папка має бути розташована в досьє в структурі </w:t>
      </w:r>
      <w:r w:rsidRPr="007D3124">
        <w:rPr>
          <w:sz w:val="24"/>
          <w:szCs w:val="24"/>
          <w:lang w:val="cs-CZ"/>
        </w:rPr>
        <w:t xml:space="preserve">поза </w:t>
      </w:r>
      <w:r w:rsidRPr="007D3124">
        <w:rPr>
          <w:sz w:val="24"/>
          <w:szCs w:val="24"/>
        </w:rPr>
        <w:t xml:space="preserve">основними модулями </w:t>
      </w:r>
      <w:r w:rsidRPr="007D3124">
        <w:rPr>
          <w:sz w:val="24"/>
          <w:szCs w:val="24"/>
          <w:lang w:val="en-GB"/>
        </w:rPr>
        <w:t>M</w:t>
      </w:r>
      <w:r w:rsidRPr="007D3124">
        <w:rPr>
          <w:sz w:val="24"/>
          <w:szCs w:val="24"/>
        </w:rPr>
        <w:t>1-</w:t>
      </w:r>
      <w:r w:rsidRPr="007D3124">
        <w:rPr>
          <w:sz w:val="24"/>
          <w:szCs w:val="24"/>
          <w:lang w:val="en-GB"/>
        </w:rPr>
        <w:t>M</w:t>
      </w:r>
      <w:r w:rsidRPr="007D3124">
        <w:rPr>
          <w:sz w:val="24"/>
          <w:szCs w:val="24"/>
        </w:rPr>
        <w:t>5, в корені архіву.</w:t>
      </w:r>
      <w:r w:rsidRPr="007D3124">
        <w:rPr>
          <w:sz w:val="24"/>
          <w:szCs w:val="24"/>
          <w:lang w:val="cs-CZ"/>
        </w:rPr>
        <w:t xml:space="preserve"> </w:t>
      </w:r>
      <w:r w:rsidRPr="007D3124">
        <w:rPr>
          <w:sz w:val="24"/>
          <w:szCs w:val="24"/>
        </w:rPr>
        <w:t xml:space="preserve">Номер послідовності у назві папки має співпадати з номером послідовності всередині </w:t>
      </w:r>
      <w:r w:rsidRPr="007D3124">
        <w:rPr>
          <w:sz w:val="24"/>
          <w:szCs w:val="24"/>
        </w:rPr>
        <w:lastRenderedPageBreak/>
        <w:t xml:space="preserve">подання </w:t>
      </w:r>
      <w:proofErr w:type="spellStart"/>
      <w:r w:rsidRPr="007D3124">
        <w:rPr>
          <w:sz w:val="24"/>
          <w:szCs w:val="24"/>
        </w:rPr>
        <w:t>eCTD</w:t>
      </w:r>
      <w:proofErr w:type="spellEnd"/>
      <w:r w:rsidRPr="007D3124">
        <w:rPr>
          <w:sz w:val="24"/>
          <w:szCs w:val="24"/>
        </w:rPr>
        <w:t xml:space="preserve">. В папку </w:t>
      </w:r>
      <w:proofErr w:type="spellStart"/>
      <w:r w:rsidRPr="007D3124">
        <w:rPr>
          <w:sz w:val="24"/>
          <w:szCs w:val="24"/>
        </w:rPr>
        <w:t>working</w:t>
      </w:r>
      <w:proofErr w:type="spellEnd"/>
      <w:r w:rsidRPr="007D3124">
        <w:rPr>
          <w:sz w:val="24"/>
          <w:szCs w:val="24"/>
        </w:rPr>
        <w:t xml:space="preserve"> </w:t>
      </w:r>
      <w:proofErr w:type="spellStart"/>
      <w:r w:rsidRPr="007D3124">
        <w:rPr>
          <w:sz w:val="24"/>
          <w:szCs w:val="24"/>
        </w:rPr>
        <w:t>documents</w:t>
      </w:r>
      <w:proofErr w:type="spellEnd"/>
      <w:r w:rsidRPr="007D3124">
        <w:rPr>
          <w:sz w:val="24"/>
          <w:szCs w:val="24"/>
        </w:rPr>
        <w:t xml:space="preserve"> заявник може завантажувати наступні документи в форматі </w:t>
      </w:r>
      <w:r w:rsidRPr="007D3124">
        <w:rPr>
          <w:sz w:val="24"/>
          <w:szCs w:val="24"/>
          <w:lang w:val="cs-CZ"/>
        </w:rPr>
        <w:t xml:space="preserve">pdf </w:t>
      </w:r>
      <w:proofErr w:type="spellStart"/>
      <w:r w:rsidRPr="007D3124">
        <w:rPr>
          <w:sz w:val="24"/>
          <w:szCs w:val="24"/>
          <w:lang w:val="ru-RU"/>
        </w:rPr>
        <w:t>або</w:t>
      </w:r>
      <w:proofErr w:type="spellEnd"/>
      <w:r w:rsidRPr="007D3124">
        <w:rPr>
          <w:sz w:val="24"/>
          <w:szCs w:val="24"/>
          <w:lang w:val="ru-RU"/>
        </w:rPr>
        <w:t xml:space="preserve"> </w:t>
      </w:r>
      <w:r w:rsidRPr="007D3124">
        <w:rPr>
          <w:sz w:val="24"/>
          <w:szCs w:val="24"/>
          <w:lang w:val="en-GB"/>
        </w:rPr>
        <w:t>word</w:t>
      </w:r>
      <w:r w:rsidRPr="007D3124">
        <w:rPr>
          <w:sz w:val="24"/>
          <w:szCs w:val="24"/>
        </w:rPr>
        <w:t>:</w:t>
      </w:r>
      <w:r w:rsidRPr="007D3124">
        <w:rPr>
          <w:sz w:val="24"/>
          <w:szCs w:val="24"/>
          <w:lang w:val="cs-CZ"/>
        </w:rPr>
        <w:t xml:space="preserve"> </w:t>
      </w:r>
    </w:p>
    <w:p w:rsidR="007D3124" w:rsidRPr="007D3124" w:rsidRDefault="007D3124" w:rsidP="007D3124">
      <w:pPr>
        <w:numPr>
          <w:ilvl w:val="0"/>
          <w:numId w:val="16"/>
        </w:numPr>
        <w:spacing w:before="240" w:after="0" w:line="240" w:lineRule="auto"/>
        <w:rPr>
          <w:sz w:val="24"/>
          <w:szCs w:val="24"/>
        </w:rPr>
      </w:pPr>
      <w:r w:rsidRPr="007D3124">
        <w:rPr>
          <w:sz w:val="24"/>
          <w:szCs w:val="24"/>
        </w:rPr>
        <w:t>інструкція для медичного застосування лікарського засобу;</w:t>
      </w:r>
    </w:p>
    <w:p w:rsidR="007D3124" w:rsidRPr="007D3124" w:rsidRDefault="007D3124" w:rsidP="007D3124">
      <w:pPr>
        <w:numPr>
          <w:ilvl w:val="0"/>
          <w:numId w:val="16"/>
        </w:numPr>
        <w:spacing w:after="0" w:line="240" w:lineRule="auto"/>
        <w:rPr>
          <w:sz w:val="24"/>
          <w:szCs w:val="24"/>
        </w:rPr>
      </w:pPr>
      <w:r w:rsidRPr="007D3124">
        <w:rPr>
          <w:sz w:val="24"/>
          <w:szCs w:val="24"/>
        </w:rPr>
        <w:t>текст маркування;</w:t>
      </w:r>
    </w:p>
    <w:p w:rsidR="007D3124" w:rsidRPr="007D3124" w:rsidRDefault="007D3124" w:rsidP="007D3124">
      <w:pPr>
        <w:numPr>
          <w:ilvl w:val="0"/>
          <w:numId w:val="16"/>
        </w:numPr>
        <w:spacing w:after="0" w:line="240" w:lineRule="auto"/>
        <w:rPr>
          <w:sz w:val="24"/>
          <w:szCs w:val="24"/>
        </w:rPr>
      </w:pPr>
      <w:r w:rsidRPr="007D3124">
        <w:rPr>
          <w:sz w:val="24"/>
          <w:szCs w:val="24"/>
        </w:rPr>
        <w:t xml:space="preserve">коротка </w:t>
      </w:r>
      <w:proofErr w:type="spellStart"/>
      <w:r w:rsidRPr="007D3124">
        <w:rPr>
          <w:sz w:val="24"/>
          <w:szCs w:val="24"/>
        </w:rPr>
        <w:t>характеристка</w:t>
      </w:r>
      <w:proofErr w:type="spellEnd"/>
      <w:r w:rsidRPr="007D3124">
        <w:rPr>
          <w:sz w:val="24"/>
          <w:szCs w:val="24"/>
        </w:rPr>
        <w:t xml:space="preserve"> лікарського засобу</w:t>
      </w:r>
    </w:p>
    <w:p w:rsidR="007D3124" w:rsidRPr="007D3124" w:rsidRDefault="007D3124" w:rsidP="007D3124">
      <w:pPr>
        <w:numPr>
          <w:ilvl w:val="0"/>
          <w:numId w:val="16"/>
        </w:numPr>
        <w:spacing w:after="0" w:line="240" w:lineRule="auto"/>
        <w:rPr>
          <w:sz w:val="24"/>
          <w:szCs w:val="24"/>
        </w:rPr>
      </w:pPr>
      <w:r w:rsidRPr="007D3124">
        <w:rPr>
          <w:sz w:val="24"/>
          <w:szCs w:val="24"/>
        </w:rPr>
        <w:t>МКЯ</w:t>
      </w:r>
    </w:p>
    <w:p w:rsidR="007D3124" w:rsidRPr="007D3124" w:rsidRDefault="007D3124" w:rsidP="007D3124">
      <w:pPr>
        <w:numPr>
          <w:ilvl w:val="0"/>
          <w:numId w:val="16"/>
        </w:numPr>
        <w:spacing w:after="0" w:line="240" w:lineRule="auto"/>
        <w:rPr>
          <w:sz w:val="24"/>
          <w:szCs w:val="24"/>
        </w:rPr>
      </w:pPr>
      <w:r w:rsidRPr="007D3124">
        <w:rPr>
          <w:sz w:val="24"/>
          <w:szCs w:val="24"/>
          <w:lang w:val="cs-CZ"/>
        </w:rPr>
        <w:t>RMP</w:t>
      </w:r>
    </w:p>
    <w:p w:rsidR="007D3124" w:rsidRPr="007D3124" w:rsidRDefault="007D3124" w:rsidP="007D3124">
      <w:pPr>
        <w:spacing w:before="240" w:after="0" w:line="240" w:lineRule="auto"/>
        <w:ind w:firstLine="708"/>
        <w:jc w:val="both"/>
        <w:rPr>
          <w:sz w:val="24"/>
          <w:szCs w:val="24"/>
        </w:rPr>
      </w:pPr>
      <w:r w:rsidRPr="007D3124">
        <w:rPr>
          <w:sz w:val="24"/>
          <w:szCs w:val="24"/>
        </w:rPr>
        <w:t xml:space="preserve">Система має надавати можливість відкрити, та переглянути документи у форматі </w:t>
      </w:r>
      <w:r w:rsidRPr="007D3124">
        <w:rPr>
          <w:sz w:val="24"/>
          <w:szCs w:val="24"/>
          <w:lang w:val="cs-CZ"/>
        </w:rPr>
        <w:t xml:space="preserve">word, </w:t>
      </w:r>
      <w:r w:rsidRPr="007D3124">
        <w:rPr>
          <w:sz w:val="24"/>
          <w:szCs w:val="24"/>
        </w:rPr>
        <w:t xml:space="preserve">роздрукувати їх або завантажити локально на ПК, правила </w:t>
      </w:r>
      <w:proofErr w:type="spellStart"/>
      <w:r w:rsidRPr="007D3124">
        <w:rPr>
          <w:sz w:val="24"/>
          <w:szCs w:val="24"/>
        </w:rPr>
        <w:t>версійності</w:t>
      </w:r>
      <w:proofErr w:type="spellEnd"/>
      <w:r w:rsidRPr="007D3124">
        <w:rPr>
          <w:sz w:val="24"/>
          <w:szCs w:val="24"/>
        </w:rPr>
        <w:t xml:space="preserve"> документів цієї папки мають відповідати правилам </w:t>
      </w:r>
      <w:proofErr w:type="spellStart"/>
      <w:r w:rsidRPr="007D3124">
        <w:rPr>
          <w:sz w:val="24"/>
          <w:szCs w:val="24"/>
        </w:rPr>
        <w:t>версійності</w:t>
      </w:r>
      <w:proofErr w:type="spellEnd"/>
      <w:r w:rsidRPr="007D3124">
        <w:rPr>
          <w:sz w:val="24"/>
          <w:szCs w:val="24"/>
        </w:rPr>
        <w:t xml:space="preserve"> основних документів досьє.</w:t>
      </w:r>
    </w:p>
    <w:p w:rsidR="007D3124" w:rsidRPr="007D3124" w:rsidRDefault="007D3124" w:rsidP="007D3124">
      <w:pPr>
        <w:pStyle w:val="30"/>
        <w:numPr>
          <w:ilvl w:val="1"/>
          <w:numId w:val="6"/>
        </w:numPr>
        <w:suppressAutoHyphens/>
        <w:spacing w:before="240"/>
        <w:ind w:right="0"/>
        <w:rPr>
          <w:lang w:val="ru-RU"/>
        </w:rPr>
      </w:pPr>
      <w:bookmarkStart w:id="44" w:name="_Toc153539965"/>
      <w:proofErr w:type="spellStart"/>
      <w:r w:rsidRPr="007D3124">
        <w:rPr>
          <w:lang w:val="ru-RU"/>
        </w:rPr>
        <w:t>Вимоги</w:t>
      </w:r>
      <w:proofErr w:type="spellEnd"/>
      <w:r w:rsidRPr="007D3124">
        <w:rPr>
          <w:lang w:val="ru-RU"/>
        </w:rPr>
        <w:t xml:space="preserve"> до </w:t>
      </w:r>
      <w:proofErr w:type="spellStart"/>
      <w:r w:rsidRPr="007D3124">
        <w:rPr>
          <w:lang w:val="ru-RU"/>
        </w:rPr>
        <w:t>змін</w:t>
      </w:r>
      <w:proofErr w:type="spellEnd"/>
      <w:r w:rsidRPr="007D3124">
        <w:rPr>
          <w:lang w:val="ru-RU"/>
        </w:rPr>
        <w:t xml:space="preserve"> в </w:t>
      </w:r>
      <w:proofErr w:type="spellStart"/>
      <w:r w:rsidRPr="007D3124">
        <w:rPr>
          <w:lang w:val="ru-RU"/>
        </w:rPr>
        <w:t>підсистемі</w:t>
      </w:r>
      <w:proofErr w:type="spellEnd"/>
      <w:r w:rsidRPr="007D3124">
        <w:rPr>
          <w:lang w:val="ru-RU"/>
        </w:rPr>
        <w:t xml:space="preserve"> </w:t>
      </w:r>
      <w:proofErr w:type="spellStart"/>
      <w:r w:rsidRPr="007D3124">
        <w:rPr>
          <w:lang w:val="ru-RU"/>
        </w:rPr>
        <w:t>Фармакорішення</w:t>
      </w:r>
      <w:bookmarkEnd w:id="44"/>
      <w:proofErr w:type="spellEnd"/>
    </w:p>
    <w:p w:rsidR="007D3124" w:rsidRPr="007D3124" w:rsidRDefault="007D3124" w:rsidP="007D3124">
      <w:pPr>
        <w:pStyle w:val="40"/>
        <w:keepLines/>
        <w:widowControl w:val="0"/>
        <w:numPr>
          <w:ilvl w:val="2"/>
          <w:numId w:val="6"/>
        </w:numPr>
        <w:spacing w:after="0" w:line="240" w:lineRule="auto"/>
        <w:rPr>
          <w:rFonts w:ascii="Times New Roman" w:hAnsi="Times New Roman"/>
          <w:sz w:val="24"/>
          <w:szCs w:val="24"/>
        </w:rPr>
      </w:pPr>
      <w:bookmarkStart w:id="45" w:name="_Toc153539966"/>
      <w:r w:rsidRPr="007D3124">
        <w:rPr>
          <w:rFonts w:ascii="Times New Roman" w:hAnsi="Times New Roman"/>
          <w:sz w:val="24"/>
          <w:szCs w:val="24"/>
        </w:rPr>
        <w:t xml:space="preserve">Вимоги змін до </w:t>
      </w:r>
      <w:proofErr w:type="spellStart"/>
      <w:r w:rsidRPr="007D3124">
        <w:rPr>
          <w:rFonts w:ascii="Times New Roman" w:hAnsi="Times New Roman"/>
          <w:sz w:val="24"/>
          <w:szCs w:val="24"/>
        </w:rPr>
        <w:t>фунції</w:t>
      </w:r>
      <w:proofErr w:type="spellEnd"/>
      <w:r w:rsidRPr="007D3124">
        <w:rPr>
          <w:rFonts w:ascii="Times New Roman" w:hAnsi="Times New Roman"/>
          <w:sz w:val="24"/>
          <w:szCs w:val="24"/>
        </w:rPr>
        <w:t xml:space="preserve"> «Препарат»</w:t>
      </w:r>
      <w:bookmarkEnd w:id="45"/>
    </w:p>
    <w:p w:rsidR="007D3124" w:rsidRPr="007D3124" w:rsidRDefault="007D3124" w:rsidP="007D3124">
      <w:pPr>
        <w:pStyle w:val="50"/>
        <w:keepNext/>
        <w:numPr>
          <w:ilvl w:val="3"/>
          <w:numId w:val="6"/>
        </w:numPr>
        <w:spacing w:before="100" w:after="0"/>
        <w:jc w:val="both"/>
        <w:rPr>
          <w:sz w:val="24"/>
          <w:szCs w:val="24"/>
        </w:rPr>
      </w:pPr>
      <w:bookmarkStart w:id="46" w:name="_Toc153539967"/>
      <w:r w:rsidRPr="007D3124">
        <w:rPr>
          <w:sz w:val="24"/>
          <w:szCs w:val="24"/>
        </w:rPr>
        <w:t>Вимога до створення Препарату</w:t>
      </w:r>
      <w:bookmarkEnd w:id="46"/>
    </w:p>
    <w:p w:rsidR="007D3124" w:rsidRPr="007D3124" w:rsidRDefault="007D3124" w:rsidP="007D3124">
      <w:pPr>
        <w:spacing w:before="240" w:after="0" w:line="240" w:lineRule="auto"/>
        <w:ind w:firstLine="360"/>
        <w:jc w:val="both"/>
        <w:rPr>
          <w:sz w:val="24"/>
          <w:szCs w:val="24"/>
        </w:rPr>
      </w:pPr>
      <w:r w:rsidRPr="007D3124">
        <w:rPr>
          <w:sz w:val="24"/>
          <w:szCs w:val="24"/>
        </w:rPr>
        <w:t xml:space="preserve">Система має дати можливість створити картку Препарату, унікального в рамках подачі </w:t>
      </w:r>
      <w:proofErr w:type="spellStart"/>
      <w:r w:rsidRPr="007D3124">
        <w:rPr>
          <w:sz w:val="24"/>
          <w:szCs w:val="24"/>
        </w:rPr>
        <w:t>eCTD</w:t>
      </w:r>
      <w:proofErr w:type="spellEnd"/>
      <w:r w:rsidRPr="007D3124">
        <w:rPr>
          <w:sz w:val="24"/>
          <w:szCs w:val="24"/>
        </w:rPr>
        <w:t xml:space="preserve"> досьє.</w:t>
      </w:r>
    </w:p>
    <w:p w:rsidR="007D3124" w:rsidRPr="007D3124" w:rsidRDefault="007D3124" w:rsidP="007D3124">
      <w:pPr>
        <w:spacing w:before="240" w:after="0" w:line="240" w:lineRule="auto"/>
        <w:ind w:firstLine="360"/>
        <w:jc w:val="both"/>
        <w:rPr>
          <w:sz w:val="24"/>
          <w:szCs w:val="24"/>
        </w:rPr>
      </w:pPr>
      <w:r w:rsidRPr="007D3124">
        <w:rPr>
          <w:sz w:val="24"/>
          <w:szCs w:val="24"/>
        </w:rPr>
        <w:t xml:space="preserve">Лише одне </w:t>
      </w:r>
      <w:proofErr w:type="spellStart"/>
      <w:r w:rsidRPr="007D3124">
        <w:rPr>
          <w:sz w:val="24"/>
          <w:szCs w:val="24"/>
        </w:rPr>
        <w:t>eCTD</w:t>
      </w:r>
      <w:proofErr w:type="spellEnd"/>
      <w:r w:rsidRPr="007D3124">
        <w:rPr>
          <w:sz w:val="24"/>
          <w:szCs w:val="24"/>
        </w:rPr>
        <w:t xml:space="preserve"> досьє може бути пов’язане з Препаратом. </w:t>
      </w:r>
    </w:p>
    <w:p w:rsidR="007D3124" w:rsidRPr="007D3124" w:rsidRDefault="007D3124" w:rsidP="007D3124">
      <w:pPr>
        <w:spacing w:before="240" w:after="0" w:line="240" w:lineRule="auto"/>
        <w:ind w:firstLine="360"/>
        <w:jc w:val="both"/>
        <w:rPr>
          <w:sz w:val="24"/>
          <w:szCs w:val="24"/>
        </w:rPr>
      </w:pPr>
      <w:r w:rsidRPr="007D3124">
        <w:rPr>
          <w:sz w:val="24"/>
          <w:szCs w:val="24"/>
        </w:rPr>
        <w:t xml:space="preserve">UUID генерується вперше під час створення першої послідовності відповідно та надається в конверті </w:t>
      </w:r>
      <w:proofErr w:type="spellStart"/>
      <w:r w:rsidRPr="007D3124">
        <w:rPr>
          <w:sz w:val="24"/>
          <w:szCs w:val="24"/>
        </w:rPr>
        <w:t>eCTD</w:t>
      </w:r>
      <w:proofErr w:type="spellEnd"/>
      <w:r w:rsidRPr="007D3124">
        <w:rPr>
          <w:sz w:val="24"/>
          <w:szCs w:val="24"/>
        </w:rPr>
        <w:t>.</w:t>
      </w:r>
    </w:p>
    <w:p w:rsidR="007D3124" w:rsidRPr="007D3124" w:rsidRDefault="007D3124" w:rsidP="007D3124">
      <w:pPr>
        <w:spacing w:before="240" w:after="0" w:line="240" w:lineRule="auto"/>
        <w:ind w:firstLine="360"/>
        <w:jc w:val="both"/>
        <w:rPr>
          <w:i/>
          <w:iCs/>
          <w:sz w:val="24"/>
          <w:szCs w:val="24"/>
        </w:rPr>
      </w:pPr>
      <w:r w:rsidRPr="007D3124">
        <w:rPr>
          <w:sz w:val="24"/>
          <w:szCs w:val="24"/>
        </w:rPr>
        <w:t xml:space="preserve">Поведінка системи при створенні унікального препарату має відповідати наступним умовам, що описані в </w:t>
      </w:r>
      <w:r w:rsidRPr="007D3124">
        <w:rPr>
          <w:i/>
          <w:iCs/>
          <w:sz w:val="24"/>
          <w:szCs w:val="24"/>
        </w:rPr>
        <w:fldChar w:fldCharType="begin"/>
      </w:r>
      <w:r w:rsidRPr="007D3124">
        <w:rPr>
          <w:i/>
          <w:iCs/>
          <w:sz w:val="24"/>
          <w:szCs w:val="24"/>
        </w:rPr>
        <w:instrText xml:space="preserve"> REF _Ref141789265 \h  \* MERGEFORMAT </w:instrText>
      </w:r>
      <w:r w:rsidRPr="007D3124">
        <w:rPr>
          <w:i/>
          <w:iCs/>
          <w:sz w:val="24"/>
          <w:szCs w:val="24"/>
        </w:rPr>
      </w:r>
      <w:r w:rsidRPr="007D3124">
        <w:rPr>
          <w:i/>
          <w:iCs/>
          <w:sz w:val="24"/>
          <w:szCs w:val="24"/>
        </w:rPr>
        <w:fldChar w:fldCharType="separate"/>
      </w:r>
      <w:r w:rsidRPr="007D3124">
        <w:rPr>
          <w:i/>
          <w:iCs/>
          <w:sz w:val="24"/>
          <w:szCs w:val="24"/>
        </w:rPr>
        <w:t xml:space="preserve">Таблиця </w:t>
      </w:r>
      <w:r w:rsidRPr="007D3124">
        <w:rPr>
          <w:i/>
          <w:iCs/>
          <w:noProof/>
          <w:sz w:val="24"/>
          <w:szCs w:val="24"/>
        </w:rPr>
        <w:t>10 </w:t>
      </w:r>
      <w:r w:rsidRPr="007D3124">
        <w:rPr>
          <w:i/>
          <w:iCs/>
          <w:sz w:val="24"/>
          <w:szCs w:val="24"/>
        </w:rPr>
        <w:t xml:space="preserve"> </w:t>
      </w:r>
      <w:proofErr w:type="spellStart"/>
      <w:r w:rsidRPr="007D3124">
        <w:rPr>
          <w:i/>
          <w:iCs/>
          <w:sz w:val="24"/>
          <w:szCs w:val="24"/>
        </w:rPr>
        <w:t>User</w:t>
      </w:r>
      <w:proofErr w:type="spellEnd"/>
      <w:r w:rsidRPr="007D3124">
        <w:rPr>
          <w:i/>
          <w:iCs/>
          <w:sz w:val="24"/>
          <w:szCs w:val="24"/>
        </w:rPr>
        <w:t xml:space="preserve"> </w:t>
      </w:r>
      <w:proofErr w:type="spellStart"/>
      <w:r w:rsidRPr="007D3124">
        <w:rPr>
          <w:i/>
          <w:iCs/>
          <w:sz w:val="24"/>
          <w:szCs w:val="24"/>
        </w:rPr>
        <w:t>story</w:t>
      </w:r>
      <w:proofErr w:type="spellEnd"/>
      <w:r w:rsidRPr="007D3124">
        <w:rPr>
          <w:i/>
          <w:iCs/>
          <w:sz w:val="24"/>
          <w:szCs w:val="24"/>
        </w:rPr>
        <w:t xml:space="preserve"> «Створення унікального препарату»</w:t>
      </w:r>
      <w:r w:rsidRPr="007D3124">
        <w:rPr>
          <w:i/>
          <w:iCs/>
          <w:sz w:val="24"/>
          <w:szCs w:val="24"/>
        </w:rPr>
        <w:fldChar w:fldCharType="end"/>
      </w:r>
    </w:p>
    <w:p w:rsidR="007D3124" w:rsidRPr="007D3124" w:rsidRDefault="007D3124" w:rsidP="007D3124">
      <w:pPr>
        <w:pStyle w:val="aff7"/>
        <w:pageBreakBefore/>
        <w:jc w:val="right"/>
        <w:rPr>
          <w:sz w:val="24"/>
          <w:szCs w:val="24"/>
        </w:rPr>
      </w:pPr>
      <w:bookmarkStart w:id="47" w:name="_Hlk143852297"/>
      <w:bookmarkStart w:id="48" w:name="_Ref141789265"/>
      <w:r w:rsidRPr="007D3124">
        <w:rPr>
          <w:sz w:val="24"/>
          <w:szCs w:val="24"/>
        </w:rPr>
        <w:lastRenderedPageBreak/>
        <w:t xml:space="preserve">Таблиця </w:t>
      </w:r>
      <w:r w:rsidRPr="007D3124">
        <w:rPr>
          <w:sz w:val="24"/>
          <w:szCs w:val="24"/>
        </w:rPr>
        <w:fldChar w:fldCharType="begin"/>
      </w:r>
      <w:r w:rsidRPr="007D3124">
        <w:rPr>
          <w:sz w:val="24"/>
          <w:szCs w:val="24"/>
        </w:rPr>
        <w:instrText xml:space="preserve"> SEQ Таблиця \* ARABIC </w:instrText>
      </w:r>
      <w:r w:rsidRPr="007D3124">
        <w:rPr>
          <w:sz w:val="24"/>
          <w:szCs w:val="24"/>
        </w:rPr>
        <w:fldChar w:fldCharType="separate"/>
      </w:r>
      <w:r w:rsidRPr="007D3124">
        <w:rPr>
          <w:noProof/>
          <w:sz w:val="24"/>
          <w:szCs w:val="24"/>
        </w:rPr>
        <w:t>10</w:t>
      </w:r>
      <w:r w:rsidRPr="007D3124">
        <w:rPr>
          <w:sz w:val="24"/>
          <w:szCs w:val="24"/>
        </w:rPr>
        <w:fldChar w:fldCharType="end"/>
      </w:r>
      <w:r w:rsidRPr="007D3124">
        <w:rPr>
          <w:sz w:val="24"/>
          <w:szCs w:val="24"/>
        </w:rPr>
        <w:t xml:space="preserve">  </w:t>
      </w:r>
      <w:bookmarkEnd w:id="47"/>
      <w:proofErr w:type="spellStart"/>
      <w:r w:rsidRPr="007D3124">
        <w:rPr>
          <w:sz w:val="24"/>
          <w:szCs w:val="24"/>
        </w:rPr>
        <w:t>User</w:t>
      </w:r>
      <w:proofErr w:type="spellEnd"/>
      <w:r w:rsidRPr="007D3124">
        <w:rPr>
          <w:sz w:val="24"/>
          <w:szCs w:val="24"/>
        </w:rPr>
        <w:t xml:space="preserve"> </w:t>
      </w:r>
      <w:proofErr w:type="spellStart"/>
      <w:r w:rsidRPr="007D3124">
        <w:rPr>
          <w:sz w:val="24"/>
          <w:szCs w:val="24"/>
        </w:rPr>
        <w:t>story</w:t>
      </w:r>
      <w:proofErr w:type="spellEnd"/>
      <w:r w:rsidRPr="007D3124">
        <w:rPr>
          <w:sz w:val="24"/>
          <w:szCs w:val="24"/>
        </w:rPr>
        <w:t xml:space="preserve"> «Створення унікального препарату»</w:t>
      </w:r>
      <w:bookmarkEnd w:id="4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547"/>
        <w:gridCol w:w="8502"/>
      </w:tblGrid>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користувач підсистеми "</w:t>
            </w:r>
            <w:proofErr w:type="spellStart"/>
            <w:r w:rsidRPr="007D3124">
              <w:rPr>
                <w:sz w:val="24"/>
                <w:szCs w:val="24"/>
              </w:rPr>
              <w:t>Фармакорішення</w:t>
            </w:r>
            <w:proofErr w:type="spellEnd"/>
            <w:r w:rsidRPr="007D3124">
              <w:rPr>
                <w:sz w:val="24"/>
                <w:szCs w:val="24"/>
              </w:rPr>
              <w:t>" ЄІАС ДП ДЕЦ</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 хочу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щоб система створила елемент сутності Препарат</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Для того, щоб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було зручно переглядати дані зі всіх регуляторних дій по одному препарату</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Критерії прийняття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numPr>
                <w:ilvl w:val="0"/>
                <w:numId w:val="29"/>
              </w:numPr>
              <w:spacing w:before="100" w:beforeAutospacing="1" w:after="0" w:line="240" w:lineRule="auto"/>
              <w:rPr>
                <w:sz w:val="24"/>
                <w:szCs w:val="24"/>
              </w:rPr>
            </w:pPr>
            <w:r w:rsidRPr="007D3124">
              <w:rPr>
                <w:sz w:val="24"/>
                <w:szCs w:val="24"/>
              </w:rPr>
              <w:t>ДАНО система може розпізнати запит на створення елементу сутності Унікальний препарат КОЛИ система отримала запит на створення ТОДІ вона має ініціювати створення елементу сутності Унікальний препарат в стані "Активний" на основі атрибутів запиту</w:t>
            </w:r>
          </w:p>
          <w:p w:rsidR="007D3124" w:rsidRPr="007D3124" w:rsidRDefault="007D3124" w:rsidP="007D3124">
            <w:pPr>
              <w:numPr>
                <w:ilvl w:val="0"/>
                <w:numId w:val="29"/>
              </w:numPr>
              <w:spacing w:before="100" w:beforeAutospacing="1" w:after="0" w:line="240" w:lineRule="auto"/>
              <w:rPr>
                <w:sz w:val="24"/>
                <w:szCs w:val="24"/>
              </w:rPr>
            </w:pPr>
            <w:r w:rsidRPr="007D3124">
              <w:rPr>
                <w:sz w:val="24"/>
                <w:szCs w:val="24"/>
              </w:rPr>
              <w:t>Атрибути запиту:</w:t>
            </w:r>
          </w:p>
          <w:p w:rsidR="007D3124" w:rsidRPr="007D3124" w:rsidRDefault="007D3124" w:rsidP="007D3124">
            <w:pPr>
              <w:numPr>
                <w:ilvl w:val="1"/>
                <w:numId w:val="29"/>
              </w:numPr>
              <w:spacing w:before="100" w:beforeAutospacing="1" w:after="0" w:line="240" w:lineRule="auto"/>
              <w:rPr>
                <w:sz w:val="24"/>
                <w:szCs w:val="24"/>
              </w:rPr>
            </w:pPr>
            <w:r w:rsidRPr="007D3124">
              <w:rPr>
                <w:sz w:val="24"/>
                <w:szCs w:val="24"/>
              </w:rPr>
              <w:t>UUID</w:t>
            </w:r>
          </w:p>
          <w:p w:rsidR="007D3124" w:rsidRPr="007D3124" w:rsidRDefault="007D3124" w:rsidP="007D3124">
            <w:pPr>
              <w:numPr>
                <w:ilvl w:val="1"/>
                <w:numId w:val="29"/>
              </w:numPr>
              <w:spacing w:before="100" w:beforeAutospacing="1" w:after="0" w:line="240" w:lineRule="auto"/>
              <w:rPr>
                <w:sz w:val="24"/>
                <w:szCs w:val="24"/>
              </w:rPr>
            </w:pPr>
            <w:r w:rsidRPr="007D3124">
              <w:rPr>
                <w:sz w:val="24"/>
                <w:szCs w:val="24"/>
              </w:rPr>
              <w:t>Назва ЛЗ</w:t>
            </w:r>
          </w:p>
          <w:p w:rsidR="007D3124" w:rsidRPr="007D3124" w:rsidRDefault="007D3124" w:rsidP="007D3124">
            <w:pPr>
              <w:numPr>
                <w:ilvl w:val="1"/>
                <w:numId w:val="29"/>
              </w:numPr>
              <w:spacing w:before="100" w:beforeAutospacing="1" w:after="0" w:line="240" w:lineRule="auto"/>
              <w:rPr>
                <w:sz w:val="24"/>
                <w:szCs w:val="24"/>
              </w:rPr>
            </w:pPr>
            <w:r w:rsidRPr="007D3124">
              <w:rPr>
                <w:sz w:val="24"/>
                <w:szCs w:val="24"/>
              </w:rPr>
              <w:t>Тип препарату</w:t>
            </w:r>
          </w:p>
          <w:p w:rsidR="007D3124" w:rsidRPr="007D3124" w:rsidRDefault="007D3124" w:rsidP="007D3124">
            <w:pPr>
              <w:numPr>
                <w:ilvl w:val="1"/>
                <w:numId w:val="29"/>
              </w:numPr>
              <w:spacing w:before="100" w:beforeAutospacing="1" w:after="0" w:line="240" w:lineRule="auto"/>
              <w:rPr>
                <w:sz w:val="24"/>
                <w:szCs w:val="24"/>
              </w:rPr>
            </w:pPr>
            <w:r w:rsidRPr="007D3124">
              <w:rPr>
                <w:sz w:val="24"/>
                <w:szCs w:val="24"/>
              </w:rPr>
              <w:t>Група ЛЗ</w:t>
            </w:r>
          </w:p>
          <w:p w:rsidR="007D3124" w:rsidRPr="007D3124" w:rsidRDefault="007D3124" w:rsidP="007D3124">
            <w:pPr>
              <w:numPr>
                <w:ilvl w:val="1"/>
                <w:numId w:val="29"/>
              </w:numPr>
              <w:spacing w:before="100" w:beforeAutospacing="1" w:after="0" w:line="240" w:lineRule="auto"/>
              <w:rPr>
                <w:sz w:val="24"/>
                <w:szCs w:val="24"/>
              </w:rPr>
            </w:pPr>
            <w:r w:rsidRPr="007D3124">
              <w:rPr>
                <w:sz w:val="24"/>
                <w:szCs w:val="24"/>
              </w:rPr>
              <w:t>МНН</w:t>
            </w:r>
          </w:p>
          <w:p w:rsidR="007D3124" w:rsidRPr="007D3124" w:rsidRDefault="007D3124" w:rsidP="007D3124">
            <w:pPr>
              <w:numPr>
                <w:ilvl w:val="1"/>
                <w:numId w:val="29"/>
              </w:numPr>
              <w:spacing w:before="100" w:beforeAutospacing="1" w:after="0" w:line="240" w:lineRule="auto"/>
              <w:rPr>
                <w:sz w:val="24"/>
                <w:szCs w:val="24"/>
              </w:rPr>
            </w:pPr>
            <w:r w:rsidRPr="007D3124">
              <w:rPr>
                <w:sz w:val="24"/>
                <w:szCs w:val="24"/>
              </w:rPr>
              <w:t>Лікарська форма (множина)</w:t>
            </w:r>
          </w:p>
          <w:p w:rsidR="007D3124" w:rsidRPr="007D3124" w:rsidRDefault="007D3124" w:rsidP="007D3124">
            <w:pPr>
              <w:numPr>
                <w:ilvl w:val="1"/>
                <w:numId w:val="29"/>
              </w:numPr>
              <w:spacing w:before="100" w:beforeAutospacing="1" w:after="0" w:line="240" w:lineRule="auto"/>
              <w:rPr>
                <w:sz w:val="24"/>
                <w:szCs w:val="24"/>
              </w:rPr>
            </w:pPr>
            <w:r w:rsidRPr="007D3124">
              <w:rPr>
                <w:sz w:val="24"/>
                <w:szCs w:val="24"/>
              </w:rPr>
              <w:t>Форма випуску та упаковка (множина)</w:t>
            </w:r>
          </w:p>
          <w:p w:rsidR="007D3124" w:rsidRPr="007D3124" w:rsidRDefault="007D3124" w:rsidP="007D3124">
            <w:pPr>
              <w:numPr>
                <w:ilvl w:val="1"/>
                <w:numId w:val="29"/>
              </w:numPr>
              <w:spacing w:before="100" w:beforeAutospacing="1" w:after="0" w:line="240" w:lineRule="auto"/>
              <w:rPr>
                <w:sz w:val="24"/>
                <w:szCs w:val="24"/>
              </w:rPr>
            </w:pPr>
            <w:r w:rsidRPr="007D3124">
              <w:rPr>
                <w:sz w:val="24"/>
                <w:szCs w:val="24"/>
              </w:rPr>
              <w:t>Дозування (множина)</w:t>
            </w:r>
          </w:p>
          <w:p w:rsidR="007D3124" w:rsidRPr="007D3124" w:rsidRDefault="007D3124" w:rsidP="007D3124">
            <w:pPr>
              <w:numPr>
                <w:ilvl w:val="1"/>
                <w:numId w:val="29"/>
              </w:numPr>
              <w:spacing w:before="100" w:beforeAutospacing="1" w:after="0" w:line="240" w:lineRule="auto"/>
              <w:rPr>
                <w:sz w:val="24"/>
                <w:szCs w:val="24"/>
              </w:rPr>
            </w:pPr>
            <w:r w:rsidRPr="007D3124">
              <w:rPr>
                <w:sz w:val="24"/>
                <w:szCs w:val="24"/>
              </w:rPr>
              <w:t>Заявник</w:t>
            </w:r>
          </w:p>
          <w:p w:rsidR="007D3124" w:rsidRPr="007D3124" w:rsidRDefault="007D3124" w:rsidP="007D3124">
            <w:pPr>
              <w:numPr>
                <w:ilvl w:val="1"/>
                <w:numId w:val="29"/>
              </w:numPr>
              <w:spacing w:before="100" w:beforeAutospacing="1" w:after="0" w:line="240" w:lineRule="auto"/>
              <w:rPr>
                <w:sz w:val="24"/>
                <w:szCs w:val="24"/>
              </w:rPr>
            </w:pPr>
            <w:r w:rsidRPr="007D3124">
              <w:rPr>
                <w:sz w:val="24"/>
                <w:szCs w:val="24"/>
              </w:rPr>
              <w:t>Представник заявника</w:t>
            </w:r>
          </w:p>
          <w:p w:rsidR="007D3124" w:rsidRPr="007D3124" w:rsidRDefault="007D3124" w:rsidP="007D3124">
            <w:pPr>
              <w:numPr>
                <w:ilvl w:val="1"/>
                <w:numId w:val="29"/>
              </w:numPr>
              <w:spacing w:before="100" w:beforeAutospacing="1" w:after="0" w:line="240" w:lineRule="auto"/>
              <w:rPr>
                <w:sz w:val="24"/>
                <w:szCs w:val="24"/>
              </w:rPr>
            </w:pPr>
            <w:r w:rsidRPr="007D3124">
              <w:rPr>
                <w:sz w:val="24"/>
                <w:szCs w:val="24"/>
              </w:rPr>
              <w:t>Виробник (множина)</w:t>
            </w:r>
          </w:p>
          <w:p w:rsidR="007D3124" w:rsidRPr="007D3124" w:rsidRDefault="007D3124" w:rsidP="007D3124">
            <w:pPr>
              <w:numPr>
                <w:ilvl w:val="1"/>
                <w:numId w:val="29"/>
              </w:numPr>
              <w:spacing w:before="100" w:beforeAutospacing="1" w:after="0" w:line="240" w:lineRule="auto"/>
              <w:rPr>
                <w:sz w:val="24"/>
                <w:szCs w:val="24"/>
              </w:rPr>
            </w:pPr>
            <w:r w:rsidRPr="007D3124">
              <w:rPr>
                <w:sz w:val="24"/>
                <w:szCs w:val="24"/>
              </w:rPr>
              <w:t>Склад (діюча речовина, кількість, виробники, допоміжні речовини – множина)</w:t>
            </w:r>
          </w:p>
          <w:p w:rsidR="007D3124" w:rsidRPr="007D3124" w:rsidRDefault="007D3124" w:rsidP="007D3124">
            <w:pPr>
              <w:numPr>
                <w:ilvl w:val="1"/>
                <w:numId w:val="29"/>
              </w:numPr>
              <w:spacing w:before="100" w:beforeAutospacing="1" w:after="0" w:line="240" w:lineRule="auto"/>
              <w:rPr>
                <w:sz w:val="24"/>
                <w:szCs w:val="24"/>
              </w:rPr>
            </w:pPr>
            <w:r w:rsidRPr="007D3124">
              <w:rPr>
                <w:sz w:val="24"/>
                <w:szCs w:val="24"/>
              </w:rPr>
              <w:t>АТС (множина)</w:t>
            </w:r>
          </w:p>
          <w:p w:rsidR="007D3124" w:rsidRPr="007D3124" w:rsidRDefault="007D3124" w:rsidP="007D3124">
            <w:pPr>
              <w:numPr>
                <w:ilvl w:val="1"/>
                <w:numId w:val="29"/>
              </w:numPr>
              <w:spacing w:before="100" w:beforeAutospacing="1" w:after="0" w:line="240" w:lineRule="auto"/>
              <w:rPr>
                <w:sz w:val="24"/>
                <w:szCs w:val="24"/>
              </w:rPr>
            </w:pPr>
            <w:proofErr w:type="spellStart"/>
            <w:r w:rsidRPr="007D3124">
              <w:rPr>
                <w:sz w:val="24"/>
                <w:szCs w:val="24"/>
              </w:rPr>
              <w:t>Фармоцевтична</w:t>
            </w:r>
            <w:proofErr w:type="spellEnd"/>
            <w:r w:rsidRPr="007D3124">
              <w:rPr>
                <w:sz w:val="24"/>
                <w:szCs w:val="24"/>
              </w:rPr>
              <w:t xml:space="preserve"> група (множина)</w:t>
            </w:r>
          </w:p>
          <w:p w:rsidR="007D3124" w:rsidRPr="007D3124" w:rsidRDefault="007D3124" w:rsidP="007D3124">
            <w:pPr>
              <w:numPr>
                <w:ilvl w:val="1"/>
                <w:numId w:val="29"/>
              </w:numPr>
              <w:spacing w:before="100" w:beforeAutospacing="1" w:after="0" w:line="240" w:lineRule="auto"/>
              <w:rPr>
                <w:sz w:val="24"/>
                <w:szCs w:val="24"/>
              </w:rPr>
            </w:pPr>
            <w:r w:rsidRPr="007D3124">
              <w:rPr>
                <w:sz w:val="24"/>
                <w:szCs w:val="24"/>
              </w:rPr>
              <w:t>Галузь використання (множина)</w:t>
            </w:r>
          </w:p>
          <w:p w:rsidR="007D3124" w:rsidRPr="007D3124" w:rsidRDefault="007D3124" w:rsidP="007D3124">
            <w:pPr>
              <w:numPr>
                <w:ilvl w:val="1"/>
                <w:numId w:val="29"/>
              </w:numPr>
              <w:spacing w:before="100" w:beforeAutospacing="1" w:after="0" w:line="240" w:lineRule="auto"/>
              <w:rPr>
                <w:sz w:val="24"/>
                <w:szCs w:val="24"/>
              </w:rPr>
            </w:pPr>
            <w:r w:rsidRPr="007D3124">
              <w:rPr>
                <w:sz w:val="24"/>
                <w:szCs w:val="24"/>
              </w:rPr>
              <w:t>Додаткова інформація (реєстрація в інших країнах, доказова ефективність, термін зберігання, умови відпуску, умови зберігання (множина)</w:t>
            </w:r>
          </w:p>
          <w:p w:rsidR="007D3124" w:rsidRPr="007D3124" w:rsidRDefault="007D3124" w:rsidP="007D3124">
            <w:pPr>
              <w:numPr>
                <w:ilvl w:val="1"/>
                <w:numId w:val="29"/>
              </w:numPr>
              <w:spacing w:before="100" w:beforeAutospacing="1" w:after="0" w:line="240" w:lineRule="auto"/>
              <w:rPr>
                <w:sz w:val="24"/>
                <w:szCs w:val="24"/>
              </w:rPr>
            </w:pPr>
            <w:r w:rsidRPr="007D3124">
              <w:rPr>
                <w:sz w:val="24"/>
                <w:szCs w:val="24"/>
              </w:rPr>
              <w:t>Реєстраційне посвідчення (множина)</w:t>
            </w:r>
          </w:p>
          <w:p w:rsidR="007D3124" w:rsidRPr="007D3124" w:rsidRDefault="007D3124" w:rsidP="007D3124">
            <w:pPr>
              <w:numPr>
                <w:ilvl w:val="1"/>
                <w:numId w:val="29"/>
              </w:numPr>
              <w:spacing w:before="100" w:beforeAutospacing="1" w:after="0" w:line="240" w:lineRule="auto"/>
              <w:rPr>
                <w:sz w:val="24"/>
                <w:szCs w:val="24"/>
              </w:rPr>
            </w:pPr>
            <w:r w:rsidRPr="007D3124">
              <w:rPr>
                <w:sz w:val="24"/>
                <w:szCs w:val="24"/>
              </w:rPr>
              <w:t>Реєстраційна форма (множина)</w:t>
            </w:r>
          </w:p>
          <w:p w:rsidR="007D3124" w:rsidRPr="007D3124" w:rsidRDefault="007D3124" w:rsidP="007D3124">
            <w:pPr>
              <w:numPr>
                <w:ilvl w:val="0"/>
                <w:numId w:val="29"/>
              </w:numPr>
              <w:spacing w:before="100" w:beforeAutospacing="1" w:after="0" w:line="240" w:lineRule="auto"/>
              <w:rPr>
                <w:sz w:val="24"/>
                <w:szCs w:val="24"/>
              </w:rPr>
            </w:pPr>
            <w:r w:rsidRPr="007D3124">
              <w:rPr>
                <w:sz w:val="24"/>
                <w:szCs w:val="24"/>
              </w:rPr>
              <w:t>ДАНО в запиті заповнений атрибут "Виробник" КОЛИ створено Унікальний препарат ТОДІ система прив'язує всіх вказаних виробників до Унікального Препарату</w:t>
            </w:r>
          </w:p>
          <w:p w:rsidR="007D3124" w:rsidRPr="007D3124" w:rsidRDefault="007D3124" w:rsidP="007D3124">
            <w:pPr>
              <w:numPr>
                <w:ilvl w:val="0"/>
                <w:numId w:val="29"/>
              </w:numPr>
              <w:spacing w:before="100" w:beforeAutospacing="1" w:after="0" w:line="240" w:lineRule="auto"/>
              <w:rPr>
                <w:sz w:val="24"/>
                <w:szCs w:val="24"/>
              </w:rPr>
            </w:pPr>
            <w:r w:rsidRPr="007D3124">
              <w:rPr>
                <w:sz w:val="24"/>
                <w:szCs w:val="24"/>
              </w:rPr>
              <w:t>ДАНО в запиті заповнений атрибут "Реєстраційне посвідчення" КОЛИ створено Унікальний препарат ТОДІ система прив'язує всі вказані реєстраційні посвідчення до Унікального Препарату</w:t>
            </w:r>
          </w:p>
          <w:p w:rsidR="007D3124" w:rsidRPr="007D3124" w:rsidRDefault="007D3124" w:rsidP="007D3124">
            <w:pPr>
              <w:numPr>
                <w:ilvl w:val="0"/>
                <w:numId w:val="29"/>
              </w:numPr>
              <w:spacing w:before="100" w:beforeAutospacing="1" w:after="0" w:line="240" w:lineRule="auto"/>
              <w:rPr>
                <w:sz w:val="24"/>
                <w:szCs w:val="24"/>
              </w:rPr>
            </w:pPr>
            <w:r w:rsidRPr="007D3124">
              <w:rPr>
                <w:sz w:val="24"/>
                <w:szCs w:val="24"/>
              </w:rPr>
              <w:t>ДАНО в запиті заповнений атрибут "Реєстраційна форма" КОЛИ створено Унікальний препарат ТОДІ система прив'язує всі вказані Реєстраційні форми до Унікального Препарату</w:t>
            </w:r>
          </w:p>
        </w:tc>
      </w:tr>
    </w:tbl>
    <w:p w:rsidR="007D3124" w:rsidRPr="007D3124" w:rsidRDefault="007D3124" w:rsidP="007D3124">
      <w:pPr>
        <w:pStyle w:val="50"/>
        <w:keepNext/>
        <w:numPr>
          <w:ilvl w:val="3"/>
          <w:numId w:val="6"/>
        </w:numPr>
        <w:spacing w:before="100" w:after="0"/>
        <w:jc w:val="both"/>
        <w:rPr>
          <w:sz w:val="24"/>
          <w:szCs w:val="24"/>
        </w:rPr>
      </w:pPr>
      <w:bookmarkStart w:id="49" w:name="_Toc153539968"/>
      <w:r w:rsidRPr="007D3124">
        <w:rPr>
          <w:sz w:val="24"/>
          <w:szCs w:val="24"/>
        </w:rPr>
        <w:t>Вимога до перегляду інформації про унікальний Препарат</w:t>
      </w:r>
      <w:bookmarkEnd w:id="49"/>
    </w:p>
    <w:p w:rsidR="007D3124" w:rsidRPr="007D3124" w:rsidRDefault="007D3124" w:rsidP="007D3124">
      <w:pPr>
        <w:spacing w:before="240" w:after="0" w:line="240" w:lineRule="auto"/>
        <w:ind w:firstLine="360"/>
        <w:jc w:val="both"/>
        <w:rPr>
          <w:sz w:val="24"/>
          <w:szCs w:val="24"/>
        </w:rPr>
      </w:pPr>
      <w:r w:rsidRPr="007D3124">
        <w:rPr>
          <w:sz w:val="24"/>
          <w:szCs w:val="24"/>
        </w:rPr>
        <w:t>Система має відображати Заявнику та користувачу ЄІАС картку унікального Препарату з усіма її атрибутами.</w:t>
      </w:r>
    </w:p>
    <w:p w:rsidR="007D3124" w:rsidRPr="007D3124" w:rsidRDefault="007D3124" w:rsidP="007D3124">
      <w:pPr>
        <w:spacing w:before="240" w:after="0" w:line="240" w:lineRule="auto"/>
        <w:ind w:firstLine="360"/>
        <w:jc w:val="both"/>
        <w:rPr>
          <w:sz w:val="24"/>
          <w:szCs w:val="24"/>
        </w:rPr>
      </w:pPr>
    </w:p>
    <w:p w:rsidR="007D3124" w:rsidRPr="007D3124" w:rsidRDefault="007D3124" w:rsidP="007D3124">
      <w:pPr>
        <w:pStyle w:val="50"/>
        <w:keepNext/>
        <w:numPr>
          <w:ilvl w:val="3"/>
          <w:numId w:val="6"/>
        </w:numPr>
        <w:spacing w:before="100" w:after="0"/>
        <w:jc w:val="both"/>
        <w:rPr>
          <w:sz w:val="24"/>
          <w:szCs w:val="24"/>
        </w:rPr>
      </w:pPr>
      <w:bookmarkStart w:id="50" w:name="_Toc153539969"/>
      <w:r w:rsidRPr="007D3124">
        <w:rPr>
          <w:sz w:val="24"/>
          <w:szCs w:val="24"/>
        </w:rPr>
        <w:lastRenderedPageBreak/>
        <w:t>Редагування картки Унікального препарату</w:t>
      </w:r>
      <w:bookmarkEnd w:id="50"/>
    </w:p>
    <w:p w:rsidR="007D3124" w:rsidRPr="007D3124" w:rsidRDefault="007D3124" w:rsidP="007D3124">
      <w:pPr>
        <w:spacing w:before="240" w:after="0" w:line="240" w:lineRule="auto"/>
        <w:ind w:firstLine="360"/>
        <w:jc w:val="both"/>
        <w:rPr>
          <w:sz w:val="24"/>
          <w:szCs w:val="24"/>
        </w:rPr>
      </w:pPr>
      <w:r w:rsidRPr="007D3124">
        <w:rPr>
          <w:sz w:val="24"/>
          <w:szCs w:val="24"/>
        </w:rPr>
        <w:t xml:space="preserve">Поведінка системи при редагуванні картки Унікального препарату має відповідати наступним умовам, що описані в </w:t>
      </w:r>
      <w:r w:rsidRPr="007D3124">
        <w:rPr>
          <w:i/>
          <w:iCs/>
          <w:sz w:val="24"/>
          <w:szCs w:val="24"/>
        </w:rPr>
        <w:fldChar w:fldCharType="begin"/>
      </w:r>
      <w:r w:rsidRPr="007D3124">
        <w:rPr>
          <w:i/>
          <w:iCs/>
          <w:sz w:val="24"/>
          <w:szCs w:val="24"/>
        </w:rPr>
        <w:instrText xml:space="preserve"> REF _Ref143852520 \h  \* MERGEFORMAT </w:instrText>
      </w:r>
      <w:r w:rsidRPr="007D3124">
        <w:rPr>
          <w:i/>
          <w:iCs/>
          <w:sz w:val="24"/>
          <w:szCs w:val="24"/>
        </w:rPr>
      </w:r>
      <w:r w:rsidRPr="007D3124">
        <w:rPr>
          <w:i/>
          <w:iCs/>
          <w:sz w:val="24"/>
          <w:szCs w:val="24"/>
        </w:rPr>
        <w:fldChar w:fldCharType="separate"/>
      </w:r>
      <w:r w:rsidRPr="007D3124">
        <w:rPr>
          <w:i/>
          <w:iCs/>
          <w:sz w:val="24"/>
          <w:szCs w:val="24"/>
        </w:rPr>
        <w:t xml:space="preserve">Таблиця 11  </w:t>
      </w:r>
      <w:proofErr w:type="spellStart"/>
      <w:r w:rsidRPr="007D3124">
        <w:rPr>
          <w:i/>
          <w:iCs/>
          <w:sz w:val="24"/>
          <w:szCs w:val="24"/>
        </w:rPr>
        <w:t>User</w:t>
      </w:r>
      <w:proofErr w:type="spellEnd"/>
      <w:r w:rsidRPr="007D3124">
        <w:rPr>
          <w:i/>
          <w:iCs/>
          <w:sz w:val="24"/>
          <w:szCs w:val="24"/>
        </w:rPr>
        <w:t xml:space="preserve"> </w:t>
      </w:r>
      <w:proofErr w:type="spellStart"/>
      <w:r w:rsidRPr="007D3124">
        <w:rPr>
          <w:i/>
          <w:iCs/>
          <w:sz w:val="24"/>
          <w:szCs w:val="24"/>
        </w:rPr>
        <w:t>Story</w:t>
      </w:r>
      <w:proofErr w:type="spellEnd"/>
      <w:r w:rsidRPr="007D3124">
        <w:rPr>
          <w:i/>
          <w:iCs/>
          <w:sz w:val="24"/>
          <w:szCs w:val="24"/>
        </w:rPr>
        <w:t xml:space="preserve"> «Редагування картки Унікального препарату»</w:t>
      </w:r>
      <w:r w:rsidRPr="007D3124">
        <w:rPr>
          <w:i/>
          <w:iCs/>
          <w:sz w:val="24"/>
          <w:szCs w:val="24"/>
        </w:rPr>
        <w:fldChar w:fldCharType="end"/>
      </w:r>
      <w:r w:rsidRPr="007D3124">
        <w:rPr>
          <w:sz w:val="24"/>
          <w:szCs w:val="24"/>
        </w:rPr>
        <w:t xml:space="preserve"> </w:t>
      </w:r>
    </w:p>
    <w:p w:rsidR="007D3124" w:rsidRPr="007D3124" w:rsidRDefault="007D3124" w:rsidP="007D3124">
      <w:pPr>
        <w:spacing w:after="0" w:line="240" w:lineRule="auto"/>
        <w:ind w:left="708"/>
        <w:jc w:val="right"/>
        <w:rPr>
          <w:sz w:val="24"/>
          <w:szCs w:val="24"/>
          <w:lang w:eastAsia="x-none"/>
        </w:rPr>
      </w:pPr>
      <w:bookmarkStart w:id="51" w:name="_Ref143852520"/>
      <w:r w:rsidRPr="007D3124">
        <w:rPr>
          <w:sz w:val="24"/>
          <w:szCs w:val="24"/>
        </w:rPr>
        <w:t xml:space="preserve">Таблиця </w:t>
      </w:r>
      <w:r w:rsidRPr="007D3124">
        <w:rPr>
          <w:sz w:val="24"/>
          <w:szCs w:val="24"/>
        </w:rPr>
        <w:fldChar w:fldCharType="begin"/>
      </w:r>
      <w:r w:rsidRPr="007D3124">
        <w:rPr>
          <w:sz w:val="24"/>
          <w:szCs w:val="24"/>
        </w:rPr>
        <w:instrText xml:space="preserve"> SEQ Таблиця \* ARABIC </w:instrText>
      </w:r>
      <w:r w:rsidRPr="007D3124">
        <w:rPr>
          <w:sz w:val="24"/>
          <w:szCs w:val="24"/>
        </w:rPr>
        <w:fldChar w:fldCharType="separate"/>
      </w:r>
      <w:r w:rsidRPr="007D3124">
        <w:rPr>
          <w:noProof/>
          <w:sz w:val="24"/>
          <w:szCs w:val="24"/>
        </w:rPr>
        <w:t>11</w:t>
      </w:r>
      <w:r w:rsidRPr="007D3124">
        <w:rPr>
          <w:sz w:val="24"/>
          <w:szCs w:val="24"/>
        </w:rPr>
        <w:fldChar w:fldCharType="end"/>
      </w:r>
      <w:r w:rsidRPr="007D3124">
        <w:rPr>
          <w:sz w:val="24"/>
          <w:szCs w:val="24"/>
        </w:rPr>
        <w:t xml:space="preserve">  </w:t>
      </w:r>
      <w:r w:rsidRPr="007D3124">
        <w:rPr>
          <w:sz w:val="24"/>
          <w:szCs w:val="24"/>
          <w:lang w:val="en-US" w:eastAsia="x-none"/>
        </w:rPr>
        <w:t>User</w:t>
      </w:r>
      <w:r w:rsidRPr="007D3124">
        <w:rPr>
          <w:sz w:val="24"/>
          <w:szCs w:val="24"/>
          <w:lang w:eastAsia="x-none"/>
        </w:rPr>
        <w:t xml:space="preserve"> </w:t>
      </w:r>
      <w:r w:rsidRPr="007D3124">
        <w:rPr>
          <w:sz w:val="24"/>
          <w:szCs w:val="24"/>
          <w:lang w:val="en-US" w:eastAsia="x-none"/>
        </w:rPr>
        <w:t>Story</w:t>
      </w:r>
      <w:r w:rsidRPr="007D3124">
        <w:rPr>
          <w:sz w:val="24"/>
          <w:szCs w:val="24"/>
          <w:lang w:eastAsia="x-none"/>
        </w:rPr>
        <w:t xml:space="preserve"> «Редагування картки Унікального препарату»</w:t>
      </w:r>
      <w:bookmarkEnd w:id="51"/>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540"/>
        <w:gridCol w:w="8509"/>
      </w:tblGrid>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користувач підсистеми "</w:t>
            </w:r>
            <w:proofErr w:type="spellStart"/>
            <w:r w:rsidRPr="007D3124">
              <w:rPr>
                <w:sz w:val="24"/>
                <w:szCs w:val="24"/>
              </w:rPr>
              <w:t>Фармакорішення</w:t>
            </w:r>
            <w:proofErr w:type="spellEnd"/>
            <w:r w:rsidRPr="007D3124">
              <w:rPr>
                <w:sz w:val="24"/>
                <w:szCs w:val="24"/>
              </w:rPr>
              <w:t>" ЄІАС ДП ДЕЦ</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 хочу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7D3124" w:rsidRPr="007D3124" w:rsidRDefault="007D3124" w:rsidP="007D3124">
            <w:pPr>
              <w:spacing w:after="0" w:line="240" w:lineRule="auto"/>
              <w:rPr>
                <w:sz w:val="24"/>
                <w:szCs w:val="24"/>
              </w:rPr>
            </w:pPr>
            <w:r w:rsidRPr="007D3124">
              <w:rPr>
                <w:sz w:val="24"/>
                <w:szCs w:val="24"/>
              </w:rPr>
              <w:t>редагувати картку Унікального препарату</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Для того, щоб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7D3124" w:rsidRPr="007D3124" w:rsidRDefault="007D3124" w:rsidP="007D3124">
            <w:pPr>
              <w:spacing w:after="0" w:line="240" w:lineRule="auto"/>
              <w:rPr>
                <w:sz w:val="24"/>
                <w:szCs w:val="24"/>
              </w:rPr>
            </w:pPr>
            <w:r w:rsidRPr="007D3124">
              <w:rPr>
                <w:sz w:val="24"/>
                <w:szCs w:val="24"/>
              </w:rPr>
              <w:t xml:space="preserve">виправити помилку, яку допустив Заявник на етапі створення препарату або </w:t>
            </w:r>
            <w:proofErr w:type="spellStart"/>
            <w:r w:rsidRPr="007D3124">
              <w:rPr>
                <w:sz w:val="24"/>
                <w:szCs w:val="24"/>
              </w:rPr>
              <w:t>внести</w:t>
            </w:r>
            <w:proofErr w:type="spellEnd"/>
            <w:r w:rsidRPr="007D3124">
              <w:rPr>
                <w:sz w:val="24"/>
                <w:szCs w:val="24"/>
              </w:rPr>
              <w:t xml:space="preserve"> зміни, що відбулись з препаратом після завершення регуляторної дії</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Критерії прийняття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7D3124" w:rsidRPr="007D3124" w:rsidRDefault="007D3124" w:rsidP="007D3124">
            <w:pPr>
              <w:numPr>
                <w:ilvl w:val="0"/>
                <w:numId w:val="40"/>
              </w:numPr>
              <w:spacing w:before="100" w:beforeAutospacing="1" w:after="0" w:line="240" w:lineRule="auto"/>
              <w:rPr>
                <w:sz w:val="24"/>
                <w:szCs w:val="24"/>
              </w:rPr>
            </w:pPr>
            <w:r w:rsidRPr="007D3124">
              <w:rPr>
                <w:sz w:val="24"/>
                <w:szCs w:val="24"/>
              </w:rPr>
              <w:t>ДАНО користувач знаходиться в контексті картки Унікального препарату ТА має право на редагування картки Унікального препарату КОЛИ користувач відкрив картку Унікального Препарату ТОДІ користувач може змінити дані в одному чи декількох атрибутах картки</w:t>
            </w:r>
          </w:p>
          <w:p w:rsidR="007D3124" w:rsidRPr="007D3124" w:rsidRDefault="007D3124" w:rsidP="007D3124">
            <w:pPr>
              <w:numPr>
                <w:ilvl w:val="0"/>
                <w:numId w:val="40"/>
              </w:numPr>
              <w:spacing w:before="100" w:beforeAutospacing="1" w:after="0" w:line="240" w:lineRule="auto"/>
              <w:rPr>
                <w:sz w:val="24"/>
                <w:szCs w:val="24"/>
              </w:rPr>
            </w:pPr>
            <w:r w:rsidRPr="007D3124">
              <w:rPr>
                <w:sz w:val="24"/>
                <w:szCs w:val="24"/>
              </w:rPr>
              <w:t xml:space="preserve">КОЛИ користувач </w:t>
            </w:r>
            <w:proofErr w:type="spellStart"/>
            <w:r w:rsidRPr="007D3124">
              <w:rPr>
                <w:sz w:val="24"/>
                <w:szCs w:val="24"/>
              </w:rPr>
              <w:t>вніс</w:t>
            </w:r>
            <w:proofErr w:type="spellEnd"/>
            <w:r w:rsidRPr="007D3124">
              <w:rPr>
                <w:sz w:val="24"/>
                <w:szCs w:val="24"/>
              </w:rPr>
              <w:t xml:space="preserve"> зміни в дані картки Унікального препарату ТА ініціював збереження картки ТОДІ система зберігає нові значення атрибутів картки Унікального препарату</w:t>
            </w:r>
          </w:p>
          <w:p w:rsidR="007D3124" w:rsidRPr="007D3124" w:rsidRDefault="007D3124" w:rsidP="007D3124">
            <w:pPr>
              <w:numPr>
                <w:ilvl w:val="0"/>
                <w:numId w:val="40"/>
              </w:numPr>
              <w:spacing w:before="100" w:beforeAutospacing="1" w:after="0" w:line="240" w:lineRule="auto"/>
              <w:rPr>
                <w:sz w:val="24"/>
                <w:szCs w:val="24"/>
              </w:rPr>
            </w:pPr>
            <w:r w:rsidRPr="007D3124">
              <w:rPr>
                <w:sz w:val="24"/>
                <w:szCs w:val="24"/>
              </w:rPr>
              <w:t>Атрибути, доступні для редагування:</w:t>
            </w:r>
          </w:p>
          <w:p w:rsidR="007D3124" w:rsidRPr="007D3124" w:rsidRDefault="007D3124" w:rsidP="007D3124">
            <w:pPr>
              <w:numPr>
                <w:ilvl w:val="1"/>
                <w:numId w:val="40"/>
              </w:numPr>
              <w:spacing w:before="100" w:beforeAutospacing="1" w:after="0" w:line="240" w:lineRule="auto"/>
              <w:rPr>
                <w:sz w:val="24"/>
                <w:szCs w:val="24"/>
              </w:rPr>
            </w:pPr>
            <w:r w:rsidRPr="007D3124">
              <w:rPr>
                <w:sz w:val="24"/>
                <w:szCs w:val="24"/>
              </w:rPr>
              <w:t>Назва ЛЗ</w:t>
            </w:r>
          </w:p>
          <w:p w:rsidR="007D3124" w:rsidRPr="007D3124" w:rsidRDefault="007D3124" w:rsidP="007D3124">
            <w:pPr>
              <w:numPr>
                <w:ilvl w:val="1"/>
                <w:numId w:val="40"/>
              </w:numPr>
              <w:spacing w:before="100" w:beforeAutospacing="1" w:after="0" w:line="240" w:lineRule="auto"/>
              <w:rPr>
                <w:sz w:val="24"/>
                <w:szCs w:val="24"/>
              </w:rPr>
            </w:pPr>
            <w:r w:rsidRPr="007D3124">
              <w:rPr>
                <w:sz w:val="24"/>
                <w:szCs w:val="24"/>
              </w:rPr>
              <w:t>Тип препарату</w:t>
            </w:r>
          </w:p>
          <w:p w:rsidR="007D3124" w:rsidRPr="007D3124" w:rsidRDefault="007D3124" w:rsidP="007D3124">
            <w:pPr>
              <w:numPr>
                <w:ilvl w:val="1"/>
                <w:numId w:val="40"/>
              </w:numPr>
              <w:spacing w:before="100" w:beforeAutospacing="1" w:after="0" w:line="240" w:lineRule="auto"/>
              <w:rPr>
                <w:sz w:val="24"/>
                <w:szCs w:val="24"/>
              </w:rPr>
            </w:pPr>
            <w:r w:rsidRPr="007D3124">
              <w:rPr>
                <w:sz w:val="24"/>
                <w:szCs w:val="24"/>
              </w:rPr>
              <w:t>Група ЛЗ</w:t>
            </w:r>
          </w:p>
          <w:p w:rsidR="007D3124" w:rsidRPr="007D3124" w:rsidRDefault="007D3124" w:rsidP="007D3124">
            <w:pPr>
              <w:numPr>
                <w:ilvl w:val="1"/>
                <w:numId w:val="40"/>
              </w:numPr>
              <w:spacing w:before="100" w:beforeAutospacing="1" w:after="0" w:line="240" w:lineRule="auto"/>
              <w:rPr>
                <w:sz w:val="24"/>
                <w:szCs w:val="24"/>
              </w:rPr>
            </w:pPr>
            <w:r w:rsidRPr="007D3124">
              <w:rPr>
                <w:sz w:val="24"/>
                <w:szCs w:val="24"/>
              </w:rPr>
              <w:t>МНН</w:t>
            </w:r>
          </w:p>
          <w:p w:rsidR="007D3124" w:rsidRPr="007D3124" w:rsidRDefault="007D3124" w:rsidP="007D3124">
            <w:pPr>
              <w:numPr>
                <w:ilvl w:val="1"/>
                <w:numId w:val="40"/>
              </w:numPr>
              <w:spacing w:before="100" w:beforeAutospacing="1" w:after="0" w:line="240" w:lineRule="auto"/>
              <w:rPr>
                <w:sz w:val="24"/>
                <w:szCs w:val="24"/>
              </w:rPr>
            </w:pPr>
            <w:r w:rsidRPr="007D3124">
              <w:rPr>
                <w:sz w:val="24"/>
                <w:szCs w:val="24"/>
              </w:rPr>
              <w:t>Лікарська форма (додати чи видалити)</w:t>
            </w:r>
          </w:p>
          <w:p w:rsidR="007D3124" w:rsidRPr="007D3124" w:rsidRDefault="007D3124" w:rsidP="007D3124">
            <w:pPr>
              <w:numPr>
                <w:ilvl w:val="1"/>
                <w:numId w:val="40"/>
              </w:numPr>
              <w:spacing w:before="100" w:beforeAutospacing="1" w:after="0" w:line="240" w:lineRule="auto"/>
              <w:rPr>
                <w:sz w:val="24"/>
                <w:szCs w:val="24"/>
              </w:rPr>
            </w:pPr>
            <w:r w:rsidRPr="007D3124">
              <w:rPr>
                <w:sz w:val="24"/>
                <w:szCs w:val="24"/>
              </w:rPr>
              <w:t>Форма випуску та упаковка (додати чи видалити)</w:t>
            </w:r>
          </w:p>
          <w:p w:rsidR="007D3124" w:rsidRPr="007D3124" w:rsidRDefault="007D3124" w:rsidP="007D3124">
            <w:pPr>
              <w:numPr>
                <w:ilvl w:val="1"/>
                <w:numId w:val="40"/>
              </w:numPr>
              <w:spacing w:before="100" w:beforeAutospacing="1" w:after="0" w:line="240" w:lineRule="auto"/>
              <w:rPr>
                <w:sz w:val="24"/>
                <w:szCs w:val="24"/>
              </w:rPr>
            </w:pPr>
            <w:r w:rsidRPr="007D3124">
              <w:rPr>
                <w:sz w:val="24"/>
                <w:szCs w:val="24"/>
              </w:rPr>
              <w:t>Дозування (додати чи видалити)</w:t>
            </w:r>
          </w:p>
          <w:p w:rsidR="007D3124" w:rsidRPr="007D3124" w:rsidRDefault="007D3124" w:rsidP="007D3124">
            <w:pPr>
              <w:numPr>
                <w:ilvl w:val="1"/>
                <w:numId w:val="40"/>
              </w:numPr>
              <w:spacing w:before="100" w:beforeAutospacing="1" w:after="0" w:line="240" w:lineRule="auto"/>
              <w:rPr>
                <w:sz w:val="24"/>
                <w:szCs w:val="24"/>
              </w:rPr>
            </w:pPr>
            <w:r w:rsidRPr="007D3124">
              <w:rPr>
                <w:sz w:val="24"/>
                <w:szCs w:val="24"/>
              </w:rPr>
              <w:t>Заявник</w:t>
            </w:r>
          </w:p>
          <w:p w:rsidR="007D3124" w:rsidRPr="007D3124" w:rsidRDefault="007D3124" w:rsidP="007D3124">
            <w:pPr>
              <w:numPr>
                <w:ilvl w:val="1"/>
                <w:numId w:val="40"/>
              </w:numPr>
              <w:spacing w:before="100" w:beforeAutospacing="1" w:after="0" w:line="240" w:lineRule="auto"/>
              <w:rPr>
                <w:sz w:val="24"/>
                <w:szCs w:val="24"/>
              </w:rPr>
            </w:pPr>
            <w:r w:rsidRPr="007D3124">
              <w:rPr>
                <w:sz w:val="24"/>
                <w:szCs w:val="24"/>
              </w:rPr>
              <w:t>Представник заявника</w:t>
            </w:r>
          </w:p>
          <w:p w:rsidR="007D3124" w:rsidRPr="007D3124" w:rsidRDefault="007D3124" w:rsidP="007D3124">
            <w:pPr>
              <w:numPr>
                <w:ilvl w:val="1"/>
                <w:numId w:val="40"/>
              </w:numPr>
              <w:spacing w:before="100" w:beforeAutospacing="1" w:after="0" w:line="240" w:lineRule="auto"/>
              <w:rPr>
                <w:sz w:val="24"/>
                <w:szCs w:val="24"/>
              </w:rPr>
            </w:pPr>
            <w:r w:rsidRPr="007D3124">
              <w:rPr>
                <w:sz w:val="24"/>
                <w:szCs w:val="24"/>
              </w:rPr>
              <w:t>Виробник (додати чи видалити)</w:t>
            </w:r>
          </w:p>
          <w:p w:rsidR="007D3124" w:rsidRPr="007D3124" w:rsidRDefault="007D3124" w:rsidP="007D3124">
            <w:pPr>
              <w:numPr>
                <w:ilvl w:val="1"/>
                <w:numId w:val="40"/>
              </w:numPr>
              <w:spacing w:before="100" w:beforeAutospacing="1" w:after="0" w:line="240" w:lineRule="auto"/>
              <w:rPr>
                <w:sz w:val="24"/>
                <w:szCs w:val="24"/>
              </w:rPr>
            </w:pPr>
            <w:r w:rsidRPr="007D3124">
              <w:rPr>
                <w:sz w:val="24"/>
                <w:szCs w:val="24"/>
              </w:rPr>
              <w:t>Склад (діюча речовина, кількість, виробники, допоміжні речовини – (додати чи видалити)</w:t>
            </w:r>
          </w:p>
          <w:p w:rsidR="007D3124" w:rsidRPr="007D3124" w:rsidRDefault="007D3124" w:rsidP="007D3124">
            <w:pPr>
              <w:numPr>
                <w:ilvl w:val="1"/>
                <w:numId w:val="40"/>
              </w:numPr>
              <w:spacing w:before="100" w:beforeAutospacing="1" w:after="0" w:line="240" w:lineRule="auto"/>
              <w:rPr>
                <w:sz w:val="24"/>
                <w:szCs w:val="24"/>
              </w:rPr>
            </w:pPr>
            <w:r w:rsidRPr="007D3124">
              <w:rPr>
                <w:sz w:val="24"/>
                <w:szCs w:val="24"/>
              </w:rPr>
              <w:t>АТС (додати чи видалити)</w:t>
            </w:r>
          </w:p>
          <w:p w:rsidR="007D3124" w:rsidRPr="007D3124" w:rsidRDefault="007D3124" w:rsidP="007D3124">
            <w:pPr>
              <w:numPr>
                <w:ilvl w:val="1"/>
                <w:numId w:val="40"/>
              </w:numPr>
              <w:spacing w:before="100" w:beforeAutospacing="1" w:after="0" w:line="240" w:lineRule="auto"/>
              <w:rPr>
                <w:sz w:val="24"/>
                <w:szCs w:val="24"/>
              </w:rPr>
            </w:pPr>
            <w:proofErr w:type="spellStart"/>
            <w:r w:rsidRPr="007D3124">
              <w:rPr>
                <w:sz w:val="24"/>
                <w:szCs w:val="24"/>
              </w:rPr>
              <w:t>Фармоцевтична</w:t>
            </w:r>
            <w:proofErr w:type="spellEnd"/>
            <w:r w:rsidRPr="007D3124">
              <w:rPr>
                <w:sz w:val="24"/>
                <w:szCs w:val="24"/>
              </w:rPr>
              <w:t xml:space="preserve"> група (додати чи видалити)</w:t>
            </w:r>
          </w:p>
          <w:p w:rsidR="007D3124" w:rsidRPr="007D3124" w:rsidRDefault="007D3124" w:rsidP="007D3124">
            <w:pPr>
              <w:numPr>
                <w:ilvl w:val="1"/>
                <w:numId w:val="40"/>
              </w:numPr>
              <w:spacing w:before="100" w:beforeAutospacing="1" w:after="0" w:line="240" w:lineRule="auto"/>
              <w:rPr>
                <w:sz w:val="24"/>
                <w:szCs w:val="24"/>
              </w:rPr>
            </w:pPr>
            <w:r w:rsidRPr="007D3124">
              <w:rPr>
                <w:sz w:val="24"/>
                <w:szCs w:val="24"/>
              </w:rPr>
              <w:t>Галузь використання (додати чи видалити)</w:t>
            </w:r>
          </w:p>
          <w:p w:rsidR="007D3124" w:rsidRPr="007D3124" w:rsidRDefault="007D3124" w:rsidP="007D3124">
            <w:pPr>
              <w:numPr>
                <w:ilvl w:val="1"/>
                <w:numId w:val="40"/>
              </w:numPr>
              <w:spacing w:before="100" w:beforeAutospacing="1" w:after="0" w:line="240" w:lineRule="auto"/>
              <w:rPr>
                <w:sz w:val="24"/>
                <w:szCs w:val="24"/>
              </w:rPr>
            </w:pPr>
            <w:r w:rsidRPr="007D3124">
              <w:rPr>
                <w:sz w:val="24"/>
                <w:szCs w:val="24"/>
              </w:rPr>
              <w:t>Додаткова інформація (реєстрація в інших країнах, доказова ефективність, термін зберігання, умови відпуску, умови зберігання (додати чи видалити)</w:t>
            </w:r>
          </w:p>
          <w:p w:rsidR="007D3124" w:rsidRPr="007D3124" w:rsidRDefault="007D3124" w:rsidP="007D3124">
            <w:pPr>
              <w:numPr>
                <w:ilvl w:val="1"/>
                <w:numId w:val="40"/>
              </w:numPr>
              <w:spacing w:before="100" w:beforeAutospacing="1" w:after="0" w:line="240" w:lineRule="auto"/>
              <w:rPr>
                <w:sz w:val="24"/>
                <w:szCs w:val="24"/>
              </w:rPr>
            </w:pPr>
            <w:r w:rsidRPr="007D3124">
              <w:rPr>
                <w:sz w:val="24"/>
                <w:szCs w:val="24"/>
              </w:rPr>
              <w:t>Реєстраційне посвідчення (додати чи видалити)</w:t>
            </w:r>
          </w:p>
          <w:p w:rsidR="007D3124" w:rsidRPr="007D3124" w:rsidRDefault="007D3124" w:rsidP="007D3124">
            <w:pPr>
              <w:numPr>
                <w:ilvl w:val="1"/>
                <w:numId w:val="40"/>
              </w:numPr>
              <w:spacing w:before="100" w:beforeAutospacing="1" w:after="0" w:line="240" w:lineRule="auto"/>
              <w:rPr>
                <w:sz w:val="24"/>
                <w:szCs w:val="24"/>
              </w:rPr>
            </w:pPr>
            <w:r w:rsidRPr="007D3124">
              <w:rPr>
                <w:sz w:val="24"/>
                <w:szCs w:val="24"/>
              </w:rPr>
              <w:t>Реєстраційна форма (додати чи видалити)</w:t>
            </w:r>
          </w:p>
        </w:tc>
      </w:tr>
    </w:tbl>
    <w:p w:rsidR="007D3124" w:rsidRPr="007D3124" w:rsidRDefault="007D3124" w:rsidP="007D3124">
      <w:pPr>
        <w:pStyle w:val="50"/>
        <w:keepNext/>
        <w:numPr>
          <w:ilvl w:val="3"/>
          <w:numId w:val="6"/>
        </w:numPr>
        <w:spacing w:before="100" w:after="0"/>
        <w:jc w:val="both"/>
        <w:rPr>
          <w:sz w:val="24"/>
          <w:szCs w:val="24"/>
        </w:rPr>
      </w:pPr>
      <w:bookmarkStart w:id="52" w:name="_Toc153539970"/>
      <w:r w:rsidRPr="007D3124">
        <w:rPr>
          <w:sz w:val="24"/>
          <w:szCs w:val="24"/>
        </w:rPr>
        <w:t>Вимоги щодо функції «Архівування Препарату»</w:t>
      </w:r>
      <w:bookmarkEnd w:id="52"/>
    </w:p>
    <w:p w:rsidR="007D3124" w:rsidRPr="007D3124" w:rsidRDefault="007D3124" w:rsidP="007D3124">
      <w:pPr>
        <w:spacing w:before="240" w:after="0" w:line="240" w:lineRule="auto"/>
        <w:ind w:firstLine="360"/>
        <w:jc w:val="both"/>
        <w:rPr>
          <w:sz w:val="24"/>
          <w:szCs w:val="24"/>
        </w:rPr>
      </w:pPr>
      <w:r w:rsidRPr="007D3124">
        <w:rPr>
          <w:sz w:val="24"/>
          <w:szCs w:val="24"/>
        </w:rPr>
        <w:t xml:space="preserve">Система має дозволяти користувачу ЄІАС з відповідним правам архівувати та </w:t>
      </w:r>
      <w:proofErr w:type="spellStart"/>
      <w:r w:rsidRPr="007D3124">
        <w:rPr>
          <w:sz w:val="24"/>
          <w:szCs w:val="24"/>
        </w:rPr>
        <w:t>розархівовувати</w:t>
      </w:r>
      <w:proofErr w:type="spellEnd"/>
      <w:r w:rsidRPr="007D3124">
        <w:rPr>
          <w:sz w:val="24"/>
          <w:szCs w:val="24"/>
        </w:rPr>
        <w:t xml:space="preserve"> унікальний препарат. Для архівованого унікального препарату має бути заборонено завантаження будь-яких послідовностей в </w:t>
      </w:r>
      <w:proofErr w:type="spellStart"/>
      <w:r w:rsidRPr="007D3124">
        <w:rPr>
          <w:sz w:val="24"/>
          <w:szCs w:val="24"/>
        </w:rPr>
        <w:t>eCTD</w:t>
      </w:r>
      <w:proofErr w:type="spellEnd"/>
      <w:r w:rsidRPr="007D3124">
        <w:rPr>
          <w:sz w:val="24"/>
          <w:szCs w:val="24"/>
        </w:rPr>
        <w:t xml:space="preserve"> архів та створення нових Реєстраційних форм.</w:t>
      </w:r>
    </w:p>
    <w:p w:rsidR="007D3124" w:rsidRPr="007D3124" w:rsidRDefault="007D3124" w:rsidP="007D3124">
      <w:pPr>
        <w:spacing w:before="240" w:after="0" w:line="240" w:lineRule="auto"/>
        <w:ind w:firstLine="360"/>
        <w:jc w:val="both"/>
        <w:rPr>
          <w:i/>
          <w:iCs/>
          <w:sz w:val="24"/>
          <w:szCs w:val="24"/>
          <w:lang w:eastAsia="zh-CN"/>
        </w:rPr>
      </w:pPr>
      <w:r w:rsidRPr="007D3124">
        <w:rPr>
          <w:sz w:val="24"/>
          <w:szCs w:val="24"/>
          <w:lang w:eastAsia="zh-CN"/>
        </w:rPr>
        <w:t xml:space="preserve">Поведінка системи при архівування унікального препарату має відповідати наступним умовам, що описані в </w:t>
      </w:r>
      <w:r w:rsidRPr="007D3124">
        <w:rPr>
          <w:i/>
          <w:iCs/>
          <w:sz w:val="24"/>
          <w:szCs w:val="24"/>
          <w:lang w:eastAsia="zh-CN"/>
        </w:rPr>
        <w:fldChar w:fldCharType="begin"/>
      </w:r>
      <w:r w:rsidRPr="007D3124">
        <w:rPr>
          <w:i/>
          <w:iCs/>
          <w:sz w:val="24"/>
          <w:szCs w:val="24"/>
          <w:lang w:eastAsia="zh-CN"/>
        </w:rPr>
        <w:instrText xml:space="preserve"> REF _Ref143852707 \h  \* MERGEFORMAT </w:instrText>
      </w:r>
      <w:r w:rsidRPr="007D3124">
        <w:rPr>
          <w:i/>
          <w:iCs/>
          <w:sz w:val="24"/>
          <w:szCs w:val="24"/>
          <w:lang w:eastAsia="zh-CN"/>
        </w:rPr>
      </w:r>
      <w:r w:rsidRPr="007D3124">
        <w:rPr>
          <w:i/>
          <w:iCs/>
          <w:sz w:val="24"/>
          <w:szCs w:val="24"/>
          <w:lang w:eastAsia="zh-CN"/>
        </w:rPr>
        <w:fldChar w:fldCharType="separate"/>
      </w:r>
      <w:r w:rsidRPr="007D3124">
        <w:rPr>
          <w:i/>
          <w:iCs/>
          <w:sz w:val="24"/>
          <w:szCs w:val="24"/>
        </w:rPr>
        <w:t xml:space="preserve">Таблиця </w:t>
      </w:r>
      <w:r w:rsidRPr="007D3124">
        <w:rPr>
          <w:i/>
          <w:iCs/>
          <w:noProof/>
          <w:sz w:val="24"/>
          <w:szCs w:val="24"/>
        </w:rPr>
        <w:t>12 </w:t>
      </w:r>
      <w:r w:rsidRPr="007D3124">
        <w:rPr>
          <w:i/>
          <w:iCs/>
          <w:sz w:val="24"/>
          <w:szCs w:val="24"/>
        </w:rPr>
        <w:t xml:space="preserve"> </w:t>
      </w:r>
      <w:proofErr w:type="spellStart"/>
      <w:r w:rsidRPr="007D3124">
        <w:rPr>
          <w:i/>
          <w:iCs/>
          <w:sz w:val="24"/>
          <w:szCs w:val="24"/>
        </w:rPr>
        <w:t>User</w:t>
      </w:r>
      <w:proofErr w:type="spellEnd"/>
      <w:r w:rsidRPr="007D3124">
        <w:rPr>
          <w:i/>
          <w:iCs/>
          <w:sz w:val="24"/>
          <w:szCs w:val="24"/>
        </w:rPr>
        <w:t xml:space="preserve"> </w:t>
      </w:r>
      <w:proofErr w:type="spellStart"/>
      <w:r w:rsidRPr="007D3124">
        <w:rPr>
          <w:i/>
          <w:iCs/>
          <w:sz w:val="24"/>
          <w:szCs w:val="24"/>
        </w:rPr>
        <w:t>story</w:t>
      </w:r>
      <w:proofErr w:type="spellEnd"/>
      <w:r w:rsidRPr="007D3124">
        <w:rPr>
          <w:i/>
          <w:iCs/>
          <w:sz w:val="24"/>
          <w:szCs w:val="24"/>
        </w:rPr>
        <w:t xml:space="preserve"> «Архівування Унікального препарату»</w:t>
      </w:r>
      <w:r w:rsidRPr="007D3124">
        <w:rPr>
          <w:i/>
          <w:iCs/>
          <w:sz w:val="24"/>
          <w:szCs w:val="24"/>
          <w:lang w:eastAsia="zh-CN"/>
        </w:rPr>
        <w:fldChar w:fldCharType="end"/>
      </w:r>
      <w:r w:rsidRPr="007D3124">
        <w:rPr>
          <w:i/>
          <w:iCs/>
          <w:sz w:val="24"/>
          <w:szCs w:val="24"/>
          <w:lang w:eastAsia="zh-CN"/>
        </w:rPr>
        <w:t xml:space="preserve"> </w:t>
      </w:r>
      <w:bookmarkStart w:id="53" w:name="_Ref141790241"/>
    </w:p>
    <w:p w:rsidR="007D3124" w:rsidRPr="007D3124" w:rsidRDefault="007D3124" w:rsidP="007D3124">
      <w:pPr>
        <w:spacing w:before="240" w:after="0" w:line="240" w:lineRule="auto"/>
        <w:ind w:firstLine="360"/>
        <w:jc w:val="both"/>
        <w:rPr>
          <w:i/>
          <w:iCs/>
          <w:sz w:val="24"/>
          <w:szCs w:val="24"/>
          <w:lang w:eastAsia="zh-CN"/>
        </w:rPr>
      </w:pPr>
    </w:p>
    <w:p w:rsidR="007D3124" w:rsidRPr="007D3124" w:rsidRDefault="007D3124" w:rsidP="007D3124">
      <w:pPr>
        <w:spacing w:before="240" w:after="0" w:line="240" w:lineRule="auto"/>
        <w:ind w:firstLine="360"/>
        <w:jc w:val="right"/>
        <w:rPr>
          <w:sz w:val="24"/>
          <w:szCs w:val="24"/>
        </w:rPr>
      </w:pPr>
      <w:bookmarkStart w:id="54" w:name="_Ref143852707"/>
      <w:r w:rsidRPr="007D3124">
        <w:rPr>
          <w:sz w:val="24"/>
          <w:szCs w:val="24"/>
        </w:rPr>
        <w:lastRenderedPageBreak/>
        <w:t xml:space="preserve">Таблиця </w:t>
      </w:r>
      <w:r w:rsidRPr="007D3124">
        <w:rPr>
          <w:sz w:val="24"/>
          <w:szCs w:val="24"/>
        </w:rPr>
        <w:fldChar w:fldCharType="begin"/>
      </w:r>
      <w:r w:rsidRPr="007D3124">
        <w:rPr>
          <w:sz w:val="24"/>
          <w:szCs w:val="24"/>
        </w:rPr>
        <w:instrText xml:space="preserve"> SEQ Таблиця \* ARABIC </w:instrText>
      </w:r>
      <w:r w:rsidRPr="007D3124">
        <w:rPr>
          <w:sz w:val="24"/>
          <w:szCs w:val="24"/>
        </w:rPr>
        <w:fldChar w:fldCharType="separate"/>
      </w:r>
      <w:r w:rsidRPr="007D3124">
        <w:rPr>
          <w:noProof/>
          <w:sz w:val="24"/>
          <w:szCs w:val="24"/>
        </w:rPr>
        <w:t>12</w:t>
      </w:r>
      <w:r w:rsidRPr="007D3124">
        <w:rPr>
          <w:sz w:val="24"/>
          <w:szCs w:val="24"/>
        </w:rPr>
        <w:fldChar w:fldCharType="end"/>
      </w:r>
      <w:r w:rsidRPr="007D3124">
        <w:rPr>
          <w:sz w:val="24"/>
          <w:szCs w:val="24"/>
        </w:rPr>
        <w:t xml:space="preserve">  </w:t>
      </w:r>
      <w:proofErr w:type="spellStart"/>
      <w:r w:rsidRPr="007D3124">
        <w:rPr>
          <w:sz w:val="24"/>
          <w:szCs w:val="24"/>
        </w:rPr>
        <w:t>User</w:t>
      </w:r>
      <w:proofErr w:type="spellEnd"/>
      <w:r w:rsidRPr="007D3124">
        <w:rPr>
          <w:sz w:val="24"/>
          <w:szCs w:val="24"/>
        </w:rPr>
        <w:t xml:space="preserve"> </w:t>
      </w:r>
      <w:proofErr w:type="spellStart"/>
      <w:r w:rsidRPr="007D3124">
        <w:rPr>
          <w:sz w:val="24"/>
          <w:szCs w:val="24"/>
        </w:rPr>
        <w:t>story</w:t>
      </w:r>
      <w:proofErr w:type="spellEnd"/>
      <w:r w:rsidRPr="007D3124">
        <w:rPr>
          <w:sz w:val="24"/>
          <w:szCs w:val="24"/>
        </w:rPr>
        <w:t xml:space="preserve"> «Архівування Унікального препарату»</w:t>
      </w:r>
      <w:bookmarkEnd w:id="53"/>
      <w:bookmarkEnd w:id="5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553"/>
        <w:gridCol w:w="8496"/>
      </w:tblGrid>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користувач підсистеми "</w:t>
            </w:r>
            <w:proofErr w:type="spellStart"/>
            <w:r w:rsidRPr="007D3124">
              <w:rPr>
                <w:sz w:val="24"/>
                <w:szCs w:val="24"/>
              </w:rPr>
              <w:t>Фармакорішення</w:t>
            </w:r>
            <w:proofErr w:type="spellEnd"/>
            <w:r w:rsidRPr="007D3124">
              <w:rPr>
                <w:sz w:val="24"/>
                <w:szCs w:val="24"/>
              </w:rPr>
              <w:t>" ЄІАС ДП ДЕЦ</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 хочу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proofErr w:type="spellStart"/>
            <w:r w:rsidRPr="007D3124">
              <w:rPr>
                <w:sz w:val="24"/>
                <w:szCs w:val="24"/>
              </w:rPr>
              <w:t>заархівувати</w:t>
            </w:r>
            <w:proofErr w:type="spellEnd"/>
            <w:r w:rsidRPr="007D3124">
              <w:rPr>
                <w:sz w:val="24"/>
                <w:szCs w:val="24"/>
              </w:rPr>
              <w:t xml:space="preserve"> картку Унікального препарату</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Для того, щоб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відобразити завершення Життєвого циклу препарату</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Критерії прийняття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numPr>
                <w:ilvl w:val="0"/>
                <w:numId w:val="36"/>
              </w:numPr>
              <w:spacing w:before="100" w:beforeAutospacing="1" w:after="0" w:line="240" w:lineRule="auto"/>
              <w:rPr>
                <w:sz w:val="24"/>
                <w:szCs w:val="24"/>
              </w:rPr>
            </w:pPr>
            <w:r w:rsidRPr="007D3124">
              <w:rPr>
                <w:sz w:val="24"/>
                <w:szCs w:val="24"/>
              </w:rPr>
              <w:t>ДАНО користувач знаходиться в контексті картки Унікального препарату в стані "Активний" ТА має право змінювати стан картки КОЛИ користувач ініціює архівування картки Унікального препарату ТОДІ система переводить картку Унікального препарату в стан "Архівовано"</w:t>
            </w:r>
          </w:p>
          <w:p w:rsidR="007D3124" w:rsidRPr="007D3124" w:rsidRDefault="007D3124" w:rsidP="007D3124">
            <w:pPr>
              <w:numPr>
                <w:ilvl w:val="0"/>
                <w:numId w:val="36"/>
              </w:numPr>
              <w:spacing w:before="100" w:beforeAutospacing="1" w:after="0" w:line="240" w:lineRule="auto"/>
              <w:rPr>
                <w:sz w:val="24"/>
                <w:szCs w:val="24"/>
              </w:rPr>
            </w:pPr>
            <w:r w:rsidRPr="007D3124">
              <w:rPr>
                <w:sz w:val="24"/>
                <w:szCs w:val="24"/>
              </w:rPr>
              <w:t>ДАНО користувач знаходиться в контексті картки Унікального препарату в стані "Архівовано" ТА має право змінювати стан картки КОЛИ користувач ініціює розархівування картки Унікального препарату ТОДІ система переводить картку Унікального препарату в стан "Активний"</w:t>
            </w:r>
          </w:p>
        </w:tc>
      </w:tr>
    </w:tbl>
    <w:p w:rsidR="007D3124" w:rsidRPr="007D3124" w:rsidRDefault="007D3124" w:rsidP="007D3124">
      <w:pPr>
        <w:spacing w:after="0" w:line="240" w:lineRule="auto"/>
        <w:rPr>
          <w:sz w:val="24"/>
          <w:szCs w:val="24"/>
          <w:lang w:val="x-none" w:eastAsia="x-none"/>
        </w:rPr>
      </w:pPr>
    </w:p>
    <w:p w:rsidR="007D3124" w:rsidRPr="007D3124" w:rsidRDefault="007D3124" w:rsidP="007D3124">
      <w:pPr>
        <w:pStyle w:val="40"/>
        <w:keepLines/>
        <w:widowControl w:val="0"/>
        <w:numPr>
          <w:ilvl w:val="2"/>
          <w:numId w:val="6"/>
        </w:numPr>
        <w:spacing w:after="0" w:line="240" w:lineRule="auto"/>
        <w:rPr>
          <w:rFonts w:ascii="Times New Roman" w:hAnsi="Times New Roman"/>
          <w:sz w:val="24"/>
          <w:szCs w:val="24"/>
        </w:rPr>
      </w:pPr>
      <w:bookmarkStart w:id="55" w:name="_Toc153539971"/>
      <w:r w:rsidRPr="007D3124">
        <w:rPr>
          <w:rFonts w:ascii="Times New Roman" w:hAnsi="Times New Roman"/>
          <w:sz w:val="24"/>
          <w:szCs w:val="24"/>
        </w:rPr>
        <w:t xml:space="preserve">Вимога до зміни </w:t>
      </w:r>
      <w:proofErr w:type="spellStart"/>
      <w:r w:rsidRPr="007D3124">
        <w:rPr>
          <w:rFonts w:ascii="Times New Roman" w:hAnsi="Times New Roman"/>
          <w:sz w:val="24"/>
          <w:szCs w:val="24"/>
        </w:rPr>
        <w:t>фунції</w:t>
      </w:r>
      <w:proofErr w:type="spellEnd"/>
      <w:r w:rsidRPr="007D3124">
        <w:rPr>
          <w:rFonts w:ascii="Times New Roman" w:hAnsi="Times New Roman"/>
          <w:sz w:val="24"/>
          <w:szCs w:val="24"/>
        </w:rPr>
        <w:t xml:space="preserve"> «</w:t>
      </w:r>
      <w:r w:rsidRPr="007D3124">
        <w:rPr>
          <w:rFonts w:ascii="Times New Roman" w:hAnsi="Times New Roman"/>
          <w:sz w:val="24"/>
          <w:szCs w:val="24"/>
          <w:lang w:val="ru-UA"/>
        </w:rPr>
        <w:t>Ре</w:t>
      </w:r>
      <w:proofErr w:type="spellStart"/>
      <w:r w:rsidRPr="007D3124">
        <w:rPr>
          <w:rFonts w:ascii="Times New Roman" w:hAnsi="Times New Roman"/>
          <w:sz w:val="24"/>
          <w:szCs w:val="24"/>
        </w:rPr>
        <w:t>єстраційне</w:t>
      </w:r>
      <w:proofErr w:type="spellEnd"/>
      <w:r w:rsidRPr="007D3124">
        <w:rPr>
          <w:rFonts w:ascii="Times New Roman" w:hAnsi="Times New Roman"/>
          <w:sz w:val="24"/>
          <w:szCs w:val="24"/>
        </w:rPr>
        <w:t xml:space="preserve"> посвідчення»</w:t>
      </w:r>
      <w:bookmarkEnd w:id="55"/>
    </w:p>
    <w:p w:rsidR="007D3124" w:rsidRPr="007D3124" w:rsidRDefault="007D3124" w:rsidP="007D3124">
      <w:pPr>
        <w:pStyle w:val="50"/>
        <w:keepNext/>
        <w:numPr>
          <w:ilvl w:val="3"/>
          <w:numId w:val="6"/>
        </w:numPr>
        <w:spacing w:before="100" w:after="0"/>
        <w:jc w:val="both"/>
        <w:rPr>
          <w:sz w:val="24"/>
          <w:szCs w:val="24"/>
        </w:rPr>
      </w:pPr>
      <w:bookmarkStart w:id="56" w:name="_Toc153539972"/>
      <w:r w:rsidRPr="007D3124">
        <w:rPr>
          <w:sz w:val="24"/>
          <w:szCs w:val="24"/>
        </w:rPr>
        <w:t>Прив'язка Реєстраційного посвідчення до Унікального препарату</w:t>
      </w:r>
      <w:bookmarkEnd w:id="56"/>
    </w:p>
    <w:p w:rsidR="007D3124" w:rsidRPr="007D3124" w:rsidRDefault="007D3124" w:rsidP="007D3124">
      <w:pPr>
        <w:spacing w:after="0" w:line="240" w:lineRule="auto"/>
        <w:ind w:firstLine="708"/>
        <w:rPr>
          <w:i/>
          <w:iCs/>
          <w:sz w:val="24"/>
          <w:szCs w:val="24"/>
        </w:rPr>
      </w:pPr>
      <w:r w:rsidRPr="007D3124">
        <w:rPr>
          <w:sz w:val="24"/>
          <w:szCs w:val="24"/>
          <w:lang w:eastAsia="zh-CN"/>
        </w:rPr>
        <w:t xml:space="preserve">Поведінка системи при прив’язуванні реєстраційного посвідчення до унікального препарату має відповідати наступним умовам, що описані в </w:t>
      </w:r>
      <w:bookmarkStart w:id="57" w:name="_Ref141790617"/>
      <w:r w:rsidRPr="007D3124">
        <w:rPr>
          <w:i/>
          <w:iCs/>
          <w:sz w:val="24"/>
          <w:szCs w:val="24"/>
        </w:rPr>
        <w:fldChar w:fldCharType="begin"/>
      </w:r>
      <w:r w:rsidRPr="007D3124">
        <w:rPr>
          <w:i/>
          <w:iCs/>
          <w:sz w:val="24"/>
          <w:szCs w:val="24"/>
          <w:lang w:eastAsia="zh-CN"/>
        </w:rPr>
        <w:instrText xml:space="preserve"> REF _Ref143852751 \h </w:instrText>
      </w:r>
      <w:r w:rsidRPr="007D3124">
        <w:rPr>
          <w:i/>
          <w:iCs/>
          <w:sz w:val="24"/>
          <w:szCs w:val="24"/>
        </w:rPr>
        <w:instrText xml:space="preserve"> \* MERGEFORMAT </w:instrText>
      </w:r>
      <w:r w:rsidRPr="007D3124">
        <w:rPr>
          <w:i/>
          <w:iCs/>
          <w:sz w:val="24"/>
          <w:szCs w:val="24"/>
        </w:rPr>
      </w:r>
      <w:r w:rsidRPr="007D3124">
        <w:rPr>
          <w:i/>
          <w:iCs/>
          <w:sz w:val="24"/>
          <w:szCs w:val="24"/>
        </w:rPr>
        <w:fldChar w:fldCharType="separate"/>
      </w:r>
      <w:r w:rsidRPr="007D3124">
        <w:rPr>
          <w:i/>
          <w:iCs/>
          <w:sz w:val="24"/>
          <w:szCs w:val="24"/>
        </w:rPr>
        <w:t xml:space="preserve">Таблиця </w:t>
      </w:r>
      <w:r w:rsidRPr="007D3124">
        <w:rPr>
          <w:i/>
          <w:iCs/>
          <w:noProof/>
          <w:sz w:val="24"/>
          <w:szCs w:val="24"/>
        </w:rPr>
        <w:t>13 </w:t>
      </w:r>
      <w:r w:rsidRPr="007D3124">
        <w:rPr>
          <w:i/>
          <w:iCs/>
          <w:sz w:val="24"/>
          <w:szCs w:val="24"/>
        </w:rPr>
        <w:t xml:space="preserve"> </w:t>
      </w:r>
      <w:proofErr w:type="spellStart"/>
      <w:r w:rsidRPr="007D3124">
        <w:rPr>
          <w:i/>
          <w:iCs/>
          <w:sz w:val="24"/>
          <w:szCs w:val="24"/>
        </w:rPr>
        <w:t>User</w:t>
      </w:r>
      <w:proofErr w:type="spellEnd"/>
      <w:r w:rsidRPr="007D3124">
        <w:rPr>
          <w:i/>
          <w:iCs/>
          <w:sz w:val="24"/>
          <w:szCs w:val="24"/>
        </w:rPr>
        <w:t xml:space="preserve"> </w:t>
      </w:r>
      <w:proofErr w:type="spellStart"/>
      <w:r w:rsidRPr="007D3124">
        <w:rPr>
          <w:i/>
          <w:iCs/>
          <w:sz w:val="24"/>
          <w:szCs w:val="24"/>
        </w:rPr>
        <w:t>story</w:t>
      </w:r>
      <w:proofErr w:type="spellEnd"/>
      <w:r w:rsidRPr="007D3124">
        <w:rPr>
          <w:i/>
          <w:iCs/>
          <w:sz w:val="24"/>
          <w:szCs w:val="24"/>
        </w:rPr>
        <w:t xml:space="preserve"> «Прив’язка реєстраційного посвідчення до унікального препарату»</w:t>
      </w:r>
      <w:r w:rsidRPr="007D3124">
        <w:rPr>
          <w:i/>
          <w:iCs/>
          <w:sz w:val="24"/>
          <w:szCs w:val="24"/>
        </w:rPr>
        <w:fldChar w:fldCharType="end"/>
      </w:r>
    </w:p>
    <w:p w:rsidR="007D3124" w:rsidRPr="007D3124" w:rsidRDefault="007D3124" w:rsidP="007D3124">
      <w:pPr>
        <w:spacing w:after="0" w:line="240" w:lineRule="auto"/>
        <w:ind w:firstLine="708"/>
        <w:rPr>
          <w:i/>
          <w:iCs/>
          <w:sz w:val="24"/>
          <w:szCs w:val="24"/>
          <w:lang w:val="x-none" w:eastAsia="x-none"/>
        </w:rPr>
      </w:pPr>
    </w:p>
    <w:p w:rsidR="007D3124" w:rsidRPr="007D3124" w:rsidRDefault="007D3124" w:rsidP="007D3124">
      <w:pPr>
        <w:spacing w:after="0" w:line="240" w:lineRule="auto"/>
        <w:jc w:val="right"/>
        <w:rPr>
          <w:sz w:val="24"/>
          <w:szCs w:val="24"/>
          <w:lang w:val="x-none" w:eastAsia="x-none"/>
        </w:rPr>
      </w:pPr>
      <w:bookmarkStart w:id="58" w:name="_Ref143852751"/>
      <w:r w:rsidRPr="007D3124">
        <w:rPr>
          <w:sz w:val="24"/>
          <w:szCs w:val="24"/>
        </w:rPr>
        <w:t xml:space="preserve">Таблиця </w:t>
      </w:r>
      <w:r w:rsidRPr="007D3124">
        <w:rPr>
          <w:sz w:val="24"/>
          <w:szCs w:val="24"/>
        </w:rPr>
        <w:fldChar w:fldCharType="begin"/>
      </w:r>
      <w:r w:rsidRPr="007D3124">
        <w:rPr>
          <w:sz w:val="24"/>
          <w:szCs w:val="24"/>
        </w:rPr>
        <w:instrText xml:space="preserve"> SEQ Таблиця \* ARABIC </w:instrText>
      </w:r>
      <w:r w:rsidRPr="007D3124">
        <w:rPr>
          <w:sz w:val="24"/>
          <w:szCs w:val="24"/>
        </w:rPr>
        <w:fldChar w:fldCharType="separate"/>
      </w:r>
      <w:r w:rsidRPr="007D3124">
        <w:rPr>
          <w:noProof/>
          <w:sz w:val="24"/>
          <w:szCs w:val="24"/>
        </w:rPr>
        <w:t>13</w:t>
      </w:r>
      <w:r w:rsidRPr="007D3124">
        <w:rPr>
          <w:sz w:val="24"/>
          <w:szCs w:val="24"/>
        </w:rPr>
        <w:fldChar w:fldCharType="end"/>
      </w:r>
      <w:r w:rsidRPr="007D3124">
        <w:rPr>
          <w:sz w:val="24"/>
          <w:szCs w:val="24"/>
        </w:rPr>
        <w:t xml:space="preserve">  </w:t>
      </w:r>
      <w:proofErr w:type="spellStart"/>
      <w:r w:rsidRPr="007D3124">
        <w:rPr>
          <w:sz w:val="24"/>
          <w:szCs w:val="24"/>
        </w:rPr>
        <w:t>User</w:t>
      </w:r>
      <w:proofErr w:type="spellEnd"/>
      <w:r w:rsidRPr="007D3124">
        <w:rPr>
          <w:sz w:val="24"/>
          <w:szCs w:val="24"/>
        </w:rPr>
        <w:t xml:space="preserve"> </w:t>
      </w:r>
      <w:proofErr w:type="spellStart"/>
      <w:r w:rsidRPr="007D3124">
        <w:rPr>
          <w:sz w:val="24"/>
          <w:szCs w:val="24"/>
        </w:rPr>
        <w:t>story</w:t>
      </w:r>
      <w:proofErr w:type="spellEnd"/>
      <w:r w:rsidRPr="007D3124">
        <w:rPr>
          <w:sz w:val="24"/>
          <w:szCs w:val="24"/>
        </w:rPr>
        <w:t xml:space="preserve"> «Прив’язка реєстраційного посвідчення до унікального препарату»</w:t>
      </w:r>
      <w:bookmarkEnd w:id="57"/>
      <w:bookmarkEnd w:id="5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569"/>
        <w:gridCol w:w="8480"/>
      </w:tblGrid>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користувач підсистеми "</w:t>
            </w:r>
            <w:proofErr w:type="spellStart"/>
            <w:r w:rsidRPr="007D3124">
              <w:rPr>
                <w:sz w:val="24"/>
                <w:szCs w:val="24"/>
              </w:rPr>
              <w:t>Фармакорішення</w:t>
            </w:r>
            <w:proofErr w:type="spellEnd"/>
            <w:r w:rsidRPr="007D3124">
              <w:rPr>
                <w:sz w:val="24"/>
                <w:szCs w:val="24"/>
              </w:rPr>
              <w:t>" ЄІАС ДП ДЕЦ</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 хочу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додати існуюче Реєстраційне посвідчення до Унікального препарату</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Для того, щоб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розуміти, які Реєстраційні посвідчення були видані в рамках життєвого циклу препарату</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Критерії прийняття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numPr>
                <w:ilvl w:val="0"/>
                <w:numId w:val="27"/>
              </w:numPr>
              <w:spacing w:before="100" w:beforeAutospacing="1" w:after="0" w:line="240" w:lineRule="auto"/>
              <w:rPr>
                <w:sz w:val="24"/>
                <w:szCs w:val="24"/>
              </w:rPr>
            </w:pPr>
            <w:r w:rsidRPr="007D3124">
              <w:rPr>
                <w:sz w:val="24"/>
                <w:szCs w:val="24"/>
              </w:rPr>
              <w:t>ДАНО користувач знаходиться в контексті реєстру Унікального препарату КОЛИ користувач переглядає Реєстраційні посвідчення ТОДІ система відображає користувачу таблицю з прив'язаними Реєстраційними посвідченнями до даного Унікального препарату</w:t>
            </w:r>
          </w:p>
          <w:p w:rsidR="007D3124" w:rsidRPr="007D3124" w:rsidRDefault="007D3124" w:rsidP="007D3124">
            <w:pPr>
              <w:numPr>
                <w:ilvl w:val="0"/>
                <w:numId w:val="27"/>
              </w:numPr>
              <w:spacing w:before="100" w:beforeAutospacing="1" w:after="0" w:line="240" w:lineRule="auto"/>
              <w:rPr>
                <w:sz w:val="24"/>
                <w:szCs w:val="24"/>
              </w:rPr>
            </w:pPr>
            <w:r w:rsidRPr="007D3124">
              <w:rPr>
                <w:sz w:val="24"/>
                <w:szCs w:val="24"/>
              </w:rPr>
              <w:t>ДАНО користувач знаходиться в контексті картки Унікального препарату КОЛИ користувач ініціює вибір Реєстраційного посвідчення ТОДІ система відображає користувачу список Реєстраційних посвідчень, які не прив'язані до Унікального препарату</w:t>
            </w:r>
          </w:p>
          <w:p w:rsidR="007D3124" w:rsidRPr="007D3124" w:rsidRDefault="007D3124" w:rsidP="007D3124">
            <w:pPr>
              <w:numPr>
                <w:ilvl w:val="0"/>
                <w:numId w:val="27"/>
              </w:numPr>
              <w:spacing w:before="100" w:beforeAutospacing="1" w:after="0" w:line="240" w:lineRule="auto"/>
              <w:rPr>
                <w:sz w:val="24"/>
                <w:szCs w:val="24"/>
              </w:rPr>
            </w:pPr>
            <w:r w:rsidRPr="007D3124">
              <w:rPr>
                <w:sz w:val="24"/>
                <w:szCs w:val="24"/>
              </w:rPr>
              <w:t>КОЛИ користувач обирає Реєстраційні посвідчення зі списку ТОДІ система надає користувачу можливість обрати декілька Реєстраційних посвідчень</w:t>
            </w:r>
          </w:p>
        </w:tc>
      </w:tr>
    </w:tbl>
    <w:p w:rsidR="007D3124" w:rsidRPr="007D3124" w:rsidRDefault="007D3124" w:rsidP="007D3124">
      <w:pPr>
        <w:pStyle w:val="40"/>
        <w:keepLines/>
        <w:widowControl w:val="0"/>
        <w:numPr>
          <w:ilvl w:val="2"/>
          <w:numId w:val="6"/>
        </w:numPr>
        <w:spacing w:after="0" w:line="240" w:lineRule="auto"/>
        <w:rPr>
          <w:rFonts w:ascii="Times New Roman" w:hAnsi="Times New Roman"/>
          <w:sz w:val="24"/>
          <w:szCs w:val="24"/>
        </w:rPr>
      </w:pPr>
      <w:bookmarkStart w:id="59" w:name="_Toc153539973"/>
      <w:r w:rsidRPr="007D3124">
        <w:rPr>
          <w:rFonts w:ascii="Times New Roman" w:hAnsi="Times New Roman"/>
          <w:sz w:val="24"/>
          <w:szCs w:val="24"/>
        </w:rPr>
        <w:t xml:space="preserve">Вимога до зміни </w:t>
      </w:r>
      <w:proofErr w:type="spellStart"/>
      <w:r w:rsidRPr="007D3124">
        <w:rPr>
          <w:rFonts w:ascii="Times New Roman" w:hAnsi="Times New Roman"/>
          <w:sz w:val="24"/>
          <w:szCs w:val="24"/>
        </w:rPr>
        <w:t>фунції</w:t>
      </w:r>
      <w:proofErr w:type="spellEnd"/>
      <w:r w:rsidRPr="007D3124">
        <w:rPr>
          <w:rFonts w:ascii="Times New Roman" w:hAnsi="Times New Roman"/>
          <w:sz w:val="24"/>
          <w:szCs w:val="24"/>
        </w:rPr>
        <w:t xml:space="preserve"> «Реєстраційна форма»</w:t>
      </w:r>
      <w:bookmarkEnd w:id="59"/>
    </w:p>
    <w:p w:rsidR="007D3124" w:rsidRPr="007D3124" w:rsidRDefault="007D3124" w:rsidP="007D3124">
      <w:pPr>
        <w:pStyle w:val="50"/>
        <w:keepNext/>
        <w:numPr>
          <w:ilvl w:val="3"/>
          <w:numId w:val="6"/>
        </w:numPr>
        <w:spacing w:before="100" w:after="0"/>
        <w:jc w:val="both"/>
        <w:rPr>
          <w:sz w:val="24"/>
          <w:szCs w:val="24"/>
        </w:rPr>
      </w:pPr>
      <w:bookmarkStart w:id="60" w:name="_Toc153539974"/>
      <w:r w:rsidRPr="007D3124">
        <w:rPr>
          <w:sz w:val="24"/>
          <w:szCs w:val="24"/>
        </w:rPr>
        <w:t>Прив'язка Реєстраційної форми до Унікального препарату</w:t>
      </w:r>
      <w:bookmarkEnd w:id="60"/>
      <w:r w:rsidRPr="007D3124">
        <w:rPr>
          <w:sz w:val="24"/>
          <w:szCs w:val="24"/>
        </w:rPr>
        <w:t xml:space="preserve"> </w:t>
      </w:r>
    </w:p>
    <w:p w:rsidR="007D3124" w:rsidRPr="007D3124" w:rsidRDefault="007D3124" w:rsidP="007D3124">
      <w:pPr>
        <w:spacing w:after="0" w:line="240" w:lineRule="auto"/>
        <w:ind w:firstLine="708"/>
        <w:rPr>
          <w:i/>
          <w:iCs/>
          <w:sz w:val="24"/>
          <w:szCs w:val="24"/>
          <w:lang w:eastAsia="zh-CN"/>
        </w:rPr>
      </w:pPr>
      <w:r w:rsidRPr="007D3124">
        <w:rPr>
          <w:sz w:val="24"/>
          <w:szCs w:val="24"/>
          <w:lang w:eastAsia="zh-CN"/>
        </w:rPr>
        <w:t xml:space="preserve">Поведінка системи при прив’язуванні реєстраційної форми до унікального препарату має відповідати наступним умовам, що описані в </w:t>
      </w:r>
      <w:r w:rsidRPr="007D3124">
        <w:rPr>
          <w:i/>
          <w:iCs/>
          <w:sz w:val="24"/>
          <w:szCs w:val="24"/>
          <w:lang w:eastAsia="zh-CN"/>
        </w:rPr>
        <w:fldChar w:fldCharType="begin"/>
      </w:r>
      <w:r w:rsidRPr="007D3124">
        <w:rPr>
          <w:i/>
          <w:iCs/>
          <w:sz w:val="24"/>
          <w:szCs w:val="24"/>
          <w:lang w:eastAsia="zh-CN"/>
        </w:rPr>
        <w:instrText xml:space="preserve"> REF _Ref143852863 \h  \* MERGEFORMAT </w:instrText>
      </w:r>
      <w:r w:rsidRPr="007D3124">
        <w:rPr>
          <w:i/>
          <w:iCs/>
          <w:sz w:val="24"/>
          <w:szCs w:val="24"/>
          <w:lang w:eastAsia="zh-CN"/>
        </w:rPr>
      </w:r>
      <w:r w:rsidRPr="007D3124">
        <w:rPr>
          <w:i/>
          <w:iCs/>
          <w:sz w:val="24"/>
          <w:szCs w:val="24"/>
          <w:lang w:eastAsia="zh-CN"/>
        </w:rPr>
        <w:fldChar w:fldCharType="separate"/>
      </w:r>
      <w:r w:rsidRPr="007D3124">
        <w:rPr>
          <w:i/>
          <w:iCs/>
          <w:sz w:val="24"/>
          <w:szCs w:val="24"/>
          <w:lang w:eastAsia="zh-CN"/>
        </w:rPr>
        <w:t xml:space="preserve">Таблиця 14  </w:t>
      </w:r>
      <w:proofErr w:type="spellStart"/>
      <w:r w:rsidRPr="007D3124">
        <w:rPr>
          <w:i/>
          <w:iCs/>
          <w:sz w:val="24"/>
          <w:szCs w:val="24"/>
          <w:lang w:eastAsia="zh-CN"/>
        </w:rPr>
        <w:t>User</w:t>
      </w:r>
      <w:proofErr w:type="spellEnd"/>
      <w:r w:rsidRPr="007D3124">
        <w:rPr>
          <w:i/>
          <w:iCs/>
          <w:sz w:val="24"/>
          <w:szCs w:val="24"/>
          <w:lang w:eastAsia="zh-CN"/>
        </w:rPr>
        <w:t xml:space="preserve"> </w:t>
      </w:r>
      <w:proofErr w:type="spellStart"/>
      <w:r w:rsidRPr="007D3124">
        <w:rPr>
          <w:i/>
          <w:iCs/>
          <w:sz w:val="24"/>
          <w:szCs w:val="24"/>
          <w:lang w:eastAsia="zh-CN"/>
        </w:rPr>
        <w:t>story</w:t>
      </w:r>
      <w:proofErr w:type="spellEnd"/>
      <w:r w:rsidRPr="007D3124">
        <w:rPr>
          <w:i/>
          <w:iCs/>
          <w:sz w:val="24"/>
          <w:szCs w:val="24"/>
          <w:lang w:eastAsia="zh-CN"/>
        </w:rPr>
        <w:t xml:space="preserve"> «Прив’язка реєстраційної форми до унікального препарату»</w:t>
      </w:r>
      <w:r w:rsidRPr="007D3124">
        <w:rPr>
          <w:i/>
          <w:iCs/>
          <w:sz w:val="24"/>
          <w:szCs w:val="24"/>
          <w:lang w:eastAsia="zh-CN"/>
        </w:rPr>
        <w:fldChar w:fldCharType="end"/>
      </w:r>
      <w:r w:rsidRPr="007D3124">
        <w:rPr>
          <w:i/>
          <w:iCs/>
          <w:sz w:val="24"/>
          <w:szCs w:val="24"/>
          <w:lang w:eastAsia="zh-CN"/>
        </w:rPr>
        <w:t xml:space="preserve"> </w:t>
      </w:r>
      <w:bookmarkStart w:id="61" w:name="_Ref141790684"/>
    </w:p>
    <w:p w:rsidR="007D3124" w:rsidRPr="007D3124" w:rsidRDefault="007D3124" w:rsidP="007D3124">
      <w:pPr>
        <w:spacing w:after="0" w:line="240" w:lineRule="auto"/>
        <w:ind w:firstLine="708"/>
        <w:rPr>
          <w:sz w:val="24"/>
          <w:szCs w:val="24"/>
          <w:lang w:eastAsia="zh-CN"/>
        </w:rPr>
      </w:pPr>
    </w:p>
    <w:p w:rsidR="007D3124" w:rsidRPr="007D3124" w:rsidRDefault="007D3124" w:rsidP="007D3124">
      <w:pPr>
        <w:spacing w:after="0" w:line="240" w:lineRule="auto"/>
        <w:ind w:firstLine="708"/>
        <w:jc w:val="right"/>
        <w:rPr>
          <w:sz w:val="24"/>
          <w:szCs w:val="24"/>
        </w:rPr>
      </w:pPr>
      <w:bookmarkStart w:id="62" w:name="_Ref143852863"/>
      <w:r w:rsidRPr="007D3124">
        <w:rPr>
          <w:sz w:val="24"/>
          <w:szCs w:val="24"/>
        </w:rPr>
        <w:lastRenderedPageBreak/>
        <w:t xml:space="preserve">Таблиця </w:t>
      </w:r>
      <w:r w:rsidRPr="007D3124">
        <w:rPr>
          <w:sz w:val="24"/>
          <w:szCs w:val="24"/>
        </w:rPr>
        <w:fldChar w:fldCharType="begin"/>
      </w:r>
      <w:r w:rsidRPr="007D3124">
        <w:rPr>
          <w:sz w:val="24"/>
          <w:szCs w:val="24"/>
        </w:rPr>
        <w:instrText xml:space="preserve"> SEQ Таблиця \* ARABIC </w:instrText>
      </w:r>
      <w:r w:rsidRPr="007D3124">
        <w:rPr>
          <w:sz w:val="24"/>
          <w:szCs w:val="24"/>
        </w:rPr>
        <w:fldChar w:fldCharType="separate"/>
      </w:r>
      <w:r w:rsidRPr="007D3124">
        <w:rPr>
          <w:noProof/>
          <w:sz w:val="24"/>
          <w:szCs w:val="24"/>
        </w:rPr>
        <w:t>14</w:t>
      </w:r>
      <w:r w:rsidRPr="007D3124">
        <w:rPr>
          <w:sz w:val="24"/>
          <w:szCs w:val="24"/>
        </w:rPr>
        <w:fldChar w:fldCharType="end"/>
      </w:r>
      <w:r w:rsidRPr="007D3124">
        <w:rPr>
          <w:sz w:val="24"/>
          <w:szCs w:val="24"/>
        </w:rPr>
        <w:t xml:space="preserve">  </w:t>
      </w:r>
      <w:proofErr w:type="spellStart"/>
      <w:r w:rsidRPr="007D3124">
        <w:rPr>
          <w:sz w:val="24"/>
          <w:szCs w:val="24"/>
        </w:rPr>
        <w:t>User</w:t>
      </w:r>
      <w:proofErr w:type="spellEnd"/>
      <w:r w:rsidRPr="007D3124">
        <w:rPr>
          <w:sz w:val="24"/>
          <w:szCs w:val="24"/>
        </w:rPr>
        <w:t xml:space="preserve"> </w:t>
      </w:r>
      <w:proofErr w:type="spellStart"/>
      <w:r w:rsidRPr="007D3124">
        <w:rPr>
          <w:sz w:val="24"/>
          <w:szCs w:val="24"/>
        </w:rPr>
        <w:t>story</w:t>
      </w:r>
      <w:proofErr w:type="spellEnd"/>
      <w:r w:rsidRPr="007D3124">
        <w:rPr>
          <w:sz w:val="24"/>
          <w:szCs w:val="24"/>
        </w:rPr>
        <w:t xml:space="preserve"> «Прив’язка реєстраційної форми до унікального препарату»</w:t>
      </w:r>
      <w:bookmarkEnd w:id="61"/>
      <w:bookmarkEnd w:id="6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584"/>
        <w:gridCol w:w="8465"/>
      </w:tblGrid>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користувач підсистеми "</w:t>
            </w:r>
            <w:proofErr w:type="spellStart"/>
            <w:r w:rsidRPr="007D3124">
              <w:rPr>
                <w:sz w:val="24"/>
                <w:szCs w:val="24"/>
              </w:rPr>
              <w:t>Фармакорішення</w:t>
            </w:r>
            <w:proofErr w:type="spellEnd"/>
            <w:r w:rsidRPr="007D3124">
              <w:rPr>
                <w:sz w:val="24"/>
                <w:szCs w:val="24"/>
              </w:rPr>
              <w:t>" ЄІАС ДП ДЕЦ</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 хочу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додати Реєстраційну форму до картки Унікального препарату</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Для того, щоб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бачити історію регуляторних дій в рамках одного Унікального препарату</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Критерії прийняття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numPr>
                <w:ilvl w:val="0"/>
                <w:numId w:val="30"/>
              </w:numPr>
              <w:spacing w:before="100" w:beforeAutospacing="1" w:after="0" w:line="240" w:lineRule="auto"/>
              <w:rPr>
                <w:sz w:val="24"/>
                <w:szCs w:val="24"/>
              </w:rPr>
            </w:pPr>
            <w:r w:rsidRPr="007D3124">
              <w:rPr>
                <w:sz w:val="24"/>
                <w:szCs w:val="24"/>
              </w:rPr>
              <w:t xml:space="preserve">ДАНО користувач знаходиться в контексті карки Унікального препарату КОЛИ користувач ініціює перегляд списку Реєстраційних форм ТОДІ система відображає йому список </w:t>
            </w:r>
            <w:proofErr w:type="spellStart"/>
            <w:r w:rsidRPr="007D3124">
              <w:rPr>
                <w:sz w:val="24"/>
                <w:szCs w:val="24"/>
              </w:rPr>
              <w:t>Ресєтраційних</w:t>
            </w:r>
            <w:proofErr w:type="spellEnd"/>
            <w:r w:rsidRPr="007D3124">
              <w:rPr>
                <w:sz w:val="24"/>
                <w:szCs w:val="24"/>
              </w:rPr>
              <w:t xml:space="preserve"> форм, які не підв'язані до жодного Унікального препарату</w:t>
            </w:r>
          </w:p>
          <w:p w:rsidR="007D3124" w:rsidRPr="007D3124" w:rsidRDefault="007D3124" w:rsidP="007D3124">
            <w:pPr>
              <w:numPr>
                <w:ilvl w:val="0"/>
                <w:numId w:val="30"/>
              </w:numPr>
              <w:spacing w:before="100" w:beforeAutospacing="1" w:after="0" w:line="240" w:lineRule="auto"/>
              <w:rPr>
                <w:sz w:val="24"/>
                <w:szCs w:val="24"/>
              </w:rPr>
            </w:pPr>
            <w:r w:rsidRPr="007D3124">
              <w:rPr>
                <w:sz w:val="24"/>
                <w:szCs w:val="24"/>
              </w:rPr>
              <w:t>КОЛИ користувач обирає Реєстраційну форму зі списку ТОДІ система надає користувачу можливість обрати декілька Реєстраційних форм</w:t>
            </w:r>
          </w:p>
          <w:p w:rsidR="007D3124" w:rsidRPr="007D3124" w:rsidRDefault="007D3124" w:rsidP="007D3124">
            <w:pPr>
              <w:numPr>
                <w:ilvl w:val="0"/>
                <w:numId w:val="30"/>
              </w:numPr>
              <w:spacing w:before="100" w:beforeAutospacing="1" w:after="0" w:line="240" w:lineRule="auto"/>
              <w:rPr>
                <w:sz w:val="24"/>
                <w:szCs w:val="24"/>
              </w:rPr>
            </w:pPr>
            <w:r w:rsidRPr="007D3124">
              <w:rPr>
                <w:sz w:val="24"/>
                <w:szCs w:val="24"/>
              </w:rPr>
              <w:t>КОЛИ користувач обирає Реєстраційні форми ТОДІ система вносить обрані Реєстраційні форми в список прив'язаних Реєстраційних форм даного Унікального препарату ТА відображає їх користувачу</w:t>
            </w:r>
          </w:p>
        </w:tc>
      </w:tr>
    </w:tbl>
    <w:p w:rsidR="007D3124" w:rsidRPr="007D3124" w:rsidRDefault="007D3124" w:rsidP="007D3124">
      <w:pPr>
        <w:pStyle w:val="50"/>
        <w:keepNext/>
        <w:numPr>
          <w:ilvl w:val="3"/>
          <w:numId w:val="6"/>
        </w:numPr>
        <w:spacing w:before="100" w:after="0"/>
        <w:jc w:val="both"/>
        <w:rPr>
          <w:sz w:val="24"/>
          <w:szCs w:val="24"/>
        </w:rPr>
      </w:pPr>
      <w:bookmarkStart w:id="63" w:name="_Toc153539975"/>
      <w:r w:rsidRPr="007D3124">
        <w:rPr>
          <w:sz w:val="24"/>
          <w:szCs w:val="24"/>
        </w:rPr>
        <w:t>Додавання Реєстраційної форми в Реєстраційну форму-пакет</w:t>
      </w:r>
      <w:bookmarkEnd w:id="63"/>
    </w:p>
    <w:p w:rsidR="007D3124" w:rsidRPr="007D3124" w:rsidRDefault="007D3124" w:rsidP="007D3124">
      <w:pPr>
        <w:spacing w:after="0" w:line="240" w:lineRule="auto"/>
        <w:ind w:firstLine="708"/>
        <w:jc w:val="both"/>
        <w:rPr>
          <w:i/>
          <w:iCs/>
          <w:sz w:val="24"/>
          <w:szCs w:val="24"/>
          <w:lang w:eastAsia="zh-CN"/>
        </w:rPr>
      </w:pPr>
      <w:r w:rsidRPr="007D3124">
        <w:rPr>
          <w:sz w:val="24"/>
          <w:szCs w:val="24"/>
          <w:lang w:eastAsia="x-none"/>
        </w:rPr>
        <w:t xml:space="preserve">Поведінка системи при додаванні нової Реєстраційної форми в Реєстраційну форму пакет з урахуванням наявності </w:t>
      </w:r>
      <w:r w:rsidRPr="007D3124">
        <w:rPr>
          <w:sz w:val="24"/>
          <w:szCs w:val="24"/>
          <w:lang w:val="en-US" w:eastAsia="x-none"/>
        </w:rPr>
        <w:t>eCTD</w:t>
      </w:r>
      <w:r w:rsidRPr="007D3124">
        <w:rPr>
          <w:sz w:val="24"/>
          <w:szCs w:val="24"/>
          <w:lang w:eastAsia="x-none"/>
        </w:rPr>
        <w:t xml:space="preserve"> досьє, що описана в </w:t>
      </w:r>
      <w:r w:rsidRPr="007D3124">
        <w:rPr>
          <w:i/>
          <w:iCs/>
          <w:sz w:val="24"/>
          <w:szCs w:val="24"/>
          <w:lang w:eastAsia="zh-CN"/>
        </w:rPr>
        <w:fldChar w:fldCharType="begin"/>
      </w:r>
      <w:r w:rsidRPr="007D3124">
        <w:rPr>
          <w:i/>
          <w:iCs/>
          <w:sz w:val="24"/>
          <w:szCs w:val="24"/>
          <w:lang w:eastAsia="zh-CN"/>
        </w:rPr>
        <w:instrText xml:space="preserve"> REF _Ref141790837 \h  \* MERGEFORMAT </w:instrText>
      </w:r>
      <w:r w:rsidRPr="007D3124">
        <w:rPr>
          <w:i/>
          <w:iCs/>
          <w:sz w:val="24"/>
          <w:szCs w:val="24"/>
          <w:lang w:eastAsia="zh-CN"/>
        </w:rPr>
      </w:r>
      <w:r w:rsidRPr="007D3124">
        <w:rPr>
          <w:i/>
          <w:iCs/>
          <w:sz w:val="24"/>
          <w:szCs w:val="24"/>
          <w:lang w:eastAsia="zh-CN"/>
        </w:rPr>
        <w:fldChar w:fldCharType="separate"/>
      </w:r>
      <w:r w:rsidRPr="007D3124">
        <w:rPr>
          <w:i/>
          <w:iCs/>
          <w:sz w:val="24"/>
          <w:szCs w:val="24"/>
        </w:rPr>
        <w:t xml:space="preserve">Таблиця </w:t>
      </w:r>
      <w:r w:rsidRPr="007D3124">
        <w:rPr>
          <w:i/>
          <w:iCs/>
          <w:noProof/>
          <w:sz w:val="24"/>
          <w:szCs w:val="24"/>
        </w:rPr>
        <w:t>16 </w:t>
      </w:r>
      <w:r w:rsidRPr="007D3124">
        <w:rPr>
          <w:i/>
          <w:iCs/>
          <w:sz w:val="24"/>
          <w:szCs w:val="24"/>
        </w:rPr>
        <w:t xml:space="preserve"> </w:t>
      </w:r>
      <w:proofErr w:type="spellStart"/>
      <w:r w:rsidRPr="007D3124">
        <w:rPr>
          <w:i/>
          <w:iCs/>
          <w:sz w:val="24"/>
          <w:szCs w:val="24"/>
        </w:rPr>
        <w:t>User</w:t>
      </w:r>
      <w:proofErr w:type="spellEnd"/>
      <w:r w:rsidRPr="007D3124">
        <w:rPr>
          <w:i/>
          <w:iCs/>
          <w:sz w:val="24"/>
          <w:szCs w:val="24"/>
        </w:rPr>
        <w:t xml:space="preserve"> </w:t>
      </w:r>
      <w:proofErr w:type="spellStart"/>
      <w:r w:rsidRPr="007D3124">
        <w:rPr>
          <w:i/>
          <w:iCs/>
          <w:sz w:val="24"/>
          <w:szCs w:val="24"/>
        </w:rPr>
        <w:t>story</w:t>
      </w:r>
      <w:proofErr w:type="spellEnd"/>
      <w:r w:rsidRPr="007D3124">
        <w:rPr>
          <w:i/>
          <w:iCs/>
          <w:sz w:val="24"/>
          <w:szCs w:val="24"/>
        </w:rPr>
        <w:t xml:space="preserve"> «Використання реєстраційної форми як фільтру в </w:t>
      </w:r>
      <w:r w:rsidRPr="007D3124">
        <w:rPr>
          <w:sz w:val="24"/>
          <w:szCs w:val="24"/>
          <w:lang w:val="cs-CZ"/>
        </w:rPr>
        <w:t xml:space="preserve">eCTD </w:t>
      </w:r>
      <w:r w:rsidRPr="007D3124">
        <w:rPr>
          <w:sz w:val="24"/>
          <w:szCs w:val="24"/>
          <w:lang w:val="ru-UA"/>
        </w:rPr>
        <w:t>досьє</w:t>
      </w:r>
      <w:r w:rsidRPr="007D3124">
        <w:rPr>
          <w:sz w:val="24"/>
          <w:szCs w:val="24"/>
        </w:rPr>
        <w:t>»</w:t>
      </w:r>
      <w:r w:rsidRPr="007D3124">
        <w:rPr>
          <w:i/>
          <w:iCs/>
          <w:sz w:val="24"/>
          <w:szCs w:val="24"/>
          <w:lang w:eastAsia="zh-CN"/>
        </w:rPr>
        <w:fldChar w:fldCharType="end"/>
      </w:r>
    </w:p>
    <w:p w:rsidR="007D3124" w:rsidRPr="007D3124" w:rsidRDefault="007D3124" w:rsidP="007D3124">
      <w:pPr>
        <w:spacing w:after="0" w:line="240" w:lineRule="auto"/>
        <w:ind w:firstLine="708"/>
        <w:rPr>
          <w:i/>
          <w:iCs/>
          <w:sz w:val="24"/>
          <w:szCs w:val="24"/>
          <w:lang w:eastAsia="zh-CN"/>
        </w:rPr>
      </w:pPr>
    </w:p>
    <w:p w:rsidR="007D3124" w:rsidRPr="007D3124" w:rsidRDefault="007D3124" w:rsidP="007D3124">
      <w:pPr>
        <w:spacing w:after="0" w:line="240" w:lineRule="auto"/>
        <w:jc w:val="right"/>
        <w:rPr>
          <w:sz w:val="24"/>
          <w:szCs w:val="24"/>
        </w:rPr>
      </w:pPr>
      <w:r w:rsidRPr="007D3124">
        <w:rPr>
          <w:sz w:val="24"/>
          <w:szCs w:val="24"/>
        </w:rPr>
        <w:t xml:space="preserve">Таблиця </w:t>
      </w:r>
      <w:r w:rsidRPr="007D3124">
        <w:rPr>
          <w:sz w:val="24"/>
          <w:szCs w:val="24"/>
        </w:rPr>
        <w:fldChar w:fldCharType="begin"/>
      </w:r>
      <w:r w:rsidRPr="007D3124">
        <w:rPr>
          <w:sz w:val="24"/>
          <w:szCs w:val="24"/>
        </w:rPr>
        <w:instrText xml:space="preserve"> SEQ Таблиця \* ARABIC </w:instrText>
      </w:r>
      <w:r w:rsidRPr="007D3124">
        <w:rPr>
          <w:sz w:val="24"/>
          <w:szCs w:val="24"/>
        </w:rPr>
        <w:fldChar w:fldCharType="separate"/>
      </w:r>
      <w:r w:rsidRPr="007D3124">
        <w:rPr>
          <w:noProof/>
          <w:sz w:val="24"/>
          <w:szCs w:val="24"/>
        </w:rPr>
        <w:t>15</w:t>
      </w:r>
      <w:r w:rsidRPr="007D3124">
        <w:rPr>
          <w:sz w:val="24"/>
          <w:szCs w:val="24"/>
        </w:rPr>
        <w:fldChar w:fldCharType="end"/>
      </w:r>
      <w:r w:rsidRPr="007D3124">
        <w:rPr>
          <w:sz w:val="24"/>
          <w:szCs w:val="24"/>
        </w:rPr>
        <w:t xml:space="preserve">  </w:t>
      </w:r>
      <w:proofErr w:type="spellStart"/>
      <w:r w:rsidRPr="007D3124">
        <w:rPr>
          <w:sz w:val="24"/>
          <w:szCs w:val="24"/>
        </w:rPr>
        <w:t>User</w:t>
      </w:r>
      <w:proofErr w:type="spellEnd"/>
      <w:r w:rsidRPr="007D3124">
        <w:rPr>
          <w:sz w:val="24"/>
          <w:szCs w:val="24"/>
        </w:rPr>
        <w:t xml:space="preserve"> </w:t>
      </w:r>
      <w:proofErr w:type="spellStart"/>
      <w:r w:rsidRPr="007D3124">
        <w:rPr>
          <w:sz w:val="24"/>
          <w:szCs w:val="24"/>
        </w:rPr>
        <w:t>story</w:t>
      </w:r>
      <w:proofErr w:type="spellEnd"/>
      <w:r w:rsidRPr="007D3124">
        <w:rPr>
          <w:sz w:val="24"/>
          <w:szCs w:val="24"/>
        </w:rPr>
        <w:t xml:space="preserve"> «Додавання Реєстраційної форми в Реєстраційну форму-пакет»</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503"/>
        <w:gridCol w:w="8546"/>
      </w:tblGrid>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користувач підсистеми "</w:t>
            </w:r>
            <w:proofErr w:type="spellStart"/>
            <w:r w:rsidRPr="007D3124">
              <w:rPr>
                <w:sz w:val="24"/>
                <w:szCs w:val="24"/>
              </w:rPr>
              <w:t>Фармакорішення</w:t>
            </w:r>
            <w:proofErr w:type="spellEnd"/>
            <w:r w:rsidRPr="007D3124">
              <w:rPr>
                <w:sz w:val="24"/>
                <w:szCs w:val="24"/>
              </w:rPr>
              <w:t>" ЄІАС ДП ДЕЦ</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 хочу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7D3124" w:rsidRPr="007D3124" w:rsidRDefault="007D3124" w:rsidP="007D3124">
            <w:pPr>
              <w:spacing w:after="0" w:line="240" w:lineRule="auto"/>
              <w:rPr>
                <w:sz w:val="24"/>
                <w:szCs w:val="24"/>
              </w:rPr>
            </w:pPr>
            <w:r w:rsidRPr="007D3124">
              <w:rPr>
                <w:sz w:val="24"/>
                <w:szCs w:val="24"/>
              </w:rPr>
              <w:t>додати Реєстраційну форму в Реєстраційну форму-пакет</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Для того, щоб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7D3124" w:rsidRPr="007D3124" w:rsidRDefault="007D3124" w:rsidP="007D3124">
            <w:pPr>
              <w:spacing w:after="0" w:line="240" w:lineRule="auto"/>
              <w:rPr>
                <w:sz w:val="24"/>
                <w:szCs w:val="24"/>
              </w:rPr>
            </w:pPr>
            <w:r w:rsidRPr="007D3124">
              <w:rPr>
                <w:sz w:val="24"/>
                <w:szCs w:val="24"/>
              </w:rPr>
              <w:t>розглянути декілька змін в досьє препарату в рамках однієї регуляторної процедури</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lastRenderedPageBreak/>
              <w:t>Критерії прийняття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7D3124" w:rsidRPr="007D3124" w:rsidRDefault="007D3124" w:rsidP="007D3124">
            <w:pPr>
              <w:numPr>
                <w:ilvl w:val="0"/>
                <w:numId w:val="47"/>
              </w:numPr>
              <w:spacing w:before="100" w:beforeAutospacing="1" w:after="0" w:line="240" w:lineRule="auto"/>
              <w:rPr>
                <w:sz w:val="24"/>
                <w:szCs w:val="24"/>
              </w:rPr>
            </w:pPr>
            <w:r w:rsidRPr="007D3124">
              <w:rPr>
                <w:sz w:val="24"/>
                <w:szCs w:val="24"/>
              </w:rPr>
              <w:t xml:space="preserve">ДАНО користувач знаходиться в контексті картки Реєстраційної форми КОЛИ користувач додає Реєстраційну форму в Реєстраційну форму-пакет ТОДІ система перевіряє наявність зв’язку з </w:t>
            </w:r>
            <w:r w:rsidRPr="007D3124">
              <w:rPr>
                <w:sz w:val="24"/>
                <w:szCs w:val="24"/>
                <w:lang w:val="en-US"/>
              </w:rPr>
              <w:t>eCTD</w:t>
            </w:r>
            <w:r w:rsidRPr="007D3124">
              <w:rPr>
                <w:sz w:val="24"/>
                <w:szCs w:val="24"/>
              </w:rPr>
              <w:t xml:space="preserve"> досьє в Реєстраційній формі та в Реєстраційній формі-пакеті</w:t>
            </w:r>
          </w:p>
          <w:p w:rsidR="007D3124" w:rsidRPr="007D3124" w:rsidRDefault="007D3124" w:rsidP="007D3124">
            <w:pPr>
              <w:numPr>
                <w:ilvl w:val="1"/>
                <w:numId w:val="47"/>
              </w:numPr>
              <w:spacing w:before="100" w:beforeAutospacing="1" w:after="0" w:line="240" w:lineRule="auto"/>
              <w:rPr>
                <w:sz w:val="24"/>
                <w:szCs w:val="24"/>
              </w:rPr>
            </w:pPr>
            <w:r w:rsidRPr="007D3124">
              <w:rPr>
                <w:sz w:val="24"/>
                <w:szCs w:val="24"/>
              </w:rPr>
              <w:t xml:space="preserve">Якщо до Реєстраційної форми-пакета прив’язане </w:t>
            </w:r>
            <w:r w:rsidRPr="007D3124">
              <w:rPr>
                <w:sz w:val="24"/>
                <w:szCs w:val="24"/>
                <w:lang w:val="en-US"/>
              </w:rPr>
              <w:t>eCTD</w:t>
            </w:r>
            <w:r w:rsidRPr="007D3124">
              <w:rPr>
                <w:sz w:val="24"/>
                <w:szCs w:val="24"/>
              </w:rPr>
              <w:t xml:space="preserve"> досьє ТА до Реєстраційної форми, яку потрібно додати в пакет, не прив’язане </w:t>
            </w:r>
            <w:r w:rsidRPr="007D3124">
              <w:rPr>
                <w:sz w:val="24"/>
                <w:szCs w:val="24"/>
                <w:lang w:val="en-US"/>
              </w:rPr>
              <w:t>eCTD</w:t>
            </w:r>
            <w:r w:rsidRPr="007D3124">
              <w:rPr>
                <w:sz w:val="24"/>
                <w:szCs w:val="24"/>
              </w:rPr>
              <w:t xml:space="preserve"> досьє – додати Реєстраційну форму в Реєстраційну форму-пакет ТА прив’язати додану Реєстраційну форму до </w:t>
            </w:r>
            <w:r w:rsidRPr="007D3124">
              <w:rPr>
                <w:sz w:val="24"/>
                <w:szCs w:val="24"/>
                <w:lang w:val="en-US"/>
              </w:rPr>
              <w:t>eCTD</w:t>
            </w:r>
            <w:r w:rsidRPr="007D3124">
              <w:rPr>
                <w:sz w:val="24"/>
                <w:szCs w:val="24"/>
              </w:rPr>
              <w:t xml:space="preserve"> досьє Реєстраційної форми-пакета</w:t>
            </w:r>
          </w:p>
          <w:p w:rsidR="007D3124" w:rsidRPr="007D3124" w:rsidRDefault="007D3124" w:rsidP="007D3124">
            <w:pPr>
              <w:numPr>
                <w:ilvl w:val="1"/>
                <w:numId w:val="47"/>
              </w:numPr>
              <w:spacing w:before="100" w:beforeAutospacing="1" w:after="0" w:line="240" w:lineRule="auto"/>
              <w:rPr>
                <w:sz w:val="24"/>
                <w:szCs w:val="24"/>
              </w:rPr>
            </w:pPr>
            <w:r w:rsidRPr="007D3124">
              <w:rPr>
                <w:sz w:val="24"/>
                <w:szCs w:val="24"/>
              </w:rPr>
              <w:t xml:space="preserve">Якщо до Реєстраційної форми-пакета не прив’язане </w:t>
            </w:r>
            <w:r w:rsidRPr="007D3124">
              <w:rPr>
                <w:sz w:val="24"/>
                <w:szCs w:val="24"/>
                <w:lang w:val="en-US"/>
              </w:rPr>
              <w:t>eCTD</w:t>
            </w:r>
            <w:r w:rsidRPr="007D3124">
              <w:rPr>
                <w:sz w:val="24"/>
                <w:szCs w:val="24"/>
              </w:rPr>
              <w:t xml:space="preserve"> досьє ТА до Реєстраційної форми, яку потрібно додати в пакет, прив’язане </w:t>
            </w:r>
            <w:r w:rsidRPr="007D3124">
              <w:rPr>
                <w:sz w:val="24"/>
                <w:szCs w:val="24"/>
                <w:lang w:val="en-US"/>
              </w:rPr>
              <w:t>eCTD</w:t>
            </w:r>
            <w:r w:rsidRPr="007D3124">
              <w:rPr>
                <w:sz w:val="24"/>
                <w:szCs w:val="24"/>
              </w:rPr>
              <w:t xml:space="preserve"> досьє – знайти всі Реєстраційні форми, які належать до Реєстраційної форми-пакету</w:t>
            </w:r>
          </w:p>
          <w:p w:rsidR="007D3124" w:rsidRPr="007D3124" w:rsidRDefault="007D3124" w:rsidP="007D3124">
            <w:pPr>
              <w:numPr>
                <w:ilvl w:val="2"/>
                <w:numId w:val="47"/>
              </w:numPr>
              <w:spacing w:before="100" w:beforeAutospacing="1" w:after="0" w:line="240" w:lineRule="auto"/>
              <w:rPr>
                <w:sz w:val="24"/>
                <w:szCs w:val="24"/>
              </w:rPr>
            </w:pPr>
            <w:r w:rsidRPr="007D3124">
              <w:rPr>
                <w:sz w:val="24"/>
                <w:szCs w:val="24"/>
              </w:rPr>
              <w:t xml:space="preserve">Якщо Реєстраційних форм не знайдено – додати Реєстраційну форму в Реєстраційну форму-пакет ТА прив’язати </w:t>
            </w:r>
            <w:r w:rsidRPr="007D3124">
              <w:rPr>
                <w:sz w:val="24"/>
                <w:szCs w:val="24"/>
                <w:lang w:val="en-US"/>
              </w:rPr>
              <w:t>eCTD</w:t>
            </w:r>
            <w:r w:rsidRPr="007D3124">
              <w:rPr>
                <w:sz w:val="24"/>
                <w:szCs w:val="24"/>
              </w:rPr>
              <w:t xml:space="preserve"> досьє Реєстраційної форми до Реєстраційної форми-пакета</w:t>
            </w:r>
          </w:p>
          <w:p w:rsidR="007D3124" w:rsidRPr="007D3124" w:rsidRDefault="007D3124" w:rsidP="007D3124">
            <w:pPr>
              <w:numPr>
                <w:ilvl w:val="2"/>
                <w:numId w:val="47"/>
              </w:numPr>
              <w:spacing w:before="100" w:beforeAutospacing="1" w:after="0" w:line="240" w:lineRule="auto"/>
              <w:rPr>
                <w:sz w:val="24"/>
                <w:szCs w:val="24"/>
              </w:rPr>
            </w:pPr>
            <w:r w:rsidRPr="007D3124">
              <w:rPr>
                <w:sz w:val="24"/>
                <w:szCs w:val="24"/>
              </w:rPr>
              <w:t xml:space="preserve">Якщо знайдено хоча б одну Реєстраційну форму - повернути користувачу повідомлення: «Неможливо додати Реєстраційну форму в пакет, так як пакет вже містить Реєстраційну форму без </w:t>
            </w:r>
            <w:r w:rsidRPr="007D3124">
              <w:rPr>
                <w:sz w:val="24"/>
                <w:szCs w:val="24"/>
                <w:lang w:val="en-US"/>
              </w:rPr>
              <w:t>UUID</w:t>
            </w:r>
            <w:r w:rsidRPr="007D3124">
              <w:rPr>
                <w:sz w:val="24"/>
                <w:szCs w:val="24"/>
              </w:rPr>
              <w:t xml:space="preserve">. Рекомендуємо додавати першою в пакет Реєстраційну форму з </w:t>
            </w:r>
            <w:r w:rsidRPr="007D3124">
              <w:rPr>
                <w:sz w:val="24"/>
                <w:szCs w:val="24"/>
                <w:lang w:val="en-US"/>
              </w:rPr>
              <w:t>UUID</w:t>
            </w:r>
            <w:r w:rsidRPr="007D3124">
              <w:rPr>
                <w:sz w:val="24"/>
                <w:szCs w:val="24"/>
              </w:rPr>
              <w:t>»</w:t>
            </w:r>
          </w:p>
          <w:p w:rsidR="007D3124" w:rsidRPr="007D3124" w:rsidRDefault="007D3124" w:rsidP="007D3124">
            <w:pPr>
              <w:numPr>
                <w:ilvl w:val="1"/>
                <w:numId w:val="47"/>
              </w:numPr>
              <w:spacing w:before="100" w:beforeAutospacing="1" w:after="0" w:line="240" w:lineRule="auto"/>
              <w:rPr>
                <w:sz w:val="24"/>
                <w:szCs w:val="24"/>
              </w:rPr>
            </w:pPr>
            <w:r w:rsidRPr="007D3124">
              <w:rPr>
                <w:sz w:val="24"/>
                <w:szCs w:val="24"/>
              </w:rPr>
              <w:t xml:space="preserve">Якщо до Реєстраційної форми-пакета не прив’язане </w:t>
            </w:r>
            <w:r w:rsidRPr="007D3124">
              <w:rPr>
                <w:sz w:val="24"/>
                <w:szCs w:val="24"/>
                <w:lang w:val="en-US"/>
              </w:rPr>
              <w:t>eCTD</w:t>
            </w:r>
            <w:r w:rsidRPr="007D3124">
              <w:rPr>
                <w:sz w:val="24"/>
                <w:szCs w:val="24"/>
              </w:rPr>
              <w:t xml:space="preserve"> досьє ТА до Реєстраційної форми, яку потрібно додати в пакет, не прив’язане </w:t>
            </w:r>
            <w:r w:rsidRPr="007D3124">
              <w:rPr>
                <w:sz w:val="24"/>
                <w:szCs w:val="24"/>
                <w:lang w:val="en-US"/>
              </w:rPr>
              <w:t>eCTD</w:t>
            </w:r>
            <w:r w:rsidRPr="007D3124">
              <w:rPr>
                <w:sz w:val="24"/>
                <w:szCs w:val="24"/>
              </w:rPr>
              <w:t xml:space="preserve"> досьє – додати Реєстраційну форму в Реєстраційну форму-пакет</w:t>
            </w:r>
          </w:p>
          <w:p w:rsidR="007D3124" w:rsidRPr="007D3124" w:rsidRDefault="007D3124" w:rsidP="007D3124">
            <w:pPr>
              <w:numPr>
                <w:ilvl w:val="1"/>
                <w:numId w:val="47"/>
              </w:numPr>
              <w:spacing w:before="100" w:beforeAutospacing="1" w:after="0" w:line="240" w:lineRule="auto"/>
              <w:rPr>
                <w:sz w:val="24"/>
                <w:szCs w:val="24"/>
              </w:rPr>
            </w:pPr>
            <w:r w:rsidRPr="007D3124">
              <w:rPr>
                <w:sz w:val="24"/>
                <w:szCs w:val="24"/>
              </w:rPr>
              <w:t xml:space="preserve">Якщо до Реєстраційної форми-пакета прив’язане </w:t>
            </w:r>
            <w:r w:rsidRPr="007D3124">
              <w:rPr>
                <w:sz w:val="24"/>
                <w:szCs w:val="24"/>
                <w:lang w:val="en-US"/>
              </w:rPr>
              <w:t>eCTD</w:t>
            </w:r>
            <w:r w:rsidRPr="007D3124">
              <w:rPr>
                <w:sz w:val="24"/>
                <w:szCs w:val="24"/>
              </w:rPr>
              <w:t xml:space="preserve"> досьє ТА до Реєстраційної форми, яку потрібно додати в пакет, прив’язане </w:t>
            </w:r>
            <w:r w:rsidRPr="007D3124">
              <w:rPr>
                <w:sz w:val="24"/>
                <w:szCs w:val="24"/>
                <w:lang w:val="en-US"/>
              </w:rPr>
              <w:t>eCTD</w:t>
            </w:r>
            <w:r w:rsidRPr="007D3124">
              <w:rPr>
                <w:sz w:val="24"/>
                <w:szCs w:val="24"/>
              </w:rPr>
              <w:t xml:space="preserve"> досьє – порівняти </w:t>
            </w:r>
            <w:r w:rsidRPr="007D3124">
              <w:rPr>
                <w:sz w:val="24"/>
                <w:szCs w:val="24"/>
                <w:lang w:val="en-US"/>
              </w:rPr>
              <w:t>UUID</w:t>
            </w:r>
            <w:r w:rsidRPr="007D3124">
              <w:rPr>
                <w:sz w:val="24"/>
                <w:szCs w:val="24"/>
              </w:rPr>
              <w:t xml:space="preserve"> обох досьє</w:t>
            </w:r>
          </w:p>
          <w:p w:rsidR="007D3124" w:rsidRPr="007D3124" w:rsidRDefault="007D3124" w:rsidP="007D3124">
            <w:pPr>
              <w:numPr>
                <w:ilvl w:val="2"/>
                <w:numId w:val="47"/>
              </w:numPr>
              <w:spacing w:before="100" w:beforeAutospacing="1" w:after="0" w:line="240" w:lineRule="auto"/>
              <w:rPr>
                <w:sz w:val="24"/>
                <w:szCs w:val="24"/>
              </w:rPr>
            </w:pPr>
            <w:r w:rsidRPr="007D3124">
              <w:rPr>
                <w:sz w:val="24"/>
                <w:szCs w:val="24"/>
              </w:rPr>
              <w:t xml:space="preserve">Якщо </w:t>
            </w:r>
            <w:r w:rsidRPr="007D3124">
              <w:rPr>
                <w:sz w:val="24"/>
                <w:szCs w:val="24"/>
                <w:lang w:val="en-US"/>
              </w:rPr>
              <w:t>UUID</w:t>
            </w:r>
            <w:r w:rsidRPr="007D3124">
              <w:rPr>
                <w:sz w:val="24"/>
                <w:szCs w:val="24"/>
              </w:rPr>
              <w:t xml:space="preserve"> обох досьє співпадає – додати Реєстраційну форму в Реєстраційну форму-пакет</w:t>
            </w:r>
          </w:p>
          <w:p w:rsidR="007D3124" w:rsidRPr="007D3124" w:rsidRDefault="007D3124" w:rsidP="007D3124">
            <w:pPr>
              <w:numPr>
                <w:ilvl w:val="2"/>
                <w:numId w:val="47"/>
              </w:numPr>
              <w:spacing w:before="100" w:beforeAutospacing="1" w:after="0" w:line="240" w:lineRule="auto"/>
              <w:rPr>
                <w:sz w:val="24"/>
                <w:szCs w:val="24"/>
              </w:rPr>
            </w:pPr>
            <w:r w:rsidRPr="007D3124">
              <w:rPr>
                <w:sz w:val="24"/>
                <w:szCs w:val="24"/>
              </w:rPr>
              <w:t xml:space="preserve">Якщо один </w:t>
            </w:r>
            <w:r w:rsidRPr="007D3124">
              <w:rPr>
                <w:sz w:val="24"/>
                <w:szCs w:val="24"/>
                <w:lang w:val="en-US"/>
              </w:rPr>
              <w:t>UUID</w:t>
            </w:r>
            <w:r w:rsidRPr="007D3124">
              <w:rPr>
                <w:sz w:val="24"/>
                <w:szCs w:val="24"/>
              </w:rPr>
              <w:t xml:space="preserve"> відрізняється від іншого – повернути користувачу повідомлення: «Неможливо додати Реєстраційну форму в пакет, так як у них відрізняються </w:t>
            </w:r>
            <w:r w:rsidRPr="007D3124">
              <w:rPr>
                <w:sz w:val="24"/>
                <w:szCs w:val="24"/>
                <w:lang w:val="en-US"/>
              </w:rPr>
              <w:t>UUID</w:t>
            </w:r>
            <w:r w:rsidRPr="007D3124">
              <w:rPr>
                <w:sz w:val="24"/>
                <w:szCs w:val="24"/>
              </w:rPr>
              <w:t xml:space="preserve"> препарату»</w:t>
            </w:r>
          </w:p>
        </w:tc>
      </w:tr>
    </w:tbl>
    <w:p w:rsidR="007D3124" w:rsidRPr="007D3124" w:rsidRDefault="007D3124" w:rsidP="007D3124">
      <w:pPr>
        <w:spacing w:after="0" w:line="240" w:lineRule="auto"/>
        <w:rPr>
          <w:sz w:val="24"/>
          <w:szCs w:val="24"/>
          <w:lang w:eastAsia="x-none"/>
        </w:rPr>
      </w:pPr>
    </w:p>
    <w:p w:rsidR="007D3124" w:rsidRPr="007D3124" w:rsidRDefault="007D3124" w:rsidP="007D3124">
      <w:pPr>
        <w:pStyle w:val="50"/>
        <w:keepNext/>
        <w:numPr>
          <w:ilvl w:val="3"/>
          <w:numId w:val="6"/>
        </w:numPr>
        <w:spacing w:before="100" w:after="0"/>
        <w:jc w:val="both"/>
        <w:rPr>
          <w:sz w:val="24"/>
          <w:szCs w:val="24"/>
        </w:rPr>
      </w:pPr>
      <w:bookmarkStart w:id="64" w:name="_Toc153539976"/>
      <w:r w:rsidRPr="007D3124">
        <w:rPr>
          <w:sz w:val="24"/>
          <w:szCs w:val="24"/>
        </w:rPr>
        <w:t xml:space="preserve">Використання номеру Реєстраційної форми як фільтру в </w:t>
      </w:r>
      <w:proofErr w:type="spellStart"/>
      <w:r w:rsidRPr="007D3124">
        <w:rPr>
          <w:sz w:val="24"/>
          <w:szCs w:val="24"/>
        </w:rPr>
        <w:t>eCTD</w:t>
      </w:r>
      <w:proofErr w:type="spellEnd"/>
      <w:r w:rsidRPr="007D3124">
        <w:rPr>
          <w:sz w:val="24"/>
          <w:szCs w:val="24"/>
        </w:rPr>
        <w:t xml:space="preserve"> досьє</w:t>
      </w:r>
      <w:bookmarkEnd w:id="64"/>
    </w:p>
    <w:p w:rsidR="007D3124" w:rsidRPr="007D3124" w:rsidRDefault="007D3124" w:rsidP="007D3124">
      <w:pPr>
        <w:spacing w:after="0" w:line="240" w:lineRule="auto"/>
        <w:ind w:firstLine="708"/>
        <w:rPr>
          <w:i/>
          <w:iCs/>
          <w:sz w:val="24"/>
          <w:szCs w:val="24"/>
          <w:lang w:eastAsia="zh-CN"/>
        </w:rPr>
      </w:pPr>
      <w:r w:rsidRPr="007D3124">
        <w:rPr>
          <w:sz w:val="24"/>
          <w:szCs w:val="24"/>
          <w:lang w:eastAsia="zh-CN"/>
        </w:rPr>
        <w:t xml:space="preserve">Поведінка системи при використанні номеру реєстраційного посвідчення до як фільтру послідовностей має відповідати наступним умовам, що описані в </w:t>
      </w:r>
      <w:r w:rsidRPr="007D3124">
        <w:rPr>
          <w:i/>
          <w:iCs/>
          <w:sz w:val="24"/>
          <w:szCs w:val="24"/>
          <w:lang w:eastAsia="zh-CN"/>
        </w:rPr>
        <w:fldChar w:fldCharType="begin"/>
      </w:r>
      <w:r w:rsidRPr="007D3124">
        <w:rPr>
          <w:i/>
          <w:iCs/>
          <w:sz w:val="24"/>
          <w:szCs w:val="24"/>
          <w:lang w:eastAsia="zh-CN"/>
        </w:rPr>
        <w:instrText xml:space="preserve"> REF _Ref141790837 \h  \* MERGEFORMAT </w:instrText>
      </w:r>
      <w:r w:rsidRPr="007D3124">
        <w:rPr>
          <w:i/>
          <w:iCs/>
          <w:sz w:val="24"/>
          <w:szCs w:val="24"/>
          <w:lang w:eastAsia="zh-CN"/>
        </w:rPr>
      </w:r>
      <w:r w:rsidRPr="007D3124">
        <w:rPr>
          <w:i/>
          <w:iCs/>
          <w:sz w:val="24"/>
          <w:szCs w:val="24"/>
          <w:lang w:eastAsia="zh-CN"/>
        </w:rPr>
        <w:fldChar w:fldCharType="separate"/>
      </w:r>
      <w:r w:rsidRPr="007D3124">
        <w:rPr>
          <w:i/>
          <w:iCs/>
          <w:sz w:val="24"/>
          <w:szCs w:val="24"/>
        </w:rPr>
        <w:t xml:space="preserve">Таблиця </w:t>
      </w:r>
      <w:r w:rsidRPr="007D3124">
        <w:rPr>
          <w:i/>
          <w:iCs/>
          <w:noProof/>
          <w:sz w:val="24"/>
          <w:szCs w:val="24"/>
        </w:rPr>
        <w:t>16 </w:t>
      </w:r>
      <w:r w:rsidRPr="007D3124">
        <w:rPr>
          <w:i/>
          <w:iCs/>
          <w:sz w:val="24"/>
          <w:szCs w:val="24"/>
        </w:rPr>
        <w:t xml:space="preserve"> </w:t>
      </w:r>
      <w:proofErr w:type="spellStart"/>
      <w:r w:rsidRPr="007D3124">
        <w:rPr>
          <w:i/>
          <w:iCs/>
          <w:sz w:val="24"/>
          <w:szCs w:val="24"/>
        </w:rPr>
        <w:t>User</w:t>
      </w:r>
      <w:proofErr w:type="spellEnd"/>
      <w:r w:rsidRPr="007D3124">
        <w:rPr>
          <w:i/>
          <w:iCs/>
          <w:sz w:val="24"/>
          <w:szCs w:val="24"/>
        </w:rPr>
        <w:t xml:space="preserve"> </w:t>
      </w:r>
      <w:proofErr w:type="spellStart"/>
      <w:r w:rsidRPr="007D3124">
        <w:rPr>
          <w:i/>
          <w:iCs/>
          <w:sz w:val="24"/>
          <w:szCs w:val="24"/>
        </w:rPr>
        <w:t>story</w:t>
      </w:r>
      <w:proofErr w:type="spellEnd"/>
      <w:r w:rsidRPr="007D3124">
        <w:rPr>
          <w:i/>
          <w:iCs/>
          <w:sz w:val="24"/>
          <w:szCs w:val="24"/>
        </w:rPr>
        <w:t xml:space="preserve"> «Використання реєстраційної форми як фільтру в </w:t>
      </w:r>
      <w:r w:rsidRPr="007D3124">
        <w:rPr>
          <w:i/>
          <w:iCs/>
          <w:sz w:val="24"/>
          <w:szCs w:val="24"/>
          <w:lang w:val="cs-CZ"/>
        </w:rPr>
        <w:t xml:space="preserve">eCTD </w:t>
      </w:r>
      <w:r w:rsidRPr="007D3124">
        <w:rPr>
          <w:i/>
          <w:iCs/>
          <w:sz w:val="24"/>
          <w:szCs w:val="24"/>
          <w:lang w:val="ru-UA"/>
        </w:rPr>
        <w:t>досьє</w:t>
      </w:r>
      <w:r w:rsidRPr="007D3124">
        <w:rPr>
          <w:i/>
          <w:iCs/>
          <w:sz w:val="24"/>
          <w:szCs w:val="24"/>
        </w:rPr>
        <w:t>»</w:t>
      </w:r>
      <w:r w:rsidRPr="007D3124">
        <w:rPr>
          <w:i/>
          <w:iCs/>
          <w:sz w:val="24"/>
          <w:szCs w:val="24"/>
          <w:lang w:eastAsia="zh-CN"/>
        </w:rPr>
        <w:fldChar w:fldCharType="end"/>
      </w:r>
    </w:p>
    <w:p w:rsidR="007D3124" w:rsidRPr="007D3124" w:rsidRDefault="007D3124" w:rsidP="007D3124">
      <w:pPr>
        <w:spacing w:after="0" w:line="240" w:lineRule="auto"/>
        <w:ind w:firstLine="708"/>
        <w:rPr>
          <w:i/>
          <w:iCs/>
          <w:sz w:val="24"/>
          <w:szCs w:val="24"/>
          <w:lang w:eastAsia="zh-CN"/>
        </w:rPr>
      </w:pPr>
    </w:p>
    <w:p w:rsidR="007D3124" w:rsidRPr="007D3124" w:rsidRDefault="007D3124" w:rsidP="007D3124">
      <w:pPr>
        <w:spacing w:after="0" w:line="240" w:lineRule="auto"/>
        <w:jc w:val="right"/>
        <w:rPr>
          <w:sz w:val="24"/>
          <w:szCs w:val="24"/>
        </w:rPr>
      </w:pPr>
      <w:bookmarkStart w:id="65" w:name="_Ref141790837"/>
      <w:r w:rsidRPr="007D3124">
        <w:rPr>
          <w:sz w:val="24"/>
          <w:szCs w:val="24"/>
        </w:rPr>
        <w:t xml:space="preserve">Таблиця </w:t>
      </w:r>
      <w:r w:rsidRPr="007D3124">
        <w:rPr>
          <w:sz w:val="24"/>
          <w:szCs w:val="24"/>
        </w:rPr>
        <w:fldChar w:fldCharType="begin"/>
      </w:r>
      <w:r w:rsidRPr="007D3124">
        <w:rPr>
          <w:sz w:val="24"/>
          <w:szCs w:val="24"/>
        </w:rPr>
        <w:instrText xml:space="preserve"> SEQ Таблиця \* ARABIC </w:instrText>
      </w:r>
      <w:r w:rsidRPr="007D3124">
        <w:rPr>
          <w:sz w:val="24"/>
          <w:szCs w:val="24"/>
        </w:rPr>
        <w:fldChar w:fldCharType="separate"/>
      </w:r>
      <w:r w:rsidRPr="007D3124">
        <w:rPr>
          <w:noProof/>
          <w:sz w:val="24"/>
          <w:szCs w:val="24"/>
        </w:rPr>
        <w:t>16</w:t>
      </w:r>
      <w:r w:rsidRPr="007D3124">
        <w:rPr>
          <w:sz w:val="24"/>
          <w:szCs w:val="24"/>
        </w:rPr>
        <w:fldChar w:fldCharType="end"/>
      </w:r>
      <w:r w:rsidRPr="007D3124">
        <w:rPr>
          <w:sz w:val="24"/>
          <w:szCs w:val="24"/>
        </w:rPr>
        <w:t xml:space="preserve">  </w:t>
      </w:r>
      <w:proofErr w:type="spellStart"/>
      <w:r w:rsidRPr="007D3124">
        <w:rPr>
          <w:sz w:val="24"/>
          <w:szCs w:val="24"/>
        </w:rPr>
        <w:t>User</w:t>
      </w:r>
      <w:proofErr w:type="spellEnd"/>
      <w:r w:rsidRPr="007D3124">
        <w:rPr>
          <w:sz w:val="24"/>
          <w:szCs w:val="24"/>
        </w:rPr>
        <w:t xml:space="preserve"> </w:t>
      </w:r>
      <w:proofErr w:type="spellStart"/>
      <w:r w:rsidRPr="007D3124">
        <w:rPr>
          <w:sz w:val="24"/>
          <w:szCs w:val="24"/>
        </w:rPr>
        <w:t>story</w:t>
      </w:r>
      <w:proofErr w:type="spellEnd"/>
      <w:r w:rsidRPr="007D3124">
        <w:rPr>
          <w:sz w:val="24"/>
          <w:szCs w:val="24"/>
        </w:rPr>
        <w:t xml:space="preserve"> «Використання реєстраційної форми як фільтру в </w:t>
      </w:r>
      <w:r w:rsidRPr="007D3124">
        <w:rPr>
          <w:sz w:val="24"/>
          <w:szCs w:val="24"/>
          <w:lang w:val="cs-CZ"/>
        </w:rPr>
        <w:t xml:space="preserve">eCTD </w:t>
      </w:r>
      <w:r w:rsidRPr="007D3124">
        <w:rPr>
          <w:sz w:val="24"/>
          <w:szCs w:val="24"/>
          <w:lang w:val="ru-UA"/>
        </w:rPr>
        <w:t>дось</w:t>
      </w:r>
      <w:r w:rsidRPr="007D3124">
        <w:rPr>
          <w:sz w:val="24"/>
          <w:szCs w:val="24"/>
        </w:rPr>
        <w:t>є»</w:t>
      </w:r>
      <w:bookmarkEnd w:id="65"/>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572"/>
        <w:gridCol w:w="8477"/>
      </w:tblGrid>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користувач підсистеми "</w:t>
            </w:r>
            <w:proofErr w:type="spellStart"/>
            <w:r w:rsidRPr="007D3124">
              <w:rPr>
                <w:sz w:val="24"/>
                <w:szCs w:val="24"/>
              </w:rPr>
              <w:t>Фармакорішення</w:t>
            </w:r>
            <w:proofErr w:type="spellEnd"/>
            <w:r w:rsidRPr="007D3124">
              <w:rPr>
                <w:sz w:val="24"/>
                <w:szCs w:val="24"/>
              </w:rPr>
              <w:t>" ЄІАС ДП ДЕЦ</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 хочу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 xml:space="preserve">знайти всі послідовності </w:t>
            </w:r>
            <w:proofErr w:type="spellStart"/>
            <w:r w:rsidRPr="007D3124">
              <w:rPr>
                <w:sz w:val="24"/>
                <w:szCs w:val="24"/>
              </w:rPr>
              <w:t>eCTD</w:t>
            </w:r>
            <w:proofErr w:type="spellEnd"/>
            <w:r w:rsidRPr="007D3124">
              <w:rPr>
                <w:sz w:val="24"/>
                <w:szCs w:val="24"/>
              </w:rPr>
              <w:t xml:space="preserve"> досьє, які були подані в рамках однієї регуляторної дії (Реєстраційної форми)</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lastRenderedPageBreak/>
              <w:t>Для того, щоб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звузити пошук необхідних документів, які були змінені саме в рамках відомої Реєстраційної форми</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Критерії прийняття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numPr>
                <w:ilvl w:val="0"/>
                <w:numId w:val="34"/>
              </w:numPr>
              <w:spacing w:before="100" w:beforeAutospacing="1" w:after="0" w:line="240" w:lineRule="auto"/>
              <w:rPr>
                <w:sz w:val="24"/>
                <w:szCs w:val="24"/>
              </w:rPr>
            </w:pPr>
            <w:r w:rsidRPr="007D3124">
              <w:rPr>
                <w:sz w:val="24"/>
                <w:szCs w:val="24"/>
              </w:rPr>
              <w:t xml:space="preserve">ДАНО користувач знаходиться в контексті </w:t>
            </w:r>
            <w:proofErr w:type="spellStart"/>
            <w:r w:rsidRPr="007D3124">
              <w:rPr>
                <w:sz w:val="24"/>
                <w:szCs w:val="24"/>
              </w:rPr>
              <w:t>eCTD</w:t>
            </w:r>
            <w:proofErr w:type="spellEnd"/>
            <w:r w:rsidRPr="007D3124">
              <w:rPr>
                <w:sz w:val="24"/>
                <w:szCs w:val="24"/>
              </w:rPr>
              <w:t xml:space="preserve"> досьє КОЛИ користувач ініціює пошук за правилом «містить» по номеру Реєстраційної форми ТОДІ система відображає користувачу список Реєстраційних форм, прив'язаних до поточного Унікального препарату</w:t>
            </w:r>
          </w:p>
          <w:p w:rsidR="007D3124" w:rsidRPr="007D3124" w:rsidRDefault="007D3124" w:rsidP="007D3124">
            <w:pPr>
              <w:numPr>
                <w:ilvl w:val="0"/>
                <w:numId w:val="34"/>
              </w:numPr>
              <w:spacing w:before="100" w:beforeAutospacing="1" w:after="0" w:line="240" w:lineRule="auto"/>
              <w:rPr>
                <w:sz w:val="24"/>
                <w:szCs w:val="24"/>
              </w:rPr>
            </w:pPr>
            <w:r w:rsidRPr="007D3124">
              <w:rPr>
                <w:sz w:val="24"/>
                <w:szCs w:val="24"/>
              </w:rPr>
              <w:t>КОЛИ користувач обрав Реєстраційну форму зі списку ТОДІ система відображає користувачу лише ті послідовності, які мають пов'язану послідовність, яка відповідає обраній Реєстраційній формі</w:t>
            </w:r>
          </w:p>
        </w:tc>
      </w:tr>
    </w:tbl>
    <w:p w:rsidR="007D3124" w:rsidRPr="007D3124" w:rsidRDefault="007D3124" w:rsidP="007D3124">
      <w:pPr>
        <w:pStyle w:val="50"/>
        <w:keepNext/>
        <w:numPr>
          <w:ilvl w:val="3"/>
          <w:numId w:val="6"/>
        </w:numPr>
        <w:spacing w:before="100" w:after="0"/>
        <w:jc w:val="both"/>
        <w:rPr>
          <w:sz w:val="24"/>
          <w:szCs w:val="24"/>
        </w:rPr>
      </w:pPr>
      <w:bookmarkStart w:id="66" w:name="_Toc153539977"/>
      <w:r w:rsidRPr="007D3124">
        <w:rPr>
          <w:sz w:val="24"/>
          <w:szCs w:val="24"/>
        </w:rPr>
        <w:t xml:space="preserve">Перегляд </w:t>
      </w:r>
      <w:proofErr w:type="spellStart"/>
      <w:r w:rsidRPr="007D3124">
        <w:rPr>
          <w:sz w:val="24"/>
          <w:szCs w:val="24"/>
        </w:rPr>
        <w:t>eCTD</w:t>
      </w:r>
      <w:proofErr w:type="spellEnd"/>
      <w:r w:rsidRPr="007D3124">
        <w:rPr>
          <w:sz w:val="24"/>
          <w:szCs w:val="24"/>
        </w:rPr>
        <w:t xml:space="preserve"> послідовності в рамках Реєстраційної форми</w:t>
      </w:r>
      <w:bookmarkEnd w:id="66"/>
    </w:p>
    <w:p w:rsidR="007D3124" w:rsidRPr="007D3124" w:rsidRDefault="007D3124" w:rsidP="007D3124">
      <w:pPr>
        <w:spacing w:after="0" w:line="240" w:lineRule="auto"/>
        <w:ind w:firstLine="708"/>
        <w:rPr>
          <w:i/>
          <w:iCs/>
          <w:sz w:val="24"/>
          <w:szCs w:val="24"/>
          <w:lang w:eastAsia="zh-CN"/>
        </w:rPr>
      </w:pPr>
      <w:r w:rsidRPr="007D3124">
        <w:rPr>
          <w:sz w:val="24"/>
          <w:szCs w:val="24"/>
          <w:lang w:eastAsia="zh-CN"/>
        </w:rPr>
        <w:t xml:space="preserve">Поведінка системи при перегляді </w:t>
      </w:r>
      <w:r w:rsidRPr="007D3124">
        <w:rPr>
          <w:sz w:val="24"/>
          <w:szCs w:val="24"/>
          <w:lang w:val="cs-CZ" w:eastAsia="zh-CN"/>
        </w:rPr>
        <w:t xml:space="preserve">eCTD </w:t>
      </w:r>
      <w:r w:rsidRPr="007D3124">
        <w:rPr>
          <w:sz w:val="24"/>
          <w:szCs w:val="24"/>
          <w:lang w:eastAsia="zh-CN"/>
        </w:rPr>
        <w:t xml:space="preserve">послідовності в рамках реєстраційної форми має відповідати наступним умовам, що описані в </w:t>
      </w:r>
      <w:bookmarkStart w:id="67" w:name="_Ref141790953"/>
      <w:r w:rsidRPr="007D3124">
        <w:rPr>
          <w:i/>
          <w:iCs/>
          <w:sz w:val="24"/>
          <w:szCs w:val="24"/>
          <w:lang w:eastAsia="zh-CN"/>
        </w:rPr>
        <w:fldChar w:fldCharType="begin"/>
      </w:r>
      <w:r w:rsidRPr="007D3124">
        <w:rPr>
          <w:i/>
          <w:iCs/>
          <w:sz w:val="24"/>
          <w:szCs w:val="24"/>
          <w:lang w:eastAsia="zh-CN"/>
        </w:rPr>
        <w:instrText xml:space="preserve"> REF _Ref145943515 \h  \* MERGEFORMAT </w:instrText>
      </w:r>
      <w:r w:rsidRPr="007D3124">
        <w:rPr>
          <w:i/>
          <w:iCs/>
          <w:sz w:val="24"/>
          <w:szCs w:val="24"/>
          <w:lang w:eastAsia="zh-CN"/>
        </w:rPr>
      </w:r>
      <w:r w:rsidRPr="007D3124">
        <w:rPr>
          <w:i/>
          <w:iCs/>
          <w:sz w:val="24"/>
          <w:szCs w:val="24"/>
          <w:lang w:eastAsia="zh-CN"/>
        </w:rPr>
        <w:fldChar w:fldCharType="separate"/>
      </w:r>
      <w:r w:rsidRPr="007D3124">
        <w:rPr>
          <w:i/>
          <w:iCs/>
          <w:sz w:val="24"/>
          <w:szCs w:val="24"/>
        </w:rPr>
        <w:t xml:space="preserve">Таблиця </w:t>
      </w:r>
      <w:r w:rsidRPr="007D3124">
        <w:rPr>
          <w:i/>
          <w:iCs/>
          <w:noProof/>
          <w:sz w:val="24"/>
          <w:szCs w:val="24"/>
        </w:rPr>
        <w:t>17 </w:t>
      </w:r>
      <w:r w:rsidRPr="007D3124">
        <w:rPr>
          <w:i/>
          <w:iCs/>
          <w:sz w:val="24"/>
          <w:szCs w:val="24"/>
        </w:rPr>
        <w:t xml:space="preserve"> </w:t>
      </w:r>
      <w:proofErr w:type="spellStart"/>
      <w:r w:rsidRPr="007D3124">
        <w:rPr>
          <w:i/>
          <w:iCs/>
          <w:sz w:val="24"/>
          <w:szCs w:val="24"/>
        </w:rPr>
        <w:t>User</w:t>
      </w:r>
      <w:proofErr w:type="spellEnd"/>
      <w:r w:rsidRPr="007D3124">
        <w:rPr>
          <w:i/>
          <w:iCs/>
          <w:sz w:val="24"/>
          <w:szCs w:val="24"/>
        </w:rPr>
        <w:t xml:space="preserve"> </w:t>
      </w:r>
      <w:proofErr w:type="spellStart"/>
      <w:r w:rsidRPr="007D3124">
        <w:rPr>
          <w:i/>
          <w:iCs/>
          <w:sz w:val="24"/>
          <w:szCs w:val="24"/>
        </w:rPr>
        <w:t>story</w:t>
      </w:r>
      <w:proofErr w:type="spellEnd"/>
      <w:r w:rsidRPr="007D3124">
        <w:rPr>
          <w:i/>
          <w:iCs/>
          <w:sz w:val="24"/>
          <w:szCs w:val="24"/>
        </w:rPr>
        <w:t xml:space="preserve"> «Перегляд </w:t>
      </w:r>
      <w:r w:rsidRPr="007D3124">
        <w:rPr>
          <w:i/>
          <w:iCs/>
          <w:sz w:val="24"/>
          <w:szCs w:val="24"/>
          <w:lang w:val="cs-CZ"/>
        </w:rPr>
        <w:t xml:space="preserve">eCTD </w:t>
      </w:r>
      <w:r w:rsidRPr="007D3124">
        <w:rPr>
          <w:i/>
          <w:iCs/>
          <w:sz w:val="24"/>
          <w:szCs w:val="24"/>
        </w:rPr>
        <w:t>послідовності в рамках реєстраційної форми»</w:t>
      </w:r>
      <w:r w:rsidRPr="007D3124">
        <w:rPr>
          <w:i/>
          <w:iCs/>
          <w:sz w:val="24"/>
          <w:szCs w:val="24"/>
          <w:lang w:eastAsia="zh-CN"/>
        </w:rPr>
        <w:fldChar w:fldCharType="end"/>
      </w:r>
    </w:p>
    <w:p w:rsidR="007D3124" w:rsidRPr="007D3124" w:rsidRDefault="007D3124" w:rsidP="007D3124">
      <w:pPr>
        <w:spacing w:after="0" w:line="240" w:lineRule="auto"/>
        <w:ind w:firstLine="708"/>
        <w:rPr>
          <w:i/>
          <w:iCs/>
          <w:sz w:val="24"/>
          <w:szCs w:val="24"/>
          <w:lang w:eastAsia="zh-CN"/>
        </w:rPr>
      </w:pPr>
    </w:p>
    <w:p w:rsidR="007D3124" w:rsidRPr="007D3124" w:rsidRDefault="007D3124" w:rsidP="007D3124">
      <w:pPr>
        <w:spacing w:after="0" w:line="240" w:lineRule="auto"/>
        <w:ind w:firstLine="708"/>
        <w:rPr>
          <w:sz w:val="24"/>
          <w:szCs w:val="24"/>
        </w:rPr>
      </w:pPr>
      <w:bookmarkStart w:id="68" w:name="_Ref145943515"/>
      <w:r w:rsidRPr="007D3124">
        <w:rPr>
          <w:sz w:val="24"/>
          <w:szCs w:val="24"/>
        </w:rPr>
        <w:t xml:space="preserve">Таблиця </w:t>
      </w:r>
      <w:r w:rsidRPr="007D3124">
        <w:rPr>
          <w:sz w:val="24"/>
          <w:szCs w:val="24"/>
        </w:rPr>
        <w:fldChar w:fldCharType="begin"/>
      </w:r>
      <w:r w:rsidRPr="007D3124">
        <w:rPr>
          <w:sz w:val="24"/>
          <w:szCs w:val="24"/>
        </w:rPr>
        <w:instrText xml:space="preserve"> SEQ Таблиця \* ARABIC </w:instrText>
      </w:r>
      <w:r w:rsidRPr="007D3124">
        <w:rPr>
          <w:sz w:val="24"/>
          <w:szCs w:val="24"/>
        </w:rPr>
        <w:fldChar w:fldCharType="separate"/>
      </w:r>
      <w:r w:rsidRPr="007D3124">
        <w:rPr>
          <w:noProof/>
          <w:sz w:val="24"/>
          <w:szCs w:val="24"/>
        </w:rPr>
        <w:t>17</w:t>
      </w:r>
      <w:r w:rsidRPr="007D3124">
        <w:rPr>
          <w:sz w:val="24"/>
          <w:szCs w:val="24"/>
        </w:rPr>
        <w:fldChar w:fldCharType="end"/>
      </w:r>
      <w:r w:rsidRPr="007D3124">
        <w:rPr>
          <w:sz w:val="24"/>
          <w:szCs w:val="24"/>
        </w:rPr>
        <w:t xml:space="preserve">  </w:t>
      </w:r>
      <w:proofErr w:type="spellStart"/>
      <w:r w:rsidRPr="007D3124">
        <w:rPr>
          <w:sz w:val="24"/>
          <w:szCs w:val="24"/>
        </w:rPr>
        <w:t>User</w:t>
      </w:r>
      <w:proofErr w:type="spellEnd"/>
      <w:r w:rsidRPr="007D3124">
        <w:rPr>
          <w:sz w:val="24"/>
          <w:szCs w:val="24"/>
        </w:rPr>
        <w:t xml:space="preserve"> </w:t>
      </w:r>
      <w:proofErr w:type="spellStart"/>
      <w:r w:rsidRPr="007D3124">
        <w:rPr>
          <w:sz w:val="24"/>
          <w:szCs w:val="24"/>
        </w:rPr>
        <w:t>story</w:t>
      </w:r>
      <w:proofErr w:type="spellEnd"/>
      <w:r w:rsidRPr="007D3124">
        <w:rPr>
          <w:sz w:val="24"/>
          <w:szCs w:val="24"/>
        </w:rPr>
        <w:t xml:space="preserve"> «Перегляд </w:t>
      </w:r>
      <w:r w:rsidRPr="007D3124">
        <w:rPr>
          <w:sz w:val="24"/>
          <w:szCs w:val="24"/>
          <w:lang w:val="cs-CZ"/>
        </w:rPr>
        <w:t xml:space="preserve">eCTD </w:t>
      </w:r>
      <w:r w:rsidRPr="007D3124">
        <w:rPr>
          <w:sz w:val="24"/>
          <w:szCs w:val="24"/>
        </w:rPr>
        <w:t>послідовності в рамках реєстраційної форми»</w:t>
      </w:r>
      <w:bookmarkEnd w:id="67"/>
      <w:bookmarkEnd w:id="6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538"/>
        <w:gridCol w:w="8511"/>
      </w:tblGrid>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користувач підсистеми "</w:t>
            </w:r>
            <w:proofErr w:type="spellStart"/>
            <w:r w:rsidRPr="007D3124">
              <w:rPr>
                <w:sz w:val="24"/>
                <w:szCs w:val="24"/>
              </w:rPr>
              <w:t>Фармакорішення</w:t>
            </w:r>
            <w:proofErr w:type="spellEnd"/>
            <w:r w:rsidRPr="007D3124">
              <w:rPr>
                <w:sz w:val="24"/>
                <w:szCs w:val="24"/>
              </w:rPr>
              <w:t>" ЄІАС ДП ДЕЦ</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 хочу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 xml:space="preserve">переглядати лише ту частину </w:t>
            </w:r>
            <w:proofErr w:type="spellStart"/>
            <w:r w:rsidRPr="007D3124">
              <w:rPr>
                <w:sz w:val="24"/>
                <w:szCs w:val="24"/>
              </w:rPr>
              <w:t>eCTD</w:t>
            </w:r>
            <w:proofErr w:type="spellEnd"/>
            <w:r w:rsidRPr="007D3124">
              <w:rPr>
                <w:sz w:val="24"/>
                <w:szCs w:val="24"/>
              </w:rPr>
              <w:t xml:space="preserve"> досьє, яка була завантажена в рамках даної регуляторної дії</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Для того, щоб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сконцентруватись на перевірці документів, актуальних для поточної регуляторної дії</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Критерії прийняття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numPr>
                <w:ilvl w:val="0"/>
                <w:numId w:val="37"/>
              </w:numPr>
              <w:spacing w:before="100" w:beforeAutospacing="1" w:after="0" w:line="240" w:lineRule="auto"/>
              <w:rPr>
                <w:sz w:val="24"/>
                <w:szCs w:val="24"/>
              </w:rPr>
            </w:pPr>
            <w:r w:rsidRPr="007D3124">
              <w:rPr>
                <w:sz w:val="24"/>
                <w:szCs w:val="24"/>
              </w:rPr>
              <w:t xml:space="preserve">ДАНО користувач знаходиться в контексті картки Реєстраційної форми КОЛИ користувач ініціює перегляд </w:t>
            </w:r>
            <w:proofErr w:type="spellStart"/>
            <w:r w:rsidRPr="007D3124">
              <w:rPr>
                <w:sz w:val="24"/>
                <w:szCs w:val="24"/>
              </w:rPr>
              <w:t>eCTD</w:t>
            </w:r>
            <w:proofErr w:type="spellEnd"/>
            <w:r w:rsidRPr="007D3124">
              <w:rPr>
                <w:sz w:val="24"/>
                <w:szCs w:val="24"/>
              </w:rPr>
              <w:t xml:space="preserve"> досьє ТОДІ система відображає користувачу документи з останньої послідовності в рамках пов'язаної послідовності, яка ініціювала дану регуляторну дію</w:t>
            </w:r>
          </w:p>
          <w:p w:rsidR="007D3124" w:rsidRPr="007D3124" w:rsidRDefault="007D3124" w:rsidP="007D3124">
            <w:pPr>
              <w:numPr>
                <w:ilvl w:val="0"/>
                <w:numId w:val="37"/>
              </w:numPr>
              <w:spacing w:before="100" w:beforeAutospacing="1" w:after="0" w:line="240" w:lineRule="auto"/>
              <w:rPr>
                <w:sz w:val="24"/>
                <w:szCs w:val="24"/>
              </w:rPr>
            </w:pPr>
            <w:r w:rsidRPr="007D3124">
              <w:rPr>
                <w:sz w:val="24"/>
                <w:szCs w:val="24"/>
              </w:rPr>
              <w:t xml:space="preserve">ДАНО користувач знаходиться в контексті </w:t>
            </w:r>
            <w:proofErr w:type="spellStart"/>
            <w:r w:rsidRPr="007D3124">
              <w:rPr>
                <w:sz w:val="24"/>
                <w:szCs w:val="24"/>
              </w:rPr>
              <w:t>eCTD</w:t>
            </w:r>
            <w:proofErr w:type="spellEnd"/>
            <w:r w:rsidRPr="007D3124">
              <w:rPr>
                <w:sz w:val="24"/>
                <w:szCs w:val="24"/>
              </w:rPr>
              <w:t xml:space="preserve"> досьє КОЛИ користувач ініціює вибір послідовності для перегляду ТОДІ система відображає йому список всіх послідовностей, які мають пов'язану послідовність, яка ініціювала дану регуляторну дію ТА Поточна версія (</w:t>
            </w:r>
            <w:proofErr w:type="spellStart"/>
            <w:r w:rsidRPr="007D3124">
              <w:rPr>
                <w:sz w:val="24"/>
                <w:szCs w:val="24"/>
              </w:rPr>
              <w:t>current</w:t>
            </w:r>
            <w:proofErr w:type="spellEnd"/>
            <w:r w:rsidRPr="007D3124">
              <w:rPr>
                <w:sz w:val="24"/>
                <w:szCs w:val="24"/>
              </w:rPr>
              <w:t xml:space="preserve"> </w:t>
            </w:r>
            <w:proofErr w:type="spellStart"/>
            <w:r w:rsidRPr="007D3124">
              <w:rPr>
                <w:sz w:val="24"/>
                <w:szCs w:val="24"/>
              </w:rPr>
              <w:t>view</w:t>
            </w:r>
            <w:proofErr w:type="spellEnd"/>
            <w:r w:rsidRPr="007D3124">
              <w:rPr>
                <w:sz w:val="24"/>
                <w:szCs w:val="24"/>
              </w:rPr>
              <w:t>) ТА Кумулятивна версія (</w:t>
            </w:r>
            <w:proofErr w:type="spellStart"/>
            <w:r w:rsidRPr="007D3124">
              <w:rPr>
                <w:sz w:val="24"/>
                <w:szCs w:val="24"/>
              </w:rPr>
              <w:t>cumulative</w:t>
            </w:r>
            <w:proofErr w:type="spellEnd"/>
            <w:r w:rsidRPr="007D3124">
              <w:rPr>
                <w:sz w:val="24"/>
                <w:szCs w:val="24"/>
              </w:rPr>
              <w:t xml:space="preserve"> </w:t>
            </w:r>
            <w:proofErr w:type="spellStart"/>
            <w:r w:rsidRPr="007D3124">
              <w:rPr>
                <w:sz w:val="24"/>
                <w:szCs w:val="24"/>
              </w:rPr>
              <w:t>view</w:t>
            </w:r>
            <w:proofErr w:type="spellEnd"/>
            <w:r w:rsidRPr="007D3124">
              <w:rPr>
                <w:sz w:val="24"/>
                <w:szCs w:val="24"/>
              </w:rPr>
              <w:t>)</w:t>
            </w:r>
          </w:p>
        </w:tc>
      </w:tr>
    </w:tbl>
    <w:p w:rsidR="007D3124" w:rsidRPr="007D3124" w:rsidRDefault="007D3124" w:rsidP="007D3124">
      <w:pPr>
        <w:pStyle w:val="50"/>
        <w:keepNext/>
        <w:numPr>
          <w:ilvl w:val="3"/>
          <w:numId w:val="6"/>
        </w:numPr>
        <w:spacing w:before="100" w:after="0"/>
        <w:jc w:val="both"/>
        <w:rPr>
          <w:sz w:val="24"/>
          <w:szCs w:val="24"/>
        </w:rPr>
      </w:pPr>
      <w:bookmarkStart w:id="69" w:name="_Toc153539978"/>
      <w:r w:rsidRPr="007D3124">
        <w:rPr>
          <w:sz w:val="24"/>
          <w:szCs w:val="24"/>
        </w:rPr>
        <w:t xml:space="preserve">Відмітка про наявність </w:t>
      </w:r>
      <w:r w:rsidRPr="007D3124">
        <w:rPr>
          <w:sz w:val="24"/>
          <w:szCs w:val="24"/>
          <w:lang w:val="en-US"/>
        </w:rPr>
        <w:t>eCTD</w:t>
      </w:r>
      <w:r w:rsidRPr="007D3124">
        <w:rPr>
          <w:sz w:val="24"/>
          <w:szCs w:val="24"/>
        </w:rPr>
        <w:t xml:space="preserve"> досьє в Реєстраційній формі</w:t>
      </w:r>
      <w:bookmarkEnd w:id="69"/>
    </w:p>
    <w:p w:rsidR="007D3124" w:rsidRPr="007D3124" w:rsidRDefault="007D3124" w:rsidP="007D3124">
      <w:pPr>
        <w:spacing w:after="0" w:line="240" w:lineRule="auto"/>
        <w:ind w:firstLine="708"/>
        <w:rPr>
          <w:sz w:val="24"/>
          <w:szCs w:val="24"/>
        </w:rPr>
      </w:pPr>
      <w:r w:rsidRPr="007D3124">
        <w:rPr>
          <w:sz w:val="24"/>
          <w:szCs w:val="24"/>
          <w:lang w:eastAsia="zh-CN"/>
        </w:rPr>
        <w:t xml:space="preserve">Поведінка системи при наявності у </w:t>
      </w:r>
      <w:proofErr w:type="spellStart"/>
      <w:r w:rsidRPr="007D3124">
        <w:rPr>
          <w:sz w:val="24"/>
          <w:szCs w:val="24"/>
          <w:lang w:eastAsia="zh-CN"/>
        </w:rPr>
        <w:t>препарата</w:t>
      </w:r>
      <w:proofErr w:type="spellEnd"/>
      <w:r w:rsidRPr="007D3124">
        <w:rPr>
          <w:sz w:val="24"/>
          <w:szCs w:val="24"/>
          <w:lang w:eastAsia="zh-CN"/>
        </w:rPr>
        <w:t xml:space="preserve">, до якого створена Реєстраційна форма, відмітки про наявність </w:t>
      </w:r>
      <w:r w:rsidRPr="007D3124">
        <w:rPr>
          <w:sz w:val="24"/>
          <w:szCs w:val="24"/>
          <w:lang w:val="en-US" w:eastAsia="zh-CN"/>
        </w:rPr>
        <w:t>eCTD</w:t>
      </w:r>
      <w:r w:rsidRPr="007D3124">
        <w:rPr>
          <w:sz w:val="24"/>
          <w:szCs w:val="24"/>
          <w:lang w:eastAsia="zh-CN"/>
        </w:rPr>
        <w:t xml:space="preserve"> досьє має відповідати наступним умовам, що описані в </w:t>
      </w:r>
      <w:r w:rsidRPr="007D3124">
        <w:rPr>
          <w:i/>
          <w:iCs/>
          <w:sz w:val="24"/>
          <w:szCs w:val="24"/>
          <w:lang w:eastAsia="zh-CN"/>
        </w:rPr>
        <w:fldChar w:fldCharType="begin"/>
      </w:r>
      <w:r w:rsidRPr="007D3124">
        <w:rPr>
          <w:i/>
          <w:iCs/>
          <w:sz w:val="24"/>
          <w:szCs w:val="24"/>
          <w:lang w:eastAsia="zh-CN"/>
        </w:rPr>
        <w:instrText xml:space="preserve"> REF _Ref143853355 \h  \* MERGEFORMAT </w:instrText>
      </w:r>
      <w:r w:rsidRPr="007D3124">
        <w:rPr>
          <w:i/>
          <w:iCs/>
          <w:sz w:val="24"/>
          <w:szCs w:val="24"/>
          <w:lang w:eastAsia="zh-CN"/>
        </w:rPr>
      </w:r>
      <w:r w:rsidRPr="007D3124">
        <w:rPr>
          <w:i/>
          <w:iCs/>
          <w:sz w:val="24"/>
          <w:szCs w:val="24"/>
          <w:lang w:eastAsia="zh-CN"/>
        </w:rPr>
        <w:fldChar w:fldCharType="separate"/>
      </w:r>
      <w:r w:rsidRPr="007D3124">
        <w:rPr>
          <w:i/>
          <w:iCs/>
          <w:sz w:val="24"/>
          <w:szCs w:val="24"/>
        </w:rPr>
        <w:t xml:space="preserve">Таблиця </w:t>
      </w:r>
      <w:r w:rsidRPr="007D3124">
        <w:rPr>
          <w:i/>
          <w:iCs/>
          <w:noProof/>
          <w:sz w:val="24"/>
          <w:szCs w:val="24"/>
        </w:rPr>
        <w:t>18 </w:t>
      </w:r>
      <w:r w:rsidRPr="007D3124">
        <w:rPr>
          <w:i/>
          <w:iCs/>
          <w:sz w:val="24"/>
          <w:szCs w:val="24"/>
        </w:rPr>
        <w:t xml:space="preserve"> «Відмітка про наявність </w:t>
      </w:r>
      <w:r w:rsidRPr="007D3124">
        <w:rPr>
          <w:i/>
          <w:iCs/>
          <w:sz w:val="24"/>
          <w:szCs w:val="24"/>
          <w:lang w:val="cs-CZ"/>
        </w:rPr>
        <w:t xml:space="preserve">eCTD </w:t>
      </w:r>
      <w:r w:rsidRPr="007D3124">
        <w:rPr>
          <w:i/>
          <w:iCs/>
          <w:sz w:val="24"/>
          <w:szCs w:val="24"/>
          <w:lang w:val="ru-UA"/>
        </w:rPr>
        <w:t>досьє</w:t>
      </w:r>
      <w:r w:rsidRPr="007D3124">
        <w:rPr>
          <w:i/>
          <w:iCs/>
          <w:sz w:val="24"/>
          <w:szCs w:val="24"/>
        </w:rPr>
        <w:t xml:space="preserve"> на Реєстраційній формі»</w:t>
      </w:r>
      <w:r w:rsidRPr="007D3124">
        <w:rPr>
          <w:i/>
          <w:iCs/>
          <w:sz w:val="24"/>
          <w:szCs w:val="24"/>
          <w:lang w:eastAsia="zh-CN"/>
        </w:rPr>
        <w:fldChar w:fldCharType="end"/>
      </w:r>
    </w:p>
    <w:p w:rsidR="007D3124" w:rsidRPr="007D3124" w:rsidRDefault="007D3124" w:rsidP="007D3124">
      <w:pPr>
        <w:spacing w:after="0" w:line="240" w:lineRule="auto"/>
        <w:ind w:firstLine="708"/>
        <w:rPr>
          <w:sz w:val="24"/>
          <w:szCs w:val="24"/>
          <w:lang w:eastAsia="zh-CN"/>
        </w:rPr>
      </w:pPr>
    </w:p>
    <w:p w:rsidR="007D3124" w:rsidRPr="007D3124" w:rsidRDefault="007D3124" w:rsidP="007D3124">
      <w:pPr>
        <w:spacing w:after="0" w:line="240" w:lineRule="auto"/>
        <w:ind w:firstLine="708"/>
        <w:jc w:val="right"/>
        <w:rPr>
          <w:sz w:val="24"/>
          <w:szCs w:val="24"/>
          <w:lang w:eastAsia="zh-CN"/>
        </w:rPr>
      </w:pPr>
      <w:bookmarkStart w:id="70" w:name="_Ref143853355"/>
      <w:r w:rsidRPr="007D3124">
        <w:rPr>
          <w:sz w:val="24"/>
          <w:szCs w:val="24"/>
        </w:rPr>
        <w:t xml:space="preserve">Таблиця </w:t>
      </w:r>
      <w:r w:rsidRPr="007D3124">
        <w:rPr>
          <w:sz w:val="24"/>
          <w:szCs w:val="24"/>
        </w:rPr>
        <w:fldChar w:fldCharType="begin"/>
      </w:r>
      <w:r w:rsidRPr="007D3124">
        <w:rPr>
          <w:sz w:val="24"/>
          <w:szCs w:val="24"/>
        </w:rPr>
        <w:instrText xml:space="preserve"> SEQ Таблиця \* ARABIC </w:instrText>
      </w:r>
      <w:r w:rsidRPr="007D3124">
        <w:rPr>
          <w:sz w:val="24"/>
          <w:szCs w:val="24"/>
        </w:rPr>
        <w:fldChar w:fldCharType="separate"/>
      </w:r>
      <w:r w:rsidRPr="007D3124">
        <w:rPr>
          <w:noProof/>
          <w:sz w:val="24"/>
          <w:szCs w:val="24"/>
        </w:rPr>
        <w:t>18</w:t>
      </w:r>
      <w:r w:rsidRPr="007D3124">
        <w:rPr>
          <w:sz w:val="24"/>
          <w:szCs w:val="24"/>
        </w:rPr>
        <w:fldChar w:fldCharType="end"/>
      </w:r>
      <w:r w:rsidRPr="007D3124">
        <w:rPr>
          <w:sz w:val="24"/>
          <w:szCs w:val="24"/>
        </w:rPr>
        <w:t xml:space="preserve">  «Відмітка про наявність </w:t>
      </w:r>
      <w:r w:rsidRPr="007D3124">
        <w:rPr>
          <w:sz w:val="24"/>
          <w:szCs w:val="24"/>
          <w:lang w:val="cs-CZ"/>
        </w:rPr>
        <w:t xml:space="preserve">eCTD </w:t>
      </w:r>
      <w:r w:rsidRPr="007D3124">
        <w:rPr>
          <w:sz w:val="24"/>
          <w:szCs w:val="24"/>
          <w:lang w:val="ru-UA"/>
        </w:rPr>
        <w:t>дось</w:t>
      </w:r>
      <w:r w:rsidRPr="007D3124">
        <w:rPr>
          <w:sz w:val="24"/>
          <w:szCs w:val="24"/>
        </w:rPr>
        <w:t>є на Реєстраційній формі»</w:t>
      </w:r>
      <w:bookmarkEnd w:id="70"/>
      <w:r w:rsidRPr="007D3124">
        <w:rPr>
          <w:sz w:val="24"/>
          <w:szCs w:val="24"/>
        </w:rPr>
        <w:t xml:space="preserve">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330"/>
        <w:gridCol w:w="7384"/>
      </w:tblGrid>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Як</w:t>
            </w:r>
          </w:p>
        </w:tc>
        <w:tc>
          <w:tcPr>
            <w:tcW w:w="73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користувач підсистеми "</w:t>
            </w:r>
            <w:proofErr w:type="spellStart"/>
            <w:r w:rsidRPr="007D3124">
              <w:rPr>
                <w:sz w:val="24"/>
                <w:szCs w:val="24"/>
              </w:rPr>
              <w:t>Фармакорішення</w:t>
            </w:r>
            <w:proofErr w:type="spellEnd"/>
            <w:r w:rsidRPr="007D3124">
              <w:rPr>
                <w:sz w:val="24"/>
                <w:szCs w:val="24"/>
              </w:rPr>
              <w:t>" ЄІАС ДП ДЕЦ</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 хочу</w:t>
            </w:r>
          </w:p>
        </w:tc>
        <w:tc>
          <w:tcPr>
            <w:tcW w:w="73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7D3124" w:rsidRPr="007D3124" w:rsidRDefault="007D3124" w:rsidP="007D3124">
            <w:pPr>
              <w:spacing w:after="0" w:line="240" w:lineRule="auto"/>
              <w:rPr>
                <w:sz w:val="24"/>
                <w:szCs w:val="24"/>
              </w:rPr>
            </w:pPr>
            <w:r w:rsidRPr="007D3124">
              <w:rPr>
                <w:sz w:val="24"/>
                <w:szCs w:val="24"/>
              </w:rPr>
              <w:t xml:space="preserve">бачити чи було завантажено </w:t>
            </w:r>
            <w:r w:rsidRPr="007D3124">
              <w:rPr>
                <w:sz w:val="24"/>
                <w:szCs w:val="24"/>
                <w:lang w:val="en-US"/>
              </w:rPr>
              <w:t>eCTD</w:t>
            </w:r>
            <w:r w:rsidRPr="007D3124">
              <w:rPr>
                <w:sz w:val="24"/>
                <w:szCs w:val="24"/>
              </w:rPr>
              <w:t xml:space="preserve"> послідовність в Реєстраційну форму</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Для того, щоб</w:t>
            </w:r>
          </w:p>
        </w:tc>
        <w:tc>
          <w:tcPr>
            <w:tcW w:w="73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7D3124" w:rsidRPr="007D3124" w:rsidRDefault="007D3124" w:rsidP="007D3124">
            <w:pPr>
              <w:spacing w:after="0" w:line="240" w:lineRule="auto"/>
              <w:rPr>
                <w:sz w:val="24"/>
                <w:szCs w:val="24"/>
              </w:rPr>
            </w:pPr>
            <w:r w:rsidRPr="007D3124">
              <w:rPr>
                <w:sz w:val="24"/>
                <w:szCs w:val="24"/>
              </w:rPr>
              <w:t>розуміти коли можна почати працювати з даною Реєстраційною формою</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lastRenderedPageBreak/>
              <w:t>Критерії прийняття</w:t>
            </w:r>
          </w:p>
        </w:tc>
        <w:tc>
          <w:tcPr>
            <w:tcW w:w="73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7D3124" w:rsidRPr="007D3124" w:rsidRDefault="007D3124" w:rsidP="007D3124">
            <w:pPr>
              <w:numPr>
                <w:ilvl w:val="0"/>
                <w:numId w:val="39"/>
              </w:numPr>
              <w:spacing w:before="100" w:beforeAutospacing="1" w:after="0" w:line="240" w:lineRule="auto"/>
              <w:rPr>
                <w:sz w:val="24"/>
                <w:szCs w:val="24"/>
              </w:rPr>
            </w:pPr>
            <w:r w:rsidRPr="007D3124">
              <w:rPr>
                <w:sz w:val="24"/>
                <w:szCs w:val="24"/>
              </w:rPr>
              <w:t xml:space="preserve">КОЛИ користувач відкриває Реєстраційну форму ТОДІ система інформує його про наявність завантаженої </w:t>
            </w:r>
            <w:r w:rsidRPr="007D3124">
              <w:rPr>
                <w:sz w:val="24"/>
                <w:szCs w:val="24"/>
                <w:lang w:val="en-US"/>
              </w:rPr>
              <w:t>eCTD</w:t>
            </w:r>
            <w:r w:rsidRPr="007D3124">
              <w:rPr>
                <w:sz w:val="24"/>
                <w:szCs w:val="24"/>
              </w:rPr>
              <w:t xml:space="preserve"> послідовності</w:t>
            </w:r>
          </w:p>
          <w:p w:rsidR="007D3124" w:rsidRPr="007D3124" w:rsidRDefault="007D3124" w:rsidP="007D3124">
            <w:pPr>
              <w:numPr>
                <w:ilvl w:val="0"/>
                <w:numId w:val="39"/>
              </w:numPr>
              <w:spacing w:before="100" w:beforeAutospacing="1" w:after="0" w:line="240" w:lineRule="auto"/>
              <w:rPr>
                <w:sz w:val="24"/>
                <w:szCs w:val="24"/>
              </w:rPr>
            </w:pPr>
            <w:r w:rsidRPr="007D3124">
              <w:rPr>
                <w:sz w:val="24"/>
                <w:szCs w:val="24"/>
              </w:rPr>
              <w:t xml:space="preserve">ДАНО користувач знаходиться в контексті реєстру Реєстраційних форм КОЛИ користувач переглядає реєстр ТОДІ система відображає йому колонку з відміткою про наявність </w:t>
            </w:r>
            <w:r w:rsidRPr="007D3124">
              <w:rPr>
                <w:sz w:val="24"/>
                <w:szCs w:val="24"/>
                <w:lang w:val="en-US"/>
              </w:rPr>
              <w:t>eCTD</w:t>
            </w:r>
            <w:r w:rsidRPr="007D3124">
              <w:rPr>
                <w:sz w:val="24"/>
                <w:szCs w:val="24"/>
              </w:rPr>
              <w:t xml:space="preserve"> досьє для препарату в кожній Реєстраційній формі</w:t>
            </w:r>
          </w:p>
        </w:tc>
      </w:tr>
    </w:tbl>
    <w:p w:rsidR="007D3124" w:rsidRPr="007D3124" w:rsidRDefault="007D3124" w:rsidP="007D3124">
      <w:pPr>
        <w:spacing w:after="0" w:line="240" w:lineRule="auto"/>
        <w:rPr>
          <w:sz w:val="24"/>
          <w:szCs w:val="24"/>
          <w:lang w:eastAsia="x-none"/>
        </w:rPr>
      </w:pPr>
    </w:p>
    <w:p w:rsidR="007D3124" w:rsidRPr="007D3124" w:rsidRDefault="007D3124" w:rsidP="007D3124">
      <w:pPr>
        <w:pStyle w:val="40"/>
        <w:keepLines/>
        <w:widowControl w:val="0"/>
        <w:numPr>
          <w:ilvl w:val="2"/>
          <w:numId w:val="6"/>
        </w:numPr>
        <w:spacing w:after="0" w:line="240" w:lineRule="auto"/>
        <w:rPr>
          <w:rFonts w:ascii="Times New Roman" w:hAnsi="Times New Roman"/>
          <w:sz w:val="24"/>
          <w:szCs w:val="24"/>
        </w:rPr>
      </w:pPr>
      <w:bookmarkStart w:id="71" w:name="_Toc153539979"/>
      <w:r w:rsidRPr="007D3124">
        <w:rPr>
          <w:rFonts w:ascii="Times New Roman" w:hAnsi="Times New Roman"/>
          <w:sz w:val="24"/>
          <w:szCs w:val="24"/>
        </w:rPr>
        <w:t xml:space="preserve">Вимоги до змін функції </w:t>
      </w:r>
      <w:r w:rsidRPr="007D3124">
        <w:rPr>
          <w:rFonts w:ascii="Times New Roman" w:hAnsi="Times New Roman"/>
          <w:sz w:val="24"/>
          <w:szCs w:val="24"/>
          <w:lang w:val="cs-CZ"/>
        </w:rPr>
        <w:t xml:space="preserve">eCTD </w:t>
      </w:r>
      <w:r w:rsidRPr="007D3124">
        <w:rPr>
          <w:rFonts w:ascii="Times New Roman" w:hAnsi="Times New Roman"/>
          <w:sz w:val="24"/>
          <w:szCs w:val="24"/>
          <w:lang w:val="ru-UA"/>
        </w:rPr>
        <w:t>дось</w:t>
      </w:r>
      <w:r w:rsidRPr="007D3124">
        <w:rPr>
          <w:rFonts w:ascii="Times New Roman" w:hAnsi="Times New Roman"/>
          <w:sz w:val="24"/>
          <w:szCs w:val="24"/>
        </w:rPr>
        <w:t>є</w:t>
      </w:r>
      <w:bookmarkEnd w:id="71"/>
      <w:r w:rsidRPr="007D3124">
        <w:rPr>
          <w:rFonts w:ascii="Times New Roman" w:hAnsi="Times New Roman"/>
          <w:sz w:val="24"/>
          <w:szCs w:val="24"/>
        </w:rPr>
        <w:t xml:space="preserve"> </w:t>
      </w:r>
    </w:p>
    <w:p w:rsidR="007D3124" w:rsidRPr="007D3124" w:rsidRDefault="007D3124" w:rsidP="007D3124">
      <w:pPr>
        <w:pStyle w:val="50"/>
        <w:keepNext/>
        <w:numPr>
          <w:ilvl w:val="3"/>
          <w:numId w:val="6"/>
        </w:numPr>
        <w:spacing w:before="100" w:after="0"/>
        <w:jc w:val="both"/>
        <w:rPr>
          <w:sz w:val="24"/>
          <w:szCs w:val="24"/>
        </w:rPr>
      </w:pPr>
      <w:bookmarkStart w:id="72" w:name="_Toc153539980"/>
      <w:r w:rsidRPr="007D3124">
        <w:rPr>
          <w:sz w:val="24"/>
          <w:szCs w:val="24"/>
        </w:rPr>
        <w:t xml:space="preserve">Прив'язка </w:t>
      </w:r>
      <w:proofErr w:type="spellStart"/>
      <w:r w:rsidRPr="007D3124">
        <w:rPr>
          <w:sz w:val="24"/>
          <w:szCs w:val="24"/>
        </w:rPr>
        <w:t>eCTD</w:t>
      </w:r>
      <w:proofErr w:type="spellEnd"/>
      <w:r w:rsidRPr="007D3124">
        <w:rPr>
          <w:sz w:val="24"/>
          <w:szCs w:val="24"/>
        </w:rPr>
        <w:t xml:space="preserve"> досьє до Унікального препарату</w:t>
      </w:r>
      <w:bookmarkEnd w:id="72"/>
      <w:r w:rsidRPr="007D3124">
        <w:rPr>
          <w:sz w:val="24"/>
          <w:szCs w:val="24"/>
        </w:rPr>
        <w:t xml:space="preserve"> </w:t>
      </w:r>
    </w:p>
    <w:p w:rsidR="007D3124" w:rsidRPr="007D3124" w:rsidRDefault="007D3124" w:rsidP="007D3124">
      <w:pPr>
        <w:spacing w:after="0" w:line="240" w:lineRule="auto"/>
        <w:ind w:firstLine="708"/>
        <w:rPr>
          <w:sz w:val="24"/>
          <w:szCs w:val="24"/>
          <w:lang w:eastAsia="zh-CN"/>
        </w:rPr>
      </w:pPr>
      <w:r w:rsidRPr="007D3124">
        <w:rPr>
          <w:sz w:val="24"/>
          <w:szCs w:val="24"/>
          <w:lang w:eastAsia="zh-CN"/>
        </w:rPr>
        <w:t xml:space="preserve">Поведінка системи при прив’язці </w:t>
      </w:r>
      <w:r w:rsidRPr="007D3124">
        <w:rPr>
          <w:sz w:val="24"/>
          <w:szCs w:val="24"/>
          <w:lang w:val="cs-CZ" w:eastAsia="zh-CN"/>
        </w:rPr>
        <w:t xml:space="preserve">eCTD </w:t>
      </w:r>
      <w:r w:rsidRPr="007D3124">
        <w:rPr>
          <w:sz w:val="24"/>
          <w:szCs w:val="24"/>
          <w:lang w:eastAsia="zh-CN"/>
        </w:rPr>
        <w:t xml:space="preserve">досьє до унікального </w:t>
      </w:r>
      <w:proofErr w:type="spellStart"/>
      <w:r w:rsidRPr="007D3124">
        <w:rPr>
          <w:sz w:val="24"/>
          <w:szCs w:val="24"/>
          <w:lang w:eastAsia="zh-CN"/>
        </w:rPr>
        <w:t>праперату</w:t>
      </w:r>
      <w:proofErr w:type="spellEnd"/>
      <w:r w:rsidRPr="007D3124">
        <w:rPr>
          <w:sz w:val="24"/>
          <w:szCs w:val="24"/>
          <w:lang w:eastAsia="zh-CN"/>
        </w:rPr>
        <w:t xml:space="preserve"> має відповідати наступним умовам, що описані в </w:t>
      </w:r>
      <w:r w:rsidRPr="007D3124">
        <w:rPr>
          <w:sz w:val="24"/>
          <w:szCs w:val="24"/>
          <w:lang w:eastAsia="zh-CN"/>
        </w:rPr>
        <w:fldChar w:fldCharType="begin"/>
      </w:r>
      <w:r w:rsidRPr="007D3124">
        <w:rPr>
          <w:sz w:val="24"/>
          <w:szCs w:val="24"/>
          <w:lang w:eastAsia="zh-CN"/>
        </w:rPr>
        <w:instrText xml:space="preserve"> REF _Ref143853484 \h  \* MERGEFORMAT </w:instrText>
      </w:r>
      <w:r w:rsidRPr="007D3124">
        <w:rPr>
          <w:sz w:val="24"/>
          <w:szCs w:val="24"/>
          <w:lang w:eastAsia="zh-CN"/>
        </w:rPr>
      </w:r>
      <w:r w:rsidRPr="007D3124">
        <w:rPr>
          <w:sz w:val="24"/>
          <w:szCs w:val="24"/>
          <w:lang w:eastAsia="zh-CN"/>
        </w:rPr>
        <w:fldChar w:fldCharType="separate"/>
      </w:r>
      <w:r w:rsidRPr="007D3124">
        <w:rPr>
          <w:sz w:val="24"/>
          <w:szCs w:val="24"/>
        </w:rPr>
        <w:t xml:space="preserve">Таблиця </w:t>
      </w:r>
      <w:r w:rsidRPr="007D3124">
        <w:rPr>
          <w:noProof/>
          <w:sz w:val="24"/>
          <w:szCs w:val="24"/>
        </w:rPr>
        <w:t>19</w:t>
      </w:r>
      <w:r w:rsidRPr="007D3124">
        <w:rPr>
          <w:sz w:val="24"/>
          <w:szCs w:val="24"/>
        </w:rPr>
        <w:t xml:space="preserve">  </w:t>
      </w:r>
      <w:proofErr w:type="spellStart"/>
      <w:r w:rsidRPr="007D3124">
        <w:rPr>
          <w:sz w:val="24"/>
          <w:szCs w:val="24"/>
        </w:rPr>
        <w:t>User</w:t>
      </w:r>
      <w:proofErr w:type="spellEnd"/>
      <w:r w:rsidRPr="007D3124">
        <w:rPr>
          <w:sz w:val="24"/>
          <w:szCs w:val="24"/>
        </w:rPr>
        <w:t xml:space="preserve"> </w:t>
      </w:r>
      <w:proofErr w:type="spellStart"/>
      <w:r w:rsidRPr="007D3124">
        <w:rPr>
          <w:sz w:val="24"/>
          <w:szCs w:val="24"/>
        </w:rPr>
        <w:t>story</w:t>
      </w:r>
      <w:proofErr w:type="spellEnd"/>
      <w:r w:rsidRPr="007D3124">
        <w:rPr>
          <w:sz w:val="24"/>
          <w:szCs w:val="24"/>
        </w:rPr>
        <w:t xml:space="preserve"> «Прив'язка </w:t>
      </w:r>
      <w:proofErr w:type="spellStart"/>
      <w:r w:rsidRPr="007D3124">
        <w:rPr>
          <w:sz w:val="24"/>
          <w:szCs w:val="24"/>
        </w:rPr>
        <w:t>eCTD</w:t>
      </w:r>
      <w:proofErr w:type="spellEnd"/>
      <w:r w:rsidRPr="007D3124">
        <w:rPr>
          <w:sz w:val="24"/>
          <w:szCs w:val="24"/>
        </w:rPr>
        <w:t xml:space="preserve"> досьє до Унікального препарату»</w:t>
      </w:r>
      <w:r w:rsidRPr="007D3124">
        <w:rPr>
          <w:sz w:val="24"/>
          <w:szCs w:val="24"/>
          <w:lang w:eastAsia="zh-CN"/>
        </w:rPr>
        <w:fldChar w:fldCharType="end"/>
      </w:r>
    </w:p>
    <w:p w:rsidR="007D3124" w:rsidRPr="007D3124" w:rsidRDefault="007D3124" w:rsidP="007D3124">
      <w:pPr>
        <w:spacing w:after="0" w:line="240" w:lineRule="auto"/>
        <w:ind w:firstLine="708"/>
        <w:rPr>
          <w:i/>
          <w:iCs/>
          <w:sz w:val="24"/>
          <w:szCs w:val="24"/>
          <w:lang w:eastAsia="zh-CN"/>
        </w:rPr>
      </w:pPr>
    </w:p>
    <w:p w:rsidR="007D3124" w:rsidRPr="007D3124" w:rsidRDefault="007D3124" w:rsidP="007D3124">
      <w:pPr>
        <w:spacing w:after="0" w:line="240" w:lineRule="auto"/>
        <w:ind w:firstLine="708"/>
        <w:jc w:val="right"/>
        <w:rPr>
          <w:sz w:val="24"/>
          <w:szCs w:val="24"/>
        </w:rPr>
      </w:pPr>
      <w:bookmarkStart w:id="73" w:name="_Ref141791109"/>
      <w:bookmarkStart w:id="74" w:name="_Ref143853484"/>
      <w:r w:rsidRPr="007D3124">
        <w:rPr>
          <w:sz w:val="24"/>
          <w:szCs w:val="24"/>
        </w:rPr>
        <w:t xml:space="preserve">Таблиця </w:t>
      </w:r>
      <w:r w:rsidRPr="007D3124">
        <w:rPr>
          <w:sz w:val="24"/>
          <w:szCs w:val="24"/>
        </w:rPr>
        <w:fldChar w:fldCharType="begin"/>
      </w:r>
      <w:r w:rsidRPr="007D3124">
        <w:rPr>
          <w:sz w:val="24"/>
          <w:szCs w:val="24"/>
        </w:rPr>
        <w:instrText xml:space="preserve"> SEQ Таблиця \* ARABIC </w:instrText>
      </w:r>
      <w:r w:rsidRPr="007D3124">
        <w:rPr>
          <w:sz w:val="24"/>
          <w:szCs w:val="24"/>
        </w:rPr>
        <w:fldChar w:fldCharType="separate"/>
      </w:r>
      <w:r w:rsidRPr="007D3124">
        <w:rPr>
          <w:noProof/>
          <w:sz w:val="24"/>
          <w:szCs w:val="24"/>
        </w:rPr>
        <w:t>19</w:t>
      </w:r>
      <w:r w:rsidRPr="007D3124">
        <w:rPr>
          <w:sz w:val="24"/>
          <w:szCs w:val="24"/>
        </w:rPr>
        <w:fldChar w:fldCharType="end"/>
      </w:r>
      <w:r w:rsidRPr="007D3124">
        <w:rPr>
          <w:sz w:val="24"/>
          <w:szCs w:val="24"/>
        </w:rPr>
        <w:t xml:space="preserve">  </w:t>
      </w:r>
      <w:proofErr w:type="spellStart"/>
      <w:r w:rsidRPr="007D3124">
        <w:rPr>
          <w:sz w:val="24"/>
          <w:szCs w:val="24"/>
        </w:rPr>
        <w:t>User</w:t>
      </w:r>
      <w:proofErr w:type="spellEnd"/>
      <w:r w:rsidRPr="007D3124">
        <w:rPr>
          <w:sz w:val="24"/>
          <w:szCs w:val="24"/>
        </w:rPr>
        <w:t xml:space="preserve"> </w:t>
      </w:r>
      <w:proofErr w:type="spellStart"/>
      <w:r w:rsidRPr="007D3124">
        <w:rPr>
          <w:sz w:val="24"/>
          <w:szCs w:val="24"/>
        </w:rPr>
        <w:t>story</w:t>
      </w:r>
      <w:proofErr w:type="spellEnd"/>
      <w:r w:rsidRPr="007D3124">
        <w:rPr>
          <w:sz w:val="24"/>
          <w:szCs w:val="24"/>
        </w:rPr>
        <w:t xml:space="preserve"> «Прив'язка </w:t>
      </w:r>
      <w:proofErr w:type="spellStart"/>
      <w:r w:rsidRPr="007D3124">
        <w:rPr>
          <w:sz w:val="24"/>
          <w:szCs w:val="24"/>
        </w:rPr>
        <w:t>eCTD</w:t>
      </w:r>
      <w:proofErr w:type="spellEnd"/>
      <w:r w:rsidRPr="007D3124">
        <w:rPr>
          <w:sz w:val="24"/>
          <w:szCs w:val="24"/>
        </w:rPr>
        <w:t xml:space="preserve"> досьє до Унікального препарату»</w:t>
      </w:r>
      <w:bookmarkEnd w:id="73"/>
      <w:bookmarkEnd w:id="7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72"/>
        <w:gridCol w:w="8377"/>
      </w:tblGrid>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користувач підсистеми "</w:t>
            </w:r>
            <w:proofErr w:type="spellStart"/>
            <w:r w:rsidRPr="007D3124">
              <w:rPr>
                <w:sz w:val="24"/>
                <w:szCs w:val="24"/>
              </w:rPr>
              <w:t>Фармакорішення</w:t>
            </w:r>
            <w:proofErr w:type="spellEnd"/>
            <w:r w:rsidRPr="007D3124">
              <w:rPr>
                <w:sz w:val="24"/>
                <w:szCs w:val="24"/>
              </w:rPr>
              <w:t>" ЄІАС ДП ДЕЦ</w:t>
            </w:r>
            <w:r w:rsidRPr="007D3124" w:rsidDel="00D01B34">
              <w:rPr>
                <w:sz w:val="24"/>
                <w:szCs w:val="24"/>
              </w:rPr>
              <w:t xml:space="preserve"> </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 хочу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 xml:space="preserve">щоб система прив'язала </w:t>
            </w:r>
            <w:proofErr w:type="spellStart"/>
            <w:r w:rsidRPr="007D3124">
              <w:rPr>
                <w:sz w:val="24"/>
                <w:szCs w:val="24"/>
              </w:rPr>
              <w:t>eCTD</w:t>
            </w:r>
            <w:proofErr w:type="spellEnd"/>
            <w:r w:rsidRPr="007D3124">
              <w:rPr>
                <w:sz w:val="24"/>
                <w:szCs w:val="24"/>
              </w:rPr>
              <w:t xml:space="preserve"> досьє до Унікального препарату</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Для того, щоб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переглядати повне </w:t>
            </w:r>
            <w:proofErr w:type="spellStart"/>
            <w:r w:rsidRPr="007D3124">
              <w:rPr>
                <w:sz w:val="24"/>
                <w:szCs w:val="24"/>
              </w:rPr>
              <w:t>eCTD</w:t>
            </w:r>
            <w:proofErr w:type="spellEnd"/>
            <w:r w:rsidRPr="007D3124">
              <w:rPr>
                <w:sz w:val="24"/>
                <w:szCs w:val="24"/>
              </w:rPr>
              <w:t xml:space="preserve"> досьє в єдиному місці</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Критерії прийняття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numPr>
                <w:ilvl w:val="0"/>
                <w:numId w:val="31"/>
              </w:numPr>
              <w:spacing w:before="100" w:beforeAutospacing="1" w:after="0" w:line="240" w:lineRule="auto"/>
              <w:rPr>
                <w:sz w:val="24"/>
                <w:szCs w:val="24"/>
              </w:rPr>
            </w:pPr>
            <w:r w:rsidRPr="007D3124">
              <w:rPr>
                <w:sz w:val="24"/>
                <w:szCs w:val="24"/>
              </w:rPr>
              <w:t>КОЛИ в підсистемі "</w:t>
            </w:r>
            <w:proofErr w:type="spellStart"/>
            <w:r w:rsidRPr="007D3124">
              <w:rPr>
                <w:sz w:val="24"/>
                <w:szCs w:val="24"/>
              </w:rPr>
              <w:t>Фармакорішення</w:t>
            </w:r>
            <w:proofErr w:type="spellEnd"/>
            <w:r w:rsidRPr="007D3124">
              <w:rPr>
                <w:sz w:val="24"/>
                <w:szCs w:val="24"/>
              </w:rPr>
              <w:t>" ЄІАС ДП ДЕЦ створюється Унікальний препарат ТОДІ система має перевіряти наявність обов'язкового атрибуту UUID</w:t>
            </w:r>
          </w:p>
          <w:p w:rsidR="007D3124" w:rsidRPr="007D3124" w:rsidRDefault="007D3124" w:rsidP="007D3124">
            <w:pPr>
              <w:numPr>
                <w:ilvl w:val="1"/>
                <w:numId w:val="31"/>
              </w:numPr>
              <w:spacing w:before="100" w:beforeAutospacing="1" w:after="0" w:line="240" w:lineRule="auto"/>
              <w:rPr>
                <w:sz w:val="24"/>
                <w:szCs w:val="24"/>
              </w:rPr>
            </w:pPr>
            <w:r w:rsidRPr="007D3124">
              <w:rPr>
                <w:sz w:val="24"/>
                <w:szCs w:val="24"/>
              </w:rPr>
              <w:t>Якщо атрибут наявний - перевірити його на унікальність серед існуючих Унікальних препаратів</w:t>
            </w:r>
          </w:p>
          <w:p w:rsidR="007D3124" w:rsidRPr="007D3124" w:rsidRDefault="007D3124" w:rsidP="007D3124">
            <w:pPr>
              <w:numPr>
                <w:ilvl w:val="2"/>
                <w:numId w:val="31"/>
              </w:numPr>
              <w:spacing w:before="100" w:beforeAutospacing="1" w:after="0" w:line="240" w:lineRule="auto"/>
              <w:rPr>
                <w:sz w:val="24"/>
                <w:szCs w:val="24"/>
              </w:rPr>
            </w:pPr>
            <w:r w:rsidRPr="007D3124">
              <w:rPr>
                <w:sz w:val="24"/>
                <w:szCs w:val="24"/>
              </w:rPr>
              <w:t>Якщо атрибут не унікальний - повернути повідомлення: "В системі вже існує препарат з вказаним UUID"</w:t>
            </w:r>
          </w:p>
          <w:p w:rsidR="007D3124" w:rsidRPr="007D3124" w:rsidRDefault="007D3124" w:rsidP="007D3124">
            <w:pPr>
              <w:numPr>
                <w:ilvl w:val="2"/>
                <w:numId w:val="31"/>
              </w:numPr>
              <w:spacing w:before="100" w:beforeAutospacing="1" w:after="0" w:line="240" w:lineRule="auto"/>
              <w:rPr>
                <w:sz w:val="24"/>
                <w:szCs w:val="24"/>
              </w:rPr>
            </w:pPr>
            <w:r w:rsidRPr="007D3124">
              <w:rPr>
                <w:sz w:val="24"/>
                <w:szCs w:val="24"/>
              </w:rPr>
              <w:t>Якщо атрибут унікальний - продовжити</w:t>
            </w:r>
          </w:p>
          <w:p w:rsidR="007D3124" w:rsidRPr="007D3124" w:rsidRDefault="007D3124" w:rsidP="007D3124">
            <w:pPr>
              <w:numPr>
                <w:ilvl w:val="1"/>
                <w:numId w:val="31"/>
              </w:numPr>
              <w:spacing w:before="100" w:beforeAutospacing="1" w:after="0" w:line="240" w:lineRule="auto"/>
              <w:rPr>
                <w:sz w:val="24"/>
                <w:szCs w:val="24"/>
              </w:rPr>
            </w:pPr>
            <w:r w:rsidRPr="007D3124">
              <w:rPr>
                <w:sz w:val="24"/>
                <w:szCs w:val="24"/>
              </w:rPr>
              <w:t>Якщо атрибут відсутній - повернути повідомлення: "Не можливо створити препарат: відсутній UUID"</w:t>
            </w:r>
          </w:p>
          <w:p w:rsidR="007D3124" w:rsidRPr="007D3124" w:rsidRDefault="007D3124" w:rsidP="007D3124">
            <w:pPr>
              <w:numPr>
                <w:ilvl w:val="0"/>
                <w:numId w:val="31"/>
              </w:numPr>
              <w:spacing w:before="100" w:beforeAutospacing="1" w:after="0" w:line="240" w:lineRule="auto"/>
              <w:rPr>
                <w:sz w:val="24"/>
                <w:szCs w:val="24"/>
              </w:rPr>
            </w:pPr>
            <w:r w:rsidRPr="007D3124">
              <w:rPr>
                <w:sz w:val="24"/>
                <w:szCs w:val="24"/>
              </w:rPr>
              <w:t xml:space="preserve">КОЛИ перевірка пройдена ТОДІ система має прив’язати </w:t>
            </w:r>
            <w:proofErr w:type="spellStart"/>
            <w:r w:rsidRPr="007D3124">
              <w:rPr>
                <w:sz w:val="24"/>
                <w:szCs w:val="24"/>
              </w:rPr>
              <w:t>eCTD</w:t>
            </w:r>
            <w:proofErr w:type="spellEnd"/>
            <w:r w:rsidRPr="007D3124">
              <w:rPr>
                <w:sz w:val="24"/>
                <w:szCs w:val="24"/>
              </w:rPr>
              <w:t xml:space="preserve"> досьє до картки Унікального препарату</w:t>
            </w:r>
          </w:p>
        </w:tc>
      </w:tr>
    </w:tbl>
    <w:p w:rsidR="007D3124" w:rsidRPr="007D3124" w:rsidRDefault="007D3124" w:rsidP="007D3124">
      <w:pPr>
        <w:pStyle w:val="50"/>
        <w:keepNext/>
        <w:numPr>
          <w:ilvl w:val="3"/>
          <w:numId w:val="6"/>
        </w:numPr>
        <w:spacing w:before="100" w:after="0"/>
        <w:jc w:val="both"/>
        <w:rPr>
          <w:sz w:val="24"/>
          <w:szCs w:val="24"/>
        </w:rPr>
      </w:pPr>
      <w:bookmarkStart w:id="75" w:name="_Toc153539981"/>
      <w:r w:rsidRPr="007D3124">
        <w:rPr>
          <w:sz w:val="24"/>
          <w:szCs w:val="24"/>
        </w:rPr>
        <w:t>Відображення атрибутів конверту </w:t>
      </w:r>
      <w:proofErr w:type="spellStart"/>
      <w:r w:rsidRPr="007D3124">
        <w:rPr>
          <w:sz w:val="24"/>
          <w:szCs w:val="24"/>
        </w:rPr>
        <w:t>eCTD</w:t>
      </w:r>
      <w:bookmarkEnd w:id="75"/>
      <w:proofErr w:type="spellEnd"/>
    </w:p>
    <w:p w:rsidR="007D3124" w:rsidRPr="007D3124" w:rsidRDefault="007D3124" w:rsidP="007D3124">
      <w:pPr>
        <w:spacing w:after="0" w:line="240" w:lineRule="auto"/>
        <w:ind w:firstLine="708"/>
        <w:rPr>
          <w:i/>
          <w:iCs/>
          <w:sz w:val="24"/>
          <w:szCs w:val="24"/>
          <w:lang w:eastAsia="zh-CN"/>
        </w:rPr>
      </w:pPr>
      <w:r w:rsidRPr="007D3124">
        <w:rPr>
          <w:sz w:val="24"/>
          <w:szCs w:val="24"/>
          <w:lang w:eastAsia="zh-CN"/>
        </w:rPr>
        <w:t xml:space="preserve">Поведінка системи при відображенні атрибутів конверту </w:t>
      </w:r>
      <w:r w:rsidRPr="007D3124">
        <w:rPr>
          <w:sz w:val="24"/>
          <w:szCs w:val="24"/>
          <w:lang w:val="cs-CZ" w:eastAsia="zh-CN"/>
        </w:rPr>
        <w:t xml:space="preserve">eCTD </w:t>
      </w:r>
      <w:r w:rsidRPr="007D3124">
        <w:rPr>
          <w:sz w:val="24"/>
          <w:szCs w:val="24"/>
          <w:lang w:eastAsia="zh-CN"/>
        </w:rPr>
        <w:t xml:space="preserve">досьє має відповідати наступним умовам, що описані в </w:t>
      </w:r>
      <w:r w:rsidRPr="007D3124">
        <w:rPr>
          <w:i/>
          <w:iCs/>
          <w:sz w:val="24"/>
          <w:szCs w:val="24"/>
          <w:lang w:eastAsia="zh-CN"/>
        </w:rPr>
        <w:fldChar w:fldCharType="begin"/>
      </w:r>
      <w:r w:rsidRPr="007D3124">
        <w:rPr>
          <w:i/>
          <w:iCs/>
          <w:sz w:val="24"/>
          <w:szCs w:val="24"/>
          <w:lang w:eastAsia="zh-CN"/>
        </w:rPr>
        <w:instrText xml:space="preserve"> REF _Ref141791222 \h  \* MERGEFORMAT </w:instrText>
      </w:r>
      <w:r w:rsidRPr="007D3124">
        <w:rPr>
          <w:i/>
          <w:iCs/>
          <w:sz w:val="24"/>
          <w:szCs w:val="24"/>
          <w:lang w:eastAsia="zh-CN"/>
        </w:rPr>
      </w:r>
      <w:r w:rsidRPr="007D3124">
        <w:rPr>
          <w:i/>
          <w:iCs/>
          <w:sz w:val="24"/>
          <w:szCs w:val="24"/>
          <w:lang w:eastAsia="zh-CN"/>
        </w:rPr>
        <w:fldChar w:fldCharType="separate"/>
      </w:r>
      <w:r w:rsidRPr="007D3124">
        <w:rPr>
          <w:i/>
          <w:iCs/>
          <w:sz w:val="24"/>
          <w:szCs w:val="24"/>
        </w:rPr>
        <w:t xml:space="preserve">Таблиця </w:t>
      </w:r>
      <w:r w:rsidRPr="007D3124">
        <w:rPr>
          <w:i/>
          <w:iCs/>
          <w:noProof/>
          <w:sz w:val="24"/>
          <w:szCs w:val="24"/>
        </w:rPr>
        <w:t>20 </w:t>
      </w:r>
      <w:r w:rsidRPr="007D3124">
        <w:rPr>
          <w:i/>
          <w:iCs/>
          <w:sz w:val="24"/>
          <w:szCs w:val="24"/>
        </w:rPr>
        <w:t xml:space="preserve"> </w:t>
      </w:r>
      <w:proofErr w:type="spellStart"/>
      <w:r w:rsidRPr="007D3124">
        <w:rPr>
          <w:i/>
          <w:iCs/>
          <w:sz w:val="24"/>
          <w:szCs w:val="24"/>
        </w:rPr>
        <w:t>User</w:t>
      </w:r>
      <w:proofErr w:type="spellEnd"/>
      <w:r w:rsidRPr="007D3124">
        <w:rPr>
          <w:i/>
          <w:iCs/>
          <w:sz w:val="24"/>
          <w:szCs w:val="24"/>
        </w:rPr>
        <w:t xml:space="preserve"> </w:t>
      </w:r>
      <w:proofErr w:type="spellStart"/>
      <w:r w:rsidRPr="007D3124">
        <w:rPr>
          <w:i/>
          <w:iCs/>
          <w:sz w:val="24"/>
          <w:szCs w:val="24"/>
        </w:rPr>
        <w:t>story</w:t>
      </w:r>
      <w:proofErr w:type="spellEnd"/>
      <w:r w:rsidRPr="007D3124">
        <w:rPr>
          <w:i/>
          <w:iCs/>
          <w:sz w:val="24"/>
          <w:szCs w:val="24"/>
        </w:rPr>
        <w:t xml:space="preserve"> «Відображення атрибутів конверту </w:t>
      </w:r>
      <w:proofErr w:type="spellStart"/>
      <w:r w:rsidRPr="007D3124">
        <w:rPr>
          <w:i/>
          <w:iCs/>
          <w:sz w:val="24"/>
          <w:szCs w:val="24"/>
        </w:rPr>
        <w:t>eCTD</w:t>
      </w:r>
      <w:proofErr w:type="spellEnd"/>
      <w:r w:rsidRPr="007D3124">
        <w:rPr>
          <w:i/>
          <w:iCs/>
          <w:sz w:val="24"/>
          <w:szCs w:val="24"/>
        </w:rPr>
        <w:t>»</w:t>
      </w:r>
      <w:r w:rsidRPr="007D3124">
        <w:rPr>
          <w:i/>
          <w:iCs/>
          <w:sz w:val="24"/>
          <w:szCs w:val="24"/>
          <w:lang w:eastAsia="zh-CN"/>
        </w:rPr>
        <w:fldChar w:fldCharType="end"/>
      </w:r>
    </w:p>
    <w:p w:rsidR="007D3124" w:rsidRPr="007D3124" w:rsidRDefault="007D3124" w:rsidP="007D3124">
      <w:pPr>
        <w:spacing w:after="0" w:line="240" w:lineRule="auto"/>
        <w:jc w:val="right"/>
        <w:rPr>
          <w:sz w:val="24"/>
          <w:szCs w:val="24"/>
        </w:rPr>
      </w:pPr>
      <w:bookmarkStart w:id="76" w:name="_Ref141791222"/>
      <w:r w:rsidRPr="007D3124">
        <w:rPr>
          <w:sz w:val="24"/>
          <w:szCs w:val="24"/>
        </w:rPr>
        <w:t xml:space="preserve">Таблиця </w:t>
      </w:r>
      <w:r w:rsidRPr="007D3124">
        <w:rPr>
          <w:sz w:val="24"/>
          <w:szCs w:val="24"/>
        </w:rPr>
        <w:fldChar w:fldCharType="begin"/>
      </w:r>
      <w:r w:rsidRPr="007D3124">
        <w:rPr>
          <w:sz w:val="24"/>
          <w:szCs w:val="24"/>
        </w:rPr>
        <w:instrText xml:space="preserve"> SEQ Таблиця \* ARABIC </w:instrText>
      </w:r>
      <w:r w:rsidRPr="007D3124">
        <w:rPr>
          <w:sz w:val="24"/>
          <w:szCs w:val="24"/>
        </w:rPr>
        <w:fldChar w:fldCharType="separate"/>
      </w:r>
      <w:r w:rsidRPr="007D3124">
        <w:rPr>
          <w:noProof/>
          <w:sz w:val="24"/>
          <w:szCs w:val="24"/>
        </w:rPr>
        <w:t>20</w:t>
      </w:r>
      <w:r w:rsidRPr="007D3124">
        <w:rPr>
          <w:sz w:val="24"/>
          <w:szCs w:val="24"/>
        </w:rPr>
        <w:fldChar w:fldCharType="end"/>
      </w:r>
      <w:r w:rsidRPr="007D3124">
        <w:rPr>
          <w:sz w:val="24"/>
          <w:szCs w:val="24"/>
        </w:rPr>
        <w:t xml:space="preserve">  </w:t>
      </w:r>
      <w:proofErr w:type="spellStart"/>
      <w:r w:rsidRPr="007D3124">
        <w:rPr>
          <w:sz w:val="24"/>
          <w:szCs w:val="24"/>
        </w:rPr>
        <w:t>User</w:t>
      </w:r>
      <w:proofErr w:type="spellEnd"/>
      <w:r w:rsidRPr="007D3124">
        <w:rPr>
          <w:sz w:val="24"/>
          <w:szCs w:val="24"/>
        </w:rPr>
        <w:t xml:space="preserve"> </w:t>
      </w:r>
      <w:proofErr w:type="spellStart"/>
      <w:r w:rsidRPr="007D3124">
        <w:rPr>
          <w:sz w:val="24"/>
          <w:szCs w:val="24"/>
        </w:rPr>
        <w:t>story</w:t>
      </w:r>
      <w:proofErr w:type="spellEnd"/>
      <w:r w:rsidRPr="007D3124">
        <w:rPr>
          <w:sz w:val="24"/>
          <w:szCs w:val="24"/>
        </w:rPr>
        <w:t xml:space="preserve"> «Відображення атрибутів конверту </w:t>
      </w:r>
      <w:proofErr w:type="spellStart"/>
      <w:r w:rsidRPr="007D3124">
        <w:rPr>
          <w:sz w:val="24"/>
          <w:szCs w:val="24"/>
        </w:rPr>
        <w:t>eCTD</w:t>
      </w:r>
      <w:proofErr w:type="spellEnd"/>
      <w:r w:rsidRPr="007D3124">
        <w:rPr>
          <w:sz w:val="24"/>
          <w:szCs w:val="24"/>
        </w:rPr>
        <w:t>»</w:t>
      </w:r>
      <w:bookmarkEnd w:id="7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30"/>
        <w:gridCol w:w="8419"/>
      </w:tblGrid>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користувач підсистеми "</w:t>
            </w:r>
            <w:proofErr w:type="spellStart"/>
            <w:r w:rsidRPr="007D3124">
              <w:rPr>
                <w:sz w:val="24"/>
                <w:szCs w:val="24"/>
              </w:rPr>
              <w:t>Фармакорішення</w:t>
            </w:r>
            <w:proofErr w:type="spellEnd"/>
            <w:r w:rsidRPr="007D3124">
              <w:rPr>
                <w:sz w:val="24"/>
                <w:szCs w:val="24"/>
              </w:rPr>
              <w:t>" ЄІАС ДП ДЕЦ</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 хочу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бачити атрибути конверту </w:t>
            </w:r>
            <w:proofErr w:type="spellStart"/>
            <w:r w:rsidRPr="007D3124">
              <w:rPr>
                <w:sz w:val="24"/>
                <w:szCs w:val="24"/>
              </w:rPr>
              <w:t>eCTD</w:t>
            </w:r>
            <w:proofErr w:type="spellEnd"/>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Для того, щоб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отримати додаткову інформацію при роботі з </w:t>
            </w:r>
            <w:proofErr w:type="spellStart"/>
            <w:r w:rsidRPr="007D3124">
              <w:rPr>
                <w:sz w:val="24"/>
                <w:szCs w:val="24"/>
              </w:rPr>
              <w:t>eCTD</w:t>
            </w:r>
            <w:proofErr w:type="spellEnd"/>
            <w:r w:rsidRPr="007D3124">
              <w:rPr>
                <w:sz w:val="24"/>
                <w:szCs w:val="24"/>
              </w:rPr>
              <w:t xml:space="preserve"> досьє</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lastRenderedPageBreak/>
              <w:t>Критерії прийняття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numPr>
                <w:ilvl w:val="0"/>
                <w:numId w:val="32"/>
              </w:numPr>
              <w:spacing w:before="100" w:beforeAutospacing="1" w:after="0" w:line="240" w:lineRule="auto"/>
              <w:rPr>
                <w:sz w:val="24"/>
                <w:szCs w:val="24"/>
              </w:rPr>
            </w:pPr>
            <w:r w:rsidRPr="007D3124">
              <w:rPr>
                <w:sz w:val="24"/>
                <w:szCs w:val="24"/>
              </w:rPr>
              <w:t xml:space="preserve">КОЛИ користувач відкриває досьє ТОДІ система відображає атрибути конверту </w:t>
            </w:r>
            <w:proofErr w:type="spellStart"/>
            <w:r w:rsidRPr="007D3124">
              <w:rPr>
                <w:sz w:val="24"/>
                <w:szCs w:val="24"/>
              </w:rPr>
              <w:t>eCTD</w:t>
            </w:r>
            <w:proofErr w:type="spellEnd"/>
            <w:r w:rsidRPr="007D3124">
              <w:rPr>
                <w:sz w:val="24"/>
                <w:szCs w:val="24"/>
              </w:rPr>
              <w:t>:</w:t>
            </w:r>
          </w:p>
          <w:p w:rsidR="007D3124" w:rsidRPr="007D3124" w:rsidRDefault="007D3124" w:rsidP="007D3124">
            <w:pPr>
              <w:numPr>
                <w:ilvl w:val="1"/>
                <w:numId w:val="32"/>
              </w:numPr>
              <w:spacing w:before="100" w:beforeAutospacing="1" w:after="0" w:line="240" w:lineRule="auto"/>
              <w:rPr>
                <w:sz w:val="24"/>
                <w:szCs w:val="24"/>
              </w:rPr>
            </w:pPr>
            <w:proofErr w:type="spellStart"/>
            <w:r w:rsidRPr="007D3124">
              <w:rPr>
                <w:sz w:val="24"/>
                <w:szCs w:val="24"/>
              </w:rPr>
              <w:t>SubmissionType</w:t>
            </w:r>
            <w:proofErr w:type="spellEnd"/>
          </w:p>
          <w:p w:rsidR="007D3124" w:rsidRPr="007D3124" w:rsidRDefault="007D3124" w:rsidP="007D3124">
            <w:pPr>
              <w:numPr>
                <w:ilvl w:val="1"/>
                <w:numId w:val="32"/>
              </w:numPr>
              <w:spacing w:before="100" w:beforeAutospacing="1" w:after="0" w:line="240" w:lineRule="auto"/>
              <w:rPr>
                <w:sz w:val="24"/>
                <w:szCs w:val="24"/>
              </w:rPr>
            </w:pPr>
            <w:proofErr w:type="spellStart"/>
            <w:r w:rsidRPr="007D3124">
              <w:rPr>
                <w:sz w:val="24"/>
                <w:szCs w:val="24"/>
              </w:rPr>
              <w:t>SubmissionMode</w:t>
            </w:r>
            <w:proofErr w:type="spellEnd"/>
          </w:p>
          <w:p w:rsidR="007D3124" w:rsidRPr="007D3124" w:rsidRDefault="007D3124" w:rsidP="007D3124">
            <w:pPr>
              <w:numPr>
                <w:ilvl w:val="1"/>
                <w:numId w:val="32"/>
              </w:numPr>
              <w:spacing w:before="100" w:beforeAutospacing="1" w:after="0" w:line="240" w:lineRule="auto"/>
              <w:rPr>
                <w:sz w:val="24"/>
                <w:szCs w:val="24"/>
              </w:rPr>
            </w:pPr>
            <w:proofErr w:type="spellStart"/>
            <w:r w:rsidRPr="007D3124">
              <w:rPr>
                <w:sz w:val="24"/>
                <w:szCs w:val="24"/>
              </w:rPr>
              <w:t>SubmissionUnit</w:t>
            </w:r>
            <w:proofErr w:type="spellEnd"/>
          </w:p>
          <w:p w:rsidR="007D3124" w:rsidRPr="007D3124" w:rsidRDefault="007D3124" w:rsidP="007D3124">
            <w:pPr>
              <w:numPr>
                <w:ilvl w:val="1"/>
                <w:numId w:val="32"/>
              </w:numPr>
              <w:spacing w:before="100" w:beforeAutospacing="1" w:after="0" w:line="240" w:lineRule="auto"/>
              <w:rPr>
                <w:sz w:val="24"/>
                <w:szCs w:val="24"/>
              </w:rPr>
            </w:pPr>
            <w:proofErr w:type="spellStart"/>
            <w:r w:rsidRPr="007D3124">
              <w:rPr>
                <w:sz w:val="24"/>
                <w:szCs w:val="24"/>
              </w:rPr>
              <w:t>Sequence</w:t>
            </w:r>
            <w:proofErr w:type="spellEnd"/>
          </w:p>
          <w:p w:rsidR="007D3124" w:rsidRPr="007D3124" w:rsidRDefault="007D3124" w:rsidP="007D3124">
            <w:pPr>
              <w:numPr>
                <w:ilvl w:val="1"/>
                <w:numId w:val="32"/>
              </w:numPr>
              <w:spacing w:before="100" w:beforeAutospacing="1" w:after="0" w:line="240" w:lineRule="auto"/>
              <w:rPr>
                <w:sz w:val="24"/>
                <w:szCs w:val="24"/>
              </w:rPr>
            </w:pPr>
            <w:proofErr w:type="spellStart"/>
            <w:r w:rsidRPr="007D3124">
              <w:rPr>
                <w:sz w:val="24"/>
                <w:szCs w:val="24"/>
              </w:rPr>
              <w:t>RelatedSequence</w:t>
            </w:r>
            <w:proofErr w:type="spellEnd"/>
          </w:p>
          <w:p w:rsidR="007D3124" w:rsidRPr="007D3124" w:rsidRDefault="007D3124" w:rsidP="007D3124">
            <w:pPr>
              <w:numPr>
                <w:ilvl w:val="0"/>
                <w:numId w:val="32"/>
              </w:numPr>
              <w:spacing w:before="100" w:beforeAutospacing="1" w:after="0" w:line="240" w:lineRule="auto"/>
              <w:rPr>
                <w:sz w:val="24"/>
                <w:szCs w:val="24"/>
              </w:rPr>
            </w:pPr>
            <w:r w:rsidRPr="007D3124">
              <w:rPr>
                <w:sz w:val="24"/>
                <w:szCs w:val="24"/>
              </w:rPr>
              <w:t xml:space="preserve">ДАНО користувач знаходиться в контексті </w:t>
            </w:r>
            <w:proofErr w:type="spellStart"/>
            <w:r w:rsidRPr="007D3124">
              <w:rPr>
                <w:sz w:val="24"/>
                <w:szCs w:val="24"/>
              </w:rPr>
              <w:t>eCTD</w:t>
            </w:r>
            <w:proofErr w:type="spellEnd"/>
            <w:r w:rsidRPr="007D3124">
              <w:rPr>
                <w:sz w:val="24"/>
                <w:szCs w:val="24"/>
              </w:rPr>
              <w:t xml:space="preserve"> досьє КОЛИ користувач обирає іншу послідовність для перегляду, система автоматично підставляє атрибути конверту обраної послідовності</w:t>
            </w:r>
          </w:p>
        </w:tc>
      </w:tr>
    </w:tbl>
    <w:p w:rsidR="007D3124" w:rsidRPr="007D3124" w:rsidRDefault="007D3124" w:rsidP="007D3124">
      <w:pPr>
        <w:pStyle w:val="50"/>
        <w:keepNext/>
        <w:numPr>
          <w:ilvl w:val="3"/>
          <w:numId w:val="6"/>
        </w:numPr>
        <w:spacing w:before="100" w:after="0"/>
        <w:jc w:val="both"/>
        <w:rPr>
          <w:sz w:val="24"/>
          <w:szCs w:val="24"/>
        </w:rPr>
      </w:pPr>
      <w:bookmarkStart w:id="77" w:name="_Toc153539982"/>
      <w:r w:rsidRPr="007D3124">
        <w:rPr>
          <w:sz w:val="24"/>
          <w:szCs w:val="24"/>
        </w:rPr>
        <w:t>Використання атрибутів конверту </w:t>
      </w:r>
      <w:proofErr w:type="spellStart"/>
      <w:r w:rsidRPr="007D3124">
        <w:rPr>
          <w:sz w:val="24"/>
          <w:szCs w:val="24"/>
        </w:rPr>
        <w:t>eCTD</w:t>
      </w:r>
      <w:bookmarkEnd w:id="77"/>
      <w:proofErr w:type="spellEnd"/>
    </w:p>
    <w:p w:rsidR="007D3124" w:rsidRPr="007D3124" w:rsidRDefault="007D3124" w:rsidP="007D3124">
      <w:pPr>
        <w:spacing w:after="0" w:line="240" w:lineRule="auto"/>
        <w:ind w:firstLine="708"/>
        <w:jc w:val="both"/>
        <w:rPr>
          <w:sz w:val="24"/>
          <w:szCs w:val="24"/>
          <w:lang w:eastAsia="zh-CN"/>
        </w:rPr>
      </w:pPr>
      <w:r w:rsidRPr="007D3124">
        <w:rPr>
          <w:sz w:val="24"/>
          <w:szCs w:val="24"/>
          <w:lang w:eastAsia="zh-CN"/>
        </w:rPr>
        <w:t xml:space="preserve">Поведінка системи при використанні атрибутів конверту </w:t>
      </w:r>
      <w:proofErr w:type="spellStart"/>
      <w:r w:rsidRPr="007D3124">
        <w:rPr>
          <w:sz w:val="24"/>
          <w:szCs w:val="24"/>
          <w:lang w:eastAsia="zh-CN"/>
        </w:rPr>
        <w:t>eCTD</w:t>
      </w:r>
      <w:proofErr w:type="spellEnd"/>
      <w:r w:rsidRPr="007D3124">
        <w:rPr>
          <w:sz w:val="24"/>
          <w:szCs w:val="24"/>
          <w:lang w:eastAsia="zh-CN"/>
        </w:rPr>
        <w:t xml:space="preserve"> досьє має відповідати наступним умовам, що описані в </w:t>
      </w:r>
      <w:r w:rsidRPr="007D3124">
        <w:rPr>
          <w:i/>
          <w:iCs/>
          <w:sz w:val="24"/>
          <w:szCs w:val="24"/>
          <w:lang w:eastAsia="zh-CN"/>
        </w:rPr>
        <w:fldChar w:fldCharType="begin"/>
      </w:r>
      <w:r w:rsidRPr="007D3124">
        <w:rPr>
          <w:i/>
          <w:iCs/>
          <w:sz w:val="24"/>
          <w:szCs w:val="24"/>
          <w:lang w:eastAsia="zh-CN"/>
        </w:rPr>
        <w:instrText xml:space="preserve"> REF _Ref141791305 \h  \* MERGEFORMAT </w:instrText>
      </w:r>
      <w:r w:rsidRPr="007D3124">
        <w:rPr>
          <w:i/>
          <w:iCs/>
          <w:sz w:val="24"/>
          <w:szCs w:val="24"/>
          <w:lang w:eastAsia="zh-CN"/>
        </w:rPr>
      </w:r>
      <w:r w:rsidRPr="007D3124">
        <w:rPr>
          <w:i/>
          <w:iCs/>
          <w:sz w:val="24"/>
          <w:szCs w:val="24"/>
          <w:lang w:eastAsia="zh-CN"/>
        </w:rPr>
        <w:fldChar w:fldCharType="separate"/>
      </w:r>
      <w:r w:rsidRPr="007D3124">
        <w:rPr>
          <w:i/>
          <w:iCs/>
          <w:sz w:val="24"/>
          <w:szCs w:val="24"/>
        </w:rPr>
        <w:t xml:space="preserve">Таблиця </w:t>
      </w:r>
      <w:r w:rsidRPr="007D3124">
        <w:rPr>
          <w:i/>
          <w:iCs/>
          <w:noProof/>
          <w:sz w:val="24"/>
          <w:szCs w:val="24"/>
        </w:rPr>
        <w:t>21 </w:t>
      </w:r>
      <w:r w:rsidRPr="007D3124">
        <w:rPr>
          <w:i/>
          <w:iCs/>
          <w:sz w:val="24"/>
          <w:szCs w:val="24"/>
        </w:rPr>
        <w:t xml:space="preserve"> </w:t>
      </w:r>
      <w:proofErr w:type="spellStart"/>
      <w:r w:rsidRPr="007D3124">
        <w:rPr>
          <w:i/>
          <w:iCs/>
          <w:sz w:val="24"/>
          <w:szCs w:val="24"/>
        </w:rPr>
        <w:t>User</w:t>
      </w:r>
      <w:proofErr w:type="spellEnd"/>
      <w:r w:rsidRPr="007D3124">
        <w:rPr>
          <w:i/>
          <w:iCs/>
          <w:sz w:val="24"/>
          <w:szCs w:val="24"/>
        </w:rPr>
        <w:t xml:space="preserve"> </w:t>
      </w:r>
      <w:proofErr w:type="spellStart"/>
      <w:r w:rsidRPr="007D3124">
        <w:rPr>
          <w:i/>
          <w:iCs/>
          <w:sz w:val="24"/>
          <w:szCs w:val="24"/>
        </w:rPr>
        <w:t>story</w:t>
      </w:r>
      <w:proofErr w:type="spellEnd"/>
      <w:r w:rsidRPr="007D3124">
        <w:rPr>
          <w:i/>
          <w:iCs/>
          <w:sz w:val="24"/>
          <w:szCs w:val="24"/>
        </w:rPr>
        <w:t xml:space="preserve"> «Використання атрибутів конверту </w:t>
      </w:r>
      <w:proofErr w:type="spellStart"/>
      <w:r w:rsidRPr="007D3124">
        <w:rPr>
          <w:i/>
          <w:iCs/>
          <w:sz w:val="24"/>
          <w:szCs w:val="24"/>
        </w:rPr>
        <w:t>eCTD</w:t>
      </w:r>
      <w:proofErr w:type="spellEnd"/>
      <w:r w:rsidRPr="007D3124">
        <w:rPr>
          <w:i/>
          <w:iCs/>
          <w:sz w:val="24"/>
          <w:szCs w:val="24"/>
        </w:rPr>
        <w:t>»</w:t>
      </w:r>
      <w:r w:rsidRPr="007D3124">
        <w:rPr>
          <w:i/>
          <w:iCs/>
          <w:sz w:val="24"/>
          <w:szCs w:val="24"/>
          <w:lang w:eastAsia="zh-CN"/>
        </w:rPr>
        <w:fldChar w:fldCharType="end"/>
      </w:r>
      <w:r w:rsidRPr="007D3124">
        <w:rPr>
          <w:sz w:val="24"/>
          <w:szCs w:val="24"/>
          <w:lang w:eastAsia="zh-CN"/>
        </w:rPr>
        <w:t xml:space="preserve"> </w:t>
      </w:r>
    </w:p>
    <w:p w:rsidR="007D3124" w:rsidRPr="007D3124" w:rsidRDefault="007D3124" w:rsidP="007D3124">
      <w:pPr>
        <w:spacing w:after="0" w:line="240" w:lineRule="auto"/>
        <w:jc w:val="right"/>
        <w:rPr>
          <w:sz w:val="24"/>
          <w:szCs w:val="24"/>
        </w:rPr>
      </w:pPr>
      <w:bookmarkStart w:id="78" w:name="_Ref141791305"/>
      <w:r w:rsidRPr="007D3124">
        <w:rPr>
          <w:sz w:val="24"/>
          <w:szCs w:val="24"/>
        </w:rPr>
        <w:t xml:space="preserve">Таблиця </w:t>
      </w:r>
      <w:r w:rsidRPr="007D3124">
        <w:rPr>
          <w:sz w:val="24"/>
          <w:szCs w:val="24"/>
        </w:rPr>
        <w:fldChar w:fldCharType="begin"/>
      </w:r>
      <w:r w:rsidRPr="007D3124">
        <w:rPr>
          <w:sz w:val="24"/>
          <w:szCs w:val="24"/>
        </w:rPr>
        <w:instrText xml:space="preserve"> SEQ Таблиця \* ARABIC </w:instrText>
      </w:r>
      <w:r w:rsidRPr="007D3124">
        <w:rPr>
          <w:sz w:val="24"/>
          <w:szCs w:val="24"/>
        </w:rPr>
        <w:fldChar w:fldCharType="separate"/>
      </w:r>
      <w:r w:rsidRPr="007D3124">
        <w:rPr>
          <w:noProof/>
          <w:sz w:val="24"/>
          <w:szCs w:val="24"/>
        </w:rPr>
        <w:t>21</w:t>
      </w:r>
      <w:r w:rsidRPr="007D3124">
        <w:rPr>
          <w:sz w:val="24"/>
          <w:szCs w:val="24"/>
        </w:rPr>
        <w:fldChar w:fldCharType="end"/>
      </w:r>
      <w:r w:rsidRPr="007D3124">
        <w:rPr>
          <w:sz w:val="24"/>
          <w:szCs w:val="24"/>
        </w:rPr>
        <w:t xml:space="preserve">  </w:t>
      </w:r>
      <w:proofErr w:type="spellStart"/>
      <w:r w:rsidRPr="007D3124">
        <w:rPr>
          <w:sz w:val="24"/>
          <w:szCs w:val="24"/>
        </w:rPr>
        <w:t>User</w:t>
      </w:r>
      <w:proofErr w:type="spellEnd"/>
      <w:r w:rsidRPr="007D3124">
        <w:rPr>
          <w:sz w:val="24"/>
          <w:szCs w:val="24"/>
        </w:rPr>
        <w:t xml:space="preserve"> </w:t>
      </w:r>
      <w:proofErr w:type="spellStart"/>
      <w:r w:rsidRPr="007D3124">
        <w:rPr>
          <w:sz w:val="24"/>
          <w:szCs w:val="24"/>
        </w:rPr>
        <w:t>story</w:t>
      </w:r>
      <w:proofErr w:type="spellEnd"/>
      <w:r w:rsidRPr="007D3124">
        <w:rPr>
          <w:sz w:val="24"/>
          <w:szCs w:val="24"/>
        </w:rPr>
        <w:t xml:space="preserve"> «Використання атрибутів конверту </w:t>
      </w:r>
      <w:proofErr w:type="spellStart"/>
      <w:r w:rsidRPr="007D3124">
        <w:rPr>
          <w:sz w:val="24"/>
          <w:szCs w:val="24"/>
        </w:rPr>
        <w:t>eCTD</w:t>
      </w:r>
      <w:proofErr w:type="spellEnd"/>
      <w:r w:rsidRPr="007D3124">
        <w:rPr>
          <w:sz w:val="24"/>
          <w:szCs w:val="24"/>
        </w:rPr>
        <w:t>»</w:t>
      </w:r>
      <w:bookmarkEnd w:id="7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570"/>
        <w:gridCol w:w="8479"/>
      </w:tblGrid>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користувач підсистеми "</w:t>
            </w:r>
            <w:proofErr w:type="spellStart"/>
            <w:r w:rsidRPr="007D3124">
              <w:rPr>
                <w:sz w:val="24"/>
                <w:szCs w:val="24"/>
              </w:rPr>
              <w:t>Фармакорішення</w:t>
            </w:r>
            <w:proofErr w:type="spellEnd"/>
            <w:r w:rsidRPr="007D3124">
              <w:rPr>
                <w:sz w:val="24"/>
                <w:szCs w:val="24"/>
              </w:rPr>
              <w:t>" ЄІАС ДП ДЕЦ</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 хочу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використовувати атрибути конверту </w:t>
            </w:r>
            <w:proofErr w:type="spellStart"/>
            <w:r w:rsidRPr="007D3124">
              <w:rPr>
                <w:sz w:val="24"/>
                <w:szCs w:val="24"/>
              </w:rPr>
              <w:t>eCTD</w:t>
            </w:r>
            <w:proofErr w:type="spellEnd"/>
            <w:r w:rsidRPr="007D3124">
              <w:rPr>
                <w:sz w:val="24"/>
                <w:szCs w:val="24"/>
              </w:rPr>
              <w:t xml:space="preserve"> в якості фільтру</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Для того, щоб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знайти необхідні документи в </w:t>
            </w:r>
            <w:proofErr w:type="spellStart"/>
            <w:r w:rsidRPr="007D3124">
              <w:rPr>
                <w:sz w:val="24"/>
                <w:szCs w:val="24"/>
              </w:rPr>
              <w:t>eCTD</w:t>
            </w:r>
            <w:proofErr w:type="spellEnd"/>
            <w:r w:rsidRPr="007D3124">
              <w:rPr>
                <w:sz w:val="24"/>
                <w:szCs w:val="24"/>
              </w:rPr>
              <w:t xml:space="preserve"> досьє</w:t>
            </w:r>
          </w:p>
        </w:tc>
      </w:tr>
      <w:tr w:rsidR="007D3124" w:rsidRPr="007D3124" w:rsidTr="00952189">
        <w:trPr>
          <w:cantSplit/>
          <w:trHeight w:val="3243"/>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Критерії прийняття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numPr>
                <w:ilvl w:val="0"/>
                <w:numId w:val="33"/>
              </w:numPr>
              <w:spacing w:before="100" w:beforeAutospacing="1" w:after="0" w:line="240" w:lineRule="auto"/>
              <w:rPr>
                <w:sz w:val="24"/>
                <w:szCs w:val="24"/>
              </w:rPr>
            </w:pPr>
            <w:r w:rsidRPr="007D3124">
              <w:rPr>
                <w:sz w:val="24"/>
                <w:szCs w:val="24"/>
              </w:rPr>
              <w:t xml:space="preserve">ДАНО користувач знаходиться в контексті </w:t>
            </w:r>
            <w:proofErr w:type="spellStart"/>
            <w:r w:rsidRPr="007D3124">
              <w:rPr>
                <w:sz w:val="24"/>
                <w:szCs w:val="24"/>
              </w:rPr>
              <w:t>eCTD</w:t>
            </w:r>
            <w:proofErr w:type="spellEnd"/>
            <w:r w:rsidRPr="007D3124">
              <w:rPr>
                <w:sz w:val="24"/>
                <w:szCs w:val="24"/>
              </w:rPr>
              <w:t xml:space="preserve"> досьє КОЛИ користувач обирає значення для атрибуту конверту </w:t>
            </w:r>
            <w:proofErr w:type="spellStart"/>
            <w:r w:rsidRPr="007D3124">
              <w:rPr>
                <w:sz w:val="24"/>
                <w:szCs w:val="24"/>
              </w:rPr>
              <w:t>eCTD</w:t>
            </w:r>
            <w:proofErr w:type="spellEnd"/>
            <w:r w:rsidRPr="007D3124">
              <w:rPr>
                <w:sz w:val="24"/>
                <w:szCs w:val="24"/>
              </w:rPr>
              <w:t xml:space="preserve"> ТОДІ система відображає всі послідовності, конверти яких містять обране значення</w:t>
            </w:r>
          </w:p>
          <w:p w:rsidR="007D3124" w:rsidRPr="007D3124" w:rsidRDefault="007D3124" w:rsidP="007D3124">
            <w:pPr>
              <w:numPr>
                <w:ilvl w:val="0"/>
                <w:numId w:val="33"/>
              </w:numPr>
              <w:spacing w:before="100" w:beforeAutospacing="1" w:after="0" w:line="240" w:lineRule="auto"/>
              <w:rPr>
                <w:sz w:val="24"/>
                <w:szCs w:val="24"/>
              </w:rPr>
            </w:pPr>
            <w:r w:rsidRPr="007D3124">
              <w:rPr>
                <w:sz w:val="24"/>
                <w:szCs w:val="24"/>
              </w:rPr>
              <w:t xml:space="preserve">ДАНО користувач попередньо обрав значення одного чи декількох атрибутів конверту </w:t>
            </w:r>
            <w:proofErr w:type="spellStart"/>
            <w:r w:rsidRPr="007D3124">
              <w:rPr>
                <w:sz w:val="24"/>
                <w:szCs w:val="24"/>
              </w:rPr>
              <w:t>eCTD</w:t>
            </w:r>
            <w:proofErr w:type="spellEnd"/>
            <w:r w:rsidRPr="007D3124">
              <w:rPr>
                <w:sz w:val="24"/>
                <w:szCs w:val="24"/>
              </w:rPr>
              <w:t xml:space="preserve"> КОЛИ користувач обирає значення для іншого атрибуту конверту </w:t>
            </w:r>
            <w:proofErr w:type="spellStart"/>
            <w:r w:rsidRPr="007D3124">
              <w:rPr>
                <w:sz w:val="24"/>
                <w:szCs w:val="24"/>
              </w:rPr>
              <w:t>eCTD</w:t>
            </w:r>
            <w:proofErr w:type="spellEnd"/>
            <w:r w:rsidRPr="007D3124">
              <w:rPr>
                <w:sz w:val="24"/>
                <w:szCs w:val="24"/>
              </w:rPr>
              <w:t xml:space="preserve"> ТОДІ система відображає всі послідовності, які містять обрані значення атрибутів конверту </w:t>
            </w:r>
            <w:proofErr w:type="spellStart"/>
            <w:r w:rsidRPr="007D3124">
              <w:rPr>
                <w:sz w:val="24"/>
                <w:szCs w:val="24"/>
              </w:rPr>
              <w:t>eCTD</w:t>
            </w:r>
            <w:proofErr w:type="spellEnd"/>
          </w:p>
          <w:p w:rsidR="007D3124" w:rsidRPr="007D3124" w:rsidRDefault="007D3124" w:rsidP="007D3124">
            <w:pPr>
              <w:numPr>
                <w:ilvl w:val="0"/>
                <w:numId w:val="33"/>
              </w:numPr>
              <w:spacing w:before="100" w:beforeAutospacing="1" w:after="0" w:line="240" w:lineRule="auto"/>
              <w:rPr>
                <w:sz w:val="24"/>
                <w:szCs w:val="24"/>
              </w:rPr>
            </w:pPr>
            <w:r w:rsidRPr="007D3124">
              <w:rPr>
                <w:sz w:val="24"/>
                <w:szCs w:val="24"/>
              </w:rPr>
              <w:t xml:space="preserve">ДАНО користувач попередньо обрав значення одного чи декількох атрибутів конверту </w:t>
            </w:r>
            <w:proofErr w:type="spellStart"/>
            <w:r w:rsidRPr="007D3124">
              <w:rPr>
                <w:sz w:val="24"/>
                <w:szCs w:val="24"/>
              </w:rPr>
              <w:t>eCTD</w:t>
            </w:r>
            <w:proofErr w:type="spellEnd"/>
            <w:r w:rsidRPr="007D3124">
              <w:rPr>
                <w:sz w:val="24"/>
                <w:szCs w:val="24"/>
              </w:rPr>
              <w:t xml:space="preserve"> КОЛИ користувач відміняє фільтрацію по обраним атрибутам ТОДІ система відображає Поточну версію (</w:t>
            </w:r>
            <w:proofErr w:type="spellStart"/>
            <w:r w:rsidRPr="007D3124">
              <w:rPr>
                <w:sz w:val="24"/>
                <w:szCs w:val="24"/>
              </w:rPr>
              <w:t>current</w:t>
            </w:r>
            <w:proofErr w:type="spellEnd"/>
            <w:r w:rsidRPr="007D3124">
              <w:rPr>
                <w:sz w:val="24"/>
                <w:szCs w:val="24"/>
              </w:rPr>
              <w:t xml:space="preserve"> </w:t>
            </w:r>
            <w:proofErr w:type="spellStart"/>
            <w:r w:rsidRPr="007D3124">
              <w:rPr>
                <w:sz w:val="24"/>
                <w:szCs w:val="24"/>
              </w:rPr>
              <w:t>view</w:t>
            </w:r>
            <w:proofErr w:type="spellEnd"/>
            <w:r w:rsidRPr="007D3124">
              <w:rPr>
                <w:sz w:val="24"/>
                <w:szCs w:val="24"/>
              </w:rPr>
              <w:t>)</w:t>
            </w:r>
          </w:p>
        </w:tc>
      </w:tr>
    </w:tbl>
    <w:p w:rsidR="007D3124" w:rsidRPr="007D3124" w:rsidRDefault="007D3124" w:rsidP="007D3124">
      <w:pPr>
        <w:pStyle w:val="30"/>
        <w:numPr>
          <w:ilvl w:val="1"/>
          <w:numId w:val="6"/>
        </w:numPr>
        <w:suppressAutoHyphens/>
        <w:spacing w:before="240"/>
        <w:ind w:right="0"/>
        <w:rPr>
          <w:lang w:val="ru-RU"/>
        </w:rPr>
      </w:pPr>
      <w:bookmarkStart w:id="79" w:name="_Toc153539983"/>
      <w:proofErr w:type="spellStart"/>
      <w:r w:rsidRPr="007D3124">
        <w:rPr>
          <w:lang w:val="ru-RU"/>
        </w:rPr>
        <w:t>Вимоги</w:t>
      </w:r>
      <w:proofErr w:type="spellEnd"/>
      <w:r w:rsidRPr="007D3124">
        <w:rPr>
          <w:lang w:val="ru-RU"/>
        </w:rPr>
        <w:t xml:space="preserve"> до </w:t>
      </w:r>
      <w:proofErr w:type="spellStart"/>
      <w:r w:rsidRPr="007D3124">
        <w:rPr>
          <w:lang w:val="ru-RU"/>
        </w:rPr>
        <w:t>функції</w:t>
      </w:r>
      <w:proofErr w:type="spellEnd"/>
      <w:r w:rsidRPr="007D3124">
        <w:rPr>
          <w:lang w:val="ru-RU"/>
        </w:rPr>
        <w:t xml:space="preserve"> «Перегляд </w:t>
      </w:r>
      <w:r w:rsidRPr="007D3124">
        <w:t>eCTD</w:t>
      </w:r>
      <w:r w:rsidRPr="007D3124">
        <w:rPr>
          <w:lang w:val="ru-RU"/>
        </w:rPr>
        <w:t xml:space="preserve"> </w:t>
      </w:r>
      <w:proofErr w:type="spellStart"/>
      <w:r w:rsidRPr="007D3124">
        <w:rPr>
          <w:lang w:val="ru-RU"/>
        </w:rPr>
        <w:t>досьє</w:t>
      </w:r>
      <w:proofErr w:type="spellEnd"/>
      <w:r w:rsidRPr="007D3124">
        <w:rPr>
          <w:lang w:val="ru-RU"/>
        </w:rPr>
        <w:t>»</w:t>
      </w:r>
      <w:bookmarkEnd w:id="79"/>
      <w:r w:rsidRPr="007D3124">
        <w:rPr>
          <w:lang w:val="ru-RU"/>
        </w:rPr>
        <w:t xml:space="preserve"> </w:t>
      </w:r>
    </w:p>
    <w:p w:rsidR="007D3124" w:rsidRPr="007D3124" w:rsidRDefault="007D3124" w:rsidP="007D3124">
      <w:pPr>
        <w:spacing w:before="240" w:after="0" w:line="240" w:lineRule="auto"/>
        <w:ind w:firstLine="708"/>
        <w:jc w:val="both"/>
        <w:rPr>
          <w:sz w:val="24"/>
          <w:szCs w:val="24"/>
        </w:rPr>
      </w:pPr>
      <w:r w:rsidRPr="007D3124">
        <w:rPr>
          <w:sz w:val="24"/>
          <w:szCs w:val="24"/>
        </w:rPr>
        <w:t xml:space="preserve">Система має надати можливість налаштування </w:t>
      </w:r>
      <w:proofErr w:type="spellStart"/>
      <w:r w:rsidRPr="007D3124">
        <w:rPr>
          <w:sz w:val="24"/>
          <w:szCs w:val="24"/>
          <w:lang w:val="ru-RU"/>
        </w:rPr>
        <w:t>сортування</w:t>
      </w:r>
      <w:proofErr w:type="spellEnd"/>
      <w:r w:rsidRPr="007D3124">
        <w:rPr>
          <w:sz w:val="24"/>
          <w:szCs w:val="24"/>
        </w:rPr>
        <w:t xml:space="preserve"> відображення папок в дереві </w:t>
      </w:r>
      <w:r w:rsidRPr="007D3124">
        <w:rPr>
          <w:sz w:val="24"/>
          <w:szCs w:val="24"/>
          <w:lang w:val="cs-CZ"/>
        </w:rPr>
        <w:t>eCTD</w:t>
      </w:r>
      <w:r w:rsidRPr="007D3124">
        <w:rPr>
          <w:sz w:val="24"/>
          <w:szCs w:val="24"/>
        </w:rPr>
        <w:t>.</w:t>
      </w:r>
      <w:r w:rsidRPr="007D3124">
        <w:rPr>
          <w:sz w:val="24"/>
          <w:szCs w:val="24"/>
          <w:lang w:val="cs-CZ"/>
        </w:rPr>
        <w:t xml:space="preserve"> </w:t>
      </w:r>
      <w:r w:rsidRPr="007D3124">
        <w:rPr>
          <w:sz w:val="24"/>
          <w:szCs w:val="24"/>
        </w:rPr>
        <w:t>З</w:t>
      </w:r>
      <w:r w:rsidRPr="007D3124">
        <w:rPr>
          <w:sz w:val="24"/>
          <w:szCs w:val="24"/>
          <w:lang w:val="cs-CZ"/>
        </w:rPr>
        <w:t>а замовченням мають бути надан</w:t>
      </w:r>
      <w:r w:rsidRPr="007D3124">
        <w:rPr>
          <w:sz w:val="24"/>
          <w:szCs w:val="24"/>
        </w:rPr>
        <w:t>і</w:t>
      </w:r>
      <w:r w:rsidRPr="007D3124">
        <w:rPr>
          <w:sz w:val="24"/>
          <w:szCs w:val="24"/>
          <w:lang w:val="cs-CZ"/>
        </w:rPr>
        <w:t xml:space="preserve"> початков</w:t>
      </w:r>
      <w:r w:rsidRPr="007D3124">
        <w:rPr>
          <w:sz w:val="24"/>
          <w:szCs w:val="24"/>
        </w:rPr>
        <w:t>і</w:t>
      </w:r>
      <w:r w:rsidRPr="007D3124">
        <w:rPr>
          <w:sz w:val="24"/>
          <w:szCs w:val="24"/>
          <w:lang w:val="cs-CZ"/>
        </w:rPr>
        <w:t xml:space="preserve"> налаштування </w:t>
      </w:r>
      <w:r w:rsidRPr="007D3124">
        <w:rPr>
          <w:sz w:val="24"/>
          <w:szCs w:val="24"/>
        </w:rPr>
        <w:t xml:space="preserve">для обов’язкових папок в структурі досьє. </w:t>
      </w:r>
    </w:p>
    <w:p w:rsidR="007D3124" w:rsidRPr="007D3124" w:rsidRDefault="007D3124" w:rsidP="007D3124">
      <w:pPr>
        <w:spacing w:before="240" w:after="0" w:line="240" w:lineRule="auto"/>
        <w:ind w:firstLine="708"/>
        <w:jc w:val="both"/>
        <w:rPr>
          <w:sz w:val="24"/>
          <w:szCs w:val="24"/>
        </w:rPr>
      </w:pPr>
      <w:r w:rsidRPr="007D3124">
        <w:rPr>
          <w:sz w:val="24"/>
          <w:szCs w:val="24"/>
        </w:rPr>
        <w:t>Система має надати можливість налаштування локалізаційних назв для папок в структурі досьє та відповідно функцію відображення цих назв.</w:t>
      </w:r>
    </w:p>
    <w:p w:rsidR="007D3124" w:rsidRPr="007D3124" w:rsidRDefault="007D3124" w:rsidP="007D3124">
      <w:pPr>
        <w:spacing w:before="240" w:after="0" w:line="240" w:lineRule="auto"/>
        <w:ind w:firstLine="708"/>
        <w:jc w:val="both"/>
        <w:rPr>
          <w:sz w:val="24"/>
          <w:szCs w:val="24"/>
        </w:rPr>
      </w:pPr>
      <w:r w:rsidRPr="007D3124">
        <w:rPr>
          <w:sz w:val="24"/>
          <w:szCs w:val="24"/>
        </w:rPr>
        <w:t xml:space="preserve">Всі файлі в папках мають відображатись в алфавітному порядку, за </w:t>
      </w:r>
      <w:proofErr w:type="spellStart"/>
      <w:r w:rsidRPr="007D3124">
        <w:rPr>
          <w:sz w:val="24"/>
          <w:szCs w:val="24"/>
        </w:rPr>
        <w:t>вийнятком</w:t>
      </w:r>
      <w:proofErr w:type="spellEnd"/>
      <w:r w:rsidRPr="007D3124">
        <w:rPr>
          <w:sz w:val="24"/>
          <w:szCs w:val="24"/>
        </w:rPr>
        <w:t xml:space="preserve"> тих файлів, правила до яких читко прописані в специфікації </w:t>
      </w:r>
      <w:proofErr w:type="spellStart"/>
      <w:r w:rsidRPr="007D3124">
        <w:rPr>
          <w:sz w:val="24"/>
          <w:szCs w:val="24"/>
        </w:rPr>
        <w:t>Ukraine</w:t>
      </w:r>
      <w:proofErr w:type="spellEnd"/>
      <w:r w:rsidRPr="007D3124">
        <w:rPr>
          <w:sz w:val="24"/>
          <w:szCs w:val="24"/>
        </w:rPr>
        <w:t xml:space="preserve"> </w:t>
      </w:r>
      <w:proofErr w:type="spellStart"/>
      <w:r w:rsidRPr="007D3124">
        <w:rPr>
          <w:sz w:val="24"/>
          <w:szCs w:val="24"/>
        </w:rPr>
        <w:t>Module</w:t>
      </w:r>
      <w:proofErr w:type="spellEnd"/>
      <w:r w:rsidRPr="007D3124">
        <w:rPr>
          <w:sz w:val="24"/>
          <w:szCs w:val="24"/>
        </w:rPr>
        <w:t xml:space="preserve"> 1 </w:t>
      </w:r>
      <w:proofErr w:type="spellStart"/>
      <w:r w:rsidRPr="007D3124">
        <w:rPr>
          <w:sz w:val="24"/>
          <w:szCs w:val="24"/>
        </w:rPr>
        <w:t>eCTD</w:t>
      </w:r>
      <w:proofErr w:type="spellEnd"/>
      <w:r w:rsidRPr="007D3124">
        <w:rPr>
          <w:sz w:val="24"/>
          <w:szCs w:val="24"/>
        </w:rPr>
        <w:t>.</w:t>
      </w:r>
    </w:p>
    <w:p w:rsidR="007D3124" w:rsidRPr="007D3124" w:rsidRDefault="007D3124" w:rsidP="007D3124">
      <w:pPr>
        <w:spacing w:before="240" w:after="0" w:line="240" w:lineRule="auto"/>
        <w:ind w:firstLine="708"/>
        <w:jc w:val="both"/>
        <w:rPr>
          <w:sz w:val="24"/>
          <w:szCs w:val="24"/>
        </w:rPr>
      </w:pPr>
      <w:r w:rsidRPr="007D3124">
        <w:rPr>
          <w:sz w:val="24"/>
          <w:szCs w:val="24"/>
        </w:rPr>
        <w:t xml:space="preserve">Для кожного файлу відображати номер актуальної (останньої) послідовності даного файлу. Якщо над файлом не було виконано дій в обраній послідовності – не відображати файл.  </w:t>
      </w:r>
    </w:p>
    <w:p w:rsidR="007D3124" w:rsidRPr="007D3124" w:rsidRDefault="007D3124" w:rsidP="007D3124">
      <w:pPr>
        <w:spacing w:before="240" w:after="0" w:line="240" w:lineRule="auto"/>
        <w:ind w:firstLine="708"/>
        <w:jc w:val="both"/>
        <w:rPr>
          <w:sz w:val="24"/>
          <w:szCs w:val="24"/>
        </w:rPr>
      </w:pPr>
      <w:r w:rsidRPr="007D3124">
        <w:rPr>
          <w:sz w:val="24"/>
          <w:szCs w:val="24"/>
        </w:rPr>
        <w:lastRenderedPageBreak/>
        <w:t>Для кожного файлу відображати дію, яка була виконана з файлом в рамках обраної послідовності (Новий, Редаговано, Видалено) та позначати назву файлу та атрибутів до нього відповідним кольором:</w:t>
      </w:r>
    </w:p>
    <w:p w:rsidR="007D3124" w:rsidRPr="007D3124" w:rsidRDefault="007D3124" w:rsidP="007D3124">
      <w:pPr>
        <w:numPr>
          <w:ilvl w:val="0"/>
          <w:numId w:val="42"/>
        </w:numPr>
        <w:spacing w:before="240" w:after="0" w:line="240" w:lineRule="auto"/>
        <w:jc w:val="both"/>
        <w:rPr>
          <w:sz w:val="24"/>
          <w:szCs w:val="24"/>
        </w:rPr>
      </w:pPr>
      <w:r w:rsidRPr="007D3124">
        <w:rPr>
          <w:sz w:val="24"/>
          <w:szCs w:val="24"/>
        </w:rPr>
        <w:t>Новий – зеленим</w:t>
      </w:r>
    </w:p>
    <w:p w:rsidR="007D3124" w:rsidRPr="007D3124" w:rsidRDefault="007D3124" w:rsidP="007D3124">
      <w:pPr>
        <w:numPr>
          <w:ilvl w:val="0"/>
          <w:numId w:val="42"/>
        </w:numPr>
        <w:spacing w:before="240" w:after="0" w:line="240" w:lineRule="auto"/>
        <w:jc w:val="both"/>
        <w:rPr>
          <w:sz w:val="24"/>
          <w:szCs w:val="24"/>
        </w:rPr>
      </w:pPr>
      <w:r w:rsidRPr="007D3124">
        <w:rPr>
          <w:sz w:val="24"/>
          <w:szCs w:val="24"/>
        </w:rPr>
        <w:t>Редаговано – жовтим</w:t>
      </w:r>
    </w:p>
    <w:p w:rsidR="007D3124" w:rsidRPr="007D3124" w:rsidRDefault="007D3124" w:rsidP="007D3124">
      <w:pPr>
        <w:numPr>
          <w:ilvl w:val="0"/>
          <w:numId w:val="42"/>
        </w:numPr>
        <w:spacing w:before="240" w:after="0" w:line="240" w:lineRule="auto"/>
        <w:jc w:val="both"/>
        <w:rPr>
          <w:sz w:val="24"/>
          <w:szCs w:val="24"/>
        </w:rPr>
      </w:pPr>
      <w:r w:rsidRPr="007D3124">
        <w:rPr>
          <w:sz w:val="24"/>
          <w:szCs w:val="24"/>
        </w:rPr>
        <w:t>Видалено – червоним</w:t>
      </w:r>
    </w:p>
    <w:p w:rsidR="007D3124" w:rsidRPr="007D3124" w:rsidRDefault="007D3124" w:rsidP="007D3124">
      <w:pPr>
        <w:numPr>
          <w:ilvl w:val="0"/>
          <w:numId w:val="42"/>
        </w:numPr>
        <w:spacing w:before="240" w:after="0" w:line="240" w:lineRule="auto"/>
        <w:jc w:val="both"/>
        <w:rPr>
          <w:sz w:val="24"/>
          <w:szCs w:val="24"/>
        </w:rPr>
      </w:pPr>
      <w:r w:rsidRPr="007D3124">
        <w:rPr>
          <w:sz w:val="24"/>
          <w:szCs w:val="24"/>
        </w:rPr>
        <w:t>Дій з файлом не відбулось – стандартний колір системи</w:t>
      </w:r>
    </w:p>
    <w:p w:rsidR="007D3124" w:rsidRPr="007D3124" w:rsidRDefault="007D3124" w:rsidP="007D3124">
      <w:pPr>
        <w:pStyle w:val="40"/>
        <w:keepLines/>
        <w:widowControl w:val="0"/>
        <w:numPr>
          <w:ilvl w:val="2"/>
          <w:numId w:val="6"/>
        </w:numPr>
        <w:spacing w:after="0" w:line="240" w:lineRule="auto"/>
        <w:jc w:val="left"/>
        <w:rPr>
          <w:rFonts w:ascii="Times New Roman" w:hAnsi="Times New Roman"/>
          <w:sz w:val="24"/>
          <w:szCs w:val="24"/>
          <w:lang w:val="ru-UA"/>
        </w:rPr>
      </w:pPr>
      <w:bookmarkStart w:id="80" w:name="_Toc153539984"/>
      <w:r w:rsidRPr="007D3124">
        <w:rPr>
          <w:rFonts w:ascii="Times New Roman" w:hAnsi="Times New Roman"/>
          <w:sz w:val="24"/>
          <w:szCs w:val="24"/>
          <w:lang w:val="ru-UA"/>
        </w:rPr>
        <w:t>Вимоги щодо функції «Перегляд eCTD досьє»</w:t>
      </w:r>
      <w:bookmarkEnd w:id="80"/>
    </w:p>
    <w:p w:rsidR="007D3124" w:rsidRPr="007D3124" w:rsidRDefault="007D3124" w:rsidP="007D3124">
      <w:pPr>
        <w:spacing w:before="240" w:after="0" w:line="240" w:lineRule="auto"/>
        <w:rPr>
          <w:sz w:val="24"/>
          <w:szCs w:val="24"/>
        </w:rPr>
      </w:pPr>
      <w:r w:rsidRPr="007D3124">
        <w:rPr>
          <w:sz w:val="24"/>
          <w:szCs w:val="24"/>
        </w:rPr>
        <w:t xml:space="preserve">Система має дозволяти користувачу ЄІАС перегляд </w:t>
      </w:r>
      <w:proofErr w:type="spellStart"/>
      <w:r w:rsidRPr="007D3124">
        <w:rPr>
          <w:sz w:val="24"/>
          <w:szCs w:val="24"/>
        </w:rPr>
        <w:t>eCTD</w:t>
      </w:r>
      <w:proofErr w:type="spellEnd"/>
      <w:r w:rsidRPr="007D3124">
        <w:rPr>
          <w:sz w:val="24"/>
          <w:szCs w:val="24"/>
        </w:rPr>
        <w:t xml:space="preserve"> досьє з наступних сутностей:</w:t>
      </w:r>
    </w:p>
    <w:p w:rsidR="007D3124" w:rsidRPr="007D3124" w:rsidRDefault="007D3124" w:rsidP="007D3124">
      <w:pPr>
        <w:numPr>
          <w:ilvl w:val="0"/>
          <w:numId w:val="5"/>
        </w:numPr>
        <w:spacing w:after="0" w:line="240" w:lineRule="auto"/>
        <w:jc w:val="both"/>
        <w:rPr>
          <w:sz w:val="24"/>
          <w:szCs w:val="24"/>
        </w:rPr>
      </w:pPr>
      <w:r w:rsidRPr="007D3124">
        <w:rPr>
          <w:sz w:val="24"/>
          <w:szCs w:val="24"/>
        </w:rPr>
        <w:t>Реєстраційна форма</w:t>
      </w:r>
    </w:p>
    <w:p w:rsidR="007D3124" w:rsidRPr="007D3124" w:rsidRDefault="007D3124" w:rsidP="007D3124">
      <w:pPr>
        <w:numPr>
          <w:ilvl w:val="0"/>
          <w:numId w:val="5"/>
        </w:numPr>
        <w:spacing w:after="0" w:line="240" w:lineRule="auto"/>
        <w:jc w:val="both"/>
        <w:rPr>
          <w:sz w:val="24"/>
          <w:szCs w:val="24"/>
        </w:rPr>
      </w:pPr>
      <w:r w:rsidRPr="007D3124">
        <w:rPr>
          <w:sz w:val="24"/>
          <w:szCs w:val="24"/>
        </w:rPr>
        <w:t>Експертиза</w:t>
      </w:r>
    </w:p>
    <w:p w:rsidR="007D3124" w:rsidRPr="007D3124" w:rsidRDefault="007D3124" w:rsidP="007D3124">
      <w:pPr>
        <w:numPr>
          <w:ilvl w:val="0"/>
          <w:numId w:val="5"/>
        </w:numPr>
        <w:spacing w:after="0" w:line="240" w:lineRule="auto"/>
        <w:jc w:val="both"/>
        <w:rPr>
          <w:sz w:val="24"/>
          <w:szCs w:val="24"/>
        </w:rPr>
      </w:pPr>
      <w:r w:rsidRPr="007D3124">
        <w:rPr>
          <w:sz w:val="24"/>
          <w:szCs w:val="24"/>
        </w:rPr>
        <w:t>Висновки експертизи</w:t>
      </w:r>
    </w:p>
    <w:p w:rsidR="007D3124" w:rsidRPr="007D3124" w:rsidRDefault="007D3124" w:rsidP="007D3124">
      <w:pPr>
        <w:numPr>
          <w:ilvl w:val="0"/>
          <w:numId w:val="5"/>
        </w:numPr>
        <w:spacing w:after="0" w:line="240" w:lineRule="auto"/>
        <w:jc w:val="both"/>
        <w:rPr>
          <w:sz w:val="24"/>
          <w:szCs w:val="24"/>
        </w:rPr>
      </w:pPr>
      <w:r w:rsidRPr="007D3124">
        <w:rPr>
          <w:sz w:val="24"/>
          <w:szCs w:val="24"/>
        </w:rPr>
        <w:t>Унікальний препарат</w:t>
      </w:r>
    </w:p>
    <w:p w:rsidR="007D3124" w:rsidRPr="007D3124" w:rsidRDefault="007D3124" w:rsidP="007D3124">
      <w:pPr>
        <w:spacing w:before="240" w:after="0" w:line="240" w:lineRule="auto"/>
        <w:rPr>
          <w:sz w:val="24"/>
          <w:szCs w:val="24"/>
        </w:rPr>
      </w:pPr>
      <w:r w:rsidRPr="007D3124">
        <w:rPr>
          <w:sz w:val="24"/>
          <w:szCs w:val="24"/>
        </w:rPr>
        <w:t xml:space="preserve">Якщо користувач переглядає </w:t>
      </w:r>
      <w:proofErr w:type="spellStart"/>
      <w:r w:rsidRPr="007D3124">
        <w:rPr>
          <w:sz w:val="24"/>
          <w:szCs w:val="24"/>
        </w:rPr>
        <w:t>eCTD</w:t>
      </w:r>
      <w:proofErr w:type="spellEnd"/>
      <w:r w:rsidRPr="007D3124">
        <w:rPr>
          <w:sz w:val="24"/>
          <w:szCs w:val="24"/>
        </w:rPr>
        <w:t xml:space="preserve"> досьє з Реєстраційної форми, з Експертизи чи з Висновків – він має можливість:</w:t>
      </w:r>
    </w:p>
    <w:p w:rsidR="007D3124" w:rsidRPr="007D3124" w:rsidRDefault="007D3124" w:rsidP="007D3124">
      <w:pPr>
        <w:numPr>
          <w:ilvl w:val="0"/>
          <w:numId w:val="5"/>
        </w:numPr>
        <w:spacing w:after="0" w:line="240" w:lineRule="auto"/>
        <w:jc w:val="both"/>
        <w:rPr>
          <w:sz w:val="24"/>
          <w:szCs w:val="24"/>
        </w:rPr>
      </w:pPr>
      <w:r w:rsidRPr="007D3124">
        <w:rPr>
          <w:sz w:val="24"/>
          <w:szCs w:val="24"/>
        </w:rPr>
        <w:t xml:space="preserve">Переглядати окремо кожну послідовність, яка була завантажена рамках обраної Реєстраційної форми </w:t>
      </w:r>
    </w:p>
    <w:p w:rsidR="007D3124" w:rsidRPr="007D3124" w:rsidRDefault="007D3124" w:rsidP="007D3124">
      <w:pPr>
        <w:numPr>
          <w:ilvl w:val="0"/>
          <w:numId w:val="5"/>
        </w:numPr>
        <w:spacing w:after="0" w:line="240" w:lineRule="auto"/>
        <w:jc w:val="both"/>
        <w:rPr>
          <w:sz w:val="24"/>
          <w:szCs w:val="24"/>
        </w:rPr>
      </w:pPr>
      <w:r w:rsidRPr="007D3124">
        <w:rPr>
          <w:sz w:val="24"/>
          <w:szCs w:val="24"/>
        </w:rPr>
        <w:t xml:space="preserve">Актуальний стан </w:t>
      </w:r>
      <w:proofErr w:type="spellStart"/>
      <w:r w:rsidRPr="007D3124">
        <w:rPr>
          <w:sz w:val="24"/>
          <w:szCs w:val="24"/>
        </w:rPr>
        <w:t>eCTD</w:t>
      </w:r>
      <w:proofErr w:type="spellEnd"/>
      <w:r w:rsidRPr="007D3124">
        <w:rPr>
          <w:sz w:val="24"/>
          <w:szCs w:val="24"/>
        </w:rPr>
        <w:t xml:space="preserve"> досьє в рамках обраної Реєстраційної форми</w:t>
      </w:r>
    </w:p>
    <w:p w:rsidR="007D3124" w:rsidRPr="007D3124" w:rsidRDefault="007D3124" w:rsidP="007D3124">
      <w:pPr>
        <w:spacing w:after="0" w:line="240" w:lineRule="auto"/>
        <w:ind w:left="720"/>
        <w:jc w:val="both"/>
        <w:rPr>
          <w:sz w:val="24"/>
          <w:szCs w:val="24"/>
        </w:rPr>
      </w:pPr>
    </w:p>
    <w:p w:rsidR="007D3124" w:rsidRPr="007D3124" w:rsidRDefault="007D3124" w:rsidP="007D3124">
      <w:pPr>
        <w:spacing w:after="0" w:line="240" w:lineRule="auto"/>
        <w:jc w:val="right"/>
        <w:rPr>
          <w:sz w:val="24"/>
          <w:szCs w:val="24"/>
        </w:rPr>
      </w:pPr>
      <w:r w:rsidRPr="007D3124">
        <w:rPr>
          <w:sz w:val="24"/>
          <w:szCs w:val="24"/>
        </w:rPr>
        <w:t xml:space="preserve">Таблиця </w:t>
      </w:r>
      <w:r w:rsidRPr="007D3124">
        <w:rPr>
          <w:sz w:val="24"/>
          <w:szCs w:val="24"/>
        </w:rPr>
        <w:fldChar w:fldCharType="begin"/>
      </w:r>
      <w:r w:rsidRPr="007D3124">
        <w:rPr>
          <w:sz w:val="24"/>
          <w:szCs w:val="24"/>
        </w:rPr>
        <w:instrText xml:space="preserve"> SEQ Таблиця \* ARABIC </w:instrText>
      </w:r>
      <w:r w:rsidRPr="007D3124">
        <w:rPr>
          <w:sz w:val="24"/>
          <w:szCs w:val="24"/>
        </w:rPr>
        <w:fldChar w:fldCharType="separate"/>
      </w:r>
      <w:r w:rsidRPr="007D3124">
        <w:rPr>
          <w:noProof/>
          <w:sz w:val="24"/>
          <w:szCs w:val="24"/>
        </w:rPr>
        <w:t>22</w:t>
      </w:r>
      <w:r w:rsidRPr="007D3124">
        <w:rPr>
          <w:sz w:val="24"/>
          <w:szCs w:val="24"/>
        </w:rPr>
        <w:fldChar w:fldCharType="end"/>
      </w:r>
      <w:r w:rsidRPr="007D3124">
        <w:rPr>
          <w:sz w:val="24"/>
          <w:szCs w:val="24"/>
        </w:rPr>
        <w:t xml:space="preserve">  </w:t>
      </w:r>
      <w:proofErr w:type="spellStart"/>
      <w:r w:rsidRPr="007D3124">
        <w:rPr>
          <w:sz w:val="24"/>
          <w:szCs w:val="24"/>
        </w:rPr>
        <w:t>User</w:t>
      </w:r>
      <w:proofErr w:type="spellEnd"/>
      <w:r w:rsidRPr="007D3124">
        <w:rPr>
          <w:sz w:val="24"/>
          <w:szCs w:val="24"/>
        </w:rPr>
        <w:t xml:space="preserve"> </w:t>
      </w:r>
      <w:proofErr w:type="spellStart"/>
      <w:r w:rsidRPr="007D3124">
        <w:rPr>
          <w:sz w:val="24"/>
          <w:szCs w:val="24"/>
        </w:rPr>
        <w:t>story</w:t>
      </w:r>
      <w:proofErr w:type="spellEnd"/>
      <w:r w:rsidRPr="007D3124">
        <w:rPr>
          <w:sz w:val="24"/>
          <w:szCs w:val="24"/>
        </w:rPr>
        <w:t xml:space="preserve"> «Перегляд </w:t>
      </w:r>
      <w:proofErr w:type="spellStart"/>
      <w:r w:rsidRPr="007D3124">
        <w:rPr>
          <w:sz w:val="24"/>
          <w:szCs w:val="24"/>
        </w:rPr>
        <w:t>eCTD</w:t>
      </w:r>
      <w:proofErr w:type="spellEnd"/>
      <w:r w:rsidRPr="007D3124">
        <w:rPr>
          <w:sz w:val="24"/>
          <w:szCs w:val="24"/>
        </w:rPr>
        <w:t xml:space="preserve"> досьє в Реєстраційній формі-пакеті»</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595"/>
        <w:gridCol w:w="8454"/>
      </w:tblGrid>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користувач підсистеми "</w:t>
            </w:r>
            <w:proofErr w:type="spellStart"/>
            <w:r w:rsidRPr="007D3124">
              <w:rPr>
                <w:sz w:val="24"/>
                <w:szCs w:val="24"/>
              </w:rPr>
              <w:t>Фармакорішення</w:t>
            </w:r>
            <w:proofErr w:type="spellEnd"/>
            <w:r w:rsidRPr="007D3124">
              <w:rPr>
                <w:sz w:val="24"/>
                <w:szCs w:val="24"/>
              </w:rPr>
              <w:t>" ЄІАС ДП ДЕЦ</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 хочу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7D3124" w:rsidRPr="007D3124" w:rsidRDefault="007D3124" w:rsidP="007D3124">
            <w:pPr>
              <w:spacing w:after="0" w:line="240" w:lineRule="auto"/>
              <w:rPr>
                <w:sz w:val="24"/>
                <w:szCs w:val="24"/>
              </w:rPr>
            </w:pPr>
            <w:r w:rsidRPr="007D3124">
              <w:rPr>
                <w:sz w:val="24"/>
                <w:szCs w:val="24"/>
              </w:rPr>
              <w:t xml:space="preserve">бачити в Реєстраційній формі-пакеті та в кожній реєстраційній формі, яка входить в пакет один і той самий набір послідовностей </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Для того, щоб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7D3124" w:rsidRPr="007D3124" w:rsidRDefault="007D3124" w:rsidP="007D3124">
            <w:pPr>
              <w:spacing w:after="0" w:line="240" w:lineRule="auto"/>
              <w:rPr>
                <w:sz w:val="24"/>
                <w:szCs w:val="24"/>
              </w:rPr>
            </w:pPr>
            <w:r w:rsidRPr="007D3124">
              <w:rPr>
                <w:sz w:val="24"/>
                <w:szCs w:val="24"/>
              </w:rPr>
              <w:t xml:space="preserve">працювати з одним і тим самим набором документів з </w:t>
            </w:r>
            <w:r w:rsidRPr="007D3124">
              <w:rPr>
                <w:sz w:val="24"/>
                <w:szCs w:val="24"/>
                <w:lang w:val="en-US"/>
              </w:rPr>
              <w:t>eCTD</w:t>
            </w:r>
            <w:r w:rsidRPr="007D3124">
              <w:rPr>
                <w:sz w:val="24"/>
                <w:szCs w:val="24"/>
              </w:rPr>
              <w:t xml:space="preserve"> досьє, незалежно від того, з якої Реєстраційної форми переглядати це досьє</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Критерії прийняття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numPr>
                <w:ilvl w:val="0"/>
                <w:numId w:val="38"/>
              </w:numPr>
              <w:spacing w:before="100" w:beforeAutospacing="1" w:after="0" w:line="240" w:lineRule="auto"/>
              <w:rPr>
                <w:sz w:val="24"/>
                <w:szCs w:val="24"/>
              </w:rPr>
            </w:pPr>
            <w:r w:rsidRPr="007D3124">
              <w:rPr>
                <w:sz w:val="24"/>
                <w:szCs w:val="24"/>
              </w:rPr>
              <w:t xml:space="preserve">КОЛИ користувач ініціює перегляд </w:t>
            </w:r>
            <w:r w:rsidRPr="007D3124">
              <w:rPr>
                <w:sz w:val="24"/>
                <w:szCs w:val="24"/>
                <w:lang w:val="en-US"/>
              </w:rPr>
              <w:t>eCTD</w:t>
            </w:r>
            <w:r w:rsidRPr="007D3124">
              <w:rPr>
                <w:sz w:val="24"/>
                <w:szCs w:val="24"/>
              </w:rPr>
              <w:t xml:space="preserve"> досьє з Реєстраційної форми, яка належить до пакету Реєстраційних форм ТОДІ система відображає користувачу всі послідовності, які були завантажені в рамках даного пакету Реєстраційних форм</w:t>
            </w:r>
          </w:p>
          <w:p w:rsidR="007D3124" w:rsidRPr="007D3124" w:rsidRDefault="007D3124" w:rsidP="007D3124">
            <w:pPr>
              <w:numPr>
                <w:ilvl w:val="0"/>
                <w:numId w:val="38"/>
              </w:numPr>
              <w:spacing w:before="100" w:beforeAutospacing="1" w:after="0" w:line="240" w:lineRule="auto"/>
              <w:rPr>
                <w:sz w:val="24"/>
                <w:szCs w:val="24"/>
              </w:rPr>
            </w:pPr>
            <w:r w:rsidRPr="007D3124">
              <w:rPr>
                <w:sz w:val="24"/>
                <w:szCs w:val="24"/>
              </w:rPr>
              <w:t xml:space="preserve">КОЛИ користувач ініціює перегляд </w:t>
            </w:r>
            <w:r w:rsidRPr="007D3124">
              <w:rPr>
                <w:sz w:val="24"/>
                <w:szCs w:val="24"/>
                <w:lang w:val="en-US"/>
              </w:rPr>
              <w:t>eCTD</w:t>
            </w:r>
            <w:r w:rsidRPr="007D3124">
              <w:rPr>
                <w:sz w:val="24"/>
                <w:szCs w:val="24"/>
              </w:rPr>
              <w:t xml:space="preserve"> досьє з Реєстраційної форми-пакета ТОДІ система відображає користувачу всі послідовності, які були завантажені в рамках даного пакету Реєстраційних форм</w:t>
            </w:r>
          </w:p>
        </w:tc>
      </w:tr>
    </w:tbl>
    <w:p w:rsidR="007D3124" w:rsidRPr="007D3124" w:rsidRDefault="007D3124" w:rsidP="007D3124">
      <w:pPr>
        <w:spacing w:before="240" w:after="0" w:line="240" w:lineRule="auto"/>
        <w:rPr>
          <w:sz w:val="24"/>
          <w:szCs w:val="24"/>
        </w:rPr>
      </w:pPr>
      <w:r w:rsidRPr="007D3124">
        <w:rPr>
          <w:sz w:val="24"/>
          <w:szCs w:val="24"/>
        </w:rPr>
        <w:t xml:space="preserve">Якщо користувач переглядає </w:t>
      </w:r>
      <w:proofErr w:type="spellStart"/>
      <w:r w:rsidRPr="007D3124">
        <w:rPr>
          <w:sz w:val="24"/>
          <w:szCs w:val="24"/>
        </w:rPr>
        <w:t>eCTD</w:t>
      </w:r>
      <w:proofErr w:type="spellEnd"/>
      <w:r w:rsidRPr="007D3124">
        <w:rPr>
          <w:sz w:val="24"/>
          <w:szCs w:val="24"/>
        </w:rPr>
        <w:t xml:space="preserve"> досьє з Унікального препарату – він має можливість:</w:t>
      </w:r>
    </w:p>
    <w:p w:rsidR="007D3124" w:rsidRPr="007D3124" w:rsidRDefault="007D3124" w:rsidP="007D3124">
      <w:pPr>
        <w:numPr>
          <w:ilvl w:val="0"/>
          <w:numId w:val="5"/>
        </w:numPr>
        <w:spacing w:after="0" w:line="240" w:lineRule="auto"/>
        <w:jc w:val="both"/>
        <w:rPr>
          <w:sz w:val="24"/>
          <w:szCs w:val="24"/>
        </w:rPr>
      </w:pPr>
      <w:r w:rsidRPr="007D3124">
        <w:rPr>
          <w:sz w:val="24"/>
          <w:szCs w:val="24"/>
        </w:rPr>
        <w:t>Переглядати окремо кожну послідовність (</w:t>
      </w:r>
      <w:proofErr w:type="spellStart"/>
      <w:r w:rsidRPr="007D3124">
        <w:rPr>
          <w:sz w:val="24"/>
          <w:szCs w:val="24"/>
        </w:rPr>
        <w:t>sequence</w:t>
      </w:r>
      <w:proofErr w:type="spellEnd"/>
      <w:r w:rsidRPr="007D3124">
        <w:rPr>
          <w:sz w:val="24"/>
          <w:szCs w:val="24"/>
        </w:rPr>
        <w:t xml:space="preserve"> </w:t>
      </w:r>
      <w:proofErr w:type="spellStart"/>
      <w:r w:rsidRPr="007D3124">
        <w:rPr>
          <w:sz w:val="24"/>
          <w:szCs w:val="24"/>
        </w:rPr>
        <w:t>view</w:t>
      </w:r>
      <w:proofErr w:type="spellEnd"/>
      <w:r w:rsidRPr="007D3124">
        <w:rPr>
          <w:sz w:val="24"/>
          <w:szCs w:val="24"/>
        </w:rPr>
        <w:t>), яка була завантажена в рамках досьє обраного унікального препарату</w:t>
      </w:r>
    </w:p>
    <w:p w:rsidR="007D3124" w:rsidRPr="007D3124" w:rsidRDefault="007D3124" w:rsidP="007D3124">
      <w:pPr>
        <w:numPr>
          <w:ilvl w:val="0"/>
          <w:numId w:val="5"/>
        </w:numPr>
        <w:spacing w:after="0" w:line="240" w:lineRule="auto"/>
        <w:jc w:val="both"/>
        <w:rPr>
          <w:sz w:val="24"/>
          <w:szCs w:val="24"/>
        </w:rPr>
      </w:pPr>
      <w:r w:rsidRPr="007D3124">
        <w:rPr>
          <w:sz w:val="24"/>
          <w:szCs w:val="24"/>
        </w:rPr>
        <w:t>Переглядати актуальний стан (</w:t>
      </w:r>
      <w:proofErr w:type="spellStart"/>
      <w:r w:rsidRPr="007D3124">
        <w:rPr>
          <w:sz w:val="24"/>
          <w:szCs w:val="24"/>
        </w:rPr>
        <w:t>current</w:t>
      </w:r>
      <w:proofErr w:type="spellEnd"/>
      <w:r w:rsidRPr="007D3124">
        <w:rPr>
          <w:sz w:val="24"/>
          <w:szCs w:val="24"/>
        </w:rPr>
        <w:t xml:space="preserve"> </w:t>
      </w:r>
      <w:proofErr w:type="spellStart"/>
      <w:r w:rsidRPr="007D3124">
        <w:rPr>
          <w:sz w:val="24"/>
          <w:szCs w:val="24"/>
        </w:rPr>
        <w:t>view</w:t>
      </w:r>
      <w:proofErr w:type="spellEnd"/>
      <w:r w:rsidRPr="007D3124">
        <w:rPr>
          <w:sz w:val="24"/>
          <w:szCs w:val="24"/>
        </w:rPr>
        <w:t xml:space="preserve">) </w:t>
      </w:r>
      <w:proofErr w:type="spellStart"/>
      <w:r w:rsidRPr="007D3124">
        <w:rPr>
          <w:sz w:val="24"/>
          <w:szCs w:val="24"/>
        </w:rPr>
        <w:t>eCTD</w:t>
      </w:r>
      <w:proofErr w:type="spellEnd"/>
      <w:r w:rsidRPr="007D3124">
        <w:rPr>
          <w:sz w:val="24"/>
          <w:szCs w:val="24"/>
        </w:rPr>
        <w:t xml:space="preserve"> досьє в рамках досьє обраного унікального препарату</w:t>
      </w:r>
    </w:p>
    <w:p w:rsidR="007D3124" w:rsidRPr="007D3124" w:rsidRDefault="007D3124" w:rsidP="007D3124">
      <w:pPr>
        <w:numPr>
          <w:ilvl w:val="0"/>
          <w:numId w:val="5"/>
        </w:numPr>
        <w:spacing w:after="0" w:line="240" w:lineRule="auto"/>
        <w:jc w:val="both"/>
        <w:rPr>
          <w:sz w:val="24"/>
          <w:szCs w:val="24"/>
        </w:rPr>
      </w:pPr>
      <w:r w:rsidRPr="007D3124">
        <w:rPr>
          <w:sz w:val="24"/>
          <w:szCs w:val="24"/>
        </w:rPr>
        <w:t>Переглядати кумулятивний стан (</w:t>
      </w:r>
      <w:proofErr w:type="spellStart"/>
      <w:r w:rsidRPr="007D3124">
        <w:rPr>
          <w:sz w:val="24"/>
          <w:szCs w:val="24"/>
        </w:rPr>
        <w:t>cumulative</w:t>
      </w:r>
      <w:proofErr w:type="spellEnd"/>
      <w:r w:rsidRPr="007D3124">
        <w:rPr>
          <w:sz w:val="24"/>
          <w:szCs w:val="24"/>
        </w:rPr>
        <w:t xml:space="preserve"> </w:t>
      </w:r>
      <w:proofErr w:type="spellStart"/>
      <w:r w:rsidRPr="007D3124">
        <w:rPr>
          <w:sz w:val="24"/>
          <w:szCs w:val="24"/>
        </w:rPr>
        <w:t>view</w:t>
      </w:r>
      <w:proofErr w:type="spellEnd"/>
      <w:r w:rsidRPr="007D3124">
        <w:rPr>
          <w:sz w:val="24"/>
          <w:szCs w:val="24"/>
        </w:rPr>
        <w:t xml:space="preserve">) </w:t>
      </w:r>
      <w:proofErr w:type="spellStart"/>
      <w:r w:rsidRPr="007D3124">
        <w:rPr>
          <w:sz w:val="24"/>
          <w:szCs w:val="24"/>
        </w:rPr>
        <w:t>eCTD</w:t>
      </w:r>
      <w:proofErr w:type="spellEnd"/>
      <w:r w:rsidRPr="007D3124">
        <w:rPr>
          <w:sz w:val="24"/>
          <w:szCs w:val="24"/>
        </w:rPr>
        <w:t xml:space="preserve"> досьє в рамках досьє обраного унікального препарату</w:t>
      </w:r>
    </w:p>
    <w:p w:rsidR="007D3124" w:rsidRPr="007D3124" w:rsidRDefault="007D3124" w:rsidP="007D3124">
      <w:pPr>
        <w:numPr>
          <w:ilvl w:val="0"/>
          <w:numId w:val="5"/>
        </w:numPr>
        <w:spacing w:after="0" w:line="240" w:lineRule="auto"/>
        <w:jc w:val="both"/>
        <w:rPr>
          <w:sz w:val="24"/>
          <w:szCs w:val="24"/>
        </w:rPr>
      </w:pPr>
      <w:r w:rsidRPr="007D3124">
        <w:rPr>
          <w:sz w:val="24"/>
          <w:szCs w:val="24"/>
        </w:rPr>
        <w:t>Фільтрувати послідовності по наступним атрибутам:</w:t>
      </w:r>
    </w:p>
    <w:p w:rsidR="007D3124" w:rsidRPr="007D3124" w:rsidRDefault="007D3124" w:rsidP="007D3124">
      <w:pPr>
        <w:pStyle w:val="a8"/>
        <w:numPr>
          <w:ilvl w:val="1"/>
          <w:numId w:val="14"/>
        </w:numPr>
        <w:contextualSpacing/>
        <w:rPr>
          <w:lang w:val="uk-UA"/>
        </w:rPr>
      </w:pPr>
      <w:r w:rsidRPr="007D3124">
        <w:rPr>
          <w:lang w:val="uk-UA"/>
        </w:rPr>
        <w:lastRenderedPageBreak/>
        <w:t>Активність (</w:t>
      </w:r>
      <w:r w:rsidRPr="007D3124">
        <w:t>Submission Type)</w:t>
      </w:r>
    </w:p>
    <w:p w:rsidR="007D3124" w:rsidRPr="007D3124" w:rsidRDefault="007D3124" w:rsidP="007D3124">
      <w:pPr>
        <w:pStyle w:val="a8"/>
        <w:numPr>
          <w:ilvl w:val="1"/>
          <w:numId w:val="14"/>
        </w:numPr>
        <w:contextualSpacing/>
        <w:rPr>
          <w:lang w:val="uk-UA"/>
        </w:rPr>
      </w:pPr>
      <w:r w:rsidRPr="007D3124">
        <w:rPr>
          <w:lang w:val="uk-UA"/>
        </w:rPr>
        <w:t>Режим (</w:t>
      </w:r>
      <w:proofErr w:type="spellStart"/>
      <w:r w:rsidRPr="007D3124">
        <w:rPr>
          <w:lang w:val="uk-UA"/>
        </w:rPr>
        <w:t>Submission</w:t>
      </w:r>
      <w:proofErr w:type="spellEnd"/>
      <w:r w:rsidRPr="007D3124">
        <w:rPr>
          <w:lang w:val="uk-UA"/>
        </w:rPr>
        <w:t xml:space="preserve"> </w:t>
      </w:r>
      <w:proofErr w:type="spellStart"/>
      <w:r w:rsidRPr="007D3124">
        <w:rPr>
          <w:lang w:val="uk-UA"/>
        </w:rPr>
        <w:t>Mode</w:t>
      </w:r>
      <w:proofErr w:type="spellEnd"/>
      <w:r w:rsidRPr="007D3124">
        <w:rPr>
          <w:lang w:val="uk-UA"/>
        </w:rPr>
        <w:t>)</w:t>
      </w:r>
    </w:p>
    <w:p w:rsidR="007D3124" w:rsidRPr="007D3124" w:rsidRDefault="007D3124" w:rsidP="007D3124">
      <w:pPr>
        <w:pStyle w:val="a8"/>
        <w:numPr>
          <w:ilvl w:val="1"/>
          <w:numId w:val="14"/>
        </w:numPr>
        <w:contextualSpacing/>
        <w:rPr>
          <w:lang w:val="uk-UA"/>
        </w:rPr>
      </w:pPr>
      <w:r w:rsidRPr="007D3124">
        <w:rPr>
          <w:lang w:val="uk-UA"/>
        </w:rPr>
        <w:t>Суть подачі (</w:t>
      </w:r>
      <w:r w:rsidRPr="007D3124">
        <w:t>Submission Unit</w:t>
      </w:r>
      <w:r w:rsidRPr="007D3124">
        <w:rPr>
          <w:lang w:val="uk-UA"/>
        </w:rPr>
        <w:t>)</w:t>
      </w:r>
    </w:p>
    <w:p w:rsidR="007D3124" w:rsidRPr="007D3124" w:rsidRDefault="007D3124" w:rsidP="007D3124">
      <w:pPr>
        <w:pStyle w:val="a8"/>
        <w:numPr>
          <w:ilvl w:val="1"/>
          <w:numId w:val="14"/>
        </w:numPr>
        <w:contextualSpacing/>
        <w:rPr>
          <w:lang w:val="uk-UA"/>
        </w:rPr>
      </w:pPr>
      <w:r w:rsidRPr="007D3124">
        <w:rPr>
          <w:lang w:val="uk-UA"/>
        </w:rPr>
        <w:t>Номер пов’язаної послідовності (</w:t>
      </w:r>
      <w:proofErr w:type="spellStart"/>
      <w:r w:rsidRPr="007D3124">
        <w:rPr>
          <w:lang w:val="uk-UA"/>
        </w:rPr>
        <w:t>Related</w:t>
      </w:r>
      <w:proofErr w:type="spellEnd"/>
      <w:r w:rsidRPr="007D3124">
        <w:rPr>
          <w:lang w:val="uk-UA"/>
        </w:rPr>
        <w:t xml:space="preserve"> </w:t>
      </w:r>
      <w:proofErr w:type="spellStart"/>
      <w:r w:rsidRPr="007D3124">
        <w:rPr>
          <w:lang w:val="uk-UA"/>
        </w:rPr>
        <w:t>Sequence</w:t>
      </w:r>
      <w:proofErr w:type="spellEnd"/>
      <w:r w:rsidRPr="007D3124">
        <w:rPr>
          <w:lang w:val="uk-UA"/>
        </w:rPr>
        <w:t>)</w:t>
      </w:r>
    </w:p>
    <w:p w:rsidR="007D3124" w:rsidRPr="007D3124" w:rsidRDefault="007D3124" w:rsidP="007D3124">
      <w:pPr>
        <w:pStyle w:val="40"/>
        <w:keepLines/>
        <w:widowControl w:val="0"/>
        <w:numPr>
          <w:ilvl w:val="2"/>
          <w:numId w:val="6"/>
        </w:numPr>
        <w:spacing w:after="0" w:line="240" w:lineRule="auto"/>
        <w:jc w:val="left"/>
        <w:rPr>
          <w:rFonts w:ascii="Times New Roman" w:hAnsi="Times New Roman"/>
          <w:sz w:val="24"/>
          <w:szCs w:val="24"/>
          <w:lang w:val="ru-UA"/>
        </w:rPr>
      </w:pPr>
      <w:bookmarkStart w:id="81" w:name="_Toc153539985"/>
      <w:r w:rsidRPr="007D3124">
        <w:rPr>
          <w:rFonts w:ascii="Times New Roman" w:hAnsi="Times New Roman"/>
          <w:sz w:val="24"/>
          <w:szCs w:val="24"/>
          <w:lang w:val="ru-UA"/>
        </w:rPr>
        <w:t>Вимоги щодо функції «Відображення додаткових атрибутів»</w:t>
      </w:r>
      <w:bookmarkEnd w:id="81"/>
    </w:p>
    <w:p w:rsidR="007D3124" w:rsidRPr="007D3124" w:rsidRDefault="007D3124" w:rsidP="007D3124">
      <w:pPr>
        <w:spacing w:before="240" w:after="0" w:line="240" w:lineRule="auto"/>
        <w:ind w:firstLine="360"/>
        <w:rPr>
          <w:sz w:val="24"/>
          <w:szCs w:val="24"/>
        </w:rPr>
      </w:pPr>
      <w:r w:rsidRPr="007D3124">
        <w:rPr>
          <w:sz w:val="24"/>
          <w:szCs w:val="24"/>
        </w:rPr>
        <w:t xml:space="preserve">Система має відображати користувачу ЄІАС наступні додаткові атрибути при перегляді </w:t>
      </w:r>
      <w:proofErr w:type="spellStart"/>
      <w:r w:rsidRPr="007D3124">
        <w:rPr>
          <w:sz w:val="24"/>
          <w:szCs w:val="24"/>
        </w:rPr>
        <w:t>eCTD</w:t>
      </w:r>
      <w:proofErr w:type="spellEnd"/>
      <w:r w:rsidRPr="007D3124">
        <w:rPr>
          <w:sz w:val="24"/>
          <w:szCs w:val="24"/>
        </w:rPr>
        <w:t xml:space="preserve"> досьє:</w:t>
      </w:r>
    </w:p>
    <w:p w:rsidR="007D3124" w:rsidRPr="007D3124" w:rsidRDefault="007D3124" w:rsidP="007D3124">
      <w:pPr>
        <w:numPr>
          <w:ilvl w:val="0"/>
          <w:numId w:val="5"/>
        </w:numPr>
        <w:spacing w:after="0" w:line="240" w:lineRule="auto"/>
        <w:jc w:val="both"/>
        <w:rPr>
          <w:sz w:val="24"/>
          <w:szCs w:val="24"/>
        </w:rPr>
      </w:pPr>
      <w:r w:rsidRPr="007D3124">
        <w:rPr>
          <w:sz w:val="24"/>
          <w:szCs w:val="24"/>
        </w:rPr>
        <w:t>На файлі:</w:t>
      </w:r>
    </w:p>
    <w:p w:rsidR="007D3124" w:rsidRPr="007D3124" w:rsidRDefault="007D3124" w:rsidP="007D3124">
      <w:pPr>
        <w:pStyle w:val="a8"/>
        <w:numPr>
          <w:ilvl w:val="1"/>
          <w:numId w:val="14"/>
        </w:numPr>
        <w:contextualSpacing/>
        <w:rPr>
          <w:lang w:val="uk-UA"/>
        </w:rPr>
      </w:pPr>
      <w:r w:rsidRPr="007D3124">
        <w:rPr>
          <w:lang w:val="uk-UA"/>
        </w:rPr>
        <w:t>Номер пов’язаної послідовності (</w:t>
      </w:r>
      <w:proofErr w:type="spellStart"/>
      <w:r w:rsidRPr="007D3124">
        <w:rPr>
          <w:lang w:val="uk-UA"/>
        </w:rPr>
        <w:t>related</w:t>
      </w:r>
      <w:proofErr w:type="spellEnd"/>
      <w:r w:rsidRPr="007D3124">
        <w:rPr>
          <w:lang w:val="uk-UA"/>
        </w:rPr>
        <w:t xml:space="preserve"> </w:t>
      </w:r>
      <w:proofErr w:type="spellStart"/>
      <w:r w:rsidRPr="007D3124">
        <w:rPr>
          <w:lang w:val="uk-UA"/>
        </w:rPr>
        <w:t>sequence</w:t>
      </w:r>
      <w:proofErr w:type="spellEnd"/>
      <w:r w:rsidRPr="007D3124">
        <w:rPr>
          <w:lang w:val="uk-UA"/>
        </w:rPr>
        <w:t>)</w:t>
      </w:r>
    </w:p>
    <w:p w:rsidR="007D3124" w:rsidRPr="007D3124" w:rsidRDefault="007D3124" w:rsidP="007D3124">
      <w:pPr>
        <w:numPr>
          <w:ilvl w:val="0"/>
          <w:numId w:val="5"/>
        </w:numPr>
        <w:spacing w:after="0" w:line="240" w:lineRule="auto"/>
        <w:jc w:val="both"/>
        <w:rPr>
          <w:sz w:val="24"/>
          <w:szCs w:val="24"/>
        </w:rPr>
      </w:pPr>
      <w:r w:rsidRPr="007D3124">
        <w:rPr>
          <w:sz w:val="24"/>
          <w:szCs w:val="24"/>
        </w:rPr>
        <w:t>На досьє:</w:t>
      </w:r>
    </w:p>
    <w:p w:rsidR="007D3124" w:rsidRPr="007D3124" w:rsidRDefault="007D3124" w:rsidP="007D3124">
      <w:pPr>
        <w:pStyle w:val="a8"/>
        <w:numPr>
          <w:ilvl w:val="1"/>
          <w:numId w:val="14"/>
        </w:numPr>
        <w:contextualSpacing/>
        <w:rPr>
          <w:lang w:val="uk-UA"/>
        </w:rPr>
      </w:pPr>
      <w:r w:rsidRPr="007D3124">
        <w:rPr>
          <w:lang w:val="uk-UA"/>
        </w:rPr>
        <w:t>Активність (</w:t>
      </w:r>
      <w:proofErr w:type="spellStart"/>
      <w:r w:rsidRPr="007D3124">
        <w:rPr>
          <w:lang w:val="uk-UA"/>
        </w:rPr>
        <w:t>Submission</w:t>
      </w:r>
      <w:proofErr w:type="spellEnd"/>
      <w:r w:rsidRPr="007D3124">
        <w:rPr>
          <w:lang w:val="uk-UA"/>
        </w:rPr>
        <w:t xml:space="preserve"> </w:t>
      </w:r>
      <w:proofErr w:type="spellStart"/>
      <w:r w:rsidRPr="007D3124">
        <w:rPr>
          <w:lang w:val="uk-UA"/>
        </w:rPr>
        <w:t>Type</w:t>
      </w:r>
      <w:proofErr w:type="spellEnd"/>
      <w:r w:rsidRPr="007D3124">
        <w:rPr>
          <w:lang w:val="uk-UA"/>
        </w:rPr>
        <w:t>)</w:t>
      </w:r>
    </w:p>
    <w:p w:rsidR="007D3124" w:rsidRPr="007D3124" w:rsidRDefault="007D3124" w:rsidP="007D3124">
      <w:pPr>
        <w:pStyle w:val="a8"/>
        <w:numPr>
          <w:ilvl w:val="1"/>
          <w:numId w:val="14"/>
        </w:numPr>
        <w:contextualSpacing/>
        <w:rPr>
          <w:lang w:val="uk-UA"/>
        </w:rPr>
      </w:pPr>
      <w:r w:rsidRPr="007D3124">
        <w:rPr>
          <w:lang w:val="uk-UA"/>
        </w:rPr>
        <w:t>Суть подачі (</w:t>
      </w:r>
      <w:proofErr w:type="spellStart"/>
      <w:r w:rsidRPr="007D3124">
        <w:rPr>
          <w:lang w:val="uk-UA"/>
        </w:rPr>
        <w:t>Submission</w:t>
      </w:r>
      <w:proofErr w:type="spellEnd"/>
      <w:r w:rsidRPr="007D3124">
        <w:rPr>
          <w:lang w:val="uk-UA"/>
        </w:rPr>
        <w:t xml:space="preserve"> </w:t>
      </w:r>
      <w:proofErr w:type="spellStart"/>
      <w:r w:rsidRPr="007D3124">
        <w:rPr>
          <w:lang w:val="uk-UA"/>
        </w:rPr>
        <w:t>Unit</w:t>
      </w:r>
      <w:proofErr w:type="spellEnd"/>
      <w:r w:rsidRPr="007D3124">
        <w:rPr>
          <w:lang w:val="uk-UA"/>
        </w:rPr>
        <w:t>)</w:t>
      </w:r>
    </w:p>
    <w:p w:rsidR="007D3124" w:rsidRPr="007D3124" w:rsidRDefault="007D3124" w:rsidP="007D3124">
      <w:pPr>
        <w:pStyle w:val="a8"/>
        <w:numPr>
          <w:ilvl w:val="1"/>
          <w:numId w:val="14"/>
        </w:numPr>
        <w:contextualSpacing/>
        <w:rPr>
          <w:lang w:val="uk-UA"/>
        </w:rPr>
      </w:pPr>
      <w:r w:rsidRPr="007D3124">
        <w:rPr>
          <w:lang w:val="uk-UA"/>
        </w:rPr>
        <w:t>Режим (</w:t>
      </w:r>
      <w:proofErr w:type="spellStart"/>
      <w:r w:rsidRPr="007D3124">
        <w:rPr>
          <w:lang w:val="uk-UA"/>
        </w:rPr>
        <w:t>Submission</w:t>
      </w:r>
      <w:proofErr w:type="spellEnd"/>
      <w:r w:rsidRPr="007D3124">
        <w:rPr>
          <w:lang w:val="uk-UA"/>
        </w:rPr>
        <w:t xml:space="preserve"> </w:t>
      </w:r>
      <w:proofErr w:type="spellStart"/>
      <w:r w:rsidRPr="007D3124">
        <w:rPr>
          <w:lang w:val="uk-UA"/>
        </w:rPr>
        <w:t>Mode</w:t>
      </w:r>
      <w:proofErr w:type="spellEnd"/>
      <w:r w:rsidRPr="007D3124">
        <w:rPr>
          <w:lang w:val="uk-UA"/>
        </w:rPr>
        <w:t>)</w:t>
      </w:r>
    </w:p>
    <w:p w:rsidR="007D3124" w:rsidRPr="007D3124" w:rsidRDefault="007D3124" w:rsidP="007D3124">
      <w:pPr>
        <w:pStyle w:val="40"/>
        <w:keepLines/>
        <w:widowControl w:val="0"/>
        <w:numPr>
          <w:ilvl w:val="2"/>
          <w:numId w:val="6"/>
        </w:numPr>
        <w:spacing w:before="0" w:after="0" w:line="240" w:lineRule="auto"/>
        <w:jc w:val="left"/>
        <w:rPr>
          <w:rFonts w:ascii="Times New Roman" w:hAnsi="Times New Roman"/>
          <w:sz w:val="24"/>
          <w:szCs w:val="24"/>
          <w:lang w:val="ru-UA"/>
        </w:rPr>
      </w:pPr>
      <w:bookmarkStart w:id="82" w:name="_Toc153539986"/>
      <w:r w:rsidRPr="007D3124">
        <w:rPr>
          <w:rFonts w:ascii="Times New Roman" w:hAnsi="Times New Roman"/>
          <w:sz w:val="24"/>
          <w:szCs w:val="24"/>
          <w:lang w:val="ru-UA"/>
        </w:rPr>
        <w:t>Кумулятивний перегляд eCTD досьє</w:t>
      </w:r>
      <w:bookmarkEnd w:id="82"/>
    </w:p>
    <w:p w:rsidR="007D3124" w:rsidRPr="007D3124" w:rsidRDefault="007D3124" w:rsidP="007D3124">
      <w:pPr>
        <w:spacing w:after="0" w:line="240" w:lineRule="auto"/>
        <w:ind w:firstLine="708"/>
        <w:rPr>
          <w:sz w:val="24"/>
          <w:szCs w:val="24"/>
          <w:lang w:eastAsia="zh-CN"/>
        </w:rPr>
      </w:pPr>
      <w:r w:rsidRPr="007D3124">
        <w:rPr>
          <w:sz w:val="24"/>
          <w:szCs w:val="24"/>
          <w:lang w:eastAsia="zh-CN"/>
        </w:rPr>
        <w:t xml:space="preserve">Поведінка системи при відображенні </w:t>
      </w:r>
      <w:proofErr w:type="spellStart"/>
      <w:r w:rsidRPr="007D3124">
        <w:rPr>
          <w:sz w:val="24"/>
          <w:szCs w:val="24"/>
          <w:lang w:eastAsia="zh-CN"/>
        </w:rPr>
        <w:t>комулятивного</w:t>
      </w:r>
      <w:proofErr w:type="spellEnd"/>
      <w:r w:rsidRPr="007D3124">
        <w:rPr>
          <w:sz w:val="24"/>
          <w:szCs w:val="24"/>
          <w:lang w:eastAsia="zh-CN"/>
        </w:rPr>
        <w:t xml:space="preserve"> вигляду </w:t>
      </w:r>
      <w:proofErr w:type="spellStart"/>
      <w:r w:rsidRPr="007D3124">
        <w:rPr>
          <w:sz w:val="24"/>
          <w:szCs w:val="24"/>
          <w:lang w:eastAsia="zh-CN"/>
        </w:rPr>
        <w:t>eCTD</w:t>
      </w:r>
      <w:proofErr w:type="spellEnd"/>
      <w:r w:rsidRPr="007D3124">
        <w:rPr>
          <w:sz w:val="24"/>
          <w:szCs w:val="24"/>
          <w:lang w:eastAsia="zh-CN"/>
        </w:rPr>
        <w:t xml:space="preserve"> досьє має відповідати наступним умовам, що описані в </w:t>
      </w:r>
      <w:bookmarkStart w:id="83" w:name="_Ref141791517"/>
      <w:r w:rsidRPr="007D3124">
        <w:rPr>
          <w:i/>
          <w:iCs/>
          <w:sz w:val="24"/>
          <w:szCs w:val="24"/>
          <w:lang w:eastAsia="zh-CN"/>
        </w:rPr>
        <w:fldChar w:fldCharType="begin"/>
      </w:r>
      <w:r w:rsidRPr="007D3124">
        <w:rPr>
          <w:i/>
          <w:iCs/>
          <w:sz w:val="24"/>
          <w:szCs w:val="24"/>
          <w:lang w:eastAsia="zh-CN"/>
        </w:rPr>
        <w:instrText xml:space="preserve"> REF _Ref143853896 \h  \* MERGEFORMAT </w:instrText>
      </w:r>
      <w:r w:rsidRPr="007D3124">
        <w:rPr>
          <w:i/>
          <w:iCs/>
          <w:sz w:val="24"/>
          <w:szCs w:val="24"/>
          <w:lang w:eastAsia="zh-CN"/>
        </w:rPr>
      </w:r>
      <w:r w:rsidRPr="007D3124">
        <w:rPr>
          <w:i/>
          <w:iCs/>
          <w:sz w:val="24"/>
          <w:szCs w:val="24"/>
          <w:lang w:eastAsia="zh-CN"/>
        </w:rPr>
        <w:fldChar w:fldCharType="separate"/>
      </w:r>
      <w:r w:rsidRPr="007D3124">
        <w:rPr>
          <w:i/>
          <w:iCs/>
          <w:sz w:val="24"/>
          <w:szCs w:val="24"/>
        </w:rPr>
        <w:t xml:space="preserve">Таблиця </w:t>
      </w:r>
      <w:r w:rsidRPr="007D3124">
        <w:rPr>
          <w:i/>
          <w:iCs/>
          <w:noProof/>
          <w:sz w:val="24"/>
          <w:szCs w:val="24"/>
          <w:lang w:val="ru-UA"/>
        </w:rPr>
        <w:t>23 </w:t>
      </w:r>
      <w:r w:rsidRPr="007D3124">
        <w:rPr>
          <w:i/>
          <w:iCs/>
          <w:sz w:val="24"/>
          <w:szCs w:val="24"/>
        </w:rPr>
        <w:t xml:space="preserve"> </w:t>
      </w:r>
      <w:r w:rsidRPr="007D3124">
        <w:rPr>
          <w:i/>
          <w:iCs/>
          <w:sz w:val="24"/>
          <w:szCs w:val="24"/>
          <w:lang w:val="ru-UA"/>
        </w:rPr>
        <w:t>User</w:t>
      </w:r>
      <w:r w:rsidRPr="007D3124">
        <w:rPr>
          <w:i/>
          <w:iCs/>
          <w:sz w:val="24"/>
          <w:szCs w:val="24"/>
        </w:rPr>
        <w:t xml:space="preserve"> </w:t>
      </w:r>
      <w:r w:rsidRPr="007D3124">
        <w:rPr>
          <w:i/>
          <w:iCs/>
          <w:sz w:val="24"/>
          <w:szCs w:val="24"/>
          <w:lang w:val="ru-UA"/>
        </w:rPr>
        <w:t>story</w:t>
      </w:r>
      <w:r w:rsidRPr="007D3124">
        <w:rPr>
          <w:i/>
          <w:iCs/>
          <w:sz w:val="24"/>
          <w:szCs w:val="24"/>
        </w:rPr>
        <w:t xml:space="preserve"> «</w:t>
      </w:r>
      <w:proofErr w:type="spellStart"/>
      <w:r w:rsidRPr="007D3124">
        <w:rPr>
          <w:i/>
          <w:iCs/>
          <w:sz w:val="24"/>
          <w:szCs w:val="24"/>
        </w:rPr>
        <w:t>Комулятивний</w:t>
      </w:r>
      <w:proofErr w:type="spellEnd"/>
      <w:r w:rsidRPr="007D3124">
        <w:rPr>
          <w:i/>
          <w:iCs/>
          <w:sz w:val="24"/>
          <w:szCs w:val="24"/>
        </w:rPr>
        <w:t xml:space="preserve"> перегляд </w:t>
      </w:r>
      <w:r w:rsidRPr="007D3124">
        <w:rPr>
          <w:i/>
          <w:iCs/>
          <w:sz w:val="24"/>
          <w:szCs w:val="24"/>
          <w:lang w:val="ru-UA"/>
        </w:rPr>
        <w:t>eCTD</w:t>
      </w:r>
      <w:r w:rsidRPr="007D3124">
        <w:rPr>
          <w:i/>
          <w:iCs/>
          <w:sz w:val="24"/>
          <w:szCs w:val="24"/>
        </w:rPr>
        <w:t xml:space="preserve"> досьє»</w:t>
      </w:r>
      <w:r w:rsidRPr="007D3124">
        <w:rPr>
          <w:i/>
          <w:iCs/>
          <w:sz w:val="24"/>
          <w:szCs w:val="24"/>
          <w:lang w:eastAsia="zh-CN"/>
        </w:rPr>
        <w:fldChar w:fldCharType="end"/>
      </w:r>
    </w:p>
    <w:p w:rsidR="007D3124" w:rsidRPr="007D3124" w:rsidRDefault="007D3124" w:rsidP="007D3124">
      <w:pPr>
        <w:spacing w:after="0" w:line="240" w:lineRule="auto"/>
        <w:ind w:firstLine="708"/>
        <w:jc w:val="right"/>
        <w:rPr>
          <w:sz w:val="24"/>
          <w:szCs w:val="24"/>
        </w:rPr>
      </w:pPr>
      <w:bookmarkStart w:id="84" w:name="_Ref143853896"/>
      <w:r w:rsidRPr="007D3124">
        <w:rPr>
          <w:sz w:val="24"/>
          <w:szCs w:val="24"/>
        </w:rPr>
        <w:t xml:space="preserve">Таблиця </w:t>
      </w:r>
      <w:r w:rsidRPr="007D3124">
        <w:rPr>
          <w:sz w:val="24"/>
          <w:szCs w:val="24"/>
        </w:rPr>
        <w:fldChar w:fldCharType="begin"/>
      </w:r>
      <w:r w:rsidRPr="007D3124">
        <w:rPr>
          <w:sz w:val="24"/>
          <w:szCs w:val="24"/>
        </w:rPr>
        <w:instrText xml:space="preserve"> SEQ Таблиця \* ARABIC </w:instrText>
      </w:r>
      <w:r w:rsidRPr="007D3124">
        <w:rPr>
          <w:sz w:val="24"/>
          <w:szCs w:val="24"/>
        </w:rPr>
        <w:fldChar w:fldCharType="separate"/>
      </w:r>
      <w:r w:rsidRPr="007D3124">
        <w:rPr>
          <w:noProof/>
          <w:sz w:val="24"/>
          <w:szCs w:val="24"/>
        </w:rPr>
        <w:t>23</w:t>
      </w:r>
      <w:r w:rsidRPr="007D3124">
        <w:rPr>
          <w:sz w:val="24"/>
          <w:szCs w:val="24"/>
        </w:rPr>
        <w:fldChar w:fldCharType="end"/>
      </w:r>
      <w:r w:rsidRPr="007D3124">
        <w:rPr>
          <w:sz w:val="24"/>
          <w:szCs w:val="24"/>
        </w:rPr>
        <w:t xml:space="preserve">  </w:t>
      </w:r>
      <w:proofErr w:type="spellStart"/>
      <w:r w:rsidRPr="007D3124">
        <w:rPr>
          <w:sz w:val="24"/>
          <w:szCs w:val="24"/>
        </w:rPr>
        <w:t>User</w:t>
      </w:r>
      <w:proofErr w:type="spellEnd"/>
      <w:r w:rsidRPr="007D3124">
        <w:rPr>
          <w:sz w:val="24"/>
          <w:szCs w:val="24"/>
        </w:rPr>
        <w:t xml:space="preserve"> </w:t>
      </w:r>
      <w:proofErr w:type="spellStart"/>
      <w:r w:rsidRPr="007D3124">
        <w:rPr>
          <w:sz w:val="24"/>
          <w:szCs w:val="24"/>
        </w:rPr>
        <w:t>story</w:t>
      </w:r>
      <w:proofErr w:type="spellEnd"/>
      <w:r w:rsidRPr="007D3124">
        <w:rPr>
          <w:sz w:val="24"/>
          <w:szCs w:val="24"/>
        </w:rPr>
        <w:t xml:space="preserve"> «</w:t>
      </w:r>
      <w:proofErr w:type="spellStart"/>
      <w:r w:rsidRPr="007D3124">
        <w:rPr>
          <w:sz w:val="24"/>
          <w:szCs w:val="24"/>
        </w:rPr>
        <w:t>Комулятивний</w:t>
      </w:r>
      <w:proofErr w:type="spellEnd"/>
      <w:r w:rsidRPr="007D3124">
        <w:rPr>
          <w:sz w:val="24"/>
          <w:szCs w:val="24"/>
        </w:rPr>
        <w:t xml:space="preserve"> перегляд </w:t>
      </w:r>
      <w:proofErr w:type="spellStart"/>
      <w:r w:rsidRPr="007D3124">
        <w:rPr>
          <w:sz w:val="24"/>
          <w:szCs w:val="24"/>
        </w:rPr>
        <w:t>eCTD</w:t>
      </w:r>
      <w:proofErr w:type="spellEnd"/>
      <w:r w:rsidRPr="007D3124">
        <w:rPr>
          <w:sz w:val="24"/>
          <w:szCs w:val="24"/>
        </w:rPr>
        <w:t xml:space="preserve"> досьє»</w:t>
      </w:r>
      <w:bookmarkEnd w:id="83"/>
      <w:bookmarkEnd w:id="8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507"/>
        <w:gridCol w:w="8542"/>
      </w:tblGrid>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користувач підсистеми "</w:t>
            </w:r>
            <w:proofErr w:type="spellStart"/>
            <w:r w:rsidRPr="007D3124">
              <w:rPr>
                <w:sz w:val="24"/>
                <w:szCs w:val="24"/>
              </w:rPr>
              <w:t>Фармакорішення</w:t>
            </w:r>
            <w:proofErr w:type="spellEnd"/>
            <w:r w:rsidRPr="007D3124">
              <w:rPr>
                <w:sz w:val="24"/>
                <w:szCs w:val="24"/>
              </w:rPr>
              <w:t>" ЄІАС ДП ДЕЦ</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 хочу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бачити всі версії всіх файлів </w:t>
            </w:r>
            <w:proofErr w:type="spellStart"/>
            <w:r w:rsidRPr="007D3124">
              <w:rPr>
                <w:sz w:val="24"/>
                <w:szCs w:val="24"/>
              </w:rPr>
              <w:t>eCTD</w:t>
            </w:r>
            <w:proofErr w:type="spellEnd"/>
            <w:r w:rsidRPr="007D3124">
              <w:rPr>
                <w:sz w:val="24"/>
                <w:szCs w:val="24"/>
              </w:rPr>
              <w:t xml:space="preserve"> досьє одночасно (</w:t>
            </w:r>
            <w:proofErr w:type="spellStart"/>
            <w:r w:rsidRPr="007D3124">
              <w:rPr>
                <w:rStyle w:val="aff4"/>
                <w:sz w:val="24"/>
                <w:szCs w:val="24"/>
              </w:rPr>
              <w:t>cumulative</w:t>
            </w:r>
            <w:proofErr w:type="spellEnd"/>
            <w:r w:rsidRPr="007D3124">
              <w:rPr>
                <w:rStyle w:val="aff4"/>
                <w:sz w:val="24"/>
                <w:szCs w:val="24"/>
              </w:rPr>
              <w:t xml:space="preserve"> </w:t>
            </w:r>
            <w:proofErr w:type="spellStart"/>
            <w:r w:rsidRPr="007D3124">
              <w:rPr>
                <w:rStyle w:val="aff4"/>
                <w:sz w:val="24"/>
                <w:szCs w:val="24"/>
              </w:rPr>
              <w:t>view</w:t>
            </w:r>
            <w:proofErr w:type="spellEnd"/>
            <w:r w:rsidRPr="007D3124">
              <w:rPr>
                <w:sz w:val="24"/>
                <w:szCs w:val="24"/>
              </w:rPr>
              <w:t>)</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Для того, щоб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відслідкувати зміни в досьє впродовж життєвого циклу</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Критерії прийняття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numPr>
                <w:ilvl w:val="0"/>
                <w:numId w:val="35"/>
              </w:numPr>
              <w:spacing w:before="100" w:beforeAutospacing="1" w:after="0" w:line="240" w:lineRule="auto"/>
              <w:rPr>
                <w:sz w:val="24"/>
                <w:szCs w:val="24"/>
              </w:rPr>
            </w:pPr>
            <w:r w:rsidRPr="007D3124">
              <w:rPr>
                <w:sz w:val="24"/>
                <w:szCs w:val="24"/>
              </w:rPr>
              <w:t>ДАНО користувач знаходиться в контексті </w:t>
            </w:r>
            <w:proofErr w:type="spellStart"/>
            <w:r w:rsidRPr="007D3124">
              <w:rPr>
                <w:sz w:val="24"/>
                <w:szCs w:val="24"/>
              </w:rPr>
              <w:t>eCTD</w:t>
            </w:r>
            <w:proofErr w:type="spellEnd"/>
            <w:r w:rsidRPr="007D3124">
              <w:rPr>
                <w:sz w:val="24"/>
                <w:szCs w:val="24"/>
              </w:rPr>
              <w:t xml:space="preserve"> досьє ТА значення атрибуту "Номер версії досьє" не дорівнює Кумулятивний (</w:t>
            </w:r>
            <w:proofErr w:type="spellStart"/>
            <w:r w:rsidRPr="007D3124">
              <w:rPr>
                <w:rStyle w:val="aff4"/>
                <w:sz w:val="24"/>
                <w:szCs w:val="24"/>
              </w:rPr>
              <w:t>cumulative</w:t>
            </w:r>
            <w:proofErr w:type="spellEnd"/>
            <w:r w:rsidRPr="007D3124">
              <w:rPr>
                <w:rStyle w:val="aff4"/>
                <w:sz w:val="24"/>
                <w:szCs w:val="24"/>
              </w:rPr>
              <w:t xml:space="preserve"> </w:t>
            </w:r>
            <w:proofErr w:type="spellStart"/>
            <w:r w:rsidRPr="007D3124">
              <w:rPr>
                <w:rStyle w:val="aff4"/>
                <w:sz w:val="24"/>
                <w:szCs w:val="24"/>
              </w:rPr>
              <w:t>view</w:t>
            </w:r>
            <w:proofErr w:type="spellEnd"/>
            <w:r w:rsidRPr="007D3124">
              <w:rPr>
                <w:sz w:val="24"/>
                <w:szCs w:val="24"/>
              </w:rPr>
              <w:t>) КОЛИ користувач обирає значення "Кумулятивний" атрибуту "Номер версії досьє" ТОДІ система відображає всі файли та всі версії файлів в структурі досьє</w:t>
            </w:r>
          </w:p>
          <w:p w:rsidR="007D3124" w:rsidRPr="007D3124" w:rsidRDefault="007D3124" w:rsidP="007D3124">
            <w:pPr>
              <w:numPr>
                <w:ilvl w:val="0"/>
                <w:numId w:val="35"/>
              </w:numPr>
              <w:spacing w:before="100" w:beforeAutospacing="1" w:after="0" w:line="240" w:lineRule="auto"/>
              <w:rPr>
                <w:sz w:val="24"/>
                <w:szCs w:val="24"/>
              </w:rPr>
            </w:pPr>
            <w:r w:rsidRPr="007D3124">
              <w:rPr>
                <w:sz w:val="24"/>
                <w:szCs w:val="24"/>
              </w:rPr>
              <w:t>ДАНО користувач знаходиться в контексті </w:t>
            </w:r>
            <w:proofErr w:type="spellStart"/>
            <w:r w:rsidRPr="007D3124">
              <w:rPr>
                <w:sz w:val="24"/>
                <w:szCs w:val="24"/>
              </w:rPr>
              <w:t>eCTD</w:t>
            </w:r>
            <w:proofErr w:type="spellEnd"/>
            <w:r w:rsidRPr="007D3124">
              <w:rPr>
                <w:sz w:val="24"/>
                <w:szCs w:val="24"/>
              </w:rPr>
              <w:t xml:space="preserve"> досьє ТА значення атрибуту "Номер версії досьє" дорівнює Кумулятивний (</w:t>
            </w:r>
            <w:proofErr w:type="spellStart"/>
            <w:r w:rsidRPr="007D3124">
              <w:rPr>
                <w:rStyle w:val="aff4"/>
                <w:sz w:val="24"/>
                <w:szCs w:val="24"/>
              </w:rPr>
              <w:t>cumulative</w:t>
            </w:r>
            <w:proofErr w:type="spellEnd"/>
            <w:r w:rsidRPr="007D3124">
              <w:rPr>
                <w:rStyle w:val="aff4"/>
                <w:sz w:val="24"/>
                <w:szCs w:val="24"/>
              </w:rPr>
              <w:t xml:space="preserve"> </w:t>
            </w:r>
            <w:proofErr w:type="spellStart"/>
            <w:r w:rsidRPr="007D3124">
              <w:rPr>
                <w:rStyle w:val="aff4"/>
                <w:sz w:val="24"/>
                <w:szCs w:val="24"/>
              </w:rPr>
              <w:t>view</w:t>
            </w:r>
            <w:proofErr w:type="spellEnd"/>
            <w:r w:rsidRPr="007D3124">
              <w:rPr>
                <w:sz w:val="24"/>
                <w:szCs w:val="24"/>
              </w:rPr>
              <w:t xml:space="preserve">) КОЛИ система відображає структуру досьє ТОДІ версії файлу мають </w:t>
            </w:r>
            <w:proofErr w:type="spellStart"/>
            <w:r w:rsidRPr="007D3124">
              <w:rPr>
                <w:sz w:val="24"/>
                <w:szCs w:val="24"/>
              </w:rPr>
              <w:t>розсташовуватись</w:t>
            </w:r>
            <w:proofErr w:type="spellEnd"/>
            <w:r w:rsidRPr="007D3124">
              <w:rPr>
                <w:sz w:val="24"/>
                <w:szCs w:val="24"/>
              </w:rPr>
              <w:t xml:space="preserve"> один під одним, відсортовані в порядку зменшення номеру послідовності</w:t>
            </w:r>
          </w:p>
        </w:tc>
      </w:tr>
    </w:tbl>
    <w:p w:rsidR="007D3124" w:rsidRPr="007D3124" w:rsidRDefault="007D3124" w:rsidP="007D3124">
      <w:pPr>
        <w:spacing w:after="0" w:line="240" w:lineRule="auto"/>
        <w:rPr>
          <w:sz w:val="24"/>
          <w:szCs w:val="24"/>
          <w:lang w:val="ru-UA" w:eastAsia="x-none"/>
        </w:rPr>
      </w:pPr>
    </w:p>
    <w:p w:rsidR="007D3124" w:rsidRPr="007D3124" w:rsidRDefault="007D3124" w:rsidP="007D3124">
      <w:pPr>
        <w:pStyle w:val="30"/>
        <w:numPr>
          <w:ilvl w:val="1"/>
          <w:numId w:val="6"/>
        </w:numPr>
        <w:suppressAutoHyphens/>
        <w:spacing w:before="240"/>
        <w:ind w:right="0"/>
        <w:rPr>
          <w:lang w:val="ru-RU"/>
        </w:rPr>
      </w:pPr>
      <w:bookmarkStart w:id="85" w:name="_Toc153539987"/>
      <w:proofErr w:type="spellStart"/>
      <w:r w:rsidRPr="007D3124">
        <w:rPr>
          <w:lang w:val="ru-RU"/>
        </w:rPr>
        <w:t>Вимоги</w:t>
      </w:r>
      <w:proofErr w:type="spellEnd"/>
      <w:r w:rsidRPr="007D3124">
        <w:rPr>
          <w:lang w:val="ru-RU"/>
        </w:rPr>
        <w:t xml:space="preserve"> до </w:t>
      </w:r>
      <w:proofErr w:type="spellStart"/>
      <w:r w:rsidRPr="007D3124">
        <w:rPr>
          <w:lang w:val="ru-RU"/>
        </w:rPr>
        <w:t>процесу</w:t>
      </w:r>
      <w:proofErr w:type="spellEnd"/>
      <w:r w:rsidRPr="007D3124">
        <w:rPr>
          <w:lang w:val="ru-RU"/>
        </w:rPr>
        <w:t xml:space="preserve"> </w:t>
      </w:r>
      <w:proofErr w:type="spellStart"/>
      <w:r w:rsidRPr="007D3124">
        <w:rPr>
          <w:lang w:val="ru-RU"/>
        </w:rPr>
        <w:t>роботи</w:t>
      </w:r>
      <w:proofErr w:type="spellEnd"/>
      <w:r w:rsidRPr="007D3124">
        <w:rPr>
          <w:lang w:val="ru-RU"/>
        </w:rPr>
        <w:t xml:space="preserve"> </w:t>
      </w:r>
      <w:proofErr w:type="spellStart"/>
      <w:r w:rsidRPr="007D3124">
        <w:rPr>
          <w:lang w:val="ru-RU"/>
        </w:rPr>
        <w:t>сервісного</w:t>
      </w:r>
      <w:proofErr w:type="spellEnd"/>
      <w:r w:rsidRPr="007D3124">
        <w:rPr>
          <w:lang w:val="ru-RU"/>
        </w:rPr>
        <w:t xml:space="preserve"> центру з </w:t>
      </w:r>
      <w:proofErr w:type="spellStart"/>
      <w:r w:rsidRPr="007D3124">
        <w:rPr>
          <w:lang w:val="ru-RU"/>
        </w:rPr>
        <w:t>послідовностями</w:t>
      </w:r>
      <w:proofErr w:type="spellEnd"/>
      <w:r w:rsidRPr="007D3124">
        <w:rPr>
          <w:lang w:val="ru-RU"/>
        </w:rPr>
        <w:t xml:space="preserve"> </w:t>
      </w:r>
      <w:r w:rsidRPr="007D3124">
        <w:t>eCTD</w:t>
      </w:r>
      <w:r w:rsidRPr="007D3124">
        <w:rPr>
          <w:lang w:val="ru-RU"/>
        </w:rPr>
        <w:t xml:space="preserve"> </w:t>
      </w:r>
      <w:proofErr w:type="spellStart"/>
      <w:r w:rsidRPr="007D3124">
        <w:rPr>
          <w:lang w:val="ru-RU"/>
        </w:rPr>
        <w:t>досьє</w:t>
      </w:r>
      <w:bookmarkEnd w:id="85"/>
      <w:proofErr w:type="spellEnd"/>
    </w:p>
    <w:p w:rsidR="007D3124" w:rsidRPr="007D3124" w:rsidRDefault="007D3124" w:rsidP="007D3124">
      <w:pPr>
        <w:spacing w:after="0" w:line="240" w:lineRule="auto"/>
        <w:rPr>
          <w:sz w:val="24"/>
          <w:szCs w:val="24"/>
        </w:rPr>
      </w:pPr>
    </w:p>
    <w:p w:rsidR="007D3124" w:rsidRPr="007D3124" w:rsidRDefault="007D3124" w:rsidP="007D3124">
      <w:pPr>
        <w:spacing w:after="0" w:line="240" w:lineRule="auto"/>
        <w:ind w:firstLine="360"/>
        <w:rPr>
          <w:sz w:val="24"/>
          <w:szCs w:val="24"/>
          <w:lang w:eastAsia="zh-CN"/>
        </w:rPr>
      </w:pPr>
      <w:r w:rsidRPr="007D3124">
        <w:rPr>
          <w:sz w:val="24"/>
          <w:szCs w:val="24"/>
        </w:rPr>
        <w:t xml:space="preserve">Процес роботи сервісного центру з послідовностями </w:t>
      </w:r>
      <w:r w:rsidRPr="007D3124">
        <w:rPr>
          <w:sz w:val="24"/>
          <w:szCs w:val="24"/>
          <w:lang w:val="en-US"/>
        </w:rPr>
        <w:t>eCTD</w:t>
      </w:r>
      <w:r w:rsidRPr="007D3124">
        <w:rPr>
          <w:sz w:val="24"/>
          <w:szCs w:val="24"/>
        </w:rPr>
        <w:t xml:space="preserve"> досьє показано на схемі </w:t>
      </w:r>
      <w:r w:rsidRPr="007D3124">
        <w:rPr>
          <w:i/>
          <w:iCs/>
          <w:sz w:val="24"/>
          <w:szCs w:val="24"/>
        </w:rPr>
        <w:fldChar w:fldCharType="begin"/>
      </w:r>
      <w:r w:rsidRPr="007D3124">
        <w:rPr>
          <w:i/>
          <w:iCs/>
          <w:sz w:val="24"/>
          <w:szCs w:val="24"/>
        </w:rPr>
        <w:instrText xml:space="preserve"> REF _Ref145871363 \h  \* MERGEFORMAT </w:instrText>
      </w:r>
      <w:r w:rsidRPr="007D3124">
        <w:rPr>
          <w:i/>
          <w:iCs/>
          <w:sz w:val="24"/>
          <w:szCs w:val="24"/>
        </w:rPr>
      </w:r>
      <w:r w:rsidRPr="007D3124">
        <w:rPr>
          <w:i/>
          <w:iCs/>
          <w:sz w:val="24"/>
          <w:szCs w:val="24"/>
        </w:rPr>
        <w:fldChar w:fldCharType="separate"/>
      </w:r>
      <w:r w:rsidRPr="007D3124">
        <w:rPr>
          <w:i/>
          <w:iCs/>
          <w:sz w:val="24"/>
          <w:szCs w:val="24"/>
        </w:rPr>
        <w:t xml:space="preserve">Рисунок </w:t>
      </w:r>
      <w:r w:rsidRPr="007D3124">
        <w:rPr>
          <w:i/>
          <w:iCs/>
          <w:noProof/>
          <w:sz w:val="24"/>
          <w:szCs w:val="24"/>
        </w:rPr>
        <w:t>5</w:t>
      </w:r>
      <w:r w:rsidRPr="007D3124">
        <w:rPr>
          <w:i/>
          <w:iCs/>
          <w:sz w:val="24"/>
          <w:szCs w:val="24"/>
        </w:rPr>
        <w:t xml:space="preserve"> Схема роботи сервісного центру з послідовностями </w:t>
      </w:r>
      <w:proofErr w:type="spellStart"/>
      <w:r w:rsidRPr="007D3124">
        <w:rPr>
          <w:i/>
          <w:iCs/>
          <w:sz w:val="24"/>
          <w:szCs w:val="24"/>
        </w:rPr>
        <w:t>eCTD</w:t>
      </w:r>
      <w:proofErr w:type="spellEnd"/>
      <w:r w:rsidRPr="007D3124">
        <w:rPr>
          <w:i/>
          <w:iCs/>
          <w:sz w:val="24"/>
          <w:szCs w:val="24"/>
        </w:rPr>
        <w:t xml:space="preserve"> досьє</w:t>
      </w:r>
      <w:r w:rsidRPr="007D3124">
        <w:rPr>
          <w:i/>
          <w:iCs/>
          <w:sz w:val="24"/>
          <w:szCs w:val="24"/>
        </w:rPr>
        <w:fldChar w:fldCharType="end"/>
      </w:r>
      <w:r w:rsidRPr="007D3124">
        <w:rPr>
          <w:i/>
          <w:iCs/>
          <w:sz w:val="24"/>
          <w:szCs w:val="24"/>
        </w:rPr>
        <w:t>.</w:t>
      </w:r>
    </w:p>
    <w:p w:rsidR="007D3124" w:rsidRPr="007D3124" w:rsidRDefault="007D3124" w:rsidP="007D3124">
      <w:pPr>
        <w:spacing w:after="0" w:line="240" w:lineRule="auto"/>
        <w:rPr>
          <w:sz w:val="24"/>
          <w:szCs w:val="24"/>
          <w:lang w:eastAsia="zh-CN"/>
        </w:rPr>
      </w:pPr>
      <w:r w:rsidRPr="007D3124">
        <w:rPr>
          <w:noProof/>
          <w:sz w:val="24"/>
          <w:szCs w:val="24"/>
          <w:lang w:val="en-US"/>
        </w:rPr>
        <w:lastRenderedPageBreak/>
        <w:drawing>
          <wp:inline distT="0" distB="0" distL="0" distR="0" wp14:anchorId="15ADF2D0" wp14:editId="4D48E06A">
            <wp:extent cx="6010275" cy="2562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0275" cy="2562225"/>
                    </a:xfrm>
                    <a:prstGeom prst="rect">
                      <a:avLst/>
                    </a:prstGeom>
                    <a:noFill/>
                    <a:ln>
                      <a:noFill/>
                    </a:ln>
                  </pic:spPr>
                </pic:pic>
              </a:graphicData>
            </a:graphic>
          </wp:inline>
        </w:drawing>
      </w:r>
    </w:p>
    <w:p w:rsidR="007D3124" w:rsidRPr="007D3124" w:rsidRDefault="007D3124" w:rsidP="007D3124">
      <w:pPr>
        <w:pStyle w:val="aff7"/>
        <w:rPr>
          <w:sz w:val="24"/>
          <w:szCs w:val="24"/>
        </w:rPr>
      </w:pPr>
      <w:bookmarkStart w:id="86" w:name="_Ref145871363"/>
      <w:r w:rsidRPr="007D3124">
        <w:rPr>
          <w:b w:val="0"/>
          <w:bCs/>
          <w:sz w:val="24"/>
          <w:szCs w:val="24"/>
        </w:rPr>
        <w:t xml:space="preserve">Рисунок </w:t>
      </w:r>
      <w:r w:rsidRPr="007D3124">
        <w:rPr>
          <w:b w:val="0"/>
          <w:bCs/>
          <w:sz w:val="24"/>
          <w:szCs w:val="24"/>
        </w:rPr>
        <w:fldChar w:fldCharType="begin"/>
      </w:r>
      <w:r w:rsidRPr="007D3124">
        <w:rPr>
          <w:b w:val="0"/>
          <w:bCs/>
          <w:sz w:val="24"/>
          <w:szCs w:val="24"/>
        </w:rPr>
        <w:instrText xml:space="preserve"> SEQ Рисунок \* ARABIC </w:instrText>
      </w:r>
      <w:r w:rsidRPr="007D3124">
        <w:rPr>
          <w:b w:val="0"/>
          <w:bCs/>
          <w:sz w:val="24"/>
          <w:szCs w:val="24"/>
        </w:rPr>
        <w:fldChar w:fldCharType="separate"/>
      </w:r>
      <w:r w:rsidRPr="007D3124">
        <w:rPr>
          <w:b w:val="0"/>
          <w:bCs/>
          <w:noProof/>
          <w:sz w:val="24"/>
          <w:szCs w:val="24"/>
        </w:rPr>
        <w:t>5</w:t>
      </w:r>
      <w:r w:rsidRPr="007D3124">
        <w:rPr>
          <w:b w:val="0"/>
          <w:bCs/>
          <w:sz w:val="24"/>
          <w:szCs w:val="24"/>
        </w:rPr>
        <w:fldChar w:fldCharType="end"/>
      </w:r>
      <w:r w:rsidRPr="007D3124">
        <w:rPr>
          <w:sz w:val="24"/>
          <w:szCs w:val="24"/>
        </w:rPr>
        <w:t xml:space="preserve"> Схема роботи сервісного центру з послідовностями </w:t>
      </w:r>
      <w:proofErr w:type="spellStart"/>
      <w:r w:rsidRPr="007D3124">
        <w:rPr>
          <w:sz w:val="24"/>
          <w:szCs w:val="24"/>
        </w:rPr>
        <w:t>eCTD</w:t>
      </w:r>
      <w:proofErr w:type="spellEnd"/>
      <w:r w:rsidRPr="007D3124">
        <w:rPr>
          <w:sz w:val="24"/>
          <w:szCs w:val="24"/>
        </w:rPr>
        <w:t xml:space="preserve"> досьє</w:t>
      </w:r>
      <w:bookmarkEnd w:id="86"/>
    </w:p>
    <w:p w:rsidR="007D3124" w:rsidRPr="007D3124" w:rsidRDefault="007D3124" w:rsidP="007D3124">
      <w:pPr>
        <w:spacing w:after="0" w:line="240" w:lineRule="auto"/>
        <w:rPr>
          <w:sz w:val="24"/>
          <w:szCs w:val="24"/>
        </w:rPr>
      </w:pPr>
    </w:p>
    <w:p w:rsidR="007D3124" w:rsidRPr="007D3124" w:rsidRDefault="007D3124" w:rsidP="007D3124">
      <w:pPr>
        <w:pStyle w:val="40"/>
        <w:keepLines/>
        <w:widowControl w:val="0"/>
        <w:numPr>
          <w:ilvl w:val="2"/>
          <w:numId w:val="6"/>
        </w:numPr>
        <w:spacing w:before="0" w:after="0" w:line="240" w:lineRule="auto"/>
        <w:jc w:val="left"/>
        <w:rPr>
          <w:rFonts w:ascii="Times New Roman" w:hAnsi="Times New Roman"/>
          <w:sz w:val="24"/>
          <w:szCs w:val="24"/>
          <w:lang w:val="ru-UA"/>
        </w:rPr>
      </w:pPr>
      <w:bookmarkStart w:id="87" w:name="_Toc153539988"/>
      <w:r w:rsidRPr="007D3124">
        <w:rPr>
          <w:rFonts w:ascii="Times New Roman" w:hAnsi="Times New Roman"/>
          <w:sz w:val="24"/>
          <w:szCs w:val="24"/>
          <w:lang w:val="ru-UA"/>
        </w:rPr>
        <w:t>Передумови</w:t>
      </w:r>
      <w:bookmarkEnd w:id="87"/>
    </w:p>
    <w:p w:rsidR="007D3124" w:rsidRPr="007D3124" w:rsidRDefault="007D3124" w:rsidP="007D3124">
      <w:pPr>
        <w:numPr>
          <w:ilvl w:val="0"/>
          <w:numId w:val="43"/>
        </w:numPr>
        <w:spacing w:before="100" w:beforeAutospacing="1" w:after="0" w:line="240" w:lineRule="auto"/>
        <w:rPr>
          <w:sz w:val="24"/>
          <w:szCs w:val="24"/>
        </w:rPr>
      </w:pPr>
      <w:r w:rsidRPr="007D3124">
        <w:rPr>
          <w:sz w:val="24"/>
          <w:szCs w:val="24"/>
        </w:rPr>
        <w:t>Користувач з сервісного центру має обліковий запис в системі підсистемі "</w:t>
      </w:r>
      <w:proofErr w:type="spellStart"/>
      <w:r w:rsidRPr="007D3124">
        <w:rPr>
          <w:sz w:val="24"/>
          <w:szCs w:val="24"/>
        </w:rPr>
        <w:t>Фармакорішення</w:t>
      </w:r>
      <w:proofErr w:type="spellEnd"/>
      <w:r w:rsidRPr="007D3124">
        <w:rPr>
          <w:sz w:val="24"/>
          <w:szCs w:val="24"/>
        </w:rPr>
        <w:t>" ЄІАС ДП ДЕЦ</w:t>
      </w:r>
    </w:p>
    <w:p w:rsidR="007D3124" w:rsidRPr="007D3124" w:rsidRDefault="007D3124" w:rsidP="007D3124">
      <w:pPr>
        <w:pStyle w:val="ac"/>
        <w:numPr>
          <w:ilvl w:val="0"/>
          <w:numId w:val="43"/>
        </w:numPr>
        <w:spacing w:after="0" w:afterAutospacing="0"/>
      </w:pPr>
      <w:r w:rsidRPr="007D3124">
        <w:t>Користувач з сервісного центру має доступ до реєстру "Журнал відстеження змін в досьє"</w:t>
      </w:r>
    </w:p>
    <w:p w:rsidR="007D3124" w:rsidRPr="007D3124" w:rsidRDefault="007D3124" w:rsidP="007D3124">
      <w:pPr>
        <w:pStyle w:val="40"/>
        <w:keepLines/>
        <w:widowControl w:val="0"/>
        <w:numPr>
          <w:ilvl w:val="2"/>
          <w:numId w:val="6"/>
        </w:numPr>
        <w:spacing w:before="0" w:after="0" w:line="240" w:lineRule="auto"/>
        <w:jc w:val="left"/>
        <w:rPr>
          <w:rFonts w:ascii="Times New Roman" w:hAnsi="Times New Roman"/>
          <w:sz w:val="24"/>
          <w:szCs w:val="24"/>
          <w:lang w:val="ru-UA"/>
        </w:rPr>
      </w:pPr>
      <w:bookmarkStart w:id="88" w:name="_Toc153539989"/>
      <w:r w:rsidRPr="007D3124">
        <w:rPr>
          <w:rFonts w:ascii="Times New Roman" w:hAnsi="Times New Roman"/>
          <w:sz w:val="24"/>
          <w:szCs w:val="24"/>
          <w:lang w:val="ru-UA"/>
        </w:rPr>
        <w:t>Процес подачі послідовності eCTD Досьє в рамках Реєстраційної форми-пакета</w:t>
      </w:r>
      <w:bookmarkEnd w:id="88"/>
    </w:p>
    <w:p w:rsidR="007D3124" w:rsidRPr="007D3124" w:rsidRDefault="007D3124" w:rsidP="007D3124">
      <w:pPr>
        <w:numPr>
          <w:ilvl w:val="0"/>
          <w:numId w:val="44"/>
        </w:numPr>
        <w:spacing w:before="100" w:beforeAutospacing="1" w:after="0" w:line="240" w:lineRule="auto"/>
        <w:rPr>
          <w:sz w:val="24"/>
          <w:szCs w:val="24"/>
        </w:rPr>
      </w:pPr>
      <w:r w:rsidRPr="007D3124">
        <w:rPr>
          <w:sz w:val="24"/>
          <w:szCs w:val="24"/>
        </w:rPr>
        <w:t>Заявник завантажує послідовність в підсистемі "Електронний кабінет Заявника" ЄІАС ДП ДЕЦ</w:t>
      </w:r>
    </w:p>
    <w:p w:rsidR="007D3124" w:rsidRPr="007D3124" w:rsidRDefault="007D3124" w:rsidP="007D3124">
      <w:pPr>
        <w:numPr>
          <w:ilvl w:val="0"/>
          <w:numId w:val="44"/>
        </w:numPr>
        <w:spacing w:before="100" w:beforeAutospacing="1" w:after="0" w:line="240" w:lineRule="auto"/>
        <w:rPr>
          <w:sz w:val="24"/>
          <w:szCs w:val="24"/>
        </w:rPr>
      </w:pPr>
      <w:r w:rsidRPr="007D3124">
        <w:rPr>
          <w:sz w:val="24"/>
          <w:szCs w:val="24"/>
        </w:rPr>
        <w:t>В підсистемі "</w:t>
      </w:r>
      <w:proofErr w:type="spellStart"/>
      <w:r w:rsidRPr="007D3124">
        <w:rPr>
          <w:sz w:val="24"/>
          <w:szCs w:val="24"/>
        </w:rPr>
        <w:t>Фармакорішення</w:t>
      </w:r>
      <w:proofErr w:type="spellEnd"/>
      <w:r w:rsidRPr="007D3124">
        <w:rPr>
          <w:sz w:val="24"/>
          <w:szCs w:val="24"/>
        </w:rPr>
        <w:t>" ЄІАС ДП ДЕЦ в реєстрі "Журнал відстеження змін в досьє" створюється картка з інформацією про нову послідовність в стані "Новий"</w:t>
      </w:r>
    </w:p>
    <w:p w:rsidR="007D3124" w:rsidRPr="007D3124" w:rsidRDefault="007D3124" w:rsidP="007D3124">
      <w:pPr>
        <w:numPr>
          <w:ilvl w:val="0"/>
          <w:numId w:val="44"/>
        </w:numPr>
        <w:spacing w:before="100" w:beforeAutospacing="1" w:after="0" w:line="240" w:lineRule="auto"/>
        <w:rPr>
          <w:sz w:val="24"/>
          <w:szCs w:val="24"/>
        </w:rPr>
      </w:pPr>
      <w:r w:rsidRPr="007D3124">
        <w:rPr>
          <w:sz w:val="24"/>
          <w:szCs w:val="24"/>
        </w:rPr>
        <w:t>Співробітник сервісного центру бере послідовність в роботу, переводячи картку реєстру в стан "В роботі"</w:t>
      </w:r>
    </w:p>
    <w:p w:rsidR="007D3124" w:rsidRPr="007D3124" w:rsidRDefault="007D3124" w:rsidP="007D3124">
      <w:pPr>
        <w:numPr>
          <w:ilvl w:val="0"/>
          <w:numId w:val="44"/>
        </w:numPr>
        <w:spacing w:before="100" w:beforeAutospacing="1" w:after="0" w:line="240" w:lineRule="auto"/>
        <w:rPr>
          <w:sz w:val="24"/>
          <w:szCs w:val="24"/>
        </w:rPr>
      </w:pPr>
      <w:r w:rsidRPr="007D3124">
        <w:rPr>
          <w:sz w:val="24"/>
          <w:szCs w:val="24"/>
        </w:rPr>
        <w:t>Співробітник сервісного центру опрацьовує послідовність</w:t>
      </w:r>
    </w:p>
    <w:p w:rsidR="007D3124" w:rsidRPr="007D3124" w:rsidRDefault="007D3124" w:rsidP="007D3124">
      <w:pPr>
        <w:numPr>
          <w:ilvl w:val="0"/>
          <w:numId w:val="44"/>
        </w:numPr>
        <w:spacing w:before="100" w:beforeAutospacing="1" w:after="0" w:line="240" w:lineRule="auto"/>
        <w:rPr>
          <w:sz w:val="24"/>
          <w:szCs w:val="24"/>
        </w:rPr>
      </w:pPr>
      <w:r w:rsidRPr="007D3124">
        <w:rPr>
          <w:sz w:val="24"/>
          <w:szCs w:val="24"/>
        </w:rPr>
        <w:t>Співробітник сервісного центру переводить картку реєстру в стан "Опрацьовано"</w:t>
      </w:r>
    </w:p>
    <w:p w:rsidR="007D3124" w:rsidRPr="007D3124" w:rsidRDefault="007D3124" w:rsidP="007D3124">
      <w:pPr>
        <w:spacing w:after="0" w:line="240" w:lineRule="auto"/>
        <w:ind w:firstLine="708"/>
        <w:jc w:val="right"/>
        <w:rPr>
          <w:sz w:val="24"/>
          <w:szCs w:val="24"/>
        </w:rPr>
      </w:pPr>
      <w:r w:rsidRPr="007D3124">
        <w:rPr>
          <w:sz w:val="24"/>
          <w:szCs w:val="24"/>
        </w:rPr>
        <w:t xml:space="preserve">Таблиця </w:t>
      </w:r>
      <w:r w:rsidRPr="007D3124">
        <w:rPr>
          <w:sz w:val="24"/>
          <w:szCs w:val="24"/>
        </w:rPr>
        <w:fldChar w:fldCharType="begin"/>
      </w:r>
      <w:r w:rsidRPr="007D3124">
        <w:rPr>
          <w:sz w:val="24"/>
          <w:szCs w:val="24"/>
        </w:rPr>
        <w:instrText xml:space="preserve"> SEQ Таблиця \* ARABIC </w:instrText>
      </w:r>
      <w:r w:rsidRPr="007D3124">
        <w:rPr>
          <w:sz w:val="24"/>
          <w:szCs w:val="24"/>
        </w:rPr>
        <w:fldChar w:fldCharType="separate"/>
      </w:r>
      <w:r w:rsidRPr="007D3124">
        <w:rPr>
          <w:noProof/>
          <w:sz w:val="24"/>
          <w:szCs w:val="24"/>
        </w:rPr>
        <w:t>24</w:t>
      </w:r>
      <w:r w:rsidRPr="007D3124">
        <w:rPr>
          <w:sz w:val="24"/>
          <w:szCs w:val="24"/>
        </w:rPr>
        <w:fldChar w:fldCharType="end"/>
      </w:r>
      <w:r w:rsidRPr="007D3124">
        <w:rPr>
          <w:sz w:val="24"/>
          <w:szCs w:val="24"/>
        </w:rPr>
        <w:t xml:space="preserve">  </w:t>
      </w:r>
      <w:proofErr w:type="spellStart"/>
      <w:r w:rsidRPr="007D3124">
        <w:rPr>
          <w:sz w:val="24"/>
          <w:szCs w:val="24"/>
        </w:rPr>
        <w:t>User</w:t>
      </w:r>
      <w:proofErr w:type="spellEnd"/>
      <w:r w:rsidRPr="007D3124">
        <w:rPr>
          <w:sz w:val="24"/>
          <w:szCs w:val="24"/>
        </w:rPr>
        <w:t xml:space="preserve"> </w:t>
      </w:r>
      <w:proofErr w:type="spellStart"/>
      <w:r w:rsidRPr="007D3124">
        <w:rPr>
          <w:sz w:val="24"/>
          <w:szCs w:val="24"/>
        </w:rPr>
        <w:t>story</w:t>
      </w:r>
      <w:proofErr w:type="spellEnd"/>
      <w:r w:rsidRPr="007D3124">
        <w:rPr>
          <w:sz w:val="24"/>
          <w:szCs w:val="24"/>
        </w:rPr>
        <w:t xml:space="preserve"> «Робота сервісного центру з послідовністю </w:t>
      </w:r>
      <w:r w:rsidRPr="007D3124">
        <w:rPr>
          <w:sz w:val="24"/>
          <w:szCs w:val="24"/>
          <w:lang w:val="en-US"/>
        </w:rPr>
        <w:t>eCTD</w:t>
      </w:r>
      <w:r w:rsidRPr="007D3124">
        <w:rPr>
          <w:sz w:val="24"/>
          <w:szCs w:val="24"/>
        </w:rPr>
        <w: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538"/>
        <w:gridCol w:w="8511"/>
      </w:tblGrid>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користувач підсистеми "</w:t>
            </w:r>
            <w:proofErr w:type="spellStart"/>
            <w:r w:rsidRPr="007D3124">
              <w:rPr>
                <w:sz w:val="24"/>
                <w:szCs w:val="24"/>
              </w:rPr>
              <w:t>Фармакорішення</w:t>
            </w:r>
            <w:proofErr w:type="spellEnd"/>
            <w:r w:rsidRPr="007D3124">
              <w:rPr>
                <w:sz w:val="24"/>
                <w:szCs w:val="24"/>
              </w:rPr>
              <w:t>" ЄІАС ДП ДЕЦ з правами доступу співробітника сервісного центру</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Я хочу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бачити факт завантаження послідовності Заявником</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t>Для того, щоб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rPr>
                <w:sz w:val="24"/>
                <w:szCs w:val="24"/>
              </w:rPr>
            </w:pPr>
            <w:r w:rsidRPr="007D3124">
              <w:rPr>
                <w:sz w:val="24"/>
                <w:szCs w:val="24"/>
              </w:rPr>
              <w:t xml:space="preserve">виконати посадові інструкції сервісного центру щодо обробки </w:t>
            </w:r>
            <w:r w:rsidRPr="007D3124">
              <w:rPr>
                <w:sz w:val="24"/>
                <w:szCs w:val="24"/>
                <w:lang w:val="en-US"/>
              </w:rPr>
              <w:t>eCTD</w:t>
            </w:r>
            <w:r w:rsidRPr="007D3124">
              <w:rPr>
                <w:sz w:val="24"/>
                <w:szCs w:val="24"/>
              </w:rPr>
              <w:t xml:space="preserve"> послідовності</w:t>
            </w:r>
          </w:p>
        </w:tc>
      </w:tr>
      <w:tr w:rsidR="007D3124" w:rsidRPr="007D3124" w:rsidTr="0095218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spacing w:after="0" w:line="240" w:lineRule="auto"/>
              <w:jc w:val="center"/>
              <w:rPr>
                <w:b/>
                <w:bCs/>
                <w:sz w:val="24"/>
                <w:szCs w:val="24"/>
              </w:rPr>
            </w:pPr>
            <w:r w:rsidRPr="007D3124">
              <w:rPr>
                <w:b/>
                <w:bCs/>
                <w:sz w:val="24"/>
                <w:szCs w:val="24"/>
              </w:rPr>
              <w:lastRenderedPageBreak/>
              <w:t>Критерії прийняття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D3124" w:rsidRPr="007D3124" w:rsidRDefault="007D3124" w:rsidP="007D3124">
            <w:pPr>
              <w:numPr>
                <w:ilvl w:val="0"/>
                <w:numId w:val="45"/>
              </w:numPr>
              <w:spacing w:before="100" w:beforeAutospacing="1" w:after="0" w:line="240" w:lineRule="auto"/>
              <w:rPr>
                <w:sz w:val="24"/>
                <w:szCs w:val="24"/>
              </w:rPr>
            </w:pPr>
            <w:r w:rsidRPr="007D3124">
              <w:rPr>
                <w:sz w:val="24"/>
                <w:szCs w:val="24"/>
              </w:rPr>
              <w:t>ДАНО Заявник завантажив послідовність в підсистемі "Електронний кабінет Заявника" ЄІАС ДП ДЕЦ КОЛИ користувач відкриває реєстр «Журнал відстеження змін в досьє» ТОДІ система відображає йому всі записи реєстру</w:t>
            </w:r>
          </w:p>
          <w:p w:rsidR="007D3124" w:rsidRPr="007D3124" w:rsidRDefault="007D3124" w:rsidP="007D3124">
            <w:pPr>
              <w:numPr>
                <w:ilvl w:val="0"/>
                <w:numId w:val="45"/>
              </w:numPr>
              <w:spacing w:before="100" w:beforeAutospacing="1" w:after="0" w:line="240" w:lineRule="auto"/>
              <w:rPr>
                <w:sz w:val="24"/>
                <w:szCs w:val="24"/>
              </w:rPr>
            </w:pPr>
            <w:r w:rsidRPr="007D3124">
              <w:rPr>
                <w:sz w:val="24"/>
                <w:szCs w:val="24"/>
              </w:rPr>
              <w:t xml:space="preserve">ДАНО користувач знаходиться в контексті реєстру «Журнал відстеження змін в досьє» КОЛИ користувач обирає запис реєстру в стані «Новий» ТА натискає </w:t>
            </w:r>
            <w:proofErr w:type="spellStart"/>
            <w:r w:rsidRPr="007D3124">
              <w:rPr>
                <w:sz w:val="24"/>
                <w:szCs w:val="24"/>
              </w:rPr>
              <w:t>спецдію</w:t>
            </w:r>
            <w:proofErr w:type="spellEnd"/>
            <w:r w:rsidRPr="007D3124">
              <w:rPr>
                <w:sz w:val="24"/>
                <w:szCs w:val="24"/>
              </w:rPr>
              <w:t xml:space="preserve"> «Взяти в роботу» ТОДІ система змінює стан обраного запису на «В роботі»</w:t>
            </w:r>
          </w:p>
          <w:p w:rsidR="007D3124" w:rsidRPr="007D3124" w:rsidRDefault="007D3124" w:rsidP="007D3124">
            <w:pPr>
              <w:numPr>
                <w:ilvl w:val="0"/>
                <w:numId w:val="45"/>
              </w:numPr>
              <w:spacing w:before="100" w:beforeAutospacing="1" w:after="0" w:line="240" w:lineRule="auto"/>
              <w:rPr>
                <w:sz w:val="24"/>
                <w:szCs w:val="24"/>
              </w:rPr>
            </w:pPr>
            <w:r w:rsidRPr="007D3124">
              <w:rPr>
                <w:sz w:val="24"/>
                <w:szCs w:val="24"/>
              </w:rPr>
              <w:t xml:space="preserve">КОЛИ користувач обирає запис реєстру в стані «В роботі» ТА натискає </w:t>
            </w:r>
            <w:proofErr w:type="spellStart"/>
            <w:r w:rsidRPr="007D3124">
              <w:rPr>
                <w:sz w:val="24"/>
                <w:szCs w:val="24"/>
              </w:rPr>
              <w:t>спецдію</w:t>
            </w:r>
            <w:proofErr w:type="spellEnd"/>
            <w:r w:rsidRPr="007D3124">
              <w:rPr>
                <w:sz w:val="24"/>
                <w:szCs w:val="24"/>
              </w:rPr>
              <w:t xml:space="preserve"> «Взяти в роботу» ТОДІ система </w:t>
            </w:r>
            <w:proofErr w:type="spellStart"/>
            <w:r w:rsidRPr="007D3124">
              <w:rPr>
                <w:sz w:val="24"/>
                <w:szCs w:val="24"/>
              </w:rPr>
              <w:t>повідобмляє</w:t>
            </w:r>
            <w:proofErr w:type="spellEnd"/>
            <w:r w:rsidRPr="007D3124">
              <w:rPr>
                <w:sz w:val="24"/>
                <w:szCs w:val="24"/>
              </w:rPr>
              <w:t xml:space="preserve"> користувача, що стан запису вже змінений на «В роботі»</w:t>
            </w:r>
          </w:p>
          <w:p w:rsidR="007D3124" w:rsidRPr="007D3124" w:rsidRDefault="007D3124" w:rsidP="007D3124">
            <w:pPr>
              <w:numPr>
                <w:ilvl w:val="0"/>
                <w:numId w:val="45"/>
              </w:numPr>
              <w:spacing w:before="100" w:beforeAutospacing="1" w:after="0" w:line="240" w:lineRule="auto"/>
              <w:rPr>
                <w:sz w:val="24"/>
                <w:szCs w:val="24"/>
              </w:rPr>
            </w:pPr>
            <w:r w:rsidRPr="007D3124">
              <w:rPr>
                <w:sz w:val="24"/>
                <w:szCs w:val="24"/>
              </w:rPr>
              <w:t>КОЛИ система змінює стан обраного запису на «В роботі» ТОДІ система фіксує користувача, який взяв послідовність в роботу</w:t>
            </w:r>
          </w:p>
          <w:p w:rsidR="007D3124" w:rsidRPr="007D3124" w:rsidRDefault="007D3124" w:rsidP="007D3124">
            <w:pPr>
              <w:numPr>
                <w:ilvl w:val="0"/>
                <w:numId w:val="45"/>
              </w:numPr>
              <w:spacing w:before="100" w:beforeAutospacing="1" w:after="0" w:line="240" w:lineRule="auto"/>
              <w:rPr>
                <w:sz w:val="24"/>
                <w:szCs w:val="24"/>
              </w:rPr>
            </w:pPr>
            <w:r w:rsidRPr="007D3124">
              <w:rPr>
                <w:sz w:val="24"/>
                <w:szCs w:val="24"/>
              </w:rPr>
              <w:t xml:space="preserve">ДАНО користувач знаходиться в контексті реєстру «Журнал відстеження змін в досьє» КОЛИ користувач обирає запис реєстру в будь якому стані ТА натискає </w:t>
            </w:r>
            <w:proofErr w:type="spellStart"/>
            <w:r w:rsidRPr="007D3124">
              <w:rPr>
                <w:sz w:val="24"/>
                <w:szCs w:val="24"/>
              </w:rPr>
              <w:t>спецдію</w:t>
            </w:r>
            <w:proofErr w:type="spellEnd"/>
            <w:r w:rsidRPr="007D3124">
              <w:rPr>
                <w:sz w:val="24"/>
                <w:szCs w:val="24"/>
              </w:rPr>
              <w:t xml:space="preserve"> «Перейти на Реєстраційну форму» ТОДІ система відкриває реєстраційну форму, в рамках якої була завантажена обрана послідовність</w:t>
            </w:r>
          </w:p>
        </w:tc>
      </w:tr>
    </w:tbl>
    <w:p w:rsidR="007D3124" w:rsidRPr="007D3124" w:rsidRDefault="007D3124" w:rsidP="007D3124">
      <w:pPr>
        <w:spacing w:after="0" w:line="240" w:lineRule="auto"/>
        <w:ind w:firstLine="360"/>
        <w:jc w:val="both"/>
        <w:rPr>
          <w:sz w:val="24"/>
          <w:szCs w:val="24"/>
        </w:rPr>
      </w:pPr>
    </w:p>
    <w:p w:rsidR="007D3124" w:rsidRPr="007D3124" w:rsidRDefault="007D3124" w:rsidP="007D3124">
      <w:pPr>
        <w:spacing w:after="0" w:line="240" w:lineRule="auto"/>
        <w:jc w:val="both"/>
        <w:rPr>
          <w:sz w:val="24"/>
          <w:szCs w:val="24"/>
        </w:rPr>
      </w:pPr>
    </w:p>
    <w:p w:rsidR="007D3124" w:rsidRPr="007D3124" w:rsidRDefault="007D3124" w:rsidP="007D3124">
      <w:pPr>
        <w:pStyle w:val="13"/>
        <w:keepNext/>
        <w:keepLines/>
        <w:pageBreakBefore/>
        <w:widowControl/>
        <w:numPr>
          <w:ilvl w:val="0"/>
          <w:numId w:val="6"/>
        </w:numPr>
        <w:autoSpaceDE/>
        <w:spacing w:before="480"/>
        <w:ind w:left="357" w:hanging="357"/>
        <w:rPr>
          <w:rFonts w:ascii="Times New Roman" w:hAnsi="Times New Roman"/>
        </w:rPr>
      </w:pPr>
      <w:bookmarkStart w:id="89" w:name="_Toc153539990"/>
      <w:proofErr w:type="spellStart"/>
      <w:r w:rsidRPr="007D3124">
        <w:rPr>
          <w:rFonts w:ascii="Times New Roman" w:hAnsi="Times New Roman"/>
        </w:rPr>
        <w:lastRenderedPageBreak/>
        <w:t>Додаткові</w:t>
      </w:r>
      <w:proofErr w:type="spellEnd"/>
      <w:r w:rsidRPr="007D3124">
        <w:rPr>
          <w:rFonts w:ascii="Times New Roman" w:hAnsi="Times New Roman"/>
        </w:rPr>
        <w:t xml:space="preserve"> </w:t>
      </w:r>
      <w:proofErr w:type="spellStart"/>
      <w:r w:rsidRPr="007D3124">
        <w:rPr>
          <w:rFonts w:ascii="Times New Roman" w:hAnsi="Times New Roman"/>
        </w:rPr>
        <w:t>вимоги</w:t>
      </w:r>
      <w:proofErr w:type="spellEnd"/>
      <w:r w:rsidRPr="007D3124">
        <w:rPr>
          <w:rFonts w:ascii="Times New Roman" w:hAnsi="Times New Roman"/>
        </w:rPr>
        <w:t xml:space="preserve"> до </w:t>
      </w:r>
      <w:proofErr w:type="spellStart"/>
      <w:r w:rsidRPr="007D3124">
        <w:rPr>
          <w:rFonts w:ascii="Times New Roman" w:hAnsi="Times New Roman"/>
        </w:rPr>
        <w:t>функції</w:t>
      </w:r>
      <w:proofErr w:type="spellEnd"/>
      <w:r w:rsidRPr="007D3124">
        <w:rPr>
          <w:rFonts w:ascii="Times New Roman" w:hAnsi="Times New Roman"/>
        </w:rPr>
        <w:t xml:space="preserve"> </w:t>
      </w:r>
      <w:proofErr w:type="spellStart"/>
      <w:r w:rsidRPr="007D3124">
        <w:rPr>
          <w:rFonts w:ascii="Times New Roman" w:hAnsi="Times New Roman"/>
        </w:rPr>
        <w:t>Системи</w:t>
      </w:r>
      <w:bookmarkEnd w:id="89"/>
      <w:proofErr w:type="spellEnd"/>
      <w:r w:rsidRPr="007D3124">
        <w:rPr>
          <w:rFonts w:ascii="Times New Roman" w:hAnsi="Times New Roman"/>
        </w:rPr>
        <w:t xml:space="preserve"> </w:t>
      </w:r>
    </w:p>
    <w:p w:rsidR="007D3124" w:rsidRPr="007D3124" w:rsidRDefault="007D3124" w:rsidP="007D3124">
      <w:pPr>
        <w:pStyle w:val="30"/>
        <w:numPr>
          <w:ilvl w:val="1"/>
          <w:numId w:val="6"/>
        </w:numPr>
        <w:suppressAutoHyphens/>
        <w:spacing w:before="240"/>
        <w:ind w:right="0"/>
        <w:jc w:val="left"/>
        <w:rPr>
          <w:lang w:val="ru-RU"/>
        </w:rPr>
      </w:pPr>
      <w:bookmarkStart w:id="90" w:name="_Toc153539991"/>
      <w:proofErr w:type="spellStart"/>
      <w:r w:rsidRPr="007D3124">
        <w:rPr>
          <w:lang w:val="ru-RU"/>
        </w:rPr>
        <w:t>Вимоги</w:t>
      </w:r>
      <w:proofErr w:type="spellEnd"/>
      <w:r w:rsidRPr="007D3124">
        <w:rPr>
          <w:lang w:val="ru-RU"/>
        </w:rPr>
        <w:t xml:space="preserve"> до </w:t>
      </w:r>
      <w:proofErr w:type="spellStart"/>
      <w:r w:rsidRPr="007D3124">
        <w:rPr>
          <w:lang w:val="ru-RU"/>
        </w:rPr>
        <w:t>функції</w:t>
      </w:r>
      <w:proofErr w:type="spellEnd"/>
      <w:r w:rsidRPr="007D3124">
        <w:rPr>
          <w:lang w:val="ru-RU"/>
        </w:rPr>
        <w:t xml:space="preserve"> «GMP-</w:t>
      </w:r>
      <w:proofErr w:type="spellStart"/>
      <w:r w:rsidRPr="007D3124">
        <w:rPr>
          <w:lang w:val="ru-RU"/>
        </w:rPr>
        <w:t>сертифікат</w:t>
      </w:r>
      <w:proofErr w:type="spellEnd"/>
      <w:r w:rsidRPr="007D3124">
        <w:rPr>
          <w:lang w:val="ru-RU"/>
        </w:rPr>
        <w:t>»</w:t>
      </w:r>
      <w:bookmarkEnd w:id="90"/>
    </w:p>
    <w:p w:rsidR="007D3124" w:rsidRPr="007D3124" w:rsidRDefault="007D3124" w:rsidP="007D3124">
      <w:pPr>
        <w:spacing w:after="0" w:line="240" w:lineRule="auto"/>
        <w:ind w:firstLine="360"/>
        <w:jc w:val="both"/>
        <w:rPr>
          <w:sz w:val="24"/>
          <w:szCs w:val="24"/>
        </w:rPr>
      </w:pPr>
      <w:r w:rsidRPr="007D3124">
        <w:rPr>
          <w:sz w:val="24"/>
          <w:szCs w:val="24"/>
        </w:rPr>
        <w:t>В останні роки ЄІАС ДП ДЕЦ з’явилась необхідність виділити функціонал «</w:t>
      </w:r>
      <w:r w:rsidRPr="007D3124">
        <w:rPr>
          <w:sz w:val="24"/>
          <w:szCs w:val="24"/>
          <w:lang w:val="cs-CZ"/>
        </w:rPr>
        <w:t>GMP</w:t>
      </w:r>
      <w:r w:rsidRPr="007D3124">
        <w:rPr>
          <w:sz w:val="24"/>
          <w:szCs w:val="24"/>
          <w:lang w:val="ru-RU"/>
        </w:rPr>
        <w:t>-</w:t>
      </w:r>
      <w:proofErr w:type="spellStart"/>
      <w:r w:rsidRPr="007D3124">
        <w:rPr>
          <w:sz w:val="24"/>
          <w:szCs w:val="24"/>
          <w:lang w:val="ru-RU"/>
        </w:rPr>
        <w:t>сертиф</w:t>
      </w:r>
      <w:r w:rsidRPr="007D3124">
        <w:rPr>
          <w:sz w:val="24"/>
          <w:szCs w:val="24"/>
        </w:rPr>
        <w:t>ікат</w:t>
      </w:r>
      <w:proofErr w:type="spellEnd"/>
      <w:r w:rsidRPr="007D3124">
        <w:rPr>
          <w:sz w:val="24"/>
          <w:szCs w:val="24"/>
        </w:rPr>
        <w:t xml:space="preserve">» виробників. </w:t>
      </w:r>
    </w:p>
    <w:p w:rsidR="007D3124" w:rsidRPr="007D3124" w:rsidRDefault="007D3124" w:rsidP="007D3124">
      <w:pPr>
        <w:numPr>
          <w:ilvl w:val="0"/>
          <w:numId w:val="5"/>
        </w:numPr>
        <w:spacing w:after="0" w:line="240" w:lineRule="auto"/>
        <w:jc w:val="both"/>
        <w:rPr>
          <w:sz w:val="24"/>
          <w:szCs w:val="24"/>
        </w:rPr>
      </w:pPr>
      <w:r w:rsidRPr="007D3124">
        <w:rPr>
          <w:sz w:val="24"/>
          <w:szCs w:val="24"/>
        </w:rPr>
        <w:t xml:space="preserve">Система має зберігати наступну інформації щодо </w:t>
      </w:r>
      <w:r w:rsidRPr="007D3124">
        <w:rPr>
          <w:sz w:val="24"/>
          <w:szCs w:val="24"/>
          <w:lang w:val="cs-CZ"/>
        </w:rPr>
        <w:t>GMP</w:t>
      </w:r>
      <w:r w:rsidRPr="007D3124">
        <w:rPr>
          <w:sz w:val="24"/>
          <w:szCs w:val="24"/>
          <w:lang w:val="ru-RU"/>
        </w:rPr>
        <w:t>-</w:t>
      </w:r>
      <w:proofErr w:type="spellStart"/>
      <w:r w:rsidRPr="007D3124">
        <w:rPr>
          <w:sz w:val="24"/>
          <w:szCs w:val="24"/>
          <w:lang w:val="ru-RU"/>
        </w:rPr>
        <w:t>сертиф</w:t>
      </w:r>
      <w:r w:rsidRPr="007D3124">
        <w:rPr>
          <w:sz w:val="24"/>
          <w:szCs w:val="24"/>
        </w:rPr>
        <w:t>ікату</w:t>
      </w:r>
      <w:proofErr w:type="spellEnd"/>
      <w:r w:rsidRPr="007D3124">
        <w:rPr>
          <w:sz w:val="24"/>
          <w:szCs w:val="24"/>
        </w:rPr>
        <w:t>:</w:t>
      </w:r>
    </w:p>
    <w:p w:rsidR="007D3124" w:rsidRPr="007D3124" w:rsidRDefault="007D3124" w:rsidP="007D3124">
      <w:pPr>
        <w:numPr>
          <w:ilvl w:val="0"/>
          <w:numId w:val="17"/>
        </w:numPr>
        <w:spacing w:after="0" w:line="240" w:lineRule="auto"/>
        <w:jc w:val="both"/>
        <w:rPr>
          <w:sz w:val="24"/>
          <w:szCs w:val="24"/>
        </w:rPr>
      </w:pPr>
      <w:r w:rsidRPr="007D3124">
        <w:rPr>
          <w:sz w:val="24"/>
          <w:szCs w:val="24"/>
        </w:rPr>
        <w:t xml:space="preserve">Виробник, якому належить </w:t>
      </w:r>
      <w:r w:rsidRPr="007D3124">
        <w:rPr>
          <w:sz w:val="24"/>
          <w:szCs w:val="24"/>
          <w:lang w:val="cs-CZ"/>
        </w:rPr>
        <w:t>GMP</w:t>
      </w:r>
      <w:r w:rsidRPr="007D3124">
        <w:rPr>
          <w:sz w:val="24"/>
          <w:szCs w:val="24"/>
          <w:lang w:val="en-US"/>
        </w:rPr>
        <w:t>-</w:t>
      </w:r>
      <w:r w:rsidRPr="007D3124">
        <w:rPr>
          <w:sz w:val="24"/>
          <w:szCs w:val="24"/>
        </w:rPr>
        <w:t>сертифікат</w:t>
      </w:r>
    </w:p>
    <w:p w:rsidR="007D3124" w:rsidRPr="007D3124" w:rsidRDefault="007D3124" w:rsidP="007D3124">
      <w:pPr>
        <w:numPr>
          <w:ilvl w:val="0"/>
          <w:numId w:val="17"/>
        </w:numPr>
        <w:spacing w:after="0" w:line="240" w:lineRule="auto"/>
        <w:jc w:val="both"/>
        <w:rPr>
          <w:sz w:val="24"/>
          <w:szCs w:val="24"/>
        </w:rPr>
      </w:pPr>
      <w:r w:rsidRPr="007D3124">
        <w:rPr>
          <w:sz w:val="24"/>
          <w:szCs w:val="24"/>
        </w:rPr>
        <w:t xml:space="preserve">Дата, до якої діє </w:t>
      </w:r>
      <w:r w:rsidRPr="007D3124">
        <w:rPr>
          <w:sz w:val="24"/>
          <w:szCs w:val="24"/>
          <w:lang w:val="cs-CZ"/>
        </w:rPr>
        <w:t>GMP</w:t>
      </w:r>
      <w:r w:rsidRPr="007D3124">
        <w:rPr>
          <w:sz w:val="24"/>
          <w:szCs w:val="24"/>
          <w:lang w:val="ru-RU"/>
        </w:rPr>
        <w:t>-</w:t>
      </w:r>
      <w:r w:rsidRPr="007D3124">
        <w:rPr>
          <w:sz w:val="24"/>
          <w:szCs w:val="24"/>
        </w:rPr>
        <w:t>сертифікат</w:t>
      </w:r>
    </w:p>
    <w:p w:rsidR="007D3124" w:rsidRPr="007D3124" w:rsidRDefault="007D3124" w:rsidP="007D3124">
      <w:pPr>
        <w:numPr>
          <w:ilvl w:val="0"/>
          <w:numId w:val="17"/>
        </w:numPr>
        <w:spacing w:after="0" w:line="240" w:lineRule="auto"/>
        <w:jc w:val="both"/>
        <w:rPr>
          <w:sz w:val="24"/>
          <w:szCs w:val="24"/>
        </w:rPr>
      </w:pPr>
      <w:r w:rsidRPr="007D3124">
        <w:rPr>
          <w:sz w:val="24"/>
          <w:szCs w:val="24"/>
        </w:rPr>
        <w:t>Признак «Випуск серії»</w:t>
      </w:r>
    </w:p>
    <w:p w:rsidR="007D3124" w:rsidRPr="007D3124" w:rsidRDefault="007D3124" w:rsidP="007D3124">
      <w:pPr>
        <w:numPr>
          <w:ilvl w:val="0"/>
          <w:numId w:val="17"/>
        </w:numPr>
        <w:spacing w:after="0" w:line="240" w:lineRule="auto"/>
        <w:jc w:val="both"/>
        <w:rPr>
          <w:sz w:val="24"/>
          <w:szCs w:val="24"/>
        </w:rPr>
      </w:pPr>
      <w:r w:rsidRPr="007D3124">
        <w:rPr>
          <w:sz w:val="24"/>
          <w:szCs w:val="24"/>
        </w:rPr>
        <w:t>Дата гарантійного листа</w:t>
      </w:r>
    </w:p>
    <w:p w:rsidR="007D3124" w:rsidRPr="007D3124" w:rsidRDefault="007D3124" w:rsidP="007D3124">
      <w:pPr>
        <w:numPr>
          <w:ilvl w:val="0"/>
          <w:numId w:val="17"/>
        </w:numPr>
        <w:spacing w:after="0" w:line="240" w:lineRule="auto"/>
        <w:jc w:val="both"/>
        <w:rPr>
          <w:sz w:val="24"/>
          <w:szCs w:val="24"/>
        </w:rPr>
      </w:pPr>
      <w:r w:rsidRPr="007D3124">
        <w:rPr>
          <w:sz w:val="24"/>
          <w:szCs w:val="24"/>
        </w:rPr>
        <w:t>Примітки</w:t>
      </w:r>
    </w:p>
    <w:p w:rsidR="007D3124" w:rsidRPr="007D3124" w:rsidRDefault="007D3124" w:rsidP="007D3124">
      <w:pPr>
        <w:numPr>
          <w:ilvl w:val="0"/>
          <w:numId w:val="5"/>
        </w:numPr>
        <w:spacing w:after="0" w:line="240" w:lineRule="auto"/>
        <w:jc w:val="both"/>
        <w:rPr>
          <w:sz w:val="24"/>
          <w:szCs w:val="24"/>
        </w:rPr>
      </w:pPr>
      <w:r w:rsidRPr="007D3124">
        <w:rPr>
          <w:sz w:val="24"/>
          <w:szCs w:val="24"/>
        </w:rPr>
        <w:t>Система має дозволяти:</w:t>
      </w:r>
    </w:p>
    <w:p w:rsidR="007D3124" w:rsidRPr="007D3124" w:rsidRDefault="007D3124" w:rsidP="007D3124">
      <w:pPr>
        <w:numPr>
          <w:ilvl w:val="0"/>
          <w:numId w:val="17"/>
        </w:numPr>
        <w:spacing w:after="0" w:line="240" w:lineRule="auto"/>
        <w:rPr>
          <w:sz w:val="24"/>
          <w:szCs w:val="24"/>
        </w:rPr>
      </w:pPr>
      <w:r w:rsidRPr="007D3124">
        <w:rPr>
          <w:sz w:val="24"/>
          <w:szCs w:val="24"/>
        </w:rPr>
        <w:t xml:space="preserve">додати та зберігати інформацію щодо </w:t>
      </w:r>
      <w:r w:rsidRPr="007D3124">
        <w:rPr>
          <w:sz w:val="24"/>
          <w:szCs w:val="24"/>
          <w:lang w:val="cs-CZ"/>
        </w:rPr>
        <w:t>GMP</w:t>
      </w:r>
      <w:r w:rsidRPr="007D3124">
        <w:rPr>
          <w:sz w:val="24"/>
          <w:szCs w:val="24"/>
        </w:rPr>
        <w:t xml:space="preserve">-сертифікату в Реєстраційній формі та в </w:t>
      </w:r>
      <w:proofErr w:type="spellStart"/>
      <w:r w:rsidRPr="007D3124">
        <w:rPr>
          <w:sz w:val="24"/>
          <w:szCs w:val="24"/>
        </w:rPr>
        <w:t>Візарді</w:t>
      </w:r>
      <w:proofErr w:type="spellEnd"/>
    </w:p>
    <w:p w:rsidR="007D3124" w:rsidRPr="007D3124" w:rsidRDefault="007D3124" w:rsidP="007D3124">
      <w:pPr>
        <w:numPr>
          <w:ilvl w:val="0"/>
          <w:numId w:val="17"/>
        </w:numPr>
        <w:spacing w:after="0" w:line="240" w:lineRule="auto"/>
        <w:rPr>
          <w:sz w:val="24"/>
          <w:szCs w:val="24"/>
        </w:rPr>
      </w:pPr>
      <w:r w:rsidRPr="007D3124">
        <w:rPr>
          <w:sz w:val="24"/>
          <w:szCs w:val="24"/>
        </w:rPr>
        <w:t xml:space="preserve">редагувати та зберегти інформацію щодо </w:t>
      </w:r>
      <w:r w:rsidRPr="007D3124">
        <w:rPr>
          <w:sz w:val="24"/>
          <w:szCs w:val="24"/>
          <w:lang w:val="cs-CZ"/>
        </w:rPr>
        <w:t>GMP</w:t>
      </w:r>
      <w:r w:rsidRPr="007D3124">
        <w:rPr>
          <w:sz w:val="24"/>
          <w:szCs w:val="24"/>
        </w:rPr>
        <w:t>-сертифікату в Реєстраційній формі</w:t>
      </w:r>
    </w:p>
    <w:p w:rsidR="007D3124" w:rsidRPr="007D3124" w:rsidRDefault="007D3124" w:rsidP="007D3124">
      <w:pPr>
        <w:numPr>
          <w:ilvl w:val="0"/>
          <w:numId w:val="17"/>
        </w:numPr>
        <w:spacing w:after="0" w:line="240" w:lineRule="auto"/>
        <w:rPr>
          <w:sz w:val="24"/>
          <w:szCs w:val="24"/>
        </w:rPr>
      </w:pPr>
      <w:r w:rsidRPr="007D3124">
        <w:rPr>
          <w:sz w:val="24"/>
          <w:szCs w:val="24"/>
        </w:rPr>
        <w:t xml:space="preserve">видалити інформацію щодо </w:t>
      </w:r>
      <w:r w:rsidRPr="007D3124">
        <w:rPr>
          <w:sz w:val="24"/>
          <w:szCs w:val="24"/>
          <w:lang w:val="cs-CZ"/>
        </w:rPr>
        <w:t>GMP</w:t>
      </w:r>
      <w:r w:rsidRPr="007D3124">
        <w:rPr>
          <w:sz w:val="24"/>
          <w:szCs w:val="24"/>
        </w:rPr>
        <w:t>-сертифікату в Реєстраційній формі</w:t>
      </w:r>
    </w:p>
    <w:p w:rsidR="007D3124" w:rsidRPr="007D3124" w:rsidRDefault="007D3124" w:rsidP="007D3124">
      <w:pPr>
        <w:pStyle w:val="30"/>
        <w:numPr>
          <w:ilvl w:val="1"/>
          <w:numId w:val="6"/>
        </w:numPr>
        <w:suppressAutoHyphens/>
        <w:spacing w:before="240"/>
        <w:ind w:right="0"/>
        <w:jc w:val="left"/>
        <w:rPr>
          <w:lang w:val="ru-RU"/>
        </w:rPr>
      </w:pPr>
      <w:bookmarkStart w:id="91" w:name="_Toc153539992"/>
      <w:proofErr w:type="spellStart"/>
      <w:r w:rsidRPr="007D3124">
        <w:rPr>
          <w:lang w:val="ru-RU"/>
        </w:rPr>
        <w:t>Додаткові</w:t>
      </w:r>
      <w:proofErr w:type="spellEnd"/>
      <w:r w:rsidRPr="007D3124">
        <w:rPr>
          <w:lang w:val="ru-RU"/>
        </w:rPr>
        <w:t xml:space="preserve"> </w:t>
      </w:r>
      <w:proofErr w:type="spellStart"/>
      <w:r w:rsidRPr="007D3124">
        <w:rPr>
          <w:lang w:val="ru-RU"/>
        </w:rPr>
        <w:t>вимоги</w:t>
      </w:r>
      <w:proofErr w:type="spellEnd"/>
      <w:r w:rsidRPr="007D3124">
        <w:rPr>
          <w:lang w:val="ru-RU"/>
        </w:rPr>
        <w:t xml:space="preserve"> з </w:t>
      </w:r>
      <w:proofErr w:type="spellStart"/>
      <w:r w:rsidRPr="007D3124">
        <w:rPr>
          <w:lang w:val="ru-RU"/>
        </w:rPr>
        <w:t>eCTD</w:t>
      </w:r>
      <w:bookmarkEnd w:id="91"/>
      <w:proofErr w:type="spellEnd"/>
    </w:p>
    <w:p w:rsidR="007D3124" w:rsidRPr="007D3124" w:rsidRDefault="007D3124" w:rsidP="007D3124">
      <w:pPr>
        <w:spacing w:before="240" w:after="0" w:line="240" w:lineRule="auto"/>
        <w:ind w:firstLine="360"/>
        <w:jc w:val="both"/>
        <w:rPr>
          <w:sz w:val="24"/>
          <w:szCs w:val="24"/>
          <w:lang w:val="ru-UA"/>
        </w:rPr>
      </w:pPr>
      <w:r w:rsidRPr="007D3124">
        <w:rPr>
          <w:sz w:val="24"/>
          <w:szCs w:val="24"/>
        </w:rPr>
        <w:t xml:space="preserve">Система при роботі з </w:t>
      </w:r>
      <w:r w:rsidRPr="007D3124">
        <w:rPr>
          <w:sz w:val="24"/>
          <w:szCs w:val="24"/>
          <w:lang w:val="ru-UA"/>
        </w:rPr>
        <w:t>функц</w:t>
      </w:r>
      <w:proofErr w:type="spellStart"/>
      <w:r w:rsidRPr="007D3124">
        <w:rPr>
          <w:sz w:val="24"/>
          <w:szCs w:val="24"/>
        </w:rPr>
        <w:t>іями</w:t>
      </w:r>
      <w:proofErr w:type="spellEnd"/>
      <w:r w:rsidRPr="007D3124">
        <w:rPr>
          <w:sz w:val="24"/>
          <w:szCs w:val="24"/>
        </w:rPr>
        <w:t xml:space="preserve"> </w:t>
      </w:r>
      <w:r w:rsidRPr="007D3124">
        <w:rPr>
          <w:sz w:val="24"/>
          <w:szCs w:val="24"/>
          <w:lang w:val="cs-CZ"/>
        </w:rPr>
        <w:t xml:space="preserve">eCTD </w:t>
      </w:r>
      <w:r w:rsidRPr="007D3124">
        <w:rPr>
          <w:sz w:val="24"/>
          <w:szCs w:val="24"/>
        </w:rPr>
        <w:t>має</w:t>
      </w:r>
      <w:r w:rsidRPr="007D3124">
        <w:rPr>
          <w:sz w:val="24"/>
          <w:szCs w:val="24"/>
          <w:lang w:val="ru-UA"/>
        </w:rPr>
        <w:t>:</w:t>
      </w:r>
    </w:p>
    <w:p w:rsidR="007D3124" w:rsidRPr="007D3124" w:rsidRDefault="007D3124" w:rsidP="007D3124">
      <w:pPr>
        <w:numPr>
          <w:ilvl w:val="0"/>
          <w:numId w:val="5"/>
        </w:numPr>
        <w:spacing w:after="0" w:line="240" w:lineRule="auto"/>
        <w:jc w:val="both"/>
        <w:rPr>
          <w:sz w:val="24"/>
          <w:szCs w:val="24"/>
        </w:rPr>
      </w:pPr>
      <w:r w:rsidRPr="007D3124">
        <w:rPr>
          <w:sz w:val="24"/>
          <w:szCs w:val="24"/>
          <w:lang w:val="ru-UA"/>
        </w:rPr>
        <w:t>В</w:t>
      </w:r>
      <w:proofErr w:type="spellStart"/>
      <w:r w:rsidRPr="007D3124">
        <w:rPr>
          <w:sz w:val="24"/>
          <w:szCs w:val="24"/>
        </w:rPr>
        <w:t>ідображати</w:t>
      </w:r>
      <w:proofErr w:type="spellEnd"/>
      <w:r w:rsidRPr="007D3124">
        <w:rPr>
          <w:sz w:val="24"/>
          <w:szCs w:val="24"/>
        </w:rPr>
        <w:t xml:space="preserve"> структуру архіву українською мовою для обов’язкових папок архіву;</w:t>
      </w:r>
    </w:p>
    <w:p w:rsidR="007D3124" w:rsidRPr="007D3124" w:rsidRDefault="007D3124" w:rsidP="007D3124">
      <w:pPr>
        <w:numPr>
          <w:ilvl w:val="0"/>
          <w:numId w:val="5"/>
        </w:numPr>
        <w:spacing w:after="0" w:line="240" w:lineRule="auto"/>
        <w:jc w:val="both"/>
        <w:rPr>
          <w:sz w:val="24"/>
          <w:szCs w:val="24"/>
        </w:rPr>
      </w:pPr>
      <w:r w:rsidRPr="007D3124">
        <w:rPr>
          <w:sz w:val="24"/>
          <w:szCs w:val="24"/>
        </w:rPr>
        <w:t xml:space="preserve">Налаштовувати рівень </w:t>
      </w:r>
      <w:proofErr w:type="spellStart"/>
      <w:r w:rsidRPr="007D3124">
        <w:rPr>
          <w:sz w:val="24"/>
          <w:szCs w:val="24"/>
        </w:rPr>
        <w:t>схлопування</w:t>
      </w:r>
      <w:proofErr w:type="spellEnd"/>
      <w:r w:rsidRPr="007D3124">
        <w:rPr>
          <w:sz w:val="24"/>
          <w:szCs w:val="24"/>
        </w:rPr>
        <w:t xml:space="preserve"> та відображення папок в дереві, як мінімум до </w:t>
      </w:r>
      <w:proofErr w:type="spellStart"/>
      <w:r w:rsidRPr="007D3124">
        <w:rPr>
          <w:sz w:val="24"/>
          <w:szCs w:val="24"/>
        </w:rPr>
        <w:t>до</w:t>
      </w:r>
      <w:proofErr w:type="spellEnd"/>
      <w:r w:rsidRPr="007D3124">
        <w:rPr>
          <w:sz w:val="24"/>
          <w:szCs w:val="24"/>
        </w:rPr>
        <w:t xml:space="preserve"> 3-го рівня згорнутості;</w:t>
      </w:r>
    </w:p>
    <w:p w:rsidR="007D3124" w:rsidRPr="007D3124" w:rsidRDefault="007D3124" w:rsidP="007D3124">
      <w:pPr>
        <w:numPr>
          <w:ilvl w:val="0"/>
          <w:numId w:val="5"/>
        </w:numPr>
        <w:spacing w:after="0" w:line="240" w:lineRule="auto"/>
        <w:jc w:val="both"/>
        <w:rPr>
          <w:sz w:val="24"/>
          <w:szCs w:val="24"/>
        </w:rPr>
      </w:pPr>
      <w:r w:rsidRPr="007D3124">
        <w:rPr>
          <w:sz w:val="24"/>
          <w:szCs w:val="24"/>
          <w:lang w:val="ru-UA"/>
        </w:rPr>
        <w:t>Ф</w:t>
      </w:r>
      <w:proofErr w:type="spellStart"/>
      <w:r w:rsidRPr="007D3124">
        <w:rPr>
          <w:sz w:val="24"/>
          <w:szCs w:val="24"/>
        </w:rPr>
        <w:t>іксувати</w:t>
      </w:r>
      <w:proofErr w:type="spellEnd"/>
      <w:r w:rsidRPr="007D3124">
        <w:rPr>
          <w:sz w:val="24"/>
          <w:szCs w:val="24"/>
        </w:rPr>
        <w:t xml:space="preserve"> та відображати аудит з інформацією про </w:t>
      </w:r>
      <w:proofErr w:type="spellStart"/>
      <w:r w:rsidRPr="007D3124">
        <w:rPr>
          <w:sz w:val="24"/>
          <w:szCs w:val="24"/>
        </w:rPr>
        <w:t>перелгяд</w:t>
      </w:r>
      <w:proofErr w:type="spellEnd"/>
      <w:r w:rsidRPr="007D3124">
        <w:rPr>
          <w:sz w:val="24"/>
          <w:szCs w:val="24"/>
        </w:rPr>
        <w:t xml:space="preserve"> картки </w:t>
      </w:r>
      <w:r w:rsidRPr="007D3124">
        <w:rPr>
          <w:sz w:val="24"/>
          <w:szCs w:val="24"/>
          <w:lang w:val="cs-CZ"/>
        </w:rPr>
        <w:t>eCTD</w:t>
      </w:r>
      <w:r w:rsidRPr="007D3124">
        <w:rPr>
          <w:sz w:val="24"/>
          <w:szCs w:val="24"/>
        </w:rPr>
        <w:t xml:space="preserve"> користувачами;</w:t>
      </w:r>
    </w:p>
    <w:p w:rsidR="007D3124" w:rsidRPr="007D3124" w:rsidRDefault="007D3124" w:rsidP="007D3124">
      <w:pPr>
        <w:numPr>
          <w:ilvl w:val="0"/>
          <w:numId w:val="5"/>
        </w:numPr>
        <w:spacing w:after="0" w:line="240" w:lineRule="auto"/>
        <w:jc w:val="both"/>
        <w:rPr>
          <w:sz w:val="24"/>
          <w:szCs w:val="24"/>
        </w:rPr>
      </w:pPr>
      <w:r w:rsidRPr="007D3124">
        <w:rPr>
          <w:sz w:val="24"/>
          <w:szCs w:val="24"/>
        </w:rPr>
        <w:t>Система має мати можливість пошуку по іменам папок та файлів в структурі досьє в залежності від доступу до них користувача;</w:t>
      </w:r>
    </w:p>
    <w:p w:rsidR="007D3124" w:rsidRPr="007D3124" w:rsidRDefault="007D3124" w:rsidP="007D3124">
      <w:pPr>
        <w:numPr>
          <w:ilvl w:val="0"/>
          <w:numId w:val="5"/>
        </w:numPr>
        <w:spacing w:after="0" w:line="240" w:lineRule="auto"/>
        <w:jc w:val="both"/>
        <w:rPr>
          <w:sz w:val="24"/>
          <w:szCs w:val="24"/>
        </w:rPr>
      </w:pPr>
      <w:r w:rsidRPr="007D3124">
        <w:rPr>
          <w:sz w:val="24"/>
          <w:szCs w:val="24"/>
        </w:rPr>
        <w:t xml:space="preserve">Система має зберігати налаштуванні розмірів та масштабу у вікні </w:t>
      </w:r>
      <w:proofErr w:type="spellStart"/>
      <w:r w:rsidRPr="007D3124">
        <w:rPr>
          <w:sz w:val="24"/>
          <w:szCs w:val="24"/>
        </w:rPr>
        <w:t>переляду</w:t>
      </w:r>
      <w:proofErr w:type="spellEnd"/>
      <w:r w:rsidRPr="007D3124">
        <w:rPr>
          <w:sz w:val="24"/>
          <w:szCs w:val="24"/>
        </w:rPr>
        <w:t xml:space="preserve"> документів архіву в рамках однієї сесії </w:t>
      </w:r>
      <w:proofErr w:type="spellStart"/>
      <w:r w:rsidRPr="007D3124">
        <w:rPr>
          <w:sz w:val="24"/>
          <w:szCs w:val="24"/>
        </w:rPr>
        <w:t>коирстувача</w:t>
      </w:r>
      <w:proofErr w:type="spellEnd"/>
      <w:r w:rsidRPr="007D3124">
        <w:rPr>
          <w:sz w:val="24"/>
          <w:szCs w:val="24"/>
        </w:rPr>
        <w:t>;</w:t>
      </w:r>
    </w:p>
    <w:p w:rsidR="007D3124" w:rsidRPr="007D3124" w:rsidRDefault="007D3124" w:rsidP="007D3124">
      <w:pPr>
        <w:numPr>
          <w:ilvl w:val="0"/>
          <w:numId w:val="5"/>
        </w:numPr>
        <w:spacing w:after="0" w:line="240" w:lineRule="auto"/>
        <w:jc w:val="both"/>
        <w:rPr>
          <w:sz w:val="24"/>
          <w:szCs w:val="24"/>
        </w:rPr>
      </w:pPr>
      <w:r w:rsidRPr="007D3124">
        <w:rPr>
          <w:sz w:val="24"/>
          <w:szCs w:val="24"/>
        </w:rPr>
        <w:t>Система має передбачити можливість для окремих документів зберігати примітки або маркери в документах архіву;</w:t>
      </w:r>
    </w:p>
    <w:p w:rsidR="007D3124" w:rsidRPr="007D3124" w:rsidRDefault="007D3124" w:rsidP="007D3124">
      <w:pPr>
        <w:spacing w:before="100" w:beforeAutospacing="1" w:after="0" w:line="240" w:lineRule="auto"/>
        <w:rPr>
          <w:sz w:val="24"/>
          <w:szCs w:val="24"/>
        </w:rPr>
      </w:pPr>
      <w:r w:rsidRPr="007D3124">
        <w:rPr>
          <w:sz w:val="24"/>
          <w:szCs w:val="24"/>
        </w:rPr>
        <w:t xml:space="preserve">Система має надати можливість налаштовувати </w:t>
      </w:r>
      <w:proofErr w:type="spellStart"/>
      <w:r w:rsidRPr="007D3124">
        <w:rPr>
          <w:sz w:val="24"/>
          <w:szCs w:val="24"/>
        </w:rPr>
        <w:t>обов’язковіть</w:t>
      </w:r>
      <w:proofErr w:type="spellEnd"/>
      <w:r w:rsidRPr="007D3124">
        <w:rPr>
          <w:sz w:val="24"/>
          <w:szCs w:val="24"/>
        </w:rPr>
        <w:t xml:space="preserve"> державного збору та оплати за експертизу оплати для типів заявок. </w:t>
      </w:r>
    </w:p>
    <w:p w:rsidR="007D3124" w:rsidRPr="007D3124" w:rsidRDefault="007D3124" w:rsidP="007D3124">
      <w:pPr>
        <w:pStyle w:val="13"/>
        <w:keepNext/>
        <w:keepLines/>
        <w:pageBreakBefore/>
        <w:widowControl/>
        <w:numPr>
          <w:ilvl w:val="0"/>
          <w:numId w:val="6"/>
        </w:numPr>
        <w:autoSpaceDE/>
        <w:spacing w:before="480"/>
        <w:ind w:left="357" w:hanging="357"/>
        <w:rPr>
          <w:rFonts w:ascii="Times New Roman" w:hAnsi="Times New Roman"/>
        </w:rPr>
      </w:pPr>
      <w:bookmarkStart w:id="92" w:name="_Toc153539993"/>
      <w:proofErr w:type="spellStart"/>
      <w:r w:rsidRPr="007D3124">
        <w:rPr>
          <w:rFonts w:ascii="Times New Roman" w:hAnsi="Times New Roman"/>
        </w:rPr>
        <w:lastRenderedPageBreak/>
        <w:t>Вимоги</w:t>
      </w:r>
      <w:proofErr w:type="spellEnd"/>
      <w:r w:rsidRPr="007D3124">
        <w:rPr>
          <w:rFonts w:ascii="Times New Roman" w:hAnsi="Times New Roman"/>
        </w:rPr>
        <w:t xml:space="preserve"> до </w:t>
      </w:r>
      <w:proofErr w:type="spellStart"/>
      <w:r w:rsidRPr="007D3124">
        <w:rPr>
          <w:rFonts w:ascii="Times New Roman" w:hAnsi="Times New Roman"/>
        </w:rPr>
        <w:t>процесу</w:t>
      </w:r>
      <w:proofErr w:type="spellEnd"/>
      <w:r w:rsidRPr="007D3124">
        <w:rPr>
          <w:rFonts w:ascii="Times New Roman" w:hAnsi="Times New Roman"/>
        </w:rPr>
        <w:t xml:space="preserve"> </w:t>
      </w:r>
      <w:proofErr w:type="spellStart"/>
      <w:r w:rsidRPr="007D3124">
        <w:rPr>
          <w:rFonts w:ascii="Times New Roman" w:hAnsi="Times New Roman"/>
        </w:rPr>
        <w:t>впровадження</w:t>
      </w:r>
      <w:proofErr w:type="spellEnd"/>
      <w:r w:rsidRPr="007D3124">
        <w:rPr>
          <w:rFonts w:ascii="Times New Roman" w:hAnsi="Times New Roman"/>
        </w:rPr>
        <w:t xml:space="preserve"> ЄІАС ДЕЦ</w:t>
      </w:r>
      <w:bookmarkEnd w:id="92"/>
      <w:r w:rsidRPr="007D3124">
        <w:rPr>
          <w:rFonts w:ascii="Times New Roman" w:hAnsi="Times New Roman"/>
        </w:rPr>
        <w:t xml:space="preserve"> </w:t>
      </w:r>
    </w:p>
    <w:p w:rsidR="007D3124" w:rsidRPr="007D3124" w:rsidRDefault="007D3124" w:rsidP="007D3124">
      <w:pPr>
        <w:spacing w:after="0" w:line="240" w:lineRule="auto"/>
        <w:rPr>
          <w:sz w:val="24"/>
          <w:szCs w:val="24"/>
          <w:lang w:eastAsia="zh-CN"/>
        </w:rPr>
      </w:pPr>
    </w:p>
    <w:p w:rsidR="007D3124" w:rsidRPr="007D3124" w:rsidRDefault="007D3124" w:rsidP="007D3124">
      <w:pPr>
        <w:spacing w:before="240" w:after="0" w:line="240" w:lineRule="auto"/>
        <w:ind w:firstLine="360"/>
        <w:jc w:val="both"/>
        <w:rPr>
          <w:sz w:val="24"/>
          <w:szCs w:val="24"/>
        </w:rPr>
      </w:pPr>
      <w:r w:rsidRPr="007D3124">
        <w:rPr>
          <w:sz w:val="24"/>
          <w:szCs w:val="24"/>
        </w:rPr>
        <w:t>Процес впровадження має включати наступні кроки:</w:t>
      </w:r>
    </w:p>
    <w:p w:rsidR="007D3124" w:rsidRPr="007D3124" w:rsidRDefault="007D3124" w:rsidP="007D3124">
      <w:pPr>
        <w:numPr>
          <w:ilvl w:val="0"/>
          <w:numId w:val="5"/>
        </w:numPr>
        <w:spacing w:after="0" w:line="240" w:lineRule="auto"/>
        <w:jc w:val="both"/>
        <w:rPr>
          <w:sz w:val="24"/>
          <w:szCs w:val="24"/>
          <w:lang w:val="ru-UA"/>
        </w:rPr>
      </w:pPr>
      <w:r w:rsidRPr="007D3124">
        <w:rPr>
          <w:sz w:val="24"/>
          <w:szCs w:val="24"/>
          <w:lang w:val="ru-UA"/>
        </w:rPr>
        <w:t>Формування т а узгоження плану впроваджлення</w:t>
      </w:r>
      <w:r w:rsidRPr="007D3124">
        <w:rPr>
          <w:sz w:val="24"/>
          <w:szCs w:val="24"/>
        </w:rPr>
        <w:t>.</w:t>
      </w:r>
    </w:p>
    <w:p w:rsidR="007D3124" w:rsidRPr="007D3124" w:rsidRDefault="007D3124" w:rsidP="007D3124">
      <w:pPr>
        <w:numPr>
          <w:ilvl w:val="0"/>
          <w:numId w:val="5"/>
        </w:numPr>
        <w:spacing w:after="0" w:line="240" w:lineRule="auto"/>
        <w:jc w:val="both"/>
        <w:rPr>
          <w:sz w:val="24"/>
          <w:szCs w:val="24"/>
          <w:lang w:val="ru-UA"/>
        </w:rPr>
      </w:pPr>
      <w:r w:rsidRPr="007D3124">
        <w:rPr>
          <w:sz w:val="24"/>
          <w:szCs w:val="24"/>
          <w:lang w:val="ru-UA"/>
        </w:rPr>
        <w:t>Підготовка та налаштування демо-середовища, постійна підтримка його в робочому стані</w:t>
      </w:r>
      <w:r w:rsidRPr="007D3124">
        <w:rPr>
          <w:sz w:val="24"/>
          <w:szCs w:val="24"/>
        </w:rPr>
        <w:t>.</w:t>
      </w:r>
    </w:p>
    <w:p w:rsidR="007D3124" w:rsidRPr="007D3124" w:rsidRDefault="007D3124" w:rsidP="007D3124">
      <w:pPr>
        <w:numPr>
          <w:ilvl w:val="0"/>
          <w:numId w:val="5"/>
        </w:numPr>
        <w:spacing w:after="0" w:line="240" w:lineRule="auto"/>
        <w:jc w:val="both"/>
        <w:rPr>
          <w:sz w:val="24"/>
          <w:szCs w:val="24"/>
          <w:lang w:val="ru-UA"/>
        </w:rPr>
      </w:pPr>
      <w:r w:rsidRPr="007D3124">
        <w:rPr>
          <w:sz w:val="24"/>
          <w:szCs w:val="24"/>
          <w:lang w:val="ru-UA"/>
        </w:rPr>
        <w:t>Створення тест-кейсів з тестовими прикладами досьє для всіх можливих кейсів, з у рахуванням розмірів, структурти та форматів файлів в дось</w:t>
      </w:r>
      <w:r w:rsidRPr="007D3124">
        <w:rPr>
          <w:sz w:val="24"/>
          <w:szCs w:val="24"/>
        </w:rPr>
        <w:t>є.</w:t>
      </w:r>
    </w:p>
    <w:p w:rsidR="007D3124" w:rsidRPr="007D3124" w:rsidRDefault="007D3124" w:rsidP="007D3124">
      <w:pPr>
        <w:numPr>
          <w:ilvl w:val="0"/>
          <w:numId w:val="5"/>
        </w:numPr>
        <w:spacing w:after="0" w:line="240" w:lineRule="auto"/>
        <w:jc w:val="both"/>
        <w:rPr>
          <w:sz w:val="24"/>
          <w:szCs w:val="24"/>
          <w:lang w:val="ru-UA"/>
        </w:rPr>
      </w:pPr>
      <w:r w:rsidRPr="007D3124">
        <w:rPr>
          <w:sz w:val="24"/>
          <w:szCs w:val="24"/>
          <w:lang w:val="ru-UA"/>
        </w:rPr>
        <w:t>Планування зустрічей та правил комунікації з Замовниками, які будуть брати участь в тестування функціоналу</w:t>
      </w:r>
      <w:r w:rsidRPr="007D3124">
        <w:rPr>
          <w:sz w:val="24"/>
          <w:szCs w:val="24"/>
        </w:rPr>
        <w:t>.</w:t>
      </w:r>
    </w:p>
    <w:p w:rsidR="007D3124" w:rsidRPr="007D3124" w:rsidRDefault="007D3124" w:rsidP="007D3124">
      <w:pPr>
        <w:numPr>
          <w:ilvl w:val="0"/>
          <w:numId w:val="5"/>
        </w:numPr>
        <w:spacing w:after="0" w:line="240" w:lineRule="auto"/>
        <w:jc w:val="both"/>
        <w:rPr>
          <w:sz w:val="24"/>
          <w:szCs w:val="24"/>
          <w:lang w:val="ru-UA"/>
        </w:rPr>
      </w:pPr>
      <w:r w:rsidRPr="007D3124">
        <w:rPr>
          <w:sz w:val="24"/>
          <w:szCs w:val="24"/>
          <w:lang w:val="ru-UA"/>
        </w:rPr>
        <w:t>Тестування функціоналу відповідно до тест-кейсів з участю Замовників та відповідальних спеціалістів  ДЕЦ</w:t>
      </w:r>
      <w:r w:rsidRPr="007D3124">
        <w:rPr>
          <w:sz w:val="24"/>
          <w:szCs w:val="24"/>
        </w:rPr>
        <w:t>.</w:t>
      </w:r>
    </w:p>
    <w:p w:rsidR="007D3124" w:rsidRPr="007D3124" w:rsidRDefault="007D3124" w:rsidP="007D3124">
      <w:pPr>
        <w:numPr>
          <w:ilvl w:val="0"/>
          <w:numId w:val="5"/>
        </w:numPr>
        <w:spacing w:after="0" w:line="240" w:lineRule="auto"/>
        <w:jc w:val="both"/>
        <w:rPr>
          <w:sz w:val="24"/>
          <w:szCs w:val="24"/>
          <w:lang w:val="ru-UA"/>
        </w:rPr>
      </w:pPr>
      <w:r w:rsidRPr="007D3124">
        <w:rPr>
          <w:sz w:val="24"/>
          <w:szCs w:val="24"/>
          <w:lang w:val="ru-UA"/>
        </w:rPr>
        <w:t>Формування переліку недоліків, зауважень та пропозицій щодо роботи функціоналу</w:t>
      </w:r>
      <w:r w:rsidRPr="007D3124">
        <w:rPr>
          <w:sz w:val="24"/>
          <w:szCs w:val="24"/>
        </w:rPr>
        <w:t>.</w:t>
      </w:r>
    </w:p>
    <w:p w:rsidR="007D3124" w:rsidRPr="007D3124" w:rsidRDefault="007D3124" w:rsidP="007D3124">
      <w:pPr>
        <w:numPr>
          <w:ilvl w:val="0"/>
          <w:numId w:val="5"/>
        </w:numPr>
        <w:spacing w:after="0" w:line="240" w:lineRule="auto"/>
        <w:jc w:val="both"/>
        <w:rPr>
          <w:sz w:val="24"/>
          <w:szCs w:val="24"/>
          <w:lang w:val="ru-UA"/>
        </w:rPr>
      </w:pPr>
      <w:r w:rsidRPr="007D3124">
        <w:rPr>
          <w:sz w:val="24"/>
          <w:szCs w:val="24"/>
          <w:lang w:val="ru-UA"/>
        </w:rPr>
        <w:t>Аналіз недоліків, зауважень та пропозицій для подальшої адаптації їх в ЄІАС, підготовка плану усунення.</w:t>
      </w:r>
    </w:p>
    <w:p w:rsidR="007D3124" w:rsidRPr="007D3124" w:rsidRDefault="007D3124" w:rsidP="007D3124">
      <w:pPr>
        <w:numPr>
          <w:ilvl w:val="0"/>
          <w:numId w:val="5"/>
        </w:numPr>
        <w:spacing w:after="0" w:line="240" w:lineRule="auto"/>
        <w:jc w:val="both"/>
        <w:rPr>
          <w:sz w:val="24"/>
          <w:szCs w:val="24"/>
          <w:lang w:val="ru-UA"/>
        </w:rPr>
      </w:pPr>
      <w:r w:rsidRPr="007D3124">
        <w:rPr>
          <w:sz w:val="24"/>
          <w:szCs w:val="24"/>
          <w:lang w:val="ru-UA"/>
        </w:rPr>
        <w:t>Опрацювання вимог, доробка та оновлення функціоналу на демо середовищі</w:t>
      </w:r>
    </w:p>
    <w:p w:rsidR="007D3124" w:rsidRPr="007D3124" w:rsidRDefault="007D3124" w:rsidP="007D3124">
      <w:pPr>
        <w:numPr>
          <w:ilvl w:val="0"/>
          <w:numId w:val="5"/>
        </w:numPr>
        <w:spacing w:after="0" w:line="240" w:lineRule="auto"/>
        <w:jc w:val="both"/>
        <w:rPr>
          <w:sz w:val="24"/>
          <w:szCs w:val="24"/>
          <w:lang w:val="ru-UA"/>
        </w:rPr>
      </w:pPr>
      <w:r w:rsidRPr="007D3124">
        <w:rPr>
          <w:sz w:val="24"/>
          <w:szCs w:val="24"/>
          <w:lang w:val="ru-UA"/>
        </w:rPr>
        <w:t>Проведення навчання для користувачів ДЕЦ</w:t>
      </w:r>
      <w:r w:rsidRPr="007D3124">
        <w:rPr>
          <w:sz w:val="24"/>
          <w:szCs w:val="24"/>
        </w:rPr>
        <w:t>.</w:t>
      </w:r>
    </w:p>
    <w:p w:rsidR="007D3124" w:rsidRPr="007D3124" w:rsidRDefault="007D3124" w:rsidP="007D3124">
      <w:pPr>
        <w:numPr>
          <w:ilvl w:val="0"/>
          <w:numId w:val="5"/>
        </w:numPr>
        <w:spacing w:after="0" w:line="240" w:lineRule="auto"/>
        <w:jc w:val="both"/>
        <w:rPr>
          <w:sz w:val="24"/>
          <w:szCs w:val="24"/>
          <w:lang w:val="ru-UA"/>
        </w:rPr>
      </w:pPr>
      <w:r w:rsidRPr="007D3124">
        <w:rPr>
          <w:sz w:val="24"/>
          <w:szCs w:val="24"/>
          <w:lang w:val="ru-UA"/>
        </w:rPr>
        <w:t>Надання оновлених інфорукції адміністраторів, користувачіві ДЕЦ, інструкції для Заявників.</w:t>
      </w:r>
    </w:p>
    <w:p w:rsidR="007D3124" w:rsidRPr="007D3124" w:rsidRDefault="007D3124" w:rsidP="007D3124">
      <w:pPr>
        <w:numPr>
          <w:ilvl w:val="0"/>
          <w:numId w:val="5"/>
        </w:numPr>
        <w:spacing w:after="0" w:line="240" w:lineRule="auto"/>
        <w:jc w:val="both"/>
        <w:rPr>
          <w:sz w:val="24"/>
          <w:szCs w:val="24"/>
          <w:lang w:val="ru-UA"/>
        </w:rPr>
      </w:pPr>
      <w:r w:rsidRPr="007D3124">
        <w:rPr>
          <w:sz w:val="24"/>
          <w:szCs w:val="24"/>
          <w:lang w:val="ru-UA"/>
        </w:rPr>
        <w:t>Аналіз даних на предмет імпорту на промислову базу, проведення імпорту даних</w:t>
      </w:r>
    </w:p>
    <w:p w:rsidR="007D3124" w:rsidRPr="007D3124" w:rsidRDefault="007D3124" w:rsidP="007D3124">
      <w:pPr>
        <w:numPr>
          <w:ilvl w:val="0"/>
          <w:numId w:val="5"/>
        </w:numPr>
        <w:spacing w:after="0" w:line="240" w:lineRule="auto"/>
        <w:jc w:val="both"/>
        <w:rPr>
          <w:sz w:val="24"/>
          <w:szCs w:val="24"/>
          <w:lang w:val="ru-UA"/>
        </w:rPr>
      </w:pPr>
      <w:r w:rsidRPr="007D3124">
        <w:rPr>
          <w:sz w:val="24"/>
          <w:szCs w:val="24"/>
          <w:lang w:val="ru-UA"/>
        </w:rPr>
        <w:t>Оновлення промислового середовища, запуск в експлуатацію.</w:t>
      </w:r>
    </w:p>
    <w:p w:rsidR="007D3124" w:rsidRPr="007D3124" w:rsidRDefault="007D3124" w:rsidP="007D3124">
      <w:pPr>
        <w:spacing w:before="240" w:after="0" w:line="240" w:lineRule="auto"/>
        <w:ind w:firstLine="360"/>
        <w:jc w:val="both"/>
        <w:rPr>
          <w:sz w:val="24"/>
          <w:szCs w:val="24"/>
        </w:rPr>
      </w:pPr>
      <w:bookmarkStart w:id="93" w:name="_Ref451348350"/>
      <w:r w:rsidRPr="007D3124">
        <w:rPr>
          <w:sz w:val="24"/>
          <w:szCs w:val="24"/>
        </w:rPr>
        <w:t xml:space="preserve">В період всього часу впровадження мають бути сформовані канали комунікації, для підтримки користувачів системи, їх консультування. Також мають бути заплановані зустрічі для прийняття та узгодження рішень в процесі </w:t>
      </w:r>
      <w:proofErr w:type="spellStart"/>
      <w:r w:rsidRPr="007D3124">
        <w:rPr>
          <w:sz w:val="24"/>
          <w:szCs w:val="24"/>
        </w:rPr>
        <w:t>внечення</w:t>
      </w:r>
      <w:proofErr w:type="spellEnd"/>
      <w:r w:rsidRPr="007D3124">
        <w:rPr>
          <w:sz w:val="24"/>
          <w:szCs w:val="24"/>
        </w:rPr>
        <w:t xml:space="preserve"> змін в роботу системи. </w:t>
      </w:r>
    </w:p>
    <w:bookmarkEnd w:id="93"/>
    <w:p w:rsidR="007D3124" w:rsidRPr="007D3124" w:rsidRDefault="007D3124" w:rsidP="007D3124">
      <w:pPr>
        <w:spacing w:after="0" w:line="240" w:lineRule="auto"/>
        <w:jc w:val="both"/>
        <w:rPr>
          <w:b/>
          <w:sz w:val="24"/>
          <w:szCs w:val="24"/>
        </w:rPr>
      </w:pPr>
      <w:r w:rsidRPr="007D3124">
        <w:rPr>
          <w:b/>
          <w:sz w:val="24"/>
          <w:szCs w:val="24"/>
        </w:rPr>
        <w:t>У складі документів пропозиції Учасник має надати:</w:t>
      </w:r>
    </w:p>
    <w:p w:rsidR="007D3124" w:rsidRPr="007D3124" w:rsidRDefault="007D3124" w:rsidP="007D3124">
      <w:pPr>
        <w:spacing w:after="0" w:line="240" w:lineRule="auto"/>
        <w:jc w:val="both"/>
        <w:rPr>
          <w:b/>
          <w:sz w:val="24"/>
          <w:szCs w:val="24"/>
        </w:rPr>
      </w:pPr>
      <w:r w:rsidRPr="007D3124">
        <w:rPr>
          <w:b/>
          <w:sz w:val="24"/>
          <w:szCs w:val="24"/>
        </w:rPr>
        <w:t>1. Гарантійний лист про відповідність предмету закупівлі вимогам до предмету закупівлі, визначеним у Додатку 4 до тендерної документації.</w:t>
      </w:r>
    </w:p>
    <w:p w:rsidR="007D3124" w:rsidRPr="007D3124" w:rsidRDefault="007D3124" w:rsidP="007D3124">
      <w:pPr>
        <w:spacing w:after="0" w:line="240" w:lineRule="auto"/>
        <w:jc w:val="both"/>
        <w:rPr>
          <w:b/>
          <w:sz w:val="24"/>
          <w:szCs w:val="24"/>
        </w:rPr>
      </w:pPr>
      <w:r w:rsidRPr="007D3124">
        <w:rPr>
          <w:b/>
          <w:sz w:val="24"/>
          <w:szCs w:val="24"/>
        </w:rPr>
        <w:t>2. Лист-підтвердження від розробника програмного продукту «</w:t>
      </w:r>
      <w:proofErr w:type="spellStart"/>
      <w:r w:rsidRPr="007D3124">
        <w:rPr>
          <w:b/>
          <w:sz w:val="24"/>
          <w:szCs w:val="24"/>
        </w:rPr>
        <w:t>Фармакорішення</w:t>
      </w:r>
      <w:proofErr w:type="spellEnd"/>
      <w:r w:rsidRPr="007D3124">
        <w:rPr>
          <w:b/>
          <w:sz w:val="24"/>
          <w:szCs w:val="24"/>
        </w:rPr>
        <w:t>» про те, що Учасник має право на модернізацію програмного продукту «</w:t>
      </w:r>
      <w:proofErr w:type="spellStart"/>
      <w:r w:rsidRPr="007D3124">
        <w:rPr>
          <w:b/>
          <w:sz w:val="24"/>
          <w:szCs w:val="24"/>
        </w:rPr>
        <w:t>Фармакорішення</w:t>
      </w:r>
      <w:proofErr w:type="spellEnd"/>
      <w:r w:rsidRPr="007D3124">
        <w:rPr>
          <w:b/>
          <w:sz w:val="24"/>
          <w:szCs w:val="24"/>
        </w:rPr>
        <w:t>».</w:t>
      </w:r>
    </w:p>
    <w:p w:rsidR="005E778E" w:rsidRPr="007D3124" w:rsidRDefault="005E778E" w:rsidP="007D3124">
      <w:pPr>
        <w:spacing w:after="0" w:line="240" w:lineRule="auto"/>
        <w:rPr>
          <w:sz w:val="24"/>
          <w:szCs w:val="24"/>
        </w:rPr>
      </w:pPr>
    </w:p>
    <w:sectPr w:rsidR="005E778E" w:rsidRPr="007D3124" w:rsidSect="00996996">
      <w:pgSz w:w="12240" w:h="15840"/>
      <w:pgMar w:top="1134" w:right="474"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Corbel"/>
    <w:charset w:val="00"/>
    <w:family w:val="auto"/>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90770D8"/>
    <w:multiLevelType w:val="multilevel"/>
    <w:tmpl w:val="CCFC5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65E47"/>
    <w:multiLevelType w:val="multilevel"/>
    <w:tmpl w:val="2A80E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B365D9"/>
    <w:multiLevelType w:val="multilevel"/>
    <w:tmpl w:val="1D5CB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DA32E5"/>
    <w:multiLevelType w:val="hybridMultilevel"/>
    <w:tmpl w:val="A9A24502"/>
    <w:lvl w:ilvl="0" w:tplc="BE401234">
      <w:start w:val="9"/>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0E82555B"/>
    <w:multiLevelType w:val="multilevel"/>
    <w:tmpl w:val="82102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9642CC"/>
    <w:multiLevelType w:val="multilevel"/>
    <w:tmpl w:val="4D121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DF2490"/>
    <w:multiLevelType w:val="multilevel"/>
    <w:tmpl w:val="E156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9" w15:restartNumberingAfterBreak="0">
    <w:nsid w:val="108E578E"/>
    <w:multiLevelType w:val="multilevel"/>
    <w:tmpl w:val="6FCA2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535D17"/>
    <w:multiLevelType w:val="hybridMultilevel"/>
    <w:tmpl w:val="0986BC28"/>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11" w15:restartNumberingAfterBreak="0">
    <w:nsid w:val="14B35319"/>
    <w:multiLevelType w:val="multilevel"/>
    <w:tmpl w:val="68809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8A81DE4"/>
    <w:multiLevelType w:val="hybridMultilevel"/>
    <w:tmpl w:val="D80852A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DF42D7"/>
    <w:multiLevelType w:val="multilevel"/>
    <w:tmpl w:val="0C3235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997B04"/>
    <w:multiLevelType w:val="hybridMultilevel"/>
    <w:tmpl w:val="4CC6A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2653A3"/>
    <w:multiLevelType w:val="multilevel"/>
    <w:tmpl w:val="D5327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F42F3E"/>
    <w:multiLevelType w:val="multilevel"/>
    <w:tmpl w:val="1FEC0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7F57BC"/>
    <w:multiLevelType w:val="multilevel"/>
    <w:tmpl w:val="0616B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D73E20"/>
    <w:multiLevelType w:val="multilevel"/>
    <w:tmpl w:val="292013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21" w15:restartNumberingAfterBreak="0">
    <w:nsid w:val="2F9E6A44"/>
    <w:multiLevelType w:val="multilevel"/>
    <w:tmpl w:val="F9667E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434928"/>
    <w:multiLevelType w:val="multilevel"/>
    <w:tmpl w:val="7E1435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077D0E"/>
    <w:multiLevelType w:val="multilevel"/>
    <w:tmpl w:val="8A0C9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DA45AC"/>
    <w:multiLevelType w:val="multilevel"/>
    <w:tmpl w:val="50009D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747056"/>
    <w:multiLevelType w:val="multilevel"/>
    <w:tmpl w:val="4D121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4006B5"/>
    <w:multiLevelType w:val="multilevel"/>
    <w:tmpl w:val="1FEC0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752B2B"/>
    <w:multiLevelType w:val="multilevel"/>
    <w:tmpl w:val="CC186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0B5850"/>
    <w:multiLevelType w:val="multilevel"/>
    <w:tmpl w:val="5C825D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4F0953"/>
    <w:multiLevelType w:val="multilevel"/>
    <w:tmpl w:val="A97E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AF13418"/>
    <w:multiLevelType w:val="hybridMultilevel"/>
    <w:tmpl w:val="636CC3EA"/>
    <w:lvl w:ilvl="0" w:tplc="8398C11E">
      <w:start w:val="1"/>
      <w:numFmt w:val="bullet"/>
      <w:lvlText w:val="●"/>
      <w:lvlJc w:val="left"/>
      <w:pPr>
        <w:ind w:left="2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A098F4">
      <w:start w:val="1"/>
      <w:numFmt w:val="bullet"/>
      <w:lvlText w:val="-"/>
      <w:lvlJc w:val="left"/>
      <w:pPr>
        <w:ind w:left="3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A05712">
      <w:start w:val="1"/>
      <w:numFmt w:val="bullet"/>
      <w:lvlText w:val="▪"/>
      <w:lvlJc w:val="left"/>
      <w:pPr>
        <w:ind w:left="3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A09A18">
      <w:start w:val="1"/>
      <w:numFmt w:val="bullet"/>
      <w:lvlText w:val="•"/>
      <w:lvlJc w:val="left"/>
      <w:pPr>
        <w:ind w:left="4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C07552">
      <w:start w:val="1"/>
      <w:numFmt w:val="bullet"/>
      <w:lvlText w:val="o"/>
      <w:lvlJc w:val="left"/>
      <w:pPr>
        <w:ind w:left="5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FC53B0">
      <w:start w:val="1"/>
      <w:numFmt w:val="bullet"/>
      <w:lvlText w:val="▪"/>
      <w:lvlJc w:val="left"/>
      <w:pPr>
        <w:ind w:left="5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4265FA">
      <w:start w:val="1"/>
      <w:numFmt w:val="bullet"/>
      <w:lvlText w:val="•"/>
      <w:lvlJc w:val="left"/>
      <w:pPr>
        <w:ind w:left="6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E225F0">
      <w:start w:val="1"/>
      <w:numFmt w:val="bullet"/>
      <w:lvlText w:val="o"/>
      <w:lvlJc w:val="left"/>
      <w:pPr>
        <w:ind w:left="7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7A53FE">
      <w:start w:val="1"/>
      <w:numFmt w:val="bullet"/>
      <w:lvlText w:val="▪"/>
      <w:lvlJc w:val="left"/>
      <w:pPr>
        <w:ind w:left="7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BA360F9"/>
    <w:multiLevelType w:val="multilevel"/>
    <w:tmpl w:val="E1CE34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15:restartNumberingAfterBreak="0">
    <w:nsid w:val="5D222088"/>
    <w:multiLevelType w:val="multilevel"/>
    <w:tmpl w:val="4D121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37" w15:restartNumberingAfterBreak="0">
    <w:nsid w:val="653B4B70"/>
    <w:multiLevelType w:val="multilevel"/>
    <w:tmpl w:val="76A88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5075B2"/>
    <w:multiLevelType w:val="hybridMultilevel"/>
    <w:tmpl w:val="D91A709E"/>
    <w:lvl w:ilvl="0" w:tplc="1B5E67BA">
      <w:start w:val="1"/>
      <w:numFmt w:val="bullet"/>
      <w:pStyle w:val="a"/>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39" w15:restartNumberingAfterBreak="0">
    <w:nsid w:val="65D43A94"/>
    <w:multiLevelType w:val="hybridMultilevel"/>
    <w:tmpl w:val="EFB6CE1C"/>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0" w15:restartNumberingAfterBreak="0">
    <w:nsid w:val="671447E4"/>
    <w:multiLevelType w:val="multilevel"/>
    <w:tmpl w:val="4D121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2" w15:restartNumberingAfterBreak="0">
    <w:nsid w:val="69BD4C00"/>
    <w:multiLevelType w:val="multilevel"/>
    <w:tmpl w:val="CC186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45" w15:restartNumberingAfterBreak="0">
    <w:nsid w:val="6ECA056A"/>
    <w:multiLevelType w:val="hybridMultilevel"/>
    <w:tmpl w:val="A85E9C54"/>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6" w15:restartNumberingAfterBreak="0">
    <w:nsid w:val="717905EA"/>
    <w:multiLevelType w:val="multilevel"/>
    <w:tmpl w:val="42147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5963B63"/>
    <w:multiLevelType w:val="hybridMultilevel"/>
    <w:tmpl w:val="1BB8EB6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8" w15:restartNumberingAfterBreak="0">
    <w:nsid w:val="775603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BF06FF5"/>
    <w:multiLevelType w:val="hybridMultilevel"/>
    <w:tmpl w:val="AA62147E"/>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0" w15:restartNumberingAfterBreak="0">
    <w:nsid w:val="7F7042BA"/>
    <w:multiLevelType w:val="multilevel"/>
    <w:tmpl w:val="48240F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44"/>
  </w:num>
  <w:num w:numId="3">
    <w:abstractNumId w:val="8"/>
  </w:num>
  <w:num w:numId="4">
    <w:abstractNumId w:val="38"/>
  </w:num>
  <w:num w:numId="5">
    <w:abstractNumId w:val="11"/>
  </w:num>
  <w:num w:numId="6">
    <w:abstractNumId w:val="48"/>
  </w:num>
  <w:num w:numId="7">
    <w:abstractNumId w:val="13"/>
  </w:num>
  <w:num w:numId="8">
    <w:abstractNumId w:val="43"/>
  </w:num>
  <w:num w:numId="9">
    <w:abstractNumId w:val="12"/>
  </w:num>
  <w:num w:numId="10">
    <w:abstractNumId w:val="32"/>
  </w:num>
  <w:num w:numId="11">
    <w:abstractNumId w:val="30"/>
  </w:num>
  <w:num w:numId="12">
    <w:abstractNumId w:val="36"/>
  </w:num>
  <w:num w:numId="13">
    <w:abstractNumId w:val="4"/>
  </w:num>
  <w:num w:numId="14">
    <w:abstractNumId w:val="49"/>
  </w:num>
  <w:num w:numId="15">
    <w:abstractNumId w:val="31"/>
  </w:num>
  <w:num w:numId="16">
    <w:abstractNumId w:val="15"/>
  </w:num>
  <w:num w:numId="17">
    <w:abstractNumId w:val="2"/>
  </w:num>
  <w:num w:numId="18">
    <w:abstractNumId w:val="50"/>
  </w:num>
  <w:num w:numId="19">
    <w:abstractNumId w:val="14"/>
  </w:num>
  <w:num w:numId="20">
    <w:abstractNumId w:val="28"/>
  </w:num>
  <w:num w:numId="21">
    <w:abstractNumId w:val="37"/>
  </w:num>
  <w:num w:numId="22">
    <w:abstractNumId w:val="42"/>
  </w:num>
  <w:num w:numId="23">
    <w:abstractNumId w:val="22"/>
  </w:num>
  <w:num w:numId="24">
    <w:abstractNumId w:val="24"/>
  </w:num>
  <w:num w:numId="25">
    <w:abstractNumId w:val="20"/>
  </w:num>
  <w:num w:numId="26">
    <w:abstractNumId w:val="3"/>
  </w:num>
  <w:num w:numId="27">
    <w:abstractNumId w:val="16"/>
  </w:num>
  <w:num w:numId="28">
    <w:abstractNumId w:val="19"/>
  </w:num>
  <w:num w:numId="29">
    <w:abstractNumId w:val="5"/>
  </w:num>
  <w:num w:numId="30">
    <w:abstractNumId w:val="18"/>
  </w:num>
  <w:num w:numId="31">
    <w:abstractNumId w:val="21"/>
  </w:num>
  <w:num w:numId="32">
    <w:abstractNumId w:val="33"/>
  </w:num>
  <w:num w:numId="33">
    <w:abstractNumId w:val="46"/>
  </w:num>
  <w:num w:numId="34">
    <w:abstractNumId w:val="9"/>
  </w:num>
  <w:num w:numId="35">
    <w:abstractNumId w:val="17"/>
  </w:num>
  <w:num w:numId="36">
    <w:abstractNumId w:val="23"/>
  </w:num>
  <w:num w:numId="37">
    <w:abstractNumId w:val="40"/>
  </w:num>
  <w:num w:numId="38">
    <w:abstractNumId w:val="47"/>
  </w:num>
  <w:num w:numId="39">
    <w:abstractNumId w:val="35"/>
  </w:num>
  <w:num w:numId="40">
    <w:abstractNumId w:val="25"/>
  </w:num>
  <w:num w:numId="41">
    <w:abstractNumId w:val="6"/>
  </w:num>
  <w:num w:numId="42">
    <w:abstractNumId w:val="10"/>
  </w:num>
  <w:num w:numId="43">
    <w:abstractNumId w:val="7"/>
  </w:num>
  <w:num w:numId="44">
    <w:abstractNumId w:val="1"/>
  </w:num>
  <w:num w:numId="45">
    <w:abstractNumId w:val="26"/>
  </w:num>
  <w:num w:numId="46">
    <w:abstractNumId w:val="39"/>
  </w:num>
  <w:num w:numId="47">
    <w:abstractNumId w:val="45"/>
  </w:num>
  <w:num w:numId="48">
    <w:abstractNumId w:val="27"/>
  </w:num>
  <w:num w:numId="49">
    <w:abstractNumId w:val="41"/>
  </w:num>
  <w:num w:numId="50">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54112"/>
    <w:rsid w:val="000728C9"/>
    <w:rsid w:val="00081FC0"/>
    <w:rsid w:val="000D7B68"/>
    <w:rsid w:val="000E026A"/>
    <w:rsid w:val="00141EAE"/>
    <w:rsid w:val="001612A9"/>
    <w:rsid w:val="001C60E2"/>
    <w:rsid w:val="002400B7"/>
    <w:rsid w:val="002674E4"/>
    <w:rsid w:val="002A58A2"/>
    <w:rsid w:val="002A7BE6"/>
    <w:rsid w:val="002B3DD1"/>
    <w:rsid w:val="002C4310"/>
    <w:rsid w:val="002E3C14"/>
    <w:rsid w:val="002F48D8"/>
    <w:rsid w:val="00320173"/>
    <w:rsid w:val="00386B1C"/>
    <w:rsid w:val="00411183"/>
    <w:rsid w:val="0042085D"/>
    <w:rsid w:val="00476842"/>
    <w:rsid w:val="0049405A"/>
    <w:rsid w:val="004A1C83"/>
    <w:rsid w:val="004A5033"/>
    <w:rsid w:val="00514A47"/>
    <w:rsid w:val="005267EB"/>
    <w:rsid w:val="005828B1"/>
    <w:rsid w:val="0059366D"/>
    <w:rsid w:val="00596452"/>
    <w:rsid w:val="005B11A3"/>
    <w:rsid w:val="005E778E"/>
    <w:rsid w:val="00603045"/>
    <w:rsid w:val="00610CE8"/>
    <w:rsid w:val="006475BF"/>
    <w:rsid w:val="00651345"/>
    <w:rsid w:val="00694674"/>
    <w:rsid w:val="006B5566"/>
    <w:rsid w:val="006C4FAE"/>
    <w:rsid w:val="006D4819"/>
    <w:rsid w:val="006D6BAC"/>
    <w:rsid w:val="006E7BB0"/>
    <w:rsid w:val="00703BD9"/>
    <w:rsid w:val="00732032"/>
    <w:rsid w:val="00741E47"/>
    <w:rsid w:val="007450D3"/>
    <w:rsid w:val="00757713"/>
    <w:rsid w:val="00771B9F"/>
    <w:rsid w:val="0078113E"/>
    <w:rsid w:val="007D3124"/>
    <w:rsid w:val="00805CB7"/>
    <w:rsid w:val="00814D6C"/>
    <w:rsid w:val="00846621"/>
    <w:rsid w:val="0084750C"/>
    <w:rsid w:val="008A4BFA"/>
    <w:rsid w:val="008F3A9E"/>
    <w:rsid w:val="008F4281"/>
    <w:rsid w:val="008F5404"/>
    <w:rsid w:val="0094383F"/>
    <w:rsid w:val="00951F25"/>
    <w:rsid w:val="0099101B"/>
    <w:rsid w:val="00996996"/>
    <w:rsid w:val="009D09A9"/>
    <w:rsid w:val="009E7B49"/>
    <w:rsid w:val="00A049E3"/>
    <w:rsid w:val="00A15E85"/>
    <w:rsid w:val="00A52A5A"/>
    <w:rsid w:val="00A7220B"/>
    <w:rsid w:val="00A7276B"/>
    <w:rsid w:val="00A77264"/>
    <w:rsid w:val="00AD7148"/>
    <w:rsid w:val="00B057C2"/>
    <w:rsid w:val="00B13AE1"/>
    <w:rsid w:val="00B55729"/>
    <w:rsid w:val="00B86B83"/>
    <w:rsid w:val="00BD3662"/>
    <w:rsid w:val="00BE318B"/>
    <w:rsid w:val="00C04CEE"/>
    <w:rsid w:val="00C12D80"/>
    <w:rsid w:val="00C42B38"/>
    <w:rsid w:val="00C95002"/>
    <w:rsid w:val="00CA6D09"/>
    <w:rsid w:val="00CC5B51"/>
    <w:rsid w:val="00D62982"/>
    <w:rsid w:val="00E01960"/>
    <w:rsid w:val="00E13FF6"/>
    <w:rsid w:val="00E543AA"/>
    <w:rsid w:val="00E6414D"/>
    <w:rsid w:val="00E808D8"/>
    <w:rsid w:val="00EB3869"/>
    <w:rsid w:val="00EB6869"/>
    <w:rsid w:val="00EC4589"/>
    <w:rsid w:val="00ED1E9A"/>
    <w:rsid w:val="00ED215F"/>
    <w:rsid w:val="00EE561D"/>
    <w:rsid w:val="00EE6CEE"/>
    <w:rsid w:val="00F67C0D"/>
    <w:rsid w:val="00FA33B2"/>
    <w:rsid w:val="00FA4B8E"/>
    <w:rsid w:val="00FB706F"/>
    <w:rsid w:val="00FD0C9F"/>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8B645"/>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0"/>
    <w:next w:val="a0"/>
    <w:link w:val="14"/>
    <w:uiPriority w:val="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0"/>
    <w:next w:val="a0"/>
    <w:link w:val="22"/>
    <w:uiPriority w:val="9"/>
    <w:qFormat/>
    <w:rsid w:val="006C4FAE"/>
    <w:pPr>
      <w:keepNext/>
      <w:spacing w:after="0" w:line="240" w:lineRule="auto"/>
      <w:ind w:firstLine="851"/>
      <w:outlineLvl w:val="1"/>
    </w:pPr>
    <w:rPr>
      <w:rFonts w:eastAsia="Times New Roman"/>
      <w:color w:val="auto"/>
      <w:sz w:val="24"/>
      <w:szCs w:val="20"/>
      <w:lang w:eastAsia="x-none"/>
    </w:rPr>
  </w:style>
  <w:style w:type="paragraph" w:styleId="30">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0"/>
    <w:next w:val="a0"/>
    <w:link w:val="31"/>
    <w:uiPriority w:val="9"/>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0"/>
    <w:next w:val="a0"/>
    <w:link w:val="42"/>
    <w:uiPriority w:val="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0"/>
    <w:next w:val="a0"/>
    <w:link w:val="52"/>
    <w:uiPriority w:val="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0"/>
    <w:next w:val="a0"/>
    <w:link w:val="60"/>
    <w:uiPriority w:val="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0"/>
    <w:next w:val="a0"/>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0"/>
    <w:next w:val="a0"/>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0"/>
    <w:next w:val="a0"/>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1"/>
    <w:link w:val="13"/>
    <w:uiPriority w:val="9"/>
    <w:rsid w:val="0094383F"/>
    <w:rPr>
      <w:rFonts w:ascii="Times New Roman CYR" w:eastAsia="Times New Roman" w:hAnsi="Times New Roman CYR" w:cs="Times New Roman"/>
      <w:sz w:val="24"/>
      <w:szCs w:val="24"/>
      <w:lang w:val="ru-RU" w:eastAsia="ar-SA"/>
    </w:rPr>
  </w:style>
  <w:style w:type="character" w:styleId="a4">
    <w:name w:val="Hyperlink"/>
    <w:basedOn w:val="a1"/>
    <w:uiPriority w:val="99"/>
    <w:unhideWhenUsed/>
    <w:rsid w:val="0094383F"/>
    <w:rPr>
      <w:color w:val="0563C1" w:themeColor="hyperlink"/>
      <w:u w:val="single"/>
    </w:rPr>
  </w:style>
  <w:style w:type="character" w:styleId="a5">
    <w:name w:val="FollowedHyperlink"/>
    <w:basedOn w:val="a1"/>
    <w:unhideWhenUsed/>
    <w:rsid w:val="0094383F"/>
    <w:rPr>
      <w:color w:val="954F72" w:themeColor="followedHyperlink"/>
      <w:u w:val="single"/>
    </w:rPr>
  </w:style>
  <w:style w:type="paragraph" w:styleId="a6">
    <w:name w:val="No Spacing"/>
    <w:aliases w:val="nado12,Bullet"/>
    <w:link w:val="a7"/>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7">
    <w:name w:val="Без интервала Знак"/>
    <w:aliases w:val="nado12 Знак,Bullet Знак"/>
    <w:link w:val="a6"/>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0"/>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8">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0"/>
    <w:link w:val="a9"/>
    <w:uiPriority w:val="99"/>
    <w:qFormat/>
    <w:rsid w:val="00ED1E9A"/>
    <w:pPr>
      <w:spacing w:after="0" w:line="240" w:lineRule="auto"/>
      <w:ind w:left="720"/>
    </w:pPr>
    <w:rPr>
      <w:color w:val="auto"/>
      <w:sz w:val="24"/>
      <w:szCs w:val="24"/>
      <w:lang w:val="en-US"/>
    </w:rPr>
  </w:style>
  <w:style w:type="character" w:customStyle="1" w:styleId="a9">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8"/>
    <w:uiPriority w:val="34"/>
    <w:qFormat/>
    <w:locked/>
    <w:rsid w:val="00ED1E9A"/>
    <w:rPr>
      <w:rFonts w:ascii="Times New Roman" w:eastAsia="Calibri" w:hAnsi="Times New Roman" w:cs="Times New Roman"/>
      <w:sz w:val="24"/>
      <w:szCs w:val="24"/>
    </w:rPr>
  </w:style>
  <w:style w:type="character" w:styleId="aa">
    <w:name w:val="Intense Reference"/>
    <w:uiPriority w:val="32"/>
    <w:qFormat/>
    <w:rsid w:val="002F48D8"/>
    <w:rPr>
      <w:b/>
      <w:bCs/>
      <w:smallCaps/>
      <w:color w:val="5B9BD5"/>
      <w:spacing w:val="5"/>
    </w:rPr>
  </w:style>
  <w:style w:type="table" w:styleId="ab">
    <w:name w:val="Table Grid"/>
    <w:basedOn w:val="a2"/>
    <w:uiPriority w:val="39"/>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c">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
    <w:basedOn w:val="a0"/>
    <w:link w:val="ad"/>
    <w:qFormat/>
    <w:rsid w:val="00E6414D"/>
    <w:pPr>
      <w:spacing w:before="100" w:beforeAutospacing="1" w:after="100" w:afterAutospacing="1" w:line="240" w:lineRule="auto"/>
    </w:pPr>
    <w:rPr>
      <w:color w:val="auto"/>
      <w:sz w:val="24"/>
      <w:szCs w:val="24"/>
      <w:lang w:eastAsia="ru-RU"/>
    </w:rPr>
  </w:style>
  <w:style w:type="character" w:customStyle="1" w:styleId="ad">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1,Знак5 Знак2,Обычный (Web) Знак1,Знак5 Знак1"/>
    <w:link w:val="ac"/>
    <w:locked/>
    <w:rsid w:val="00E6414D"/>
    <w:rPr>
      <w:rFonts w:ascii="Times New Roman" w:eastAsia="Calibri" w:hAnsi="Times New Roman" w:cs="Times New Roman"/>
      <w:sz w:val="24"/>
      <w:szCs w:val="24"/>
      <w:lang w:val="uk-UA" w:eastAsia="ru-RU"/>
    </w:rPr>
  </w:style>
  <w:style w:type="paragraph" w:styleId="HTML">
    <w:name w:val="HTML Preformatted"/>
    <w:basedOn w:val="a0"/>
    <w:link w:val="HTML0"/>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1"/>
    <w:link w:val="HTML"/>
    <w:qFormat/>
    <w:rsid w:val="00E6414D"/>
    <w:rPr>
      <w:rFonts w:ascii="Times New Roman" w:eastAsia="Calibri" w:hAnsi="Times New Roman" w:cs="Times New Roman"/>
      <w:sz w:val="20"/>
      <w:szCs w:val="20"/>
      <w:lang w:val="uk-UA" w:eastAsia="uk-UA"/>
    </w:rPr>
  </w:style>
  <w:style w:type="paragraph" w:customStyle="1" w:styleId="ae">
    <w:name w:val="Содержимое таблицы"/>
    <w:basedOn w:val="a0"/>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0"/>
    <w:rsid w:val="008A4BFA"/>
    <w:pPr>
      <w:suppressAutoHyphens/>
      <w:spacing w:before="280" w:after="280" w:line="240" w:lineRule="auto"/>
    </w:pPr>
    <w:rPr>
      <w:rFonts w:eastAsia="Times New Roman"/>
      <w:color w:val="auto"/>
      <w:kern w:val="2"/>
      <w:sz w:val="24"/>
      <w:szCs w:val="24"/>
      <w:lang w:eastAsia="uk-UA"/>
    </w:rPr>
  </w:style>
  <w:style w:type="paragraph" w:styleId="af">
    <w:name w:val="Plain Text"/>
    <w:basedOn w:val="a0"/>
    <w:link w:val="af0"/>
    <w:unhideWhenUsed/>
    <w:rsid w:val="008A4BFA"/>
    <w:pPr>
      <w:spacing w:after="0" w:line="240" w:lineRule="auto"/>
    </w:pPr>
    <w:rPr>
      <w:rFonts w:ascii="Calibri" w:hAnsi="Calibri"/>
      <w:color w:val="auto"/>
      <w:sz w:val="22"/>
      <w:szCs w:val="21"/>
      <w:lang w:val="en-US"/>
    </w:rPr>
  </w:style>
  <w:style w:type="character" w:customStyle="1" w:styleId="af0">
    <w:name w:val="Текст Знак"/>
    <w:basedOn w:val="a1"/>
    <w:link w:val="af"/>
    <w:rsid w:val="008A4BFA"/>
    <w:rPr>
      <w:rFonts w:ascii="Calibri" w:eastAsia="Calibri" w:hAnsi="Calibri" w:cs="Times New Roman"/>
      <w:szCs w:val="21"/>
    </w:rPr>
  </w:style>
  <w:style w:type="paragraph" w:customStyle="1" w:styleId="TableParagraph">
    <w:name w:val="Table Paragraph"/>
    <w:basedOn w:val="a0"/>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0"/>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0"/>
    <w:link w:val="26"/>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1"/>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1"/>
    <w:link w:val="20"/>
    <w:uiPriority w:val="9"/>
    <w:rsid w:val="006C4FAE"/>
    <w:rPr>
      <w:rFonts w:ascii="Times New Roman" w:eastAsia="Times New Roman" w:hAnsi="Times New Roman" w:cs="Times New Roman"/>
      <w:sz w:val="24"/>
      <w:szCs w:val="20"/>
      <w:lang w:val="uk-UA" w:eastAsia="x-none"/>
    </w:rPr>
  </w:style>
  <w:style w:type="character" w:customStyle="1" w:styleId="31">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1"/>
    <w:link w:val="30"/>
    <w:uiPriority w:val="9"/>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1"/>
    <w:link w:val="40"/>
    <w:uiPriority w:val="9"/>
    <w:rsid w:val="006C4FAE"/>
    <w:rPr>
      <w:rFonts w:ascii="Calibri" w:eastAsia="Times New Roman" w:hAnsi="Calibri" w:cs="Times New Roman"/>
      <w:b/>
      <w:bCs/>
      <w:sz w:val="28"/>
      <w:szCs w:val="28"/>
      <w:lang w:val="uk-UA"/>
    </w:rPr>
  </w:style>
  <w:style w:type="character" w:customStyle="1" w:styleId="52">
    <w:name w:val="Заголовок 5 Знак"/>
    <w:basedOn w:val="a1"/>
    <w:link w:val="50"/>
    <w:uiPriority w:val="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1"/>
    <w:link w:val="6"/>
    <w:uiPriority w:val="9"/>
    <w:rsid w:val="006C4FAE"/>
    <w:rPr>
      <w:rFonts w:ascii="Times New Roman" w:eastAsia="Times New Roman" w:hAnsi="Times New Roman" w:cs="Times New Roman"/>
      <w:i/>
      <w:iCs/>
      <w:lang w:val="x-none" w:eastAsia="x-none"/>
    </w:rPr>
  </w:style>
  <w:style w:type="character" w:customStyle="1" w:styleId="70">
    <w:name w:val="Заголовок 7 Знак"/>
    <w:basedOn w:val="a1"/>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1"/>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1"/>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C4FAE"/>
    <w:pPr>
      <w:spacing w:after="0" w:line="240" w:lineRule="auto"/>
    </w:pPr>
    <w:rPr>
      <w:rFonts w:ascii="Verdana" w:eastAsia="Times New Roman" w:hAnsi="Verdana" w:cs="Verdana"/>
      <w:color w:val="auto"/>
      <w:sz w:val="24"/>
      <w:szCs w:val="24"/>
      <w:lang w:val="en-US"/>
    </w:rPr>
  </w:style>
  <w:style w:type="character" w:styleId="af1">
    <w:name w:val="annotation reference"/>
    <w:uiPriority w:val="99"/>
    <w:rsid w:val="006C4FAE"/>
    <w:rPr>
      <w:sz w:val="16"/>
      <w:szCs w:val="16"/>
    </w:rPr>
  </w:style>
  <w:style w:type="paragraph" w:styleId="af2">
    <w:name w:val="annotation text"/>
    <w:basedOn w:val="a0"/>
    <w:link w:val="af3"/>
    <w:uiPriority w:val="99"/>
    <w:rsid w:val="006C4FAE"/>
    <w:pPr>
      <w:spacing w:after="0" w:line="240" w:lineRule="auto"/>
    </w:pPr>
    <w:rPr>
      <w:rFonts w:eastAsia="Times New Roman"/>
      <w:color w:val="auto"/>
      <w:sz w:val="20"/>
      <w:szCs w:val="20"/>
      <w:lang w:val="x-none" w:eastAsia="x-none"/>
    </w:rPr>
  </w:style>
  <w:style w:type="character" w:customStyle="1" w:styleId="af3">
    <w:name w:val="Текст примечания Знак"/>
    <w:basedOn w:val="a1"/>
    <w:link w:val="af2"/>
    <w:uiPriority w:val="99"/>
    <w:rsid w:val="006C4FAE"/>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rsid w:val="006C4FAE"/>
    <w:rPr>
      <w:b/>
      <w:bCs/>
    </w:rPr>
  </w:style>
  <w:style w:type="character" w:customStyle="1" w:styleId="af5">
    <w:name w:val="Тема примечания Знак"/>
    <w:basedOn w:val="af3"/>
    <w:link w:val="af4"/>
    <w:uiPriority w:val="99"/>
    <w:rsid w:val="006C4FAE"/>
    <w:rPr>
      <w:rFonts w:ascii="Times New Roman" w:eastAsia="Times New Roman" w:hAnsi="Times New Roman" w:cs="Times New Roman"/>
      <w:b/>
      <w:bCs/>
      <w:sz w:val="20"/>
      <w:szCs w:val="20"/>
      <w:lang w:val="x-none" w:eastAsia="x-none"/>
    </w:rPr>
  </w:style>
  <w:style w:type="paragraph" w:styleId="af6">
    <w:name w:val="Balloon Text"/>
    <w:basedOn w:val="a0"/>
    <w:link w:val="af7"/>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7">
    <w:name w:val="Текст выноски Знак"/>
    <w:basedOn w:val="a1"/>
    <w:link w:val="af6"/>
    <w:uiPriority w:val="99"/>
    <w:rsid w:val="006C4FAE"/>
    <w:rPr>
      <w:rFonts w:ascii="Tahoma" w:eastAsia="Times New Roman" w:hAnsi="Tahoma" w:cs="Times New Roman"/>
      <w:sz w:val="16"/>
      <w:szCs w:val="16"/>
      <w:lang w:val="x-none" w:eastAsia="x-none"/>
    </w:rPr>
  </w:style>
  <w:style w:type="paragraph" w:styleId="af8">
    <w:name w:val="footnote text"/>
    <w:basedOn w:val="a0"/>
    <w:link w:val="af9"/>
    <w:uiPriority w:val="99"/>
    <w:rsid w:val="006C4FAE"/>
    <w:pPr>
      <w:spacing w:after="0" w:line="240" w:lineRule="auto"/>
    </w:pPr>
    <w:rPr>
      <w:rFonts w:eastAsia="Times New Roman"/>
      <w:color w:val="auto"/>
      <w:sz w:val="20"/>
      <w:szCs w:val="20"/>
      <w:lang w:val="x-none" w:eastAsia="x-none"/>
    </w:rPr>
  </w:style>
  <w:style w:type="character" w:customStyle="1" w:styleId="af9">
    <w:name w:val="Текст сноски Знак"/>
    <w:basedOn w:val="a1"/>
    <w:link w:val="af8"/>
    <w:uiPriority w:val="99"/>
    <w:rsid w:val="006C4FAE"/>
    <w:rPr>
      <w:rFonts w:ascii="Times New Roman" w:eastAsia="Times New Roman" w:hAnsi="Times New Roman" w:cs="Times New Roman"/>
      <w:sz w:val="20"/>
      <w:szCs w:val="20"/>
      <w:lang w:val="x-none" w:eastAsia="x-none"/>
    </w:rPr>
  </w:style>
  <w:style w:type="character" w:styleId="afa">
    <w:name w:val="footnote reference"/>
    <w:semiHidden/>
    <w:qFormat/>
    <w:rsid w:val="006C4FAE"/>
    <w:rPr>
      <w:vertAlign w:val="superscript"/>
    </w:rPr>
  </w:style>
  <w:style w:type="paragraph" w:styleId="afb">
    <w:name w:val="header"/>
    <w:aliases w:val="/tsv"/>
    <w:basedOn w:val="a0"/>
    <w:link w:val="afc"/>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c">
    <w:name w:val="Верхний колонтитул Знак"/>
    <w:aliases w:val="/tsv Знак"/>
    <w:basedOn w:val="a1"/>
    <w:link w:val="afb"/>
    <w:uiPriority w:val="99"/>
    <w:rsid w:val="006C4FAE"/>
    <w:rPr>
      <w:rFonts w:ascii="Times New Roman" w:eastAsia="Times New Roman" w:hAnsi="Times New Roman" w:cs="Times New Roman"/>
      <w:sz w:val="24"/>
      <w:szCs w:val="24"/>
      <w:lang w:val="x-none" w:eastAsia="x-none"/>
    </w:rPr>
  </w:style>
  <w:style w:type="character" w:styleId="afd">
    <w:name w:val="page number"/>
    <w:basedOn w:val="a1"/>
    <w:rsid w:val="006C4FAE"/>
  </w:style>
  <w:style w:type="paragraph" w:customStyle="1" w:styleId="afe">
    <w:name w:val="Знак Знак"/>
    <w:basedOn w:val="a0"/>
    <w:rsid w:val="006C4FAE"/>
    <w:pPr>
      <w:spacing w:after="0" w:line="240" w:lineRule="auto"/>
    </w:pPr>
    <w:rPr>
      <w:rFonts w:ascii="Verdana" w:eastAsia="Times New Roman" w:hAnsi="Verdana" w:cs="Verdana"/>
      <w:color w:val="auto"/>
      <w:sz w:val="20"/>
      <w:szCs w:val="20"/>
      <w:lang w:val="en-US"/>
    </w:rPr>
  </w:style>
  <w:style w:type="paragraph" w:styleId="aff">
    <w:name w:val="footer"/>
    <w:basedOn w:val="a0"/>
    <w:link w:val="aff0"/>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0">
    <w:name w:val="Нижний колонтитул Знак"/>
    <w:basedOn w:val="a1"/>
    <w:link w:val="aff"/>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0"/>
    <w:rsid w:val="006C4FAE"/>
    <w:pPr>
      <w:spacing w:after="0" w:line="240" w:lineRule="auto"/>
    </w:pPr>
    <w:rPr>
      <w:rFonts w:ascii="Verdana" w:eastAsia="Times New Roman" w:hAnsi="Verdana"/>
      <w:color w:val="auto"/>
      <w:sz w:val="24"/>
      <w:szCs w:val="24"/>
      <w:lang w:val="en-US"/>
    </w:rPr>
  </w:style>
  <w:style w:type="paragraph" w:customStyle="1" w:styleId="aff1">
    <w:name w:val="Знак"/>
    <w:basedOn w:val="a0"/>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1"/>
    <w:rsid w:val="006C4FAE"/>
  </w:style>
  <w:style w:type="paragraph" w:customStyle="1" w:styleId="27">
    <w:name w:val="Заг2"/>
    <w:basedOn w:val="a0"/>
    <w:next w:val="aff2"/>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2">
    <w:name w:val="Body Text"/>
    <w:basedOn w:val="a0"/>
    <w:link w:val="aff3"/>
    <w:unhideWhenUsed/>
    <w:rsid w:val="006C4FAE"/>
    <w:pPr>
      <w:spacing w:after="120" w:line="240" w:lineRule="auto"/>
    </w:pPr>
    <w:rPr>
      <w:rFonts w:eastAsia="Times New Roman"/>
      <w:color w:val="auto"/>
      <w:sz w:val="24"/>
      <w:szCs w:val="24"/>
      <w:lang w:val="x-none" w:eastAsia="x-none"/>
    </w:rPr>
  </w:style>
  <w:style w:type="character" w:customStyle="1" w:styleId="aff3">
    <w:name w:val="Основной текст Знак"/>
    <w:basedOn w:val="a1"/>
    <w:link w:val="aff2"/>
    <w:rsid w:val="006C4FAE"/>
    <w:rPr>
      <w:rFonts w:ascii="Times New Roman" w:eastAsia="Times New Roman" w:hAnsi="Times New Roman" w:cs="Times New Roman"/>
      <w:sz w:val="24"/>
      <w:szCs w:val="24"/>
      <w:lang w:val="x-none" w:eastAsia="x-none"/>
    </w:rPr>
  </w:style>
  <w:style w:type="character" w:styleId="aff4">
    <w:name w:val="Strong"/>
    <w:uiPriority w:val="22"/>
    <w:qFormat/>
    <w:rsid w:val="006C4FAE"/>
    <w:rPr>
      <w:b/>
      <w:bCs/>
    </w:rPr>
  </w:style>
  <w:style w:type="paragraph" w:customStyle="1" w:styleId="17">
    <w:name w:val="Основной текст1"/>
    <w:basedOn w:val="a0"/>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5">
    <w:name w:val="Body Text Indent"/>
    <w:basedOn w:val="a0"/>
    <w:link w:val="aff6"/>
    <w:uiPriority w:val="99"/>
    <w:rsid w:val="006C4FAE"/>
    <w:pPr>
      <w:spacing w:after="120" w:line="240" w:lineRule="auto"/>
      <w:ind w:left="283"/>
    </w:pPr>
    <w:rPr>
      <w:rFonts w:eastAsia="Times New Roman"/>
      <w:color w:val="auto"/>
      <w:sz w:val="24"/>
      <w:szCs w:val="24"/>
      <w:lang w:val="x-none" w:eastAsia="x-none"/>
    </w:rPr>
  </w:style>
  <w:style w:type="character" w:customStyle="1" w:styleId="aff6">
    <w:name w:val="Основной текст с отступом Знак"/>
    <w:basedOn w:val="a1"/>
    <w:link w:val="aff5"/>
    <w:uiPriority w:val="99"/>
    <w:rsid w:val="006C4FAE"/>
    <w:rPr>
      <w:rFonts w:ascii="Times New Roman" w:eastAsia="Times New Roman" w:hAnsi="Times New Roman" w:cs="Times New Roman"/>
      <w:sz w:val="24"/>
      <w:szCs w:val="24"/>
      <w:lang w:val="x-none" w:eastAsia="x-none"/>
    </w:rPr>
  </w:style>
  <w:style w:type="paragraph" w:styleId="aff7">
    <w:name w:val="caption"/>
    <w:basedOn w:val="a0"/>
    <w:qFormat/>
    <w:rsid w:val="006C4FAE"/>
    <w:pPr>
      <w:spacing w:after="0" w:line="240" w:lineRule="auto"/>
      <w:jc w:val="center"/>
    </w:pPr>
    <w:rPr>
      <w:rFonts w:eastAsia="Times New Roman"/>
      <w:b/>
      <w:color w:val="auto"/>
      <w:sz w:val="36"/>
      <w:szCs w:val="20"/>
      <w:lang w:eastAsia="ru-RU"/>
    </w:rPr>
  </w:style>
  <w:style w:type="paragraph" w:customStyle="1" w:styleId="aff8">
    <w:name w:val="Знак Знак Знак Знак"/>
    <w:basedOn w:val="a0"/>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0"/>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1"/>
    <w:rsid w:val="006C4FAE"/>
  </w:style>
  <w:style w:type="paragraph" w:customStyle="1" w:styleId="CharChar0">
    <w:name w:val="Char Знак Знак Char Знак Знак Знак Знак Знак 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1"/>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3">
    <w:name w:val="Body Text 3"/>
    <w:basedOn w:val="a0"/>
    <w:link w:val="34"/>
    <w:uiPriority w:val="99"/>
    <w:unhideWhenUsed/>
    <w:rsid w:val="006C4FAE"/>
    <w:pPr>
      <w:spacing w:after="120" w:line="240" w:lineRule="auto"/>
    </w:pPr>
    <w:rPr>
      <w:rFonts w:eastAsia="Times New Roman"/>
      <w:color w:val="auto"/>
      <w:sz w:val="16"/>
      <w:szCs w:val="16"/>
      <w:lang w:eastAsia="x-none"/>
    </w:rPr>
  </w:style>
  <w:style w:type="character" w:customStyle="1" w:styleId="34">
    <w:name w:val="Основной текст 3 Знак"/>
    <w:basedOn w:val="a1"/>
    <w:link w:val="33"/>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0"/>
    <w:next w:val="a0"/>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0"/>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1"/>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0"/>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0"/>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0"/>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0"/>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0"/>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0"/>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0"/>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0"/>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0"/>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9">
    <w:name w:val="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0"/>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5">
    <w:name w:val="заголовок 3"/>
    <w:basedOn w:val="a0"/>
    <w:next w:val="a0"/>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6">
    <w:name w:val="Body Text Indent 3"/>
    <w:basedOn w:val="a0"/>
    <w:link w:val="37"/>
    <w:uiPriority w:val="99"/>
    <w:rsid w:val="006C4FAE"/>
    <w:pPr>
      <w:spacing w:after="120" w:line="240" w:lineRule="auto"/>
      <w:ind w:left="283"/>
    </w:pPr>
    <w:rPr>
      <w:rFonts w:eastAsia="Times New Roman"/>
      <w:color w:val="auto"/>
      <w:sz w:val="16"/>
      <w:szCs w:val="16"/>
      <w:lang w:eastAsia="x-none"/>
    </w:rPr>
  </w:style>
  <w:style w:type="character" w:customStyle="1" w:styleId="37">
    <w:name w:val="Основной текст с отступом 3 Знак"/>
    <w:basedOn w:val="a1"/>
    <w:link w:val="36"/>
    <w:uiPriority w:val="99"/>
    <w:rsid w:val="006C4FAE"/>
    <w:rPr>
      <w:rFonts w:ascii="Times New Roman" w:eastAsia="Times New Roman" w:hAnsi="Times New Roman" w:cs="Times New Roman"/>
      <w:sz w:val="16"/>
      <w:szCs w:val="16"/>
      <w:lang w:val="uk-UA" w:eastAsia="x-none"/>
    </w:rPr>
  </w:style>
  <w:style w:type="paragraph" w:customStyle="1" w:styleId="affa">
    <w:name w:val="Таблиця цифри"/>
    <w:basedOn w:val="a0"/>
    <w:rsid w:val="006C4FAE"/>
    <w:pPr>
      <w:spacing w:before="60" w:after="60" w:line="240" w:lineRule="auto"/>
      <w:jc w:val="center"/>
    </w:pPr>
    <w:rPr>
      <w:rFonts w:eastAsia="Times New Roman"/>
      <w:color w:val="auto"/>
      <w:sz w:val="20"/>
      <w:szCs w:val="20"/>
      <w:lang w:eastAsia="ru-RU"/>
    </w:rPr>
  </w:style>
  <w:style w:type="paragraph" w:customStyle="1" w:styleId="affb">
    <w:name w:val="Таблиця текст"/>
    <w:basedOn w:val="a0"/>
    <w:rsid w:val="006C4FAE"/>
    <w:pPr>
      <w:spacing w:before="60" w:after="60" w:line="240" w:lineRule="auto"/>
    </w:pPr>
    <w:rPr>
      <w:rFonts w:eastAsia="Times New Roman"/>
      <w:color w:val="auto"/>
      <w:sz w:val="20"/>
      <w:szCs w:val="24"/>
      <w:lang w:eastAsia="ru-RU"/>
    </w:rPr>
  </w:style>
  <w:style w:type="paragraph" w:customStyle="1" w:styleId="affc">
    <w:name w:val="Таблиця_оформлення"/>
    <w:basedOn w:val="a0"/>
    <w:rsid w:val="006C4FAE"/>
    <w:pPr>
      <w:spacing w:before="60" w:after="60" w:line="240" w:lineRule="auto"/>
      <w:jc w:val="center"/>
    </w:pPr>
    <w:rPr>
      <w:rFonts w:eastAsia="Times New Roman"/>
      <w:color w:val="auto"/>
      <w:sz w:val="20"/>
      <w:szCs w:val="24"/>
      <w:lang w:eastAsia="ru-RU"/>
    </w:rPr>
  </w:style>
  <w:style w:type="paragraph" w:customStyle="1" w:styleId="affd">
    <w:name w:val="Таблиця текст Знак"/>
    <w:basedOn w:val="a0"/>
    <w:rsid w:val="006C4FAE"/>
    <w:pPr>
      <w:spacing w:before="60" w:after="60" w:line="240" w:lineRule="auto"/>
    </w:pPr>
    <w:rPr>
      <w:rFonts w:eastAsia="Times New Roman"/>
      <w:color w:val="auto"/>
      <w:sz w:val="20"/>
      <w:szCs w:val="24"/>
      <w:lang w:eastAsia="ru-RU"/>
    </w:rPr>
  </w:style>
  <w:style w:type="paragraph" w:styleId="affe">
    <w:name w:val="Title"/>
    <w:basedOn w:val="a0"/>
    <w:link w:val="afff"/>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
    <w:name w:val="Заголовок Знак"/>
    <w:basedOn w:val="a1"/>
    <w:link w:val="affe"/>
    <w:uiPriority w:val="10"/>
    <w:rsid w:val="006C4FAE"/>
    <w:rPr>
      <w:rFonts w:ascii="Garamond" w:eastAsia="Times New Roman" w:hAnsi="Garamond" w:cs="Times New Roman"/>
      <w:b/>
      <w:w w:val="90"/>
      <w:sz w:val="26"/>
      <w:szCs w:val="26"/>
      <w:lang w:val="uk-UA" w:eastAsia="x-none"/>
    </w:rPr>
  </w:style>
  <w:style w:type="paragraph" w:customStyle="1" w:styleId="19">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0"/>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0"/>
    <w:rsid w:val="006C4FAE"/>
    <w:pPr>
      <w:spacing w:after="0" w:line="240" w:lineRule="auto"/>
      <w:ind w:firstLine="720"/>
      <w:jc w:val="both"/>
    </w:pPr>
    <w:rPr>
      <w:rFonts w:eastAsia="Times New Roman"/>
      <w:color w:val="auto"/>
      <w:sz w:val="24"/>
      <w:szCs w:val="24"/>
      <w:lang w:val="ru-RU"/>
    </w:rPr>
  </w:style>
  <w:style w:type="paragraph" w:styleId="afff0">
    <w:name w:val="List"/>
    <w:basedOn w:val="a0"/>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0"/>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0"/>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0"/>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0"/>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0"/>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0"/>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0"/>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0"/>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0"/>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0"/>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1"/>
    <w:rsid w:val="006C4FAE"/>
  </w:style>
  <w:style w:type="character" w:styleId="afff1">
    <w:name w:val="Emphasis"/>
    <w:uiPriority w:val="20"/>
    <w:qFormat/>
    <w:rsid w:val="006C4FAE"/>
    <w:rPr>
      <w:i/>
      <w:iCs/>
    </w:rPr>
  </w:style>
  <w:style w:type="paragraph" w:customStyle="1" w:styleId="rvps2">
    <w:name w:val="rvps2"/>
    <w:basedOn w:val="a0"/>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2">
    <w:name w:val="Block Text"/>
    <w:basedOn w:val="a0"/>
    <w:rsid w:val="006C4FAE"/>
    <w:pPr>
      <w:spacing w:after="0" w:line="240" w:lineRule="auto"/>
      <w:ind w:left="-108" w:right="-108"/>
      <w:jc w:val="center"/>
    </w:pPr>
    <w:rPr>
      <w:rFonts w:eastAsia="Times New Roman"/>
      <w:b/>
      <w:color w:val="auto"/>
      <w:sz w:val="19"/>
      <w:szCs w:val="20"/>
      <w:lang w:eastAsia="ru-RU"/>
    </w:rPr>
  </w:style>
  <w:style w:type="paragraph" w:customStyle="1" w:styleId="afff3">
    <w:name w:val="Знак Знак Знак Знак Знак Знак Знак"/>
    <w:basedOn w:val="a0"/>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0"/>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0"/>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8">
    <w:name w:val="Основной текст (3)_"/>
    <w:link w:val="39"/>
    <w:uiPriority w:val="99"/>
    <w:locked/>
    <w:rsid w:val="006C4FAE"/>
    <w:rPr>
      <w:rFonts w:ascii="Sylfaen" w:hAnsi="Sylfaen" w:cs="Gautami"/>
      <w:spacing w:val="10"/>
      <w:shd w:val="clear" w:color="auto" w:fill="FFFFFF"/>
      <w:lang w:bidi="te-IN"/>
    </w:rPr>
  </w:style>
  <w:style w:type="paragraph" w:customStyle="1" w:styleId="39">
    <w:name w:val="Основной текст (3)"/>
    <w:basedOn w:val="a0"/>
    <w:link w:val="38"/>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4">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0"/>
    <w:link w:val="afff4"/>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0"/>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0"/>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0"/>
    <w:next w:val="a0"/>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5">
    <w:name w:val="Договор осн текст"/>
    <w:basedOn w:val="a0"/>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6">
    <w:name w:val="Document Map"/>
    <w:basedOn w:val="a0"/>
    <w:link w:val="afff7"/>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7">
    <w:name w:val="Схема документа Знак"/>
    <w:basedOn w:val="a1"/>
    <w:link w:val="afff6"/>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0"/>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8">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9">
    <w:name w:val="Subtitle"/>
    <w:basedOn w:val="a0"/>
    <w:link w:val="afffa"/>
    <w:uiPriority w:val="11"/>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a">
    <w:name w:val="Подзаголовок Знак"/>
    <w:basedOn w:val="a1"/>
    <w:link w:val="afff9"/>
    <w:uiPriority w:val="11"/>
    <w:rsid w:val="006C4FAE"/>
    <w:rPr>
      <w:rFonts w:ascii="Times New Roman" w:eastAsia="Times New Roman" w:hAnsi="Times New Roman" w:cs="Times New Roman"/>
      <w:b/>
      <w:i/>
      <w:sz w:val="24"/>
      <w:szCs w:val="24"/>
      <w:lang w:val="x-none" w:eastAsia="ru-RU"/>
    </w:rPr>
  </w:style>
  <w:style w:type="paragraph" w:customStyle="1" w:styleId="afffb">
    <w:name w:val="Знак Знак Знак"/>
    <w:basedOn w:val="a0"/>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0"/>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0"/>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0"/>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0"/>
    <w:next w:val="a0"/>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0"/>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c">
    <w:name w:val="Date"/>
    <w:basedOn w:val="a0"/>
    <w:link w:val="afffd"/>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d">
    <w:name w:val="Дата Знак"/>
    <w:basedOn w:val="a1"/>
    <w:link w:val="afffc"/>
    <w:rsid w:val="006C4FAE"/>
    <w:rPr>
      <w:rFonts w:ascii="Times New Roman" w:eastAsia="Times New Roman" w:hAnsi="Times New Roman" w:cs="Times New Roman"/>
      <w:sz w:val="28"/>
      <w:szCs w:val="20"/>
      <w:lang w:eastAsia="x-none"/>
    </w:rPr>
  </w:style>
  <w:style w:type="paragraph" w:customStyle="1" w:styleId="afffe">
    <w:name w:val="Начальник"/>
    <w:basedOn w:val="a0"/>
    <w:next w:val="afffc"/>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0"/>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0"/>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0"/>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0"/>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0"/>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0"/>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0"/>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0"/>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0"/>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0"/>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0"/>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0"/>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0"/>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0"/>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0"/>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0"/>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0"/>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0"/>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0"/>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0"/>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0"/>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0"/>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0"/>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0"/>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0"/>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0"/>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0"/>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0"/>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0"/>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0"/>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0"/>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0"/>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0"/>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0"/>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0"/>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0"/>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0"/>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0"/>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0"/>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1"/>
    <w:rsid w:val="006C4FAE"/>
  </w:style>
  <w:style w:type="paragraph" w:customStyle="1" w:styleId="2f0">
    <w:name w:val="Основной текст2"/>
    <w:basedOn w:val="a0"/>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
    <w:name w:val="ДинТекстОбыч"/>
    <w:basedOn w:val="a0"/>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1"/>
    <w:rsid w:val="006C4FAE"/>
  </w:style>
  <w:style w:type="character" w:customStyle="1" w:styleId="rvts9">
    <w:name w:val="rvts9"/>
    <w:basedOn w:val="a1"/>
    <w:rsid w:val="006C4FAE"/>
  </w:style>
  <w:style w:type="paragraph" w:customStyle="1" w:styleId="tj">
    <w:name w:val="tj"/>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0">
    <w:name w:val="Нормальний текст"/>
    <w:basedOn w:val="a0"/>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0"/>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0"/>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2"/>
    <w:next w:val="ab"/>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0"/>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0"/>
    <w:rsid w:val="00FD0C9F"/>
    <w:pPr>
      <w:spacing w:before="100" w:beforeAutospacing="1" w:after="100" w:afterAutospacing="1" w:line="240" w:lineRule="auto"/>
    </w:pPr>
    <w:rPr>
      <w:rFonts w:eastAsia="Times New Roman"/>
      <w:color w:val="auto"/>
      <w:sz w:val="24"/>
      <w:szCs w:val="24"/>
      <w:lang w:val="ru-UA" w:eastAsia="ru-UA"/>
    </w:rPr>
  </w:style>
  <w:style w:type="paragraph" w:customStyle="1" w:styleId="xl63">
    <w:name w:val="xl63"/>
    <w:basedOn w:val="a0"/>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val="ru-UA" w:eastAsia="ru-UA"/>
    </w:rPr>
  </w:style>
  <w:style w:type="paragraph" w:customStyle="1" w:styleId="affff1">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0"/>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3"/>
    <w:uiPriority w:val="99"/>
    <w:semiHidden/>
    <w:unhideWhenUsed/>
    <w:rsid w:val="007D3124"/>
  </w:style>
  <w:style w:type="paragraph" w:customStyle="1" w:styleId="a">
    <w:name w:val="Маркированный текст"/>
    <w:basedOn w:val="aff5"/>
    <w:uiPriority w:val="99"/>
    <w:rsid w:val="007D3124"/>
    <w:pPr>
      <w:numPr>
        <w:numId w:val="4"/>
      </w:numPr>
      <w:autoSpaceDE w:val="0"/>
      <w:autoSpaceDN w:val="0"/>
      <w:spacing w:before="120" w:after="0"/>
      <w:jc w:val="both"/>
    </w:pPr>
    <w:rPr>
      <w:sz w:val="20"/>
      <w:szCs w:val="20"/>
      <w:lang w:val="uk-UA" w:eastAsia="ru-RU"/>
    </w:rPr>
  </w:style>
  <w:style w:type="character" w:customStyle="1" w:styleId="affff2">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3">
    <w:name w:val="Основний текст_"/>
    <w:link w:val="1f5"/>
    <w:locked/>
    <w:rsid w:val="007D3124"/>
    <w:rPr>
      <w:sz w:val="21"/>
      <w:szCs w:val="21"/>
      <w:shd w:val="clear" w:color="auto" w:fill="FFFFFF"/>
    </w:rPr>
  </w:style>
  <w:style w:type="paragraph" w:customStyle="1" w:styleId="1f5">
    <w:name w:val="Основний текст1"/>
    <w:basedOn w:val="a0"/>
    <w:link w:val="affff3"/>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0"/>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0"/>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3"/>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0"/>
    <w:next w:val="a0"/>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a">
    <w:name w:val="toc 3"/>
    <w:basedOn w:val="a0"/>
    <w:next w:val="a0"/>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0"/>
    <w:next w:val="a0"/>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0"/>
    <w:next w:val="a0"/>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0"/>
    <w:next w:val="a0"/>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0"/>
    <w:next w:val="a0"/>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0"/>
    <w:next w:val="a0"/>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0"/>
    <w:next w:val="a0"/>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0"/>
    <w:next w:val="a0"/>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7"/>
      </w:numPr>
    </w:pPr>
  </w:style>
  <w:style w:type="numbering" w:customStyle="1" w:styleId="2">
    <w:name w:val="Текущий список2"/>
    <w:uiPriority w:val="99"/>
    <w:rsid w:val="007D3124"/>
    <w:pPr>
      <w:numPr>
        <w:numId w:val="8"/>
      </w:numPr>
    </w:pPr>
  </w:style>
  <w:style w:type="numbering" w:customStyle="1" w:styleId="3">
    <w:name w:val="Текущий список3"/>
    <w:uiPriority w:val="99"/>
    <w:rsid w:val="007D3124"/>
    <w:pPr>
      <w:numPr>
        <w:numId w:val="10"/>
      </w:numPr>
    </w:pPr>
  </w:style>
  <w:style w:type="numbering" w:customStyle="1" w:styleId="4">
    <w:name w:val="Текущий список4"/>
    <w:uiPriority w:val="99"/>
    <w:rsid w:val="007D3124"/>
    <w:pPr>
      <w:numPr>
        <w:numId w:val="11"/>
      </w:numPr>
    </w:pPr>
  </w:style>
  <w:style w:type="numbering" w:customStyle="1" w:styleId="5">
    <w:name w:val="Текущий список5"/>
    <w:uiPriority w:val="99"/>
    <w:rsid w:val="007D3124"/>
    <w:pPr>
      <w:numPr>
        <w:numId w:val="12"/>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1"/>
    <w:rsid w:val="007D3124"/>
  </w:style>
  <w:style w:type="paragraph" w:styleId="affff4">
    <w:name w:val="table of figures"/>
    <w:basedOn w:val="a0"/>
    <w:next w:val="a0"/>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0"/>
    <w:rsid w:val="007D3124"/>
    <w:pPr>
      <w:numPr>
        <w:numId w:val="25"/>
      </w:numPr>
      <w:spacing w:after="0" w:line="240" w:lineRule="auto"/>
    </w:pPr>
    <w:rPr>
      <w:rFonts w:eastAsia="Times New Roman" w:cs="Arial"/>
      <w:color w:val="auto"/>
      <w:sz w:val="24"/>
      <w:szCs w:val="24"/>
      <w:lang w:val="ru-RU" w:eastAsia="ru-RU"/>
    </w:rPr>
  </w:style>
  <w:style w:type="paragraph" w:customStyle="1" w:styleId="21">
    <w:name w:val="Заголовок 21"/>
    <w:basedOn w:val="a0"/>
    <w:rsid w:val="007D3124"/>
    <w:pPr>
      <w:numPr>
        <w:ilvl w:val="1"/>
        <w:numId w:val="25"/>
      </w:numPr>
      <w:spacing w:after="0" w:line="240" w:lineRule="auto"/>
    </w:pPr>
    <w:rPr>
      <w:rFonts w:eastAsia="Times New Roman" w:cs="Arial"/>
      <w:color w:val="auto"/>
      <w:sz w:val="24"/>
      <w:szCs w:val="24"/>
      <w:lang w:val="ru-RU" w:eastAsia="ru-RU"/>
    </w:rPr>
  </w:style>
  <w:style w:type="paragraph" w:customStyle="1" w:styleId="32">
    <w:name w:val="Заголовок 32"/>
    <w:basedOn w:val="a0"/>
    <w:rsid w:val="007D3124"/>
    <w:pPr>
      <w:numPr>
        <w:ilvl w:val="2"/>
        <w:numId w:val="25"/>
      </w:numPr>
      <w:spacing w:after="0" w:line="240" w:lineRule="auto"/>
    </w:pPr>
    <w:rPr>
      <w:rFonts w:eastAsia="Times New Roman" w:cs="Arial"/>
      <w:color w:val="auto"/>
      <w:sz w:val="24"/>
      <w:szCs w:val="24"/>
      <w:lang w:val="ru-RU" w:eastAsia="ru-RU"/>
    </w:rPr>
  </w:style>
  <w:style w:type="paragraph" w:customStyle="1" w:styleId="41">
    <w:name w:val="Заголовок 41"/>
    <w:basedOn w:val="a0"/>
    <w:rsid w:val="007D3124"/>
    <w:pPr>
      <w:numPr>
        <w:ilvl w:val="3"/>
        <w:numId w:val="25"/>
      </w:numPr>
      <w:spacing w:after="0" w:line="240" w:lineRule="auto"/>
    </w:pPr>
    <w:rPr>
      <w:rFonts w:eastAsia="Times New Roman" w:cs="Arial"/>
      <w:color w:val="auto"/>
      <w:sz w:val="24"/>
      <w:szCs w:val="24"/>
      <w:lang w:val="ru-RU" w:eastAsia="ru-RU"/>
    </w:rPr>
  </w:style>
  <w:style w:type="paragraph" w:customStyle="1" w:styleId="51">
    <w:name w:val="Заголовок 51"/>
    <w:basedOn w:val="a0"/>
    <w:rsid w:val="007D3124"/>
    <w:pPr>
      <w:numPr>
        <w:ilvl w:val="4"/>
        <w:numId w:val="25"/>
      </w:numPr>
      <w:spacing w:after="0" w:line="240" w:lineRule="auto"/>
    </w:pPr>
    <w:rPr>
      <w:rFonts w:eastAsia="Times New Roman" w:cs="Arial"/>
      <w:color w:val="auto"/>
      <w:sz w:val="24"/>
      <w:szCs w:val="24"/>
      <w:lang w:val="ru-RU" w:eastAsia="ru-RU"/>
    </w:rPr>
  </w:style>
  <w:style w:type="paragraph" w:customStyle="1" w:styleId="61">
    <w:name w:val="Заголовок 61"/>
    <w:basedOn w:val="a0"/>
    <w:rsid w:val="007D3124"/>
    <w:pPr>
      <w:numPr>
        <w:ilvl w:val="5"/>
        <w:numId w:val="25"/>
      </w:numPr>
      <w:spacing w:after="0" w:line="240" w:lineRule="auto"/>
    </w:pPr>
    <w:rPr>
      <w:rFonts w:eastAsia="Times New Roman" w:cs="Arial"/>
      <w:color w:val="auto"/>
      <w:sz w:val="24"/>
      <w:szCs w:val="24"/>
      <w:lang w:val="ru-RU" w:eastAsia="ru-RU"/>
    </w:rPr>
  </w:style>
  <w:style w:type="paragraph" w:customStyle="1" w:styleId="71">
    <w:name w:val="Заголовок 71"/>
    <w:basedOn w:val="a0"/>
    <w:rsid w:val="007D3124"/>
    <w:pPr>
      <w:numPr>
        <w:ilvl w:val="6"/>
        <w:numId w:val="25"/>
      </w:numPr>
      <w:spacing w:after="0" w:line="240" w:lineRule="auto"/>
    </w:pPr>
    <w:rPr>
      <w:rFonts w:eastAsia="Times New Roman" w:cs="Arial"/>
      <w:color w:val="auto"/>
      <w:sz w:val="24"/>
      <w:szCs w:val="24"/>
      <w:lang w:val="ru-RU" w:eastAsia="ru-RU"/>
    </w:rPr>
  </w:style>
  <w:style w:type="paragraph" w:customStyle="1" w:styleId="81">
    <w:name w:val="Заголовок 81"/>
    <w:basedOn w:val="a0"/>
    <w:rsid w:val="007D3124"/>
    <w:pPr>
      <w:numPr>
        <w:ilvl w:val="7"/>
        <w:numId w:val="25"/>
      </w:numPr>
      <w:spacing w:after="0" w:line="240" w:lineRule="auto"/>
    </w:pPr>
    <w:rPr>
      <w:rFonts w:eastAsia="Times New Roman" w:cs="Arial"/>
      <w:color w:val="auto"/>
      <w:sz w:val="24"/>
      <w:szCs w:val="24"/>
      <w:lang w:val="ru-RU" w:eastAsia="ru-RU"/>
    </w:rPr>
  </w:style>
  <w:style w:type="paragraph" w:customStyle="1" w:styleId="91">
    <w:name w:val="Заголовок 91"/>
    <w:basedOn w:val="a0"/>
    <w:rsid w:val="007D3124"/>
    <w:pPr>
      <w:numPr>
        <w:ilvl w:val="8"/>
        <w:numId w:val="25"/>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49"/>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49"/>
      </w:numPr>
      <w:suppressAutoHyphens/>
      <w:spacing w:after="120"/>
    </w:pPr>
    <w:rPr>
      <w:rFonts w:ascii="Calibri" w:eastAsia="Calibri" w:hAnsi="Calibri"/>
      <w:b/>
      <w:spacing w:val="20"/>
      <w:sz w:val="22"/>
      <w:lang w:val="en-US" w:eastAsia="en-US"/>
    </w:rPr>
  </w:style>
  <w:style w:type="paragraph" w:customStyle="1" w:styleId="ToRWBLVL3">
    <w:name w:val="ToR_WB_LVL3"/>
    <w:basedOn w:val="a0"/>
    <w:link w:val="ToRWBLVL30"/>
    <w:autoRedefine/>
    <w:qFormat/>
    <w:rsid w:val="007D3124"/>
    <w:pPr>
      <w:widowControl w:val="0"/>
      <w:numPr>
        <w:ilvl w:val="2"/>
        <w:numId w:val="49"/>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0"/>
    <w:link w:val="ToRWBLVL40"/>
    <w:autoRedefine/>
    <w:qFormat/>
    <w:rsid w:val="007D3124"/>
    <w:pPr>
      <w:numPr>
        <w:ilvl w:val="3"/>
        <w:numId w:val="49"/>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h.org/page/ich-electronic-common-technical-document-ectd-v322-specification-and-related-files" TargetMode="External"/><Relationship Id="rId11" Type="http://schemas.openxmlformats.org/officeDocument/2006/relationships/hyperlink" Target="https://www.ich.org/page/ich-electronic-common-technical-document-ectd-v322-specification-and-related-files" TargetMode="External"/><Relationship Id="rId5" Type="http://schemas.openxmlformats.org/officeDocument/2006/relationships/hyperlink" Target="https://prozorro.gov.ua/tender/UA-2024-01-18-014853-a"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471</TotalTime>
  <Pages>1</Pages>
  <Words>9636</Words>
  <Characters>54929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104</cp:revision>
  <dcterms:created xsi:type="dcterms:W3CDTF">2021-12-15T12:41:00Z</dcterms:created>
  <dcterms:modified xsi:type="dcterms:W3CDTF">2024-02-02T11:31:00Z</dcterms:modified>
</cp:coreProperties>
</file>