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4A5033" w:rsidRPr="004A5033">
              <w:rPr>
                <w:rFonts w:eastAsia="Times New Roman"/>
                <w:b/>
                <w:color w:val="000000" w:themeColor="text1"/>
                <w:sz w:val="24"/>
                <w:szCs w:val="24"/>
                <w:lang w:eastAsia="ar-SA"/>
              </w:rPr>
              <w:t>Послуги з обов’язкового страхування цивільно-правової відповідальності власників наземних транспортних засобів</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A5033" w:rsidRPr="004A5033">
              <w:rPr>
                <w:b/>
                <w:color w:val="000000" w:themeColor="text1"/>
                <w:sz w:val="24"/>
                <w:szCs w:val="24"/>
              </w:rPr>
              <w:t>66510000-8: Страхові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4A5033" w:rsidRPr="004A5033">
              <w:rPr>
                <w:b/>
                <w:color w:val="000000" w:themeColor="text1"/>
                <w:sz w:val="24"/>
                <w:szCs w:val="24"/>
                <w:lang w:val="ru-UA"/>
              </w:rPr>
              <w:t>55 150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4A5033">
              <w:rPr>
                <w:b/>
                <w:color w:val="000000" w:themeColor="text1"/>
                <w:sz w:val="24"/>
                <w:szCs w:val="24"/>
                <w:lang w:val="ru-UA"/>
              </w:rPr>
              <w:t>24</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4A5033" w:rsidRPr="004A5033">
                <w:rPr>
                  <w:rStyle w:val="a3"/>
                  <w:sz w:val="24"/>
                  <w:szCs w:val="24"/>
                </w:rPr>
                <w:t>https://prozorro.gov.ua/tender/UA-2023-11-24-014168-a</w:t>
              </w:r>
            </w:hyperlink>
          </w:p>
          <w:p w:rsidR="00EE6CEE" w:rsidRPr="00FA33B2" w:rsidRDefault="00EE6CEE"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4A5033" w:rsidRPr="004A5033" w:rsidRDefault="004A5033" w:rsidP="004A5033">
      <w:pPr>
        <w:spacing w:line="240" w:lineRule="auto"/>
        <w:ind w:right="-23"/>
        <w:jc w:val="center"/>
        <w:rPr>
          <w:b/>
          <w:sz w:val="24"/>
          <w:szCs w:val="24"/>
        </w:rPr>
      </w:pPr>
      <w:r w:rsidRPr="004A5033">
        <w:rPr>
          <w:b/>
          <w:sz w:val="24"/>
          <w:szCs w:val="24"/>
        </w:rPr>
        <w:t xml:space="preserve">ІНФОРМАЦІЯ ПРО ТЕХНІЧНІ, ЯКІСНІ ТА КІЛЬКІСНІ </w:t>
      </w:r>
    </w:p>
    <w:p w:rsidR="004A5033" w:rsidRPr="004A5033" w:rsidRDefault="004A5033" w:rsidP="004A5033">
      <w:pPr>
        <w:spacing w:line="240" w:lineRule="auto"/>
        <w:ind w:right="-23"/>
        <w:jc w:val="center"/>
        <w:rPr>
          <w:b/>
          <w:sz w:val="24"/>
          <w:szCs w:val="24"/>
        </w:rPr>
      </w:pPr>
      <w:r w:rsidRPr="004A5033">
        <w:rPr>
          <w:b/>
          <w:sz w:val="24"/>
          <w:szCs w:val="24"/>
        </w:rPr>
        <w:t xml:space="preserve">ХАРАКТЕРИСТИКИ ПРЕДМЕТА ЗАКУПІВЛІ </w:t>
      </w:r>
    </w:p>
    <w:p w:rsidR="004A5033" w:rsidRPr="004A5033" w:rsidRDefault="004A5033" w:rsidP="004A5033">
      <w:pPr>
        <w:spacing w:line="240" w:lineRule="auto"/>
        <w:ind w:right="-23"/>
        <w:jc w:val="center"/>
        <w:rPr>
          <w:b/>
          <w:sz w:val="24"/>
          <w:szCs w:val="24"/>
        </w:rPr>
      </w:pPr>
      <w:r w:rsidRPr="004A5033">
        <w:rPr>
          <w:b/>
          <w:sz w:val="24"/>
          <w:szCs w:val="24"/>
        </w:rPr>
        <w:t xml:space="preserve">Послуги з обов’язкового страхування цивільно-правової відповідальності власників наземних транспортних засобів </w:t>
      </w:r>
    </w:p>
    <w:p w:rsidR="004A5033" w:rsidRPr="004A5033" w:rsidRDefault="004A5033" w:rsidP="004A5033">
      <w:pPr>
        <w:spacing w:line="240" w:lineRule="auto"/>
        <w:ind w:right="-23"/>
        <w:jc w:val="center"/>
        <w:rPr>
          <w:b/>
          <w:sz w:val="24"/>
          <w:szCs w:val="24"/>
        </w:rPr>
      </w:pPr>
      <w:r w:rsidRPr="004A5033">
        <w:rPr>
          <w:b/>
          <w:sz w:val="24"/>
          <w:szCs w:val="24"/>
        </w:rPr>
        <w:t>(код ДК 021:2015:66510000-8 - Страхові послуги)</w:t>
      </w:r>
    </w:p>
    <w:p w:rsidR="004A5033" w:rsidRPr="004A5033" w:rsidRDefault="004A5033" w:rsidP="004A5033">
      <w:pPr>
        <w:tabs>
          <w:tab w:val="left" w:pos="0"/>
          <w:tab w:val="left" w:pos="709"/>
        </w:tabs>
        <w:spacing w:before="120" w:after="120" w:line="240" w:lineRule="auto"/>
        <w:ind w:firstLine="709"/>
        <w:jc w:val="both"/>
        <w:rPr>
          <w:b/>
          <w:sz w:val="24"/>
          <w:szCs w:val="24"/>
        </w:rPr>
      </w:pPr>
      <w:r w:rsidRPr="004A5033">
        <w:rPr>
          <w:b/>
          <w:sz w:val="24"/>
          <w:szCs w:val="24"/>
        </w:rPr>
        <w:t>І. Інформація про предмет страхування:</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1. 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2. Перелік страхових ризиків (випадків):</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Відповідно до Закону України «Про страхування» і З</w:t>
      </w:r>
      <w:bookmarkStart w:id="0" w:name="_GoBack"/>
      <w:bookmarkEnd w:id="0"/>
      <w:r w:rsidRPr="004A5033">
        <w:rPr>
          <w:sz w:val="24"/>
          <w:szCs w:val="24"/>
        </w:rPr>
        <w:t xml:space="preserve">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3. 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4. 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5. 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4A5033" w:rsidRPr="004A5033" w:rsidRDefault="004A5033" w:rsidP="004A5033">
      <w:pPr>
        <w:tabs>
          <w:tab w:val="left" w:pos="0"/>
          <w:tab w:val="left" w:pos="709"/>
        </w:tabs>
        <w:spacing w:line="240" w:lineRule="auto"/>
        <w:ind w:firstLine="709"/>
        <w:jc w:val="both"/>
        <w:rPr>
          <w:b/>
          <w:sz w:val="24"/>
          <w:szCs w:val="24"/>
        </w:rPr>
      </w:pPr>
      <w:r w:rsidRPr="004A5033">
        <w:rPr>
          <w:b/>
          <w:sz w:val="24"/>
          <w:szCs w:val="24"/>
        </w:rPr>
        <w:t>ІІ. Інформація про об’єкт страхування:</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 xml:space="preserve">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w:t>
      </w:r>
      <w:r w:rsidRPr="004A5033">
        <w:rPr>
          <w:sz w:val="24"/>
          <w:szCs w:val="24"/>
        </w:rPr>
        <w:lastRenderedPageBreak/>
        <w:t>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4A5033" w:rsidRPr="004A5033" w:rsidRDefault="004A5033" w:rsidP="004A5033">
      <w:pPr>
        <w:tabs>
          <w:tab w:val="num" w:pos="709"/>
          <w:tab w:val="left" w:pos="1276"/>
        </w:tabs>
        <w:spacing w:line="240" w:lineRule="auto"/>
        <w:ind w:firstLine="709"/>
        <w:jc w:val="both"/>
        <w:rPr>
          <w:sz w:val="24"/>
          <w:szCs w:val="24"/>
        </w:rPr>
      </w:pPr>
      <w:r w:rsidRPr="004A5033">
        <w:rPr>
          <w:sz w:val="24"/>
          <w:szCs w:val="24"/>
        </w:rPr>
        <w:t>Розмір загального страхового платежу за Договором визначається як сума страхових платежів по кожному ТЗ і зазначається у Додатку 1 до Договору (Додаток № 5 тендерної документації)  і має бути сплачений протягом п’яти банківських днів з моменту укладання Договору.</w:t>
      </w:r>
    </w:p>
    <w:p w:rsidR="004A5033" w:rsidRPr="004A5033" w:rsidRDefault="004A5033" w:rsidP="004A5033">
      <w:pPr>
        <w:tabs>
          <w:tab w:val="left" w:pos="0"/>
          <w:tab w:val="left" w:pos="708"/>
        </w:tabs>
        <w:spacing w:line="240" w:lineRule="auto"/>
        <w:ind w:firstLine="709"/>
        <w:jc w:val="center"/>
        <w:rPr>
          <w:b/>
          <w:sz w:val="24"/>
          <w:szCs w:val="24"/>
        </w:rPr>
      </w:pPr>
      <w:r w:rsidRPr="004A5033">
        <w:rPr>
          <w:b/>
          <w:sz w:val="24"/>
          <w:szCs w:val="24"/>
        </w:rPr>
        <w:t>Перелік автотранспортних засобів</w:t>
      </w:r>
    </w:p>
    <w:tbl>
      <w:tblPr>
        <w:tblpPr w:leftFromText="180" w:rightFromText="180" w:vertAnchor="text" w:horzAnchor="margin" w:tblpXSpec="center" w:tblpY="416"/>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914"/>
        <w:gridCol w:w="992"/>
        <w:gridCol w:w="1701"/>
        <w:gridCol w:w="851"/>
        <w:gridCol w:w="992"/>
        <w:gridCol w:w="1921"/>
        <w:gridCol w:w="630"/>
        <w:gridCol w:w="1212"/>
      </w:tblGrid>
      <w:tr w:rsidR="004A5033" w:rsidRPr="004A5033" w:rsidTr="003C0E6A">
        <w:trPr>
          <w:trHeight w:val="416"/>
        </w:trPr>
        <w:tc>
          <w:tcPr>
            <w:tcW w:w="496" w:type="dxa"/>
            <w:tcBorders>
              <w:top w:val="single" w:sz="4" w:space="0" w:color="auto"/>
              <w:right w:val="single" w:sz="4" w:space="0" w:color="auto"/>
            </w:tcBorders>
          </w:tcPr>
          <w:p w:rsidR="004A5033" w:rsidRPr="004A5033" w:rsidRDefault="004A5033" w:rsidP="004A5033">
            <w:pPr>
              <w:spacing w:line="240" w:lineRule="auto"/>
              <w:jc w:val="center"/>
              <w:rPr>
                <w:b/>
                <w:sz w:val="16"/>
                <w:szCs w:val="16"/>
                <w:lang w:val="ru-UA"/>
              </w:rPr>
            </w:pPr>
            <w:r w:rsidRPr="004A5033">
              <w:rPr>
                <w:b/>
                <w:sz w:val="16"/>
                <w:szCs w:val="16"/>
              </w:rPr>
              <w:t>№ з/п</w:t>
            </w:r>
          </w:p>
          <w:p w:rsidR="004A5033" w:rsidRPr="004A5033" w:rsidRDefault="004A5033" w:rsidP="004A5033">
            <w:pPr>
              <w:spacing w:line="240" w:lineRule="auto"/>
              <w:jc w:val="center"/>
              <w:rPr>
                <w:b/>
                <w:sz w:val="16"/>
                <w:szCs w:val="16"/>
              </w:rPr>
            </w:pPr>
          </w:p>
        </w:tc>
        <w:tc>
          <w:tcPr>
            <w:tcW w:w="914" w:type="dxa"/>
            <w:tcBorders>
              <w:top w:val="single" w:sz="4" w:space="0" w:color="auto"/>
              <w:left w:val="single" w:sz="4" w:space="0" w:color="auto"/>
              <w:right w:val="single" w:sz="4" w:space="0" w:color="auto"/>
            </w:tcBorders>
          </w:tcPr>
          <w:p w:rsidR="004A5033" w:rsidRPr="004A5033" w:rsidRDefault="004A5033" w:rsidP="004A5033">
            <w:pPr>
              <w:spacing w:line="240" w:lineRule="auto"/>
              <w:jc w:val="center"/>
              <w:rPr>
                <w:b/>
                <w:sz w:val="16"/>
                <w:szCs w:val="16"/>
              </w:rPr>
            </w:pPr>
            <w:r w:rsidRPr="004A5033">
              <w:rPr>
                <w:b/>
                <w:sz w:val="16"/>
                <w:szCs w:val="16"/>
              </w:rPr>
              <w:t>Строк дії з</w:t>
            </w:r>
          </w:p>
          <w:p w:rsidR="004A5033" w:rsidRPr="004A5033" w:rsidRDefault="004A5033" w:rsidP="004A5033">
            <w:pPr>
              <w:spacing w:line="240" w:lineRule="auto"/>
              <w:jc w:val="center"/>
              <w:rPr>
                <w:b/>
                <w:sz w:val="16"/>
                <w:szCs w:val="16"/>
              </w:rPr>
            </w:pPr>
          </w:p>
        </w:tc>
        <w:tc>
          <w:tcPr>
            <w:tcW w:w="992" w:type="dxa"/>
            <w:tcBorders>
              <w:top w:val="single" w:sz="4" w:space="0" w:color="auto"/>
              <w:left w:val="single" w:sz="4" w:space="0" w:color="auto"/>
              <w:right w:val="single" w:sz="4" w:space="0" w:color="auto"/>
            </w:tcBorders>
          </w:tcPr>
          <w:p w:rsidR="004A5033" w:rsidRPr="004A5033" w:rsidRDefault="004A5033" w:rsidP="004A5033">
            <w:pPr>
              <w:spacing w:line="240" w:lineRule="auto"/>
              <w:jc w:val="center"/>
              <w:rPr>
                <w:b/>
                <w:sz w:val="16"/>
                <w:szCs w:val="16"/>
              </w:rPr>
            </w:pPr>
            <w:r w:rsidRPr="004A5033">
              <w:rPr>
                <w:b/>
                <w:sz w:val="16"/>
                <w:szCs w:val="16"/>
              </w:rPr>
              <w:t>Діє до</w:t>
            </w:r>
          </w:p>
        </w:tc>
        <w:tc>
          <w:tcPr>
            <w:tcW w:w="1701" w:type="dxa"/>
            <w:tcBorders>
              <w:top w:val="single" w:sz="4" w:space="0" w:color="auto"/>
              <w:left w:val="single" w:sz="4" w:space="0" w:color="auto"/>
            </w:tcBorders>
          </w:tcPr>
          <w:p w:rsidR="004A5033" w:rsidRPr="004A5033" w:rsidRDefault="004A5033" w:rsidP="004A5033">
            <w:pPr>
              <w:spacing w:line="240" w:lineRule="auto"/>
              <w:jc w:val="center"/>
              <w:rPr>
                <w:b/>
                <w:sz w:val="16"/>
                <w:szCs w:val="16"/>
              </w:rPr>
            </w:pPr>
            <w:r w:rsidRPr="004A5033">
              <w:rPr>
                <w:b/>
                <w:sz w:val="16"/>
                <w:szCs w:val="16"/>
              </w:rPr>
              <w:t>Марка ТЗ</w:t>
            </w:r>
          </w:p>
          <w:p w:rsidR="004A5033" w:rsidRPr="004A5033" w:rsidRDefault="004A5033" w:rsidP="004A5033">
            <w:pPr>
              <w:spacing w:line="240" w:lineRule="auto"/>
              <w:jc w:val="center"/>
              <w:rPr>
                <w:b/>
                <w:sz w:val="16"/>
                <w:szCs w:val="16"/>
              </w:rPr>
            </w:pPr>
          </w:p>
          <w:p w:rsidR="004A5033" w:rsidRPr="004A5033" w:rsidRDefault="004A5033" w:rsidP="004A5033">
            <w:pPr>
              <w:spacing w:line="240" w:lineRule="auto"/>
              <w:jc w:val="center"/>
              <w:rPr>
                <w:b/>
                <w:sz w:val="16"/>
                <w:szCs w:val="16"/>
              </w:rPr>
            </w:pPr>
          </w:p>
        </w:tc>
        <w:tc>
          <w:tcPr>
            <w:tcW w:w="851" w:type="dxa"/>
            <w:tcBorders>
              <w:top w:val="single" w:sz="4" w:space="0" w:color="auto"/>
            </w:tcBorders>
          </w:tcPr>
          <w:p w:rsidR="004A5033" w:rsidRPr="004A5033" w:rsidRDefault="004A5033" w:rsidP="004A5033">
            <w:pPr>
              <w:spacing w:line="240" w:lineRule="auto"/>
              <w:jc w:val="center"/>
              <w:rPr>
                <w:b/>
                <w:sz w:val="16"/>
                <w:szCs w:val="16"/>
              </w:rPr>
            </w:pPr>
            <w:r w:rsidRPr="004A5033">
              <w:rPr>
                <w:b/>
                <w:sz w:val="16"/>
                <w:szCs w:val="16"/>
              </w:rPr>
              <w:t>Місце реєстрації ТЗ</w:t>
            </w:r>
          </w:p>
        </w:tc>
        <w:tc>
          <w:tcPr>
            <w:tcW w:w="992" w:type="dxa"/>
            <w:tcBorders>
              <w:top w:val="single" w:sz="4" w:space="0" w:color="auto"/>
            </w:tcBorders>
          </w:tcPr>
          <w:p w:rsidR="004A5033" w:rsidRPr="004A5033" w:rsidRDefault="004A5033" w:rsidP="004A5033">
            <w:pPr>
              <w:spacing w:line="240" w:lineRule="auto"/>
              <w:jc w:val="center"/>
              <w:rPr>
                <w:b/>
                <w:sz w:val="16"/>
                <w:szCs w:val="16"/>
              </w:rPr>
            </w:pPr>
            <w:r w:rsidRPr="004A5033">
              <w:rPr>
                <w:b/>
                <w:sz w:val="16"/>
                <w:szCs w:val="16"/>
              </w:rPr>
              <w:t>Реєстраційний номер</w:t>
            </w:r>
          </w:p>
        </w:tc>
        <w:tc>
          <w:tcPr>
            <w:tcW w:w="1921" w:type="dxa"/>
            <w:tcBorders>
              <w:top w:val="single" w:sz="4" w:space="0" w:color="auto"/>
            </w:tcBorders>
          </w:tcPr>
          <w:p w:rsidR="004A5033" w:rsidRPr="004A5033" w:rsidRDefault="004A5033" w:rsidP="004A5033">
            <w:pPr>
              <w:spacing w:line="240" w:lineRule="auto"/>
              <w:jc w:val="center"/>
              <w:rPr>
                <w:b/>
                <w:sz w:val="16"/>
                <w:szCs w:val="16"/>
              </w:rPr>
            </w:pPr>
            <w:r w:rsidRPr="004A5033">
              <w:rPr>
                <w:b/>
                <w:sz w:val="16"/>
                <w:szCs w:val="16"/>
              </w:rPr>
              <w:t>Номер шасі</w:t>
            </w:r>
          </w:p>
          <w:p w:rsidR="004A5033" w:rsidRPr="004A5033" w:rsidRDefault="004A5033" w:rsidP="004A5033">
            <w:pPr>
              <w:spacing w:line="240" w:lineRule="auto"/>
              <w:jc w:val="center"/>
              <w:rPr>
                <w:b/>
                <w:sz w:val="16"/>
                <w:szCs w:val="16"/>
              </w:rPr>
            </w:pPr>
            <w:r w:rsidRPr="004A5033">
              <w:rPr>
                <w:b/>
                <w:sz w:val="16"/>
                <w:szCs w:val="16"/>
              </w:rPr>
              <w:t>(кузова)</w:t>
            </w:r>
          </w:p>
        </w:tc>
        <w:tc>
          <w:tcPr>
            <w:tcW w:w="630" w:type="dxa"/>
            <w:tcBorders>
              <w:top w:val="single" w:sz="4" w:space="0" w:color="auto"/>
            </w:tcBorders>
          </w:tcPr>
          <w:p w:rsidR="004A5033" w:rsidRPr="004A5033" w:rsidRDefault="004A5033" w:rsidP="004A5033">
            <w:pPr>
              <w:spacing w:line="240" w:lineRule="auto"/>
              <w:jc w:val="center"/>
              <w:rPr>
                <w:b/>
                <w:sz w:val="16"/>
                <w:szCs w:val="16"/>
              </w:rPr>
            </w:pPr>
            <w:r w:rsidRPr="004A5033">
              <w:rPr>
                <w:b/>
                <w:sz w:val="16"/>
                <w:szCs w:val="16"/>
              </w:rPr>
              <w:t>Об’єм двигуна</w:t>
            </w:r>
          </w:p>
        </w:tc>
        <w:tc>
          <w:tcPr>
            <w:tcW w:w="1212" w:type="dxa"/>
            <w:tcBorders>
              <w:top w:val="single" w:sz="4" w:space="0" w:color="auto"/>
              <w:right w:val="single" w:sz="4" w:space="0" w:color="auto"/>
            </w:tcBorders>
          </w:tcPr>
          <w:p w:rsidR="004A5033" w:rsidRPr="004A5033" w:rsidRDefault="004A5033" w:rsidP="004A5033">
            <w:pPr>
              <w:spacing w:line="240" w:lineRule="auto"/>
              <w:jc w:val="center"/>
              <w:rPr>
                <w:b/>
                <w:sz w:val="16"/>
                <w:szCs w:val="16"/>
              </w:rPr>
            </w:pPr>
            <w:r w:rsidRPr="004A5033">
              <w:rPr>
                <w:b/>
                <w:sz w:val="16"/>
                <w:szCs w:val="16"/>
              </w:rPr>
              <w:t>Страхова премія,</w:t>
            </w:r>
          </w:p>
          <w:p w:rsidR="004A5033" w:rsidRPr="004A5033" w:rsidRDefault="004A5033" w:rsidP="004A5033">
            <w:pPr>
              <w:spacing w:line="240" w:lineRule="auto"/>
              <w:jc w:val="center"/>
              <w:rPr>
                <w:b/>
                <w:sz w:val="16"/>
                <w:szCs w:val="16"/>
              </w:rPr>
            </w:pPr>
            <w:r w:rsidRPr="004A5033">
              <w:rPr>
                <w:b/>
                <w:sz w:val="16"/>
                <w:szCs w:val="16"/>
              </w:rPr>
              <w:t>грн.</w:t>
            </w:r>
          </w:p>
        </w:tc>
      </w:tr>
      <w:tr w:rsidR="004A5033" w:rsidRPr="004A5033" w:rsidTr="003C0E6A">
        <w:tc>
          <w:tcPr>
            <w:tcW w:w="496" w:type="dxa"/>
            <w:tcBorders>
              <w:right w:val="single" w:sz="4" w:space="0" w:color="auto"/>
            </w:tcBorders>
            <w:shd w:val="clear" w:color="auto" w:fill="auto"/>
            <w:vAlign w:val="bottom"/>
          </w:tcPr>
          <w:p w:rsidR="004A5033" w:rsidRPr="004A5033" w:rsidRDefault="004A5033" w:rsidP="004A5033">
            <w:pPr>
              <w:spacing w:line="240" w:lineRule="auto"/>
              <w:jc w:val="center"/>
              <w:rPr>
                <w:sz w:val="16"/>
                <w:szCs w:val="16"/>
              </w:rPr>
            </w:pPr>
            <w:r w:rsidRPr="004A5033">
              <w:rPr>
                <w:sz w:val="16"/>
                <w:szCs w:val="16"/>
              </w:rPr>
              <w:t>1</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20.12.2023</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19.12.2024</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 xml:space="preserve">Citroen </w:t>
            </w:r>
            <w:proofErr w:type="spellStart"/>
            <w:r w:rsidRPr="004A5033">
              <w:rPr>
                <w:sz w:val="16"/>
                <w:szCs w:val="16"/>
                <w:lang w:val="en-US"/>
              </w:rPr>
              <w:t>Berlingo</w:t>
            </w:r>
            <w:proofErr w:type="spellEnd"/>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outlineLvl w:val="1"/>
              <w:rPr>
                <w:sz w:val="16"/>
                <w:szCs w:val="16"/>
                <w:lang w:val="en-US"/>
              </w:rPr>
            </w:pPr>
            <w:r w:rsidRPr="004A5033">
              <w:rPr>
                <w:sz w:val="16"/>
                <w:szCs w:val="16"/>
              </w:rPr>
              <w:t>КА8626НІ</w:t>
            </w:r>
          </w:p>
        </w:tc>
        <w:tc>
          <w:tcPr>
            <w:tcW w:w="1921" w:type="dxa"/>
          </w:tcPr>
          <w:p w:rsidR="004A5033" w:rsidRPr="004A5033" w:rsidRDefault="004A5033" w:rsidP="004A5033">
            <w:pPr>
              <w:spacing w:line="240" w:lineRule="auto"/>
              <w:jc w:val="center"/>
              <w:rPr>
                <w:sz w:val="16"/>
                <w:szCs w:val="16"/>
              </w:rPr>
            </w:pPr>
            <w:r w:rsidRPr="004A5033">
              <w:rPr>
                <w:sz w:val="16"/>
                <w:szCs w:val="16"/>
              </w:rPr>
              <w:t>VR7EC9HPAMJ856805</w:t>
            </w:r>
          </w:p>
        </w:tc>
        <w:tc>
          <w:tcPr>
            <w:tcW w:w="630" w:type="dxa"/>
          </w:tcPr>
          <w:p w:rsidR="004A5033" w:rsidRPr="004A5033" w:rsidRDefault="004A5033" w:rsidP="004A5033">
            <w:pPr>
              <w:spacing w:line="240" w:lineRule="auto"/>
              <w:jc w:val="center"/>
              <w:outlineLvl w:val="1"/>
              <w:rPr>
                <w:sz w:val="16"/>
                <w:szCs w:val="16"/>
              </w:rPr>
            </w:pPr>
            <w:r w:rsidRPr="004A5033">
              <w:rPr>
                <w:sz w:val="16"/>
                <w:szCs w:val="16"/>
              </w:rPr>
              <w:t>1 560</w:t>
            </w:r>
          </w:p>
        </w:tc>
        <w:tc>
          <w:tcPr>
            <w:tcW w:w="1212" w:type="dxa"/>
            <w:tcBorders>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shd w:val="clear" w:color="auto" w:fill="auto"/>
            <w:vAlign w:val="bottom"/>
          </w:tcPr>
          <w:p w:rsidR="004A5033" w:rsidRPr="004A5033" w:rsidRDefault="004A5033" w:rsidP="004A5033">
            <w:pPr>
              <w:spacing w:line="240" w:lineRule="auto"/>
              <w:jc w:val="center"/>
              <w:rPr>
                <w:sz w:val="16"/>
                <w:szCs w:val="16"/>
              </w:rPr>
            </w:pPr>
            <w:r w:rsidRPr="004A5033">
              <w:rPr>
                <w:sz w:val="16"/>
                <w:szCs w:val="16"/>
              </w:rPr>
              <w:t>2</w:t>
            </w:r>
          </w:p>
        </w:tc>
        <w:tc>
          <w:tcPr>
            <w:tcW w:w="914"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20.12.2023</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19.12.2024</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Toyota Camry</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КА9095ЕЕ</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JTNB13HKX03154934</w:t>
            </w:r>
          </w:p>
        </w:tc>
        <w:tc>
          <w:tcPr>
            <w:tcW w:w="630" w:type="dxa"/>
          </w:tcPr>
          <w:p w:rsidR="004A5033" w:rsidRPr="004A5033" w:rsidRDefault="004A5033" w:rsidP="004A5033">
            <w:pPr>
              <w:spacing w:line="240" w:lineRule="auto"/>
              <w:ind w:left="-2202" w:firstLine="2202"/>
              <w:jc w:val="center"/>
              <w:rPr>
                <w:sz w:val="16"/>
                <w:szCs w:val="16"/>
              </w:rPr>
            </w:pPr>
            <w:r w:rsidRPr="004A5033">
              <w:rPr>
                <w:sz w:val="16"/>
                <w:szCs w:val="16"/>
              </w:rPr>
              <w:t>2 487</w:t>
            </w:r>
          </w:p>
        </w:tc>
        <w:tc>
          <w:tcPr>
            <w:tcW w:w="1212" w:type="dxa"/>
            <w:tcBorders>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shd w:val="clear" w:color="auto" w:fill="auto"/>
            <w:vAlign w:val="bottom"/>
          </w:tcPr>
          <w:p w:rsidR="004A5033" w:rsidRPr="004A5033" w:rsidRDefault="004A5033" w:rsidP="004A5033">
            <w:pPr>
              <w:spacing w:line="240" w:lineRule="auto"/>
              <w:jc w:val="center"/>
              <w:rPr>
                <w:sz w:val="16"/>
                <w:szCs w:val="16"/>
              </w:rPr>
            </w:pPr>
            <w:r w:rsidRPr="004A5033">
              <w:rPr>
                <w:sz w:val="16"/>
                <w:szCs w:val="16"/>
              </w:rPr>
              <w:t>3</w:t>
            </w:r>
          </w:p>
        </w:tc>
        <w:tc>
          <w:tcPr>
            <w:tcW w:w="914"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21.12.2022</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20.12.2024</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 xml:space="preserve">Fiat </w:t>
            </w:r>
            <w:proofErr w:type="spellStart"/>
            <w:r w:rsidRPr="004A5033">
              <w:rPr>
                <w:sz w:val="16"/>
                <w:szCs w:val="16"/>
                <w:lang w:val="en-US"/>
              </w:rPr>
              <w:t>Doblo</w:t>
            </w:r>
            <w:proofErr w:type="spellEnd"/>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lang w:val="en-US"/>
              </w:rPr>
              <w:t>AA8278ET</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ZFA22300005728705</w:t>
            </w:r>
          </w:p>
        </w:tc>
        <w:tc>
          <w:tcPr>
            <w:tcW w:w="630" w:type="dxa"/>
            <w:tcBorders>
              <w:top w:val="single" w:sz="6" w:space="0" w:color="auto"/>
              <w:left w:val="single" w:sz="6" w:space="0" w:color="auto"/>
            </w:tcBorders>
          </w:tcPr>
          <w:p w:rsidR="004A5033" w:rsidRPr="004A5033" w:rsidRDefault="004A5033" w:rsidP="004A5033">
            <w:pPr>
              <w:spacing w:line="240" w:lineRule="auto"/>
              <w:ind w:left="-2202" w:firstLine="2202"/>
              <w:jc w:val="center"/>
              <w:rPr>
                <w:sz w:val="16"/>
                <w:szCs w:val="16"/>
              </w:rPr>
            </w:pPr>
            <w:r w:rsidRPr="004A5033">
              <w:rPr>
                <w:sz w:val="16"/>
                <w:szCs w:val="16"/>
              </w:rPr>
              <w:t>1 368</w:t>
            </w:r>
          </w:p>
        </w:tc>
        <w:tc>
          <w:tcPr>
            <w:tcW w:w="1212" w:type="dxa"/>
            <w:tcBorders>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4</w:t>
            </w:r>
          </w:p>
        </w:tc>
        <w:tc>
          <w:tcPr>
            <w:tcW w:w="914"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21.12.2023</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20.12.2024</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Ford Mondeo</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lang w:val="en-US"/>
              </w:rPr>
              <w:t>AA8542HH</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WFODXXGBBDCE50583</w:t>
            </w:r>
          </w:p>
        </w:tc>
        <w:tc>
          <w:tcPr>
            <w:tcW w:w="630" w:type="dxa"/>
            <w:tcBorders>
              <w:top w:val="single" w:sz="6" w:space="0" w:color="auto"/>
              <w:left w:val="single" w:sz="6" w:space="0" w:color="auto"/>
            </w:tcBorders>
          </w:tcPr>
          <w:p w:rsidR="004A5033" w:rsidRPr="004A5033" w:rsidRDefault="004A5033" w:rsidP="004A5033">
            <w:pPr>
              <w:tabs>
                <w:tab w:val="left" w:pos="815"/>
              </w:tabs>
              <w:spacing w:line="240" w:lineRule="auto"/>
              <w:ind w:left="-2202" w:firstLine="2202"/>
              <w:jc w:val="center"/>
              <w:rPr>
                <w:sz w:val="16"/>
                <w:szCs w:val="16"/>
              </w:rPr>
            </w:pPr>
            <w:r w:rsidRPr="004A5033">
              <w:rPr>
                <w:sz w:val="16"/>
                <w:szCs w:val="16"/>
              </w:rPr>
              <w:t>1 999</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5</w:t>
            </w:r>
          </w:p>
        </w:tc>
        <w:tc>
          <w:tcPr>
            <w:tcW w:w="914"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21.12.2023</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20.12.2024</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Kia</w:t>
            </w:r>
            <w:r w:rsidRPr="004A5033">
              <w:rPr>
                <w:sz w:val="16"/>
                <w:szCs w:val="16"/>
              </w:rPr>
              <w:t xml:space="preserve"> </w:t>
            </w:r>
            <w:proofErr w:type="spellStart"/>
            <w:r w:rsidRPr="004A5033">
              <w:rPr>
                <w:sz w:val="16"/>
                <w:szCs w:val="16"/>
                <w:lang w:val="en-US"/>
              </w:rPr>
              <w:t>Magentis</w:t>
            </w:r>
            <w:proofErr w:type="spellEnd"/>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lang w:val="en-US"/>
              </w:rPr>
              <w:t>AA1239IT</w:t>
            </w:r>
          </w:p>
        </w:tc>
        <w:tc>
          <w:tcPr>
            <w:tcW w:w="1921" w:type="dxa"/>
          </w:tcPr>
          <w:p w:rsidR="004A5033" w:rsidRPr="004A5033" w:rsidRDefault="004A5033" w:rsidP="004A5033">
            <w:pPr>
              <w:tabs>
                <w:tab w:val="left" w:pos="3780"/>
                <w:tab w:val="left" w:pos="6495"/>
              </w:tabs>
              <w:spacing w:line="240" w:lineRule="auto"/>
              <w:jc w:val="center"/>
              <w:rPr>
                <w:sz w:val="16"/>
                <w:szCs w:val="16"/>
                <w:lang w:val="en-US"/>
              </w:rPr>
            </w:pPr>
            <w:r w:rsidRPr="004A5033">
              <w:rPr>
                <w:sz w:val="16"/>
                <w:szCs w:val="16"/>
              </w:rPr>
              <w:t>К</w:t>
            </w:r>
            <w:r w:rsidRPr="004A5033">
              <w:rPr>
                <w:sz w:val="16"/>
                <w:szCs w:val="16"/>
                <w:lang w:val="en-US"/>
              </w:rPr>
              <w:t>NAGE227395369730</w:t>
            </w:r>
          </w:p>
        </w:tc>
        <w:tc>
          <w:tcPr>
            <w:tcW w:w="630" w:type="dxa"/>
          </w:tcPr>
          <w:p w:rsidR="004A5033" w:rsidRPr="004A5033" w:rsidRDefault="004A5033" w:rsidP="004A5033">
            <w:pPr>
              <w:spacing w:line="240" w:lineRule="auto"/>
              <w:ind w:left="-2202" w:firstLine="2202"/>
              <w:jc w:val="center"/>
              <w:rPr>
                <w:sz w:val="16"/>
                <w:szCs w:val="16"/>
              </w:rPr>
            </w:pPr>
            <w:r w:rsidRPr="004A5033">
              <w:rPr>
                <w:sz w:val="16"/>
                <w:szCs w:val="16"/>
              </w:rPr>
              <w:t>1 998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6</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05.01.2025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Skoda Superb</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КА6575ВО</w:t>
            </w:r>
          </w:p>
        </w:tc>
        <w:tc>
          <w:tcPr>
            <w:tcW w:w="1921" w:type="dxa"/>
          </w:tcPr>
          <w:p w:rsidR="004A5033" w:rsidRPr="004A5033" w:rsidRDefault="004A5033" w:rsidP="004A5033">
            <w:pPr>
              <w:spacing w:line="240" w:lineRule="auto"/>
              <w:jc w:val="center"/>
              <w:rPr>
                <w:sz w:val="16"/>
                <w:szCs w:val="16"/>
                <w:lang w:val="en-US"/>
              </w:rPr>
            </w:pPr>
            <w:r w:rsidRPr="004A5033">
              <w:rPr>
                <w:sz w:val="16"/>
                <w:szCs w:val="16"/>
              </w:rPr>
              <w:t>TMBAM8NP3MB300025</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rPr>
              <w:t>1 984</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7</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05.01.2025</w:t>
            </w:r>
          </w:p>
        </w:tc>
        <w:tc>
          <w:tcPr>
            <w:tcW w:w="1701" w:type="dxa"/>
            <w:tcBorders>
              <w:left w:val="single" w:sz="4" w:space="0" w:color="auto"/>
            </w:tcBorders>
          </w:tcPr>
          <w:p w:rsidR="004A5033" w:rsidRPr="004A5033" w:rsidRDefault="004A5033" w:rsidP="004A5033">
            <w:pPr>
              <w:spacing w:line="240" w:lineRule="auto"/>
              <w:jc w:val="center"/>
              <w:rPr>
                <w:sz w:val="16"/>
                <w:szCs w:val="16"/>
              </w:rPr>
            </w:pPr>
            <w:r w:rsidRPr="004A5033">
              <w:rPr>
                <w:sz w:val="16"/>
                <w:szCs w:val="16"/>
                <w:lang w:val="en-US"/>
              </w:rPr>
              <w:t>Skoda Octavia</w:t>
            </w:r>
            <w:r w:rsidRPr="004A5033">
              <w:rPr>
                <w:sz w:val="16"/>
                <w:szCs w:val="16"/>
              </w:rPr>
              <w:t xml:space="preserve"> А8</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КА6571ВО</w:t>
            </w:r>
          </w:p>
        </w:tc>
        <w:tc>
          <w:tcPr>
            <w:tcW w:w="1921" w:type="dxa"/>
          </w:tcPr>
          <w:p w:rsidR="004A5033" w:rsidRPr="004A5033" w:rsidRDefault="004A5033" w:rsidP="004A5033">
            <w:pPr>
              <w:spacing w:line="240" w:lineRule="auto"/>
              <w:jc w:val="center"/>
              <w:rPr>
                <w:sz w:val="16"/>
                <w:szCs w:val="16"/>
                <w:lang w:val="en-US"/>
              </w:rPr>
            </w:pPr>
            <w:r w:rsidRPr="004A5033">
              <w:rPr>
                <w:sz w:val="16"/>
                <w:szCs w:val="16"/>
              </w:rPr>
              <w:t>TMBAR4NXXMY016236</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rPr>
              <w:t>1 498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8</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05.01.2025</w:t>
            </w:r>
          </w:p>
        </w:tc>
        <w:tc>
          <w:tcPr>
            <w:tcW w:w="1701" w:type="dxa"/>
            <w:tcBorders>
              <w:left w:val="single" w:sz="4" w:space="0" w:color="auto"/>
            </w:tcBorders>
          </w:tcPr>
          <w:p w:rsidR="004A5033" w:rsidRPr="004A5033" w:rsidRDefault="004A5033" w:rsidP="004A5033">
            <w:pPr>
              <w:spacing w:line="240" w:lineRule="auto"/>
              <w:jc w:val="center"/>
              <w:rPr>
                <w:sz w:val="16"/>
                <w:szCs w:val="16"/>
              </w:rPr>
            </w:pPr>
            <w:r w:rsidRPr="004A5033">
              <w:rPr>
                <w:sz w:val="16"/>
                <w:szCs w:val="16"/>
                <w:lang w:val="en-US"/>
              </w:rPr>
              <w:t>Skoda Octavia</w:t>
            </w:r>
            <w:r w:rsidRPr="004A5033">
              <w:rPr>
                <w:sz w:val="16"/>
                <w:szCs w:val="16"/>
              </w:rPr>
              <w:t xml:space="preserve"> А8</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КА6572ВО</w:t>
            </w:r>
          </w:p>
        </w:tc>
        <w:tc>
          <w:tcPr>
            <w:tcW w:w="1921" w:type="dxa"/>
          </w:tcPr>
          <w:p w:rsidR="004A5033" w:rsidRPr="004A5033" w:rsidRDefault="004A5033" w:rsidP="004A5033">
            <w:pPr>
              <w:spacing w:line="240" w:lineRule="auto"/>
              <w:jc w:val="center"/>
              <w:rPr>
                <w:sz w:val="16"/>
                <w:szCs w:val="16"/>
                <w:lang w:val="en-US"/>
              </w:rPr>
            </w:pPr>
            <w:r w:rsidRPr="004A5033">
              <w:rPr>
                <w:sz w:val="16"/>
                <w:szCs w:val="16"/>
              </w:rPr>
              <w:t>TMBAR4NX9MY016955</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rPr>
              <w:t>1 498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9</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05.01.2025</w:t>
            </w:r>
          </w:p>
        </w:tc>
        <w:tc>
          <w:tcPr>
            <w:tcW w:w="1701" w:type="dxa"/>
            <w:tcBorders>
              <w:left w:val="single" w:sz="4" w:space="0" w:color="auto"/>
            </w:tcBorders>
          </w:tcPr>
          <w:p w:rsidR="004A5033" w:rsidRPr="004A5033" w:rsidRDefault="004A5033" w:rsidP="004A5033">
            <w:pPr>
              <w:spacing w:line="240" w:lineRule="auto"/>
              <w:jc w:val="center"/>
              <w:rPr>
                <w:sz w:val="16"/>
                <w:szCs w:val="16"/>
              </w:rPr>
            </w:pPr>
            <w:r w:rsidRPr="004A5033">
              <w:rPr>
                <w:sz w:val="16"/>
                <w:szCs w:val="16"/>
                <w:lang w:val="en-US"/>
              </w:rPr>
              <w:t>Skoda Octavia</w:t>
            </w:r>
            <w:r w:rsidRPr="004A5033">
              <w:rPr>
                <w:sz w:val="16"/>
                <w:szCs w:val="16"/>
              </w:rPr>
              <w:t xml:space="preserve"> А8</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КА6573ВО</w:t>
            </w:r>
          </w:p>
        </w:tc>
        <w:tc>
          <w:tcPr>
            <w:tcW w:w="1921" w:type="dxa"/>
          </w:tcPr>
          <w:p w:rsidR="004A5033" w:rsidRPr="004A5033" w:rsidRDefault="004A5033" w:rsidP="004A5033">
            <w:pPr>
              <w:spacing w:line="240" w:lineRule="auto"/>
              <w:jc w:val="center"/>
              <w:rPr>
                <w:sz w:val="16"/>
                <w:szCs w:val="16"/>
                <w:lang w:val="en-US"/>
              </w:rPr>
            </w:pPr>
            <w:r w:rsidRPr="004A5033">
              <w:rPr>
                <w:sz w:val="16"/>
                <w:szCs w:val="16"/>
              </w:rPr>
              <w:t>TMBAR4NX4MY033288</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rPr>
              <w:t>1 498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10</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25.01.2024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24.01.2025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Skoda Superb</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КА9095НТ</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TMBAM8NP4NB300018</w:t>
            </w:r>
          </w:p>
        </w:tc>
        <w:tc>
          <w:tcPr>
            <w:tcW w:w="630" w:type="dxa"/>
          </w:tcPr>
          <w:p w:rsidR="004A5033" w:rsidRPr="004A5033" w:rsidRDefault="004A5033" w:rsidP="004A5033">
            <w:pPr>
              <w:spacing w:line="240" w:lineRule="auto"/>
              <w:ind w:left="-2202" w:firstLine="2202"/>
              <w:jc w:val="center"/>
              <w:rPr>
                <w:sz w:val="16"/>
                <w:szCs w:val="16"/>
              </w:rPr>
            </w:pPr>
            <w:r w:rsidRPr="004A5033">
              <w:rPr>
                <w:sz w:val="16"/>
                <w:szCs w:val="16"/>
              </w:rPr>
              <w:t>1984</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11</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Kia Rio</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АА8114СА</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KNADG</w:t>
            </w:r>
            <w:r w:rsidRPr="004A5033">
              <w:rPr>
                <w:sz w:val="16"/>
                <w:szCs w:val="16"/>
              </w:rPr>
              <w:t>411</w:t>
            </w:r>
            <w:r w:rsidRPr="004A5033">
              <w:rPr>
                <w:sz w:val="16"/>
                <w:szCs w:val="16"/>
                <w:lang w:val="en-US"/>
              </w:rPr>
              <w:t>AB6790448</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394</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12</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 xml:space="preserve">Kia </w:t>
            </w:r>
            <w:proofErr w:type="spellStart"/>
            <w:r w:rsidRPr="004A5033">
              <w:rPr>
                <w:sz w:val="16"/>
                <w:szCs w:val="16"/>
                <w:lang w:val="en-US"/>
              </w:rPr>
              <w:t>RIo</w:t>
            </w:r>
            <w:proofErr w:type="spellEnd"/>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АА6672ІС</w:t>
            </w:r>
          </w:p>
        </w:tc>
        <w:tc>
          <w:tcPr>
            <w:tcW w:w="1921" w:type="dxa"/>
          </w:tcPr>
          <w:p w:rsidR="004A5033" w:rsidRPr="004A5033" w:rsidRDefault="004A5033" w:rsidP="004A5033">
            <w:pPr>
              <w:spacing w:line="240" w:lineRule="auto"/>
              <w:jc w:val="center"/>
              <w:rPr>
                <w:sz w:val="16"/>
                <w:szCs w:val="16"/>
              </w:rPr>
            </w:pPr>
            <w:r w:rsidRPr="004A5033">
              <w:rPr>
                <w:sz w:val="16"/>
                <w:szCs w:val="16"/>
                <w:lang w:val="en-US"/>
              </w:rPr>
              <w:t>KNADG411AB6789871</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394</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13</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Skoda Superb</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АА6704ХЕ</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TMBAL</w:t>
            </w:r>
            <w:r w:rsidRPr="004A5033">
              <w:rPr>
                <w:sz w:val="16"/>
                <w:szCs w:val="16"/>
              </w:rPr>
              <w:t>8</w:t>
            </w:r>
            <w:r w:rsidRPr="004A5033">
              <w:rPr>
                <w:sz w:val="16"/>
                <w:szCs w:val="16"/>
                <w:lang w:val="en-US"/>
              </w:rPr>
              <w:t>NP</w:t>
            </w:r>
            <w:r w:rsidRPr="004A5033">
              <w:rPr>
                <w:sz w:val="16"/>
                <w:szCs w:val="16"/>
              </w:rPr>
              <w:t>5</w:t>
            </w:r>
            <w:r w:rsidRPr="004A5033">
              <w:rPr>
                <w:sz w:val="16"/>
                <w:szCs w:val="16"/>
                <w:lang w:val="en-US"/>
              </w:rPr>
              <w:t>JB</w:t>
            </w:r>
            <w:r w:rsidRPr="004A5033">
              <w:rPr>
                <w:sz w:val="16"/>
                <w:szCs w:val="16"/>
              </w:rPr>
              <w:t>300381</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798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14</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Skoda Octavia</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АА6705ХЕ</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TMBAD2NE5JB007945</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798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15</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Skoda Octavia</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rPr>
            </w:pPr>
            <w:r w:rsidRPr="004A5033">
              <w:rPr>
                <w:sz w:val="16"/>
                <w:szCs w:val="16"/>
              </w:rPr>
              <w:t>АА6706ХЕ</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TMBAD</w:t>
            </w:r>
            <w:r w:rsidRPr="004A5033">
              <w:rPr>
                <w:sz w:val="16"/>
                <w:szCs w:val="16"/>
              </w:rPr>
              <w:t>2</w:t>
            </w:r>
            <w:r w:rsidRPr="004A5033">
              <w:rPr>
                <w:sz w:val="16"/>
                <w:szCs w:val="16"/>
                <w:lang w:val="en-US"/>
              </w:rPr>
              <w:t>NE</w:t>
            </w:r>
            <w:r w:rsidRPr="004A5033">
              <w:rPr>
                <w:sz w:val="16"/>
                <w:szCs w:val="16"/>
              </w:rPr>
              <w:t>6</w:t>
            </w:r>
            <w:r w:rsidRPr="004A5033">
              <w:rPr>
                <w:sz w:val="16"/>
                <w:szCs w:val="16"/>
                <w:lang w:val="en-US"/>
              </w:rPr>
              <w:t>JB</w:t>
            </w:r>
            <w:r w:rsidRPr="004A5033">
              <w:rPr>
                <w:sz w:val="16"/>
                <w:szCs w:val="16"/>
              </w:rPr>
              <w:t>007579</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798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16</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1</w:t>
            </w:r>
            <w:r w:rsidRPr="004A5033">
              <w:rPr>
                <w:sz w:val="16"/>
                <w:szCs w:val="16"/>
              </w:rPr>
              <w:t>.01.2024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3</w:t>
            </w:r>
            <w:r w:rsidRPr="004A5033">
              <w:rPr>
                <w:sz w:val="16"/>
                <w:szCs w:val="16"/>
                <w:lang w:val="en-US"/>
              </w:rPr>
              <w:t>0</w:t>
            </w:r>
            <w:r w:rsidRPr="004A5033">
              <w:rPr>
                <w:sz w:val="16"/>
                <w:szCs w:val="16"/>
              </w:rPr>
              <w:t>.01.2025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rPr>
              <w:t xml:space="preserve">Трактор </w:t>
            </w:r>
            <w:proofErr w:type="spellStart"/>
            <w:r w:rsidRPr="004A5033">
              <w:rPr>
                <w:sz w:val="16"/>
                <w:szCs w:val="16"/>
              </w:rPr>
              <w:t>Беларус</w:t>
            </w:r>
            <w:proofErr w:type="spellEnd"/>
            <w:r w:rsidRPr="004A5033">
              <w:rPr>
                <w:sz w:val="16"/>
                <w:szCs w:val="16"/>
              </w:rPr>
              <w:t xml:space="preserve"> 320.4</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rPr>
              <w:t>713-42 АА</w:t>
            </w:r>
          </w:p>
        </w:tc>
        <w:tc>
          <w:tcPr>
            <w:tcW w:w="1921" w:type="dxa"/>
          </w:tcPr>
          <w:p w:rsidR="004A5033" w:rsidRPr="004A5033" w:rsidRDefault="004A5033" w:rsidP="004A5033">
            <w:pPr>
              <w:spacing w:line="240" w:lineRule="auto"/>
              <w:jc w:val="center"/>
              <w:outlineLvl w:val="1"/>
              <w:rPr>
                <w:sz w:val="16"/>
                <w:szCs w:val="16"/>
              </w:rPr>
            </w:pPr>
            <w:r w:rsidRPr="004A5033">
              <w:rPr>
                <w:sz w:val="16"/>
                <w:szCs w:val="16"/>
              </w:rPr>
              <w:t>3200278</w:t>
            </w:r>
          </w:p>
        </w:tc>
        <w:tc>
          <w:tcPr>
            <w:tcW w:w="630" w:type="dxa"/>
          </w:tcPr>
          <w:p w:rsidR="004A5033" w:rsidRPr="004A5033" w:rsidRDefault="004A5033" w:rsidP="004A5033">
            <w:pPr>
              <w:spacing w:line="240" w:lineRule="auto"/>
              <w:ind w:left="-2202" w:firstLine="2202"/>
              <w:jc w:val="center"/>
              <w:rPr>
                <w:sz w:val="16"/>
                <w:szCs w:val="16"/>
              </w:rPr>
            </w:pPr>
            <w:r w:rsidRPr="004A5033">
              <w:rPr>
                <w:sz w:val="16"/>
                <w:szCs w:val="16"/>
              </w:rPr>
              <w:t>1 649</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17</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12.02.2024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11.02.2025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MG- 350</w:t>
            </w:r>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lang w:val="en-US"/>
              </w:rPr>
              <w:t>AA3225KK</w:t>
            </w:r>
          </w:p>
        </w:tc>
        <w:tc>
          <w:tcPr>
            <w:tcW w:w="1921" w:type="dxa"/>
          </w:tcPr>
          <w:p w:rsidR="004A5033" w:rsidRPr="004A5033" w:rsidRDefault="004A5033" w:rsidP="004A5033">
            <w:pPr>
              <w:spacing w:line="240" w:lineRule="auto"/>
              <w:jc w:val="center"/>
              <w:rPr>
                <w:sz w:val="16"/>
                <w:szCs w:val="16"/>
                <w:lang w:val="en-US"/>
              </w:rPr>
            </w:pPr>
            <w:r w:rsidRPr="004A5033">
              <w:rPr>
                <w:sz w:val="16"/>
                <w:szCs w:val="16"/>
                <w:lang w:val="en-US"/>
              </w:rPr>
              <w:t>LSJA16E30DG011244</w:t>
            </w:r>
          </w:p>
        </w:tc>
        <w:tc>
          <w:tcPr>
            <w:tcW w:w="630" w:type="dxa"/>
          </w:tcPr>
          <w:p w:rsidR="004A5033" w:rsidRPr="004A5033" w:rsidRDefault="004A5033" w:rsidP="004A5033">
            <w:pPr>
              <w:spacing w:line="240" w:lineRule="auto"/>
              <w:ind w:left="-2202" w:firstLine="2202"/>
              <w:jc w:val="center"/>
              <w:rPr>
                <w:sz w:val="16"/>
                <w:szCs w:val="16"/>
                <w:lang w:val="en-US"/>
              </w:rPr>
            </w:pPr>
            <w:r w:rsidRPr="004A5033">
              <w:rPr>
                <w:sz w:val="16"/>
                <w:szCs w:val="16"/>
                <w:lang w:val="en-US"/>
              </w:rPr>
              <w:t>1</w:t>
            </w:r>
            <w:r w:rsidRPr="004A5033">
              <w:rPr>
                <w:sz w:val="16"/>
                <w:szCs w:val="16"/>
              </w:rPr>
              <w:t xml:space="preserve"> </w:t>
            </w:r>
            <w:r w:rsidRPr="004A5033">
              <w:rPr>
                <w:sz w:val="16"/>
                <w:szCs w:val="16"/>
                <w:lang w:val="en-US"/>
              </w:rPr>
              <w:t>498</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18</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07.02.2024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06.02.2025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proofErr w:type="spellStart"/>
            <w:r w:rsidRPr="004A5033">
              <w:rPr>
                <w:sz w:val="16"/>
                <w:szCs w:val="16"/>
                <w:lang w:val="en-US"/>
              </w:rPr>
              <w:t>Mersedes-benz</w:t>
            </w:r>
            <w:proofErr w:type="spellEnd"/>
            <w:r w:rsidRPr="004A5033">
              <w:rPr>
                <w:sz w:val="16"/>
                <w:szCs w:val="16"/>
                <w:lang w:val="en-US"/>
              </w:rPr>
              <w:t xml:space="preserve"> </w:t>
            </w:r>
            <w:proofErr w:type="spellStart"/>
            <w:r w:rsidRPr="004A5033">
              <w:rPr>
                <w:sz w:val="16"/>
                <w:szCs w:val="16"/>
                <w:lang w:val="en-US"/>
              </w:rPr>
              <w:t>Viano</w:t>
            </w:r>
            <w:proofErr w:type="spellEnd"/>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rPr>
                <w:sz w:val="16"/>
                <w:szCs w:val="16"/>
                <w:lang w:val="en-US"/>
              </w:rPr>
            </w:pPr>
            <w:r w:rsidRPr="004A5033">
              <w:rPr>
                <w:sz w:val="16"/>
                <w:szCs w:val="16"/>
                <w:lang w:val="en-US"/>
              </w:rPr>
              <w:t>AA0060MC</w:t>
            </w:r>
          </w:p>
        </w:tc>
        <w:tc>
          <w:tcPr>
            <w:tcW w:w="1921" w:type="dxa"/>
          </w:tcPr>
          <w:p w:rsidR="004A5033" w:rsidRPr="004A5033" w:rsidRDefault="004A5033" w:rsidP="004A5033">
            <w:pPr>
              <w:tabs>
                <w:tab w:val="left" w:pos="815"/>
              </w:tabs>
              <w:spacing w:line="240" w:lineRule="auto"/>
              <w:ind w:left="-2202" w:firstLine="2202"/>
              <w:jc w:val="center"/>
              <w:rPr>
                <w:sz w:val="16"/>
                <w:szCs w:val="16"/>
              </w:rPr>
            </w:pPr>
            <w:r w:rsidRPr="004A5033">
              <w:rPr>
                <w:sz w:val="16"/>
                <w:szCs w:val="16"/>
                <w:lang w:val="en-US"/>
              </w:rPr>
              <w:t>WDF63981313738191</w:t>
            </w:r>
          </w:p>
        </w:tc>
        <w:tc>
          <w:tcPr>
            <w:tcW w:w="630" w:type="dxa"/>
          </w:tcPr>
          <w:p w:rsidR="004A5033" w:rsidRPr="004A5033" w:rsidRDefault="004A5033" w:rsidP="004A5033">
            <w:pPr>
              <w:spacing w:line="240" w:lineRule="auto"/>
              <w:jc w:val="center"/>
              <w:rPr>
                <w:sz w:val="16"/>
                <w:szCs w:val="16"/>
              </w:rPr>
            </w:pPr>
            <w:r w:rsidRPr="004A5033">
              <w:rPr>
                <w:sz w:val="16"/>
                <w:szCs w:val="16"/>
              </w:rPr>
              <w:t>2 143</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19</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07.02.2024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06.02.2025</w:t>
            </w:r>
          </w:p>
        </w:tc>
        <w:tc>
          <w:tcPr>
            <w:tcW w:w="1701" w:type="dxa"/>
            <w:tcBorders>
              <w:left w:val="single" w:sz="4" w:space="0" w:color="auto"/>
            </w:tcBorders>
          </w:tcPr>
          <w:p w:rsidR="004A5033" w:rsidRPr="004A5033" w:rsidRDefault="004A5033" w:rsidP="004A5033">
            <w:pPr>
              <w:tabs>
                <w:tab w:val="left" w:pos="3780"/>
                <w:tab w:val="left" w:pos="6495"/>
              </w:tabs>
              <w:spacing w:line="240" w:lineRule="auto"/>
              <w:jc w:val="center"/>
              <w:rPr>
                <w:sz w:val="16"/>
                <w:szCs w:val="16"/>
                <w:lang w:val="en-US"/>
              </w:rPr>
            </w:pPr>
            <w:r w:rsidRPr="004A5033">
              <w:rPr>
                <w:sz w:val="16"/>
                <w:szCs w:val="16"/>
                <w:lang w:val="en-US"/>
              </w:rPr>
              <w:t>Hyundai sonata</w:t>
            </w:r>
          </w:p>
        </w:tc>
        <w:tc>
          <w:tcPr>
            <w:tcW w:w="851" w:type="dxa"/>
          </w:tcPr>
          <w:p w:rsidR="004A5033" w:rsidRPr="004A5033" w:rsidRDefault="004A5033" w:rsidP="004A5033">
            <w:pPr>
              <w:spacing w:line="240" w:lineRule="auto"/>
              <w:jc w:val="center"/>
              <w:rPr>
                <w:sz w:val="16"/>
                <w:szCs w:val="16"/>
                <w:lang w:val="en-US"/>
              </w:rPr>
            </w:pPr>
            <w:r w:rsidRPr="004A5033">
              <w:rPr>
                <w:sz w:val="16"/>
                <w:szCs w:val="16"/>
              </w:rPr>
              <w:t>м. Київ</w:t>
            </w:r>
          </w:p>
        </w:tc>
        <w:tc>
          <w:tcPr>
            <w:tcW w:w="992" w:type="dxa"/>
          </w:tcPr>
          <w:p w:rsidR="004A5033" w:rsidRPr="004A5033" w:rsidRDefault="004A5033" w:rsidP="004A5033">
            <w:pPr>
              <w:tabs>
                <w:tab w:val="left" w:pos="3780"/>
                <w:tab w:val="left" w:pos="6495"/>
              </w:tabs>
              <w:spacing w:line="240" w:lineRule="auto"/>
              <w:jc w:val="center"/>
              <w:rPr>
                <w:sz w:val="16"/>
                <w:szCs w:val="16"/>
                <w:lang w:val="en-US"/>
              </w:rPr>
            </w:pPr>
            <w:r w:rsidRPr="004A5033">
              <w:rPr>
                <w:sz w:val="16"/>
                <w:szCs w:val="16"/>
              </w:rPr>
              <w:t>АА7549МХ</w:t>
            </w:r>
          </w:p>
        </w:tc>
        <w:tc>
          <w:tcPr>
            <w:tcW w:w="1921" w:type="dxa"/>
          </w:tcPr>
          <w:p w:rsidR="004A5033" w:rsidRPr="004A5033" w:rsidRDefault="004A5033" w:rsidP="004A5033">
            <w:pPr>
              <w:spacing w:line="240" w:lineRule="auto"/>
              <w:ind w:left="-2202" w:firstLine="2202"/>
              <w:jc w:val="center"/>
              <w:rPr>
                <w:sz w:val="16"/>
                <w:szCs w:val="16"/>
              </w:rPr>
            </w:pPr>
            <w:r w:rsidRPr="004A5033">
              <w:rPr>
                <w:sz w:val="16"/>
                <w:szCs w:val="16"/>
                <w:lang w:val="en-US"/>
              </w:rPr>
              <w:t>KMHEC41CBCA476905</w:t>
            </w:r>
          </w:p>
        </w:tc>
        <w:tc>
          <w:tcPr>
            <w:tcW w:w="630" w:type="dxa"/>
          </w:tcPr>
          <w:p w:rsidR="004A5033" w:rsidRPr="004A5033" w:rsidRDefault="004A5033" w:rsidP="004A5033">
            <w:pPr>
              <w:spacing w:line="240" w:lineRule="auto"/>
              <w:jc w:val="center"/>
              <w:rPr>
                <w:sz w:val="16"/>
                <w:szCs w:val="16"/>
              </w:rPr>
            </w:pPr>
            <w:r w:rsidRPr="004A5033">
              <w:rPr>
                <w:sz w:val="16"/>
                <w:szCs w:val="16"/>
              </w:rPr>
              <w:t>2 359</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496" w:type="dxa"/>
            <w:tcBorders>
              <w:right w:val="single" w:sz="4" w:space="0" w:color="auto"/>
            </w:tcBorders>
            <w:vAlign w:val="bottom"/>
          </w:tcPr>
          <w:p w:rsidR="004A5033" w:rsidRPr="004A5033" w:rsidRDefault="004A5033" w:rsidP="004A5033">
            <w:pPr>
              <w:spacing w:line="240" w:lineRule="auto"/>
              <w:jc w:val="center"/>
              <w:rPr>
                <w:sz w:val="16"/>
                <w:szCs w:val="16"/>
              </w:rPr>
            </w:pPr>
            <w:r w:rsidRPr="004A5033">
              <w:rPr>
                <w:sz w:val="16"/>
                <w:szCs w:val="16"/>
              </w:rPr>
              <w:t>20</w:t>
            </w:r>
          </w:p>
        </w:tc>
        <w:tc>
          <w:tcPr>
            <w:tcW w:w="914" w:type="dxa"/>
            <w:tcBorders>
              <w:right w:val="single" w:sz="4" w:space="0" w:color="auto"/>
            </w:tcBorders>
          </w:tcPr>
          <w:p w:rsidR="004A5033" w:rsidRPr="004A5033" w:rsidRDefault="004A5033" w:rsidP="004A5033">
            <w:pPr>
              <w:spacing w:line="240" w:lineRule="auto"/>
              <w:jc w:val="center"/>
              <w:rPr>
                <w:sz w:val="16"/>
                <w:szCs w:val="16"/>
              </w:rPr>
            </w:pPr>
            <w:r w:rsidRPr="004A5033">
              <w:rPr>
                <w:sz w:val="16"/>
                <w:szCs w:val="16"/>
                <w:lang w:val="en-US"/>
              </w:rPr>
              <w:t>11.03</w:t>
            </w:r>
            <w:r w:rsidRPr="004A5033">
              <w:rPr>
                <w:sz w:val="16"/>
                <w:szCs w:val="16"/>
              </w:rPr>
              <w:t>.</w:t>
            </w:r>
            <w:r w:rsidRPr="004A5033">
              <w:rPr>
                <w:sz w:val="16"/>
                <w:szCs w:val="16"/>
                <w:lang w:val="en-US"/>
              </w:rPr>
              <w:t>202</w:t>
            </w:r>
            <w:r w:rsidRPr="004A5033">
              <w:rPr>
                <w:sz w:val="16"/>
                <w:szCs w:val="16"/>
              </w:rPr>
              <w:t>4</w:t>
            </w:r>
          </w:p>
        </w:tc>
        <w:tc>
          <w:tcPr>
            <w:tcW w:w="99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r w:rsidRPr="004A5033">
              <w:rPr>
                <w:sz w:val="16"/>
                <w:szCs w:val="16"/>
              </w:rPr>
              <w:t>10.03.2025</w:t>
            </w:r>
          </w:p>
        </w:tc>
        <w:tc>
          <w:tcPr>
            <w:tcW w:w="1701" w:type="dxa"/>
            <w:tcBorders>
              <w:left w:val="single" w:sz="4" w:space="0" w:color="auto"/>
            </w:tcBorders>
          </w:tcPr>
          <w:p w:rsidR="004A5033" w:rsidRPr="004A5033" w:rsidRDefault="004A5033" w:rsidP="004A5033">
            <w:pPr>
              <w:spacing w:line="240" w:lineRule="auto"/>
              <w:jc w:val="center"/>
              <w:rPr>
                <w:sz w:val="16"/>
                <w:szCs w:val="16"/>
                <w:lang w:val="en-US"/>
              </w:rPr>
            </w:pPr>
            <w:r w:rsidRPr="004A5033">
              <w:rPr>
                <w:sz w:val="16"/>
                <w:szCs w:val="16"/>
                <w:lang w:val="en-US"/>
              </w:rPr>
              <w:t xml:space="preserve">Citroen </w:t>
            </w:r>
            <w:proofErr w:type="spellStart"/>
            <w:r w:rsidRPr="004A5033">
              <w:rPr>
                <w:sz w:val="16"/>
                <w:szCs w:val="16"/>
                <w:lang w:val="en-US"/>
              </w:rPr>
              <w:t>Berlingo</w:t>
            </w:r>
            <w:proofErr w:type="spellEnd"/>
          </w:p>
        </w:tc>
        <w:tc>
          <w:tcPr>
            <w:tcW w:w="851" w:type="dxa"/>
          </w:tcPr>
          <w:p w:rsidR="004A5033" w:rsidRPr="004A5033" w:rsidRDefault="004A5033" w:rsidP="004A5033">
            <w:pPr>
              <w:spacing w:line="240" w:lineRule="auto"/>
              <w:jc w:val="center"/>
              <w:rPr>
                <w:sz w:val="16"/>
                <w:szCs w:val="16"/>
              </w:rPr>
            </w:pPr>
            <w:r w:rsidRPr="004A5033">
              <w:rPr>
                <w:sz w:val="16"/>
                <w:szCs w:val="16"/>
              </w:rPr>
              <w:t>м. Київ</w:t>
            </w:r>
          </w:p>
        </w:tc>
        <w:tc>
          <w:tcPr>
            <w:tcW w:w="992" w:type="dxa"/>
          </w:tcPr>
          <w:p w:rsidR="004A5033" w:rsidRPr="004A5033" w:rsidRDefault="004A5033" w:rsidP="004A5033">
            <w:pPr>
              <w:spacing w:line="240" w:lineRule="auto"/>
              <w:jc w:val="center"/>
              <w:outlineLvl w:val="1"/>
              <w:rPr>
                <w:sz w:val="16"/>
                <w:szCs w:val="16"/>
                <w:lang w:val="en-US"/>
              </w:rPr>
            </w:pPr>
            <w:r w:rsidRPr="004A5033">
              <w:rPr>
                <w:sz w:val="16"/>
                <w:szCs w:val="16"/>
              </w:rPr>
              <w:t>КА2916ЕТ</w:t>
            </w:r>
          </w:p>
        </w:tc>
        <w:tc>
          <w:tcPr>
            <w:tcW w:w="1921" w:type="dxa"/>
          </w:tcPr>
          <w:p w:rsidR="004A5033" w:rsidRPr="004A5033" w:rsidRDefault="004A5033" w:rsidP="004A5033">
            <w:pPr>
              <w:spacing w:line="240" w:lineRule="auto"/>
              <w:jc w:val="center"/>
              <w:outlineLvl w:val="1"/>
              <w:rPr>
                <w:sz w:val="16"/>
                <w:szCs w:val="16"/>
              </w:rPr>
            </w:pPr>
            <w:r w:rsidRPr="004A5033">
              <w:rPr>
                <w:sz w:val="16"/>
                <w:szCs w:val="16"/>
              </w:rPr>
              <w:t>VR7EC9HPAMJ637020</w:t>
            </w:r>
          </w:p>
        </w:tc>
        <w:tc>
          <w:tcPr>
            <w:tcW w:w="630" w:type="dxa"/>
          </w:tcPr>
          <w:p w:rsidR="004A5033" w:rsidRPr="004A5033" w:rsidRDefault="004A5033" w:rsidP="004A5033">
            <w:pPr>
              <w:spacing w:line="240" w:lineRule="auto"/>
              <w:jc w:val="center"/>
              <w:outlineLvl w:val="1"/>
              <w:rPr>
                <w:sz w:val="16"/>
                <w:szCs w:val="16"/>
              </w:rPr>
            </w:pPr>
            <w:r w:rsidRPr="004A5033">
              <w:rPr>
                <w:sz w:val="16"/>
                <w:szCs w:val="16"/>
              </w:rPr>
              <w:t>1 560</w:t>
            </w:r>
          </w:p>
        </w:tc>
        <w:tc>
          <w:tcPr>
            <w:tcW w:w="1212" w:type="dxa"/>
            <w:tcBorders>
              <w:left w:val="single" w:sz="4" w:space="0" w:color="auto"/>
              <w:right w:val="single" w:sz="4" w:space="0" w:color="auto"/>
            </w:tcBorders>
          </w:tcPr>
          <w:p w:rsidR="004A5033" w:rsidRPr="004A5033" w:rsidRDefault="004A5033" w:rsidP="004A5033">
            <w:pPr>
              <w:spacing w:line="240" w:lineRule="auto"/>
              <w:jc w:val="center"/>
              <w:rPr>
                <w:sz w:val="16"/>
                <w:szCs w:val="16"/>
              </w:rPr>
            </w:pPr>
          </w:p>
        </w:tc>
      </w:tr>
      <w:tr w:rsidR="004A5033" w:rsidRPr="004A5033" w:rsidTr="003C0E6A">
        <w:tc>
          <w:tcPr>
            <w:tcW w:w="8497" w:type="dxa"/>
            <w:gridSpan w:val="8"/>
            <w:shd w:val="clear" w:color="auto" w:fill="FFFFFF"/>
            <w:vAlign w:val="bottom"/>
          </w:tcPr>
          <w:p w:rsidR="004A5033" w:rsidRPr="004A5033" w:rsidRDefault="004A5033" w:rsidP="004A5033">
            <w:pPr>
              <w:tabs>
                <w:tab w:val="left" w:pos="815"/>
              </w:tabs>
              <w:spacing w:line="240" w:lineRule="auto"/>
              <w:ind w:left="-2202" w:firstLine="2202"/>
              <w:jc w:val="right"/>
              <w:rPr>
                <w:b/>
                <w:sz w:val="16"/>
                <w:szCs w:val="16"/>
              </w:rPr>
            </w:pPr>
            <w:r w:rsidRPr="004A5033">
              <w:rPr>
                <w:b/>
                <w:sz w:val="16"/>
                <w:szCs w:val="16"/>
              </w:rPr>
              <w:t>Загалом:</w:t>
            </w:r>
          </w:p>
        </w:tc>
        <w:tc>
          <w:tcPr>
            <w:tcW w:w="1212" w:type="dxa"/>
            <w:tcBorders>
              <w:right w:val="single" w:sz="4" w:space="0" w:color="auto"/>
            </w:tcBorders>
          </w:tcPr>
          <w:p w:rsidR="004A5033" w:rsidRPr="004A5033" w:rsidRDefault="004A5033" w:rsidP="004A5033">
            <w:pPr>
              <w:spacing w:line="240" w:lineRule="auto"/>
              <w:jc w:val="center"/>
              <w:rPr>
                <w:sz w:val="16"/>
                <w:szCs w:val="16"/>
              </w:rPr>
            </w:pPr>
          </w:p>
        </w:tc>
      </w:tr>
    </w:tbl>
    <w:p w:rsidR="004A5033" w:rsidRPr="004A5033" w:rsidRDefault="004A5033" w:rsidP="004A5033">
      <w:pPr>
        <w:tabs>
          <w:tab w:val="left" w:pos="0"/>
          <w:tab w:val="left" w:pos="709"/>
        </w:tabs>
        <w:spacing w:line="240" w:lineRule="auto"/>
        <w:jc w:val="both"/>
        <w:rPr>
          <w:sz w:val="24"/>
          <w:szCs w:val="24"/>
        </w:rPr>
      </w:pPr>
    </w:p>
    <w:p w:rsidR="004A5033" w:rsidRPr="004A5033" w:rsidRDefault="004A5033" w:rsidP="004A5033">
      <w:pPr>
        <w:tabs>
          <w:tab w:val="left" w:pos="0"/>
          <w:tab w:val="left" w:pos="709"/>
        </w:tabs>
        <w:spacing w:line="240" w:lineRule="auto"/>
        <w:ind w:firstLine="709"/>
        <w:jc w:val="both"/>
        <w:rPr>
          <w:b/>
          <w:sz w:val="24"/>
          <w:szCs w:val="24"/>
        </w:rPr>
      </w:pPr>
      <w:r w:rsidRPr="004A5033">
        <w:rPr>
          <w:b/>
          <w:sz w:val="24"/>
          <w:szCs w:val="24"/>
        </w:rPr>
        <w:t>Учасник в пропозиції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4A5033" w:rsidRPr="004A5033" w:rsidRDefault="004A5033" w:rsidP="004A5033">
      <w:pPr>
        <w:tabs>
          <w:tab w:val="left" w:pos="709"/>
        </w:tabs>
        <w:spacing w:line="240" w:lineRule="auto"/>
        <w:ind w:firstLine="709"/>
        <w:jc w:val="both"/>
        <w:rPr>
          <w:sz w:val="24"/>
          <w:szCs w:val="24"/>
        </w:rPr>
      </w:pPr>
      <w:r w:rsidRPr="004A5033">
        <w:rPr>
          <w:sz w:val="24"/>
          <w:szCs w:val="24"/>
          <w:shd w:val="clear" w:color="auto" w:fill="FFFFFF"/>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4A5033" w:rsidRPr="004A5033" w:rsidRDefault="004A5033" w:rsidP="004A5033">
      <w:pPr>
        <w:tabs>
          <w:tab w:val="left" w:pos="709"/>
        </w:tabs>
        <w:spacing w:line="240" w:lineRule="auto"/>
        <w:ind w:firstLine="709"/>
        <w:jc w:val="both"/>
        <w:rPr>
          <w:sz w:val="24"/>
          <w:szCs w:val="24"/>
        </w:rPr>
      </w:pPr>
      <w:r w:rsidRPr="004A5033">
        <w:rPr>
          <w:sz w:val="24"/>
          <w:szCs w:val="24"/>
          <w:shd w:val="clear" w:color="auto" w:fill="FFFFFF"/>
        </w:rPr>
        <w:lastRenderedPageBreak/>
        <w:t>Страхова сума</w:t>
      </w:r>
      <w:r w:rsidRPr="004A5033">
        <w:rPr>
          <w:sz w:val="24"/>
          <w:szCs w:val="24"/>
        </w:rPr>
        <w:t xml:space="preserve"> за шкоду, заподіяну майну потерпілих, становить </w:t>
      </w:r>
      <w:r w:rsidRPr="004A5033">
        <w:rPr>
          <w:sz w:val="24"/>
          <w:szCs w:val="24"/>
          <w:shd w:val="clear" w:color="auto" w:fill="FFFFFF"/>
        </w:rPr>
        <w:t>160 000,00</w:t>
      </w:r>
      <w:r w:rsidRPr="004A5033">
        <w:rPr>
          <w:sz w:val="24"/>
          <w:szCs w:val="24"/>
        </w:rPr>
        <w:t xml:space="preserve"> (сто шістдесят тисяч гривень 00 копійок) на одного потерпілого. </w:t>
      </w:r>
    </w:p>
    <w:p w:rsidR="004A5033" w:rsidRPr="004A5033" w:rsidRDefault="004A5033" w:rsidP="004A5033">
      <w:pPr>
        <w:tabs>
          <w:tab w:val="left" w:pos="709"/>
        </w:tabs>
        <w:spacing w:line="240" w:lineRule="auto"/>
        <w:ind w:firstLine="709"/>
        <w:jc w:val="both"/>
        <w:rPr>
          <w:sz w:val="24"/>
          <w:szCs w:val="24"/>
        </w:rPr>
      </w:pPr>
      <w:r w:rsidRPr="004A5033">
        <w:rPr>
          <w:sz w:val="24"/>
          <w:szCs w:val="24"/>
          <w:shd w:val="clear" w:color="auto" w:fill="FFFFFF"/>
        </w:rPr>
        <w:t>Страхова сума</w:t>
      </w:r>
      <w:r w:rsidRPr="004A5033">
        <w:rPr>
          <w:sz w:val="24"/>
          <w:szCs w:val="24"/>
        </w:rPr>
        <w:t xml:space="preserve"> Страховика за шкоду, заподіяну життю та здоров'ю потерпілих, становить 320 000,00 (триста двадцять тисяч гривень 00 копійок) на одного потерпілого. </w:t>
      </w:r>
    </w:p>
    <w:p w:rsidR="004A5033" w:rsidRPr="004A5033" w:rsidRDefault="004A5033" w:rsidP="004A5033">
      <w:pPr>
        <w:tabs>
          <w:tab w:val="left" w:pos="709"/>
          <w:tab w:val="num" w:pos="822"/>
        </w:tabs>
        <w:spacing w:line="240" w:lineRule="auto"/>
        <w:ind w:firstLine="709"/>
        <w:jc w:val="both"/>
        <w:rPr>
          <w:sz w:val="24"/>
          <w:szCs w:val="24"/>
        </w:rPr>
      </w:pPr>
      <w:r w:rsidRPr="004A5033">
        <w:rPr>
          <w:sz w:val="24"/>
          <w:szCs w:val="24"/>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w:t>
      </w:r>
    </w:p>
    <w:p w:rsidR="004A5033" w:rsidRPr="004A5033" w:rsidRDefault="004A5033" w:rsidP="004A5033">
      <w:pPr>
        <w:spacing w:line="240" w:lineRule="auto"/>
        <w:ind w:firstLine="709"/>
        <w:contextualSpacing/>
        <w:jc w:val="both"/>
        <w:rPr>
          <w:b/>
          <w:sz w:val="24"/>
          <w:szCs w:val="24"/>
        </w:rPr>
      </w:pPr>
      <w:r w:rsidRPr="004A5033">
        <w:rPr>
          <w:b/>
          <w:sz w:val="24"/>
          <w:szCs w:val="24"/>
        </w:rPr>
        <w:t>ІІІ. 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4A5033" w:rsidRPr="004A5033" w:rsidRDefault="004A5033" w:rsidP="004A5033">
      <w:pPr>
        <w:spacing w:line="240" w:lineRule="auto"/>
        <w:ind w:firstLine="709"/>
        <w:contextualSpacing/>
        <w:jc w:val="both"/>
        <w:rPr>
          <w:b/>
          <w:sz w:val="24"/>
          <w:szCs w:val="24"/>
        </w:rPr>
      </w:pPr>
      <w:r w:rsidRPr="004A5033">
        <w:rPr>
          <w:sz w:val="24"/>
          <w:szCs w:val="24"/>
        </w:rPr>
        <w:t>- довідку про сформований статутний капітал становить не менше 50 (п’ятдесяти) мільйонів гривень, завірену підписом учасника або його уповноваженого представника.</w:t>
      </w:r>
    </w:p>
    <w:p w:rsidR="004A5033" w:rsidRPr="004A5033" w:rsidRDefault="004A5033" w:rsidP="004A5033">
      <w:pPr>
        <w:spacing w:line="240" w:lineRule="auto"/>
        <w:ind w:firstLine="709"/>
        <w:contextualSpacing/>
        <w:jc w:val="both"/>
        <w:rPr>
          <w:b/>
          <w:sz w:val="24"/>
          <w:szCs w:val="24"/>
        </w:rPr>
      </w:pPr>
      <w:r w:rsidRPr="004A5033">
        <w:rPr>
          <w:sz w:val="24"/>
          <w:szCs w:val="24"/>
        </w:rPr>
        <w:t>- довідку про обов`язкове надання Учасником інформації щодо наявності цілодобової інформаційної служби підтримки;</w:t>
      </w:r>
    </w:p>
    <w:p w:rsidR="004A5033" w:rsidRPr="004A5033" w:rsidRDefault="004A5033" w:rsidP="004A5033">
      <w:pPr>
        <w:spacing w:line="240" w:lineRule="auto"/>
        <w:ind w:firstLine="709"/>
        <w:contextualSpacing/>
        <w:jc w:val="both"/>
        <w:rPr>
          <w:sz w:val="24"/>
          <w:szCs w:val="24"/>
        </w:rPr>
      </w:pPr>
      <w:r w:rsidRPr="004A5033">
        <w:rPr>
          <w:sz w:val="24"/>
          <w:szCs w:val="24"/>
        </w:rPr>
        <w:t>- копію документа, який підтверджує членство учасника (асоційоване або повне) в МТСБУ, завірену підписом учасника або його уповноваженого представника, які здійснюють обов'язкове страхування цивільно-правової відповідальності власників наземних транспортних засобів за шкоду, заподіяну третім особам;</w:t>
      </w:r>
    </w:p>
    <w:p w:rsidR="004A5033" w:rsidRPr="004A5033" w:rsidRDefault="004A5033" w:rsidP="004A5033">
      <w:pPr>
        <w:spacing w:line="240" w:lineRule="auto"/>
        <w:ind w:firstLine="709"/>
        <w:jc w:val="both"/>
        <w:rPr>
          <w:sz w:val="24"/>
          <w:szCs w:val="24"/>
        </w:rPr>
      </w:pPr>
      <w:r w:rsidRPr="004A5033">
        <w:rPr>
          <w:sz w:val="24"/>
          <w:szCs w:val="24"/>
        </w:rPr>
        <w:t>- копію чинної ліцензії, виданої відповідно до умов Закону України «Про страхування» на право проведення обов`язкового страхування цивільно-правової відповідальності власників наземних транспортних засобів, завірену підписом учасника або його уповноваженого представника;</w:t>
      </w:r>
    </w:p>
    <w:p w:rsidR="004A5033" w:rsidRPr="004A5033" w:rsidRDefault="004A5033" w:rsidP="004A5033">
      <w:pPr>
        <w:spacing w:line="240" w:lineRule="auto"/>
        <w:ind w:firstLine="709"/>
        <w:jc w:val="both"/>
        <w:rPr>
          <w:sz w:val="24"/>
          <w:szCs w:val="24"/>
        </w:rPr>
      </w:pPr>
      <w:r w:rsidRPr="004A5033">
        <w:rPr>
          <w:sz w:val="24"/>
          <w:szCs w:val="24"/>
        </w:rPr>
        <w:t>- довідку у довільній формі що страхова компанія є в переліку страховиків-членів МТСБУ які є учасниками Угоди про пряме врегулювання збитків;</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 довідку про діяльність на ринку страхування не менше 15 років (надати копію свідоцтва про державну реєстрацію);</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lang w:val="ru-RU"/>
        </w:rPr>
        <w:t xml:space="preserve">- </w:t>
      </w:r>
      <w:r w:rsidRPr="004A5033">
        <w:rPr>
          <w:sz w:val="24"/>
          <w:szCs w:val="24"/>
        </w:rPr>
        <w:t xml:space="preserve">оцінка діяльності Страховиків-членів МТСБУ за 1 </w:t>
      </w:r>
      <w:proofErr w:type="gramStart"/>
      <w:r w:rsidRPr="004A5033">
        <w:rPr>
          <w:sz w:val="24"/>
          <w:szCs w:val="24"/>
        </w:rPr>
        <w:t>півріччя  2023</w:t>
      </w:r>
      <w:proofErr w:type="gramEnd"/>
      <w:r w:rsidRPr="004A5033">
        <w:rPr>
          <w:sz w:val="24"/>
          <w:szCs w:val="24"/>
        </w:rPr>
        <w:t xml:space="preserve"> року має бути на високому рівні за всіма показниками, згідно даних МТСБУ.</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 xml:space="preserve">- рівень страхових виплат має бути не менше 40% і не більше 60% згідно даних журналу </w:t>
      </w:r>
      <w:proofErr w:type="spellStart"/>
      <w:r w:rsidRPr="004A5033">
        <w:rPr>
          <w:sz w:val="24"/>
          <w:szCs w:val="24"/>
        </w:rPr>
        <w:t>Insuranse</w:t>
      </w:r>
      <w:proofErr w:type="spellEnd"/>
      <w:r w:rsidRPr="004A5033">
        <w:rPr>
          <w:sz w:val="24"/>
          <w:szCs w:val="24"/>
        </w:rPr>
        <w:t xml:space="preserve"> </w:t>
      </w:r>
      <w:proofErr w:type="spellStart"/>
      <w:r w:rsidRPr="004A5033">
        <w:rPr>
          <w:sz w:val="24"/>
          <w:szCs w:val="24"/>
        </w:rPr>
        <w:t>Top</w:t>
      </w:r>
      <w:proofErr w:type="spellEnd"/>
      <w:r w:rsidRPr="004A5033">
        <w:rPr>
          <w:sz w:val="24"/>
          <w:szCs w:val="24"/>
        </w:rPr>
        <w:t xml:space="preserve"> за 1 півріччя 2023 року </w:t>
      </w:r>
    </w:p>
    <w:p w:rsidR="004A5033" w:rsidRPr="004A5033" w:rsidRDefault="004A5033" w:rsidP="004A5033">
      <w:pPr>
        <w:tabs>
          <w:tab w:val="left" w:pos="0"/>
          <w:tab w:val="left" w:pos="709"/>
        </w:tabs>
        <w:spacing w:line="240" w:lineRule="auto"/>
        <w:ind w:firstLine="709"/>
        <w:jc w:val="both"/>
        <w:rPr>
          <w:sz w:val="24"/>
          <w:szCs w:val="24"/>
        </w:rPr>
      </w:pPr>
      <w:r w:rsidRPr="004A5033">
        <w:rPr>
          <w:sz w:val="24"/>
          <w:szCs w:val="24"/>
        </w:rPr>
        <w:t xml:space="preserve">- страховик повинен входити в ТОП 20 страхових компаній за показником валові премії за 12 місяців 2022 року, згідно рейтингу журналу </w:t>
      </w:r>
      <w:proofErr w:type="spellStart"/>
      <w:r w:rsidRPr="004A5033">
        <w:rPr>
          <w:sz w:val="24"/>
          <w:szCs w:val="24"/>
        </w:rPr>
        <w:t>Top</w:t>
      </w:r>
      <w:proofErr w:type="spellEnd"/>
      <w:r w:rsidRPr="004A5033">
        <w:rPr>
          <w:sz w:val="24"/>
          <w:szCs w:val="24"/>
        </w:rPr>
        <w:t xml:space="preserve"> </w:t>
      </w:r>
      <w:proofErr w:type="spellStart"/>
      <w:r w:rsidRPr="004A5033">
        <w:rPr>
          <w:sz w:val="24"/>
          <w:szCs w:val="24"/>
        </w:rPr>
        <w:t>Insuranse</w:t>
      </w:r>
      <w:proofErr w:type="spellEnd"/>
      <w:r w:rsidRPr="004A5033">
        <w:rPr>
          <w:sz w:val="24"/>
          <w:szCs w:val="24"/>
        </w:rPr>
        <w:t>.</w:t>
      </w:r>
    </w:p>
    <w:p w:rsidR="005E778E" w:rsidRPr="004A5033" w:rsidRDefault="004A5033" w:rsidP="004A5033">
      <w:pPr>
        <w:tabs>
          <w:tab w:val="left" w:pos="708"/>
        </w:tabs>
        <w:spacing w:line="240" w:lineRule="auto"/>
        <w:jc w:val="center"/>
        <w:rPr>
          <w:spacing w:val="2"/>
          <w:sz w:val="24"/>
          <w:szCs w:val="24"/>
          <w:lang w:val="ru-RU"/>
        </w:rPr>
      </w:pPr>
      <w:r w:rsidRPr="004A5033">
        <w:rPr>
          <w:sz w:val="24"/>
          <w:szCs w:val="24"/>
        </w:rPr>
        <w:t>- згоду з технічними, якісними та кількісними характеристиками предмета закупівлі, зазначеними у Додатку 5 Оголошення, складена у довільній формі, підписана уповноваженою особою Учасника і скріплена печаткою Учасника (для Учасників, які здійснюють діяльність з використанням печатки)</w:t>
      </w:r>
      <w:r w:rsidRPr="004A5033">
        <w:rPr>
          <w:sz w:val="24"/>
          <w:szCs w:val="24"/>
          <w:shd w:val="clear" w:color="auto" w:fill="FFFFFF"/>
        </w:rPr>
        <w:t>.</w:t>
      </w:r>
    </w:p>
    <w:sectPr w:rsidR="005E778E" w:rsidRPr="004A5033"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3"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5"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8"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2"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7"/>
  </w:num>
  <w:num w:numId="3">
    <w:abstractNumId w:val="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17"/>
  </w:num>
  <w:num w:numId="8">
    <w:abstractNumId w:val="32"/>
  </w:num>
  <w:num w:numId="9">
    <w:abstractNumId w:val="2"/>
  </w:num>
  <w:num w:numId="10">
    <w:abstractNumId w:val="13"/>
  </w:num>
  <w:num w:numId="11">
    <w:abstractNumId w:val="18"/>
  </w:num>
  <w:num w:numId="12">
    <w:abstractNumId w:val="19"/>
  </w:num>
  <w:num w:numId="13">
    <w:abstractNumId w:val="4"/>
  </w:num>
  <w:num w:numId="14">
    <w:abstractNumId w:val="21"/>
  </w:num>
  <w:num w:numId="15">
    <w:abstractNumId w:val="38"/>
  </w:num>
  <w:num w:numId="16">
    <w:abstractNumId w:val="8"/>
  </w:num>
  <w:num w:numId="17">
    <w:abstractNumId w:val="28"/>
  </w:num>
  <w:num w:numId="18">
    <w:abstractNumId w:val="1"/>
  </w:num>
  <w:num w:numId="19">
    <w:abstractNumId w:val="30"/>
  </w:num>
  <w:num w:numId="20">
    <w:abstractNumId w:val="27"/>
  </w:num>
  <w:num w:numId="21">
    <w:abstractNumId w:val="23"/>
  </w:num>
  <w:num w:numId="22">
    <w:abstractNumId w:val="5"/>
  </w:num>
  <w:num w:numId="23">
    <w:abstractNumId w:val="16"/>
  </w:num>
  <w:num w:numId="24">
    <w:abstractNumId w:val="24"/>
  </w:num>
  <w:num w:numId="25">
    <w:abstractNumId w:val="25"/>
  </w:num>
  <w:num w:numId="26">
    <w:abstractNumId w:val="11"/>
  </w:num>
  <w:num w:numId="27">
    <w:abstractNumId w:val="9"/>
  </w:num>
  <w:num w:numId="28">
    <w:abstractNumId w:val="29"/>
  </w:num>
  <w:num w:numId="29">
    <w:abstractNumId w:val="22"/>
  </w:num>
  <w:num w:numId="30">
    <w:abstractNumId w:val="42"/>
  </w:num>
  <w:num w:numId="31">
    <w:abstractNumId w:val="14"/>
  </w:num>
  <w:num w:numId="32">
    <w:abstractNumId w:val="43"/>
  </w:num>
  <w:num w:numId="33">
    <w:abstractNumId w:val="12"/>
  </w:num>
  <w:num w:numId="34">
    <w:abstractNumId w:val="20"/>
  </w:num>
  <w:num w:numId="35">
    <w:abstractNumId w:val="10"/>
  </w:num>
  <w:num w:numId="36">
    <w:abstractNumId w:val="34"/>
  </w:num>
  <w:num w:numId="37">
    <w:abstractNumId w:val="40"/>
  </w:num>
  <w:num w:numId="38">
    <w:abstractNumId w:val="36"/>
  </w:num>
  <w:num w:numId="39">
    <w:abstractNumId w:val="7"/>
  </w:num>
  <w:num w:numId="40">
    <w:abstractNumId w:val="33"/>
  </w:num>
  <w:num w:numId="41">
    <w:abstractNumId w:val="39"/>
  </w:num>
  <w:num w:numId="42">
    <w:abstractNumId w:val="31"/>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1D4E"/>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4-01416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97</cp:revision>
  <dcterms:created xsi:type="dcterms:W3CDTF">2021-12-15T12:41:00Z</dcterms:created>
  <dcterms:modified xsi:type="dcterms:W3CDTF">2023-12-05T11:49:00Z</dcterms:modified>
</cp:coreProperties>
</file>