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660AB" w:rsidRPr="00D7513A" w:rsidTr="002C050D">
        <w:tc>
          <w:tcPr>
            <w:tcW w:w="3825" w:type="dxa"/>
            <w:hideMark/>
          </w:tcPr>
          <w:p w:rsidR="005660AB" w:rsidRPr="00D7513A" w:rsidRDefault="005660AB" w:rsidP="002C050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D7513A">
              <w:rPr>
                <w:rFonts w:cs="Arial"/>
                <w:sz w:val="18"/>
                <w:szCs w:val="18"/>
              </w:rPr>
              <w:t>Додаток</w:t>
            </w:r>
            <w:r w:rsidRPr="00D7513A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5660AB" w:rsidRPr="00D7513A" w:rsidRDefault="005660AB" w:rsidP="002C050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660AB" w:rsidRPr="00D7513A" w:rsidRDefault="005660AB" w:rsidP="002C050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5660AB" w:rsidRPr="00D7513A" w:rsidRDefault="005660AB" w:rsidP="002C050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5660AB" w:rsidRPr="00D7513A" w:rsidRDefault="005660AB" w:rsidP="005660AB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5660AB" w:rsidRPr="00D7513A" w:rsidRDefault="005660AB" w:rsidP="005660AB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5660AB" w:rsidRPr="00D7513A" w:rsidRDefault="005660AB" w:rsidP="005660AB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7513A">
        <w:rPr>
          <w:rFonts w:ascii="Arial" w:hAnsi="Arial" w:cs="Arial"/>
          <w:b/>
          <w:caps/>
          <w:sz w:val="26"/>
          <w:szCs w:val="26"/>
        </w:rPr>
        <w:t>ПЕРЕЛІК</w:t>
      </w:r>
    </w:p>
    <w:p w:rsidR="005660AB" w:rsidRPr="00D7513A" w:rsidRDefault="005660AB" w:rsidP="005660A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7513A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5660AB" w:rsidRPr="00D7513A" w:rsidRDefault="005660AB" w:rsidP="005660A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DD72B6" w:rsidRPr="00D7513A" w:rsidTr="002C050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D72B6" w:rsidRPr="00D7513A" w:rsidRDefault="00DD72B6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213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АВЕЦИН-Н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213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400 мг/250 мл, по 250 мл у флаконі; по 1 флакону в пачці з картону або по 10 флаконів у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"ФАРМАСЕЛ"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Нерозфасований продукт, первинна упаковка, вторинна упаковка, контроль: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 Греція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 "ФАРМАСЕЛ"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UA/20053/01/01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213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БІСОПРОЛОЛУ ФУМАРАТ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94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порошок (субстанція) у пакетах подвійних поліетиленових, вкладених у барабани для фармацевтичного застосування</w:t>
            </w:r>
          </w:p>
          <w:p w:rsidR="00DD72B6" w:rsidRPr="00D7513A" w:rsidRDefault="00DD72B6" w:rsidP="00B94B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Сичуань Кінгму Фармасьютікал Ко., Лтд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94B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B94B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UA/20054/01/01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213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ВІЗИН®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213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краплі очні, розчин 0,5 мг/мл, по 15 мл розчину у флаконі з наконечником-дозатором і кришкою із захистом від розкриття дітьми; по 1 флакону в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МакНіл Продактс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847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Виробництво, тестування, первинне та вторинне пакування, контроль серії, випуск серії лікарського засобу, випробування та випуск сировини та компонентів упаковки, </w:t>
            </w:r>
            <w:r w:rsidRPr="00D7513A">
              <w:rPr>
                <w:rFonts w:ascii="Arial" w:hAnsi="Arial" w:cs="Arial"/>
                <w:sz w:val="16"/>
                <w:szCs w:val="16"/>
              </w:rPr>
              <w:lastRenderedPageBreak/>
              <w:t>зберігання та випробування зразків на стабільність:</w:t>
            </w:r>
          </w:p>
          <w:p w:rsidR="00DD72B6" w:rsidRPr="00D7513A" w:rsidRDefault="00DD72B6" w:rsidP="0084766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Янссен Фармацевтика НВ, Бельгія</w:t>
            </w:r>
          </w:p>
          <w:p w:rsidR="00DD72B6" w:rsidRPr="00D7513A" w:rsidRDefault="00DD72B6" w:rsidP="0084766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Гамма-опромінювальна стерилізація первинних компонентів упаковки:</w:t>
            </w:r>
          </w:p>
          <w:p w:rsidR="00DD72B6" w:rsidRPr="00D7513A" w:rsidRDefault="00DD72B6" w:rsidP="0084766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Синерджи Хелс Еде Б.В., Нідерланди</w:t>
            </w:r>
          </w:p>
          <w:p w:rsidR="00DD72B6" w:rsidRPr="00D7513A" w:rsidRDefault="00DD72B6" w:rsidP="0084766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Гамма-опромінювальна стерилізація первинних компонентів упаковки:</w:t>
            </w:r>
          </w:p>
          <w:p w:rsidR="00DD72B6" w:rsidRPr="00D7513A" w:rsidRDefault="00DD72B6" w:rsidP="0084766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Синерджи Хелс Еде Б.В., Нідерланди</w:t>
            </w:r>
          </w:p>
          <w:p w:rsidR="00DD72B6" w:rsidRPr="00D7513A" w:rsidRDefault="00DD72B6" w:rsidP="008476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lastRenderedPageBreak/>
              <w:t>Бельгія/</w:t>
            </w:r>
          </w:p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84766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566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UA/20055/01/01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ВОДА ДЛЯ ІН'ЄКЦІЙ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розчинник для парентерального застосування, по 2,0 мл, 5,0 мл, 10,0 мл в ампулі, по 10 ампул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Дочірнє підприємство "Фарматрейд"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UA/20056/01/01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ДЕКСОФЕН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ін’єкцій, 50 мг/2 мл по 2 мл в ампулі; по 5 ампул у пластиковій контурній упаковці,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Стерил-Джен Лайф Сайєнсиз (П) Лтд.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A43AE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UA/20057/01/01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КЕРЕНДІЯ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мг, по 14 таблеток у блістері, по 2 або 7 блістерів з календарною шкалою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Байєр</w:t>
            </w:r>
            <w:r w:rsidRPr="00D751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АГ</w:t>
            </w:r>
            <w:r w:rsidRPr="00D751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373A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UA/20058/01/02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КЕРЕНДІЯ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мг, по 14 таблеток у блістері, по 2 або 7 блістерів з календарною шкалою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Байєр АГ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373A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UA/20058/01/01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гранули для орального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розчину по 25 мг, саше по 2,5 г, по 10 або по 30 саше у коробці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ТОВ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"Астрафарм"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"Астрафарм"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D7513A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26D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lastRenderedPageBreak/>
              <w:t>Не</w:t>
            </w:r>
          </w:p>
          <w:p w:rsidR="00DD72B6" w:rsidRPr="00D7513A" w:rsidRDefault="00DD72B6" w:rsidP="00426DF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lastRenderedPageBreak/>
              <w:t>підлягає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lastRenderedPageBreak/>
              <w:t>UA/16020/02/01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КУТАКВІГ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165 мг/мл; по 6 мл, 10 мл, 12 мл, 20 мл, 24 мл, 48 мл у флаконі, по 1 флакону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Октафарма Фармацевтика Продуктіонсгес. м.б.Х.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(виробник, відповідальний за виробництво in-bulk, первинну упаковку, контроль якості, випуск серії)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ОКТАФАРМА АБ,  Швеція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(виробник, відповідальний за виробництво in-bulk, первинну упаковку, контроль якості, візуальну інспекцію, маркування, вторинну упаковку, випуск серії)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м.б.Х, Австрія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(виробник, відповідальний за візуальну інспекцію, маркування, вторинну упаковку)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373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373BA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43A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UA/20059/01/01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ЛЕВОКАРНІТИН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кристалічний порошок (субстанція) у поліетиленових пакетах для фармацевтичного застосування</w:t>
            </w:r>
          </w:p>
          <w:p w:rsidR="00DD72B6" w:rsidRPr="00D7513A" w:rsidRDefault="00DD72B6" w:rsidP="004A4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Нортіст Фармасьютікал Груп Ко., Лтд.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4A464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UA/20060/01/01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ЛЕВОКАРНІТИН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кристалічний порошок (субстанція) у тришарових пакетах з поліетилену низької </w:t>
            </w:r>
            <w:r w:rsidRPr="00D7513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lastRenderedPageBreak/>
              <w:t>щільності для фармацевтичного застосування</w:t>
            </w:r>
          </w:p>
          <w:p w:rsidR="00DD72B6" w:rsidRPr="00D7513A" w:rsidRDefault="00DD72B6" w:rsidP="004A4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Ляонін Концепнутра Ко., Лтд.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4A464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4A4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UA/20061/01/01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 по 50 мг, по 25 таблеток у флаконі, по 1 флакону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АРДЕНА ПАМПЛОНА С.Л., Іспанія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ІНФАРМЕЙД, С.Л., Іспанія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ЛАБОРАТОРІЗ ЕНТЕМА,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AC5A1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UA/20062/01/01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МІТРА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 мг/мл, по 5 мл в ампулі, по 5 ампул у контурній чарунковій упаковці, по 2 контурні чарункові упаковки в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«ФОРС-ФАРМА ДИСТРИБЮШН»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9304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AC5A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UA/20063/01/01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ОЛМЕСАР А 20/5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мг/5 мг; по 10 таблеток у блістері, по 3 або 9 блістерів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9304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UA/20064/01/01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ОЛМЕСАР А 40/10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мг/10 мг; по 10 таблеток у блістері, по 3 або 9 блістерів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9304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UA/20064/01/03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ОЛМЕСАР А 40/5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мг/5 мг; по 10 таблеток у блістері, по 3 або 9 блістерів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9304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UA/20064/01/02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Фармсон Фармасьютікал Гудж. Пвт. Лтд. (Юніт-ІІ)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9304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9304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UA/20065/01/01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ТОЛАНЗ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10 мг по 7 таблеток у блістері, по 2 блістери у картонній упаковці; по 10 таблеток у блістері, по 3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Торрент Фармасьютікалс Лтд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Торрент Фармасьютікалс Лтд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B167E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UA/20066/01/02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ТОЛАНЗ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 по 5 мг, по 7 таблеток у блістері, по 2 блістери у картонній упаковці; по 10 таблеток у блістері, по 3 блістери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Торрент Фармасьютікалс Лтд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B167E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UA/20066/01/01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гель 2 %; по 40 г або 100 г у тубі, по одній тубі в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"Тернофарм"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"Тернофарм"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4B7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B16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UA/20067/01/01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ФЕБЛОРІКА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80 мг; по 10 таблеток у блістері, по 3 блістери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Манкайнд Фарма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0F4A4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UA/20068/01/02</w:t>
            </w:r>
          </w:p>
        </w:tc>
      </w:tr>
      <w:tr w:rsidR="00DD72B6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ФЕБЛОРІКА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мг; по 10 таблеток у блістері, по 3 блістери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Манкайнд Фарма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D72B6" w:rsidRPr="00D7513A" w:rsidRDefault="00DD72B6" w:rsidP="000F4A4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2B6" w:rsidRPr="00D7513A" w:rsidRDefault="00DD72B6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UA/20068/01/01</w:t>
            </w:r>
          </w:p>
        </w:tc>
      </w:tr>
    </w:tbl>
    <w:p w:rsidR="005660AB" w:rsidRPr="00D7513A" w:rsidRDefault="005660AB" w:rsidP="005660AB">
      <w:pPr>
        <w:pStyle w:val="11"/>
      </w:pPr>
    </w:p>
    <w:p w:rsidR="00DA1A6B" w:rsidRPr="00D7513A" w:rsidRDefault="00DA1A6B" w:rsidP="005660AB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660AB" w:rsidRPr="00D7513A" w:rsidTr="002C050D">
        <w:tc>
          <w:tcPr>
            <w:tcW w:w="7421" w:type="dxa"/>
            <w:hideMark/>
          </w:tcPr>
          <w:p w:rsidR="005660AB" w:rsidRPr="00D7513A" w:rsidRDefault="005660AB" w:rsidP="002C050D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5660AB" w:rsidRPr="00D7513A" w:rsidRDefault="005660AB" w:rsidP="002C050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5660AB" w:rsidRPr="00D7513A" w:rsidRDefault="005660AB" w:rsidP="002C050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660AB" w:rsidRPr="00D7513A" w:rsidRDefault="005660AB" w:rsidP="002C050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5660AB" w:rsidRPr="00D7513A" w:rsidRDefault="005660AB" w:rsidP="005660AB">
      <w:pPr>
        <w:tabs>
          <w:tab w:val="left" w:pos="12600"/>
        </w:tabs>
        <w:jc w:val="center"/>
        <w:rPr>
          <w:rFonts w:ascii="Arial" w:hAnsi="Arial" w:cs="Arial"/>
          <w:b/>
        </w:rPr>
        <w:sectPr w:rsidR="005660AB" w:rsidRPr="00D7513A" w:rsidSect="002C050D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660AB" w:rsidRPr="00D7513A" w:rsidTr="002C050D">
        <w:tc>
          <w:tcPr>
            <w:tcW w:w="3828" w:type="dxa"/>
          </w:tcPr>
          <w:p w:rsidR="005660AB" w:rsidRPr="00D7513A" w:rsidRDefault="005660AB" w:rsidP="002C050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0AB" w:rsidRPr="00D7513A" w:rsidRDefault="005660AB" w:rsidP="002C050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5660AB" w:rsidRPr="00D7513A" w:rsidRDefault="005660AB" w:rsidP="002C050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5660AB" w:rsidRPr="00D7513A" w:rsidRDefault="005660AB" w:rsidP="002C050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660AB" w:rsidRPr="00D7513A" w:rsidRDefault="005660AB" w:rsidP="002C050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5660AB" w:rsidRPr="00D7513A" w:rsidRDefault="005660AB" w:rsidP="005660A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5660AB" w:rsidRPr="00D7513A" w:rsidRDefault="005660AB" w:rsidP="005660A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5660AB" w:rsidRPr="00D7513A" w:rsidRDefault="005660AB" w:rsidP="005660AB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7513A">
        <w:rPr>
          <w:rFonts w:ascii="Arial" w:hAnsi="Arial" w:cs="Arial"/>
          <w:b/>
          <w:caps/>
          <w:sz w:val="28"/>
          <w:szCs w:val="28"/>
        </w:rPr>
        <w:t>ПЕРЕЛІК</w:t>
      </w:r>
    </w:p>
    <w:p w:rsidR="005660AB" w:rsidRPr="00D7513A" w:rsidRDefault="005660AB" w:rsidP="005660AB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D7513A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5660AB" w:rsidRPr="00D7513A" w:rsidRDefault="005660AB" w:rsidP="005660AB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3356E5" w:rsidRPr="00D7513A" w:rsidTr="002C050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356E5" w:rsidRPr="00D7513A" w:rsidRDefault="003356E5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2C050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АКНЕТРЕКС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10 мг; по 10 капсул у блістері,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Мега Лайфсайенсіз Паблік Компані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0F4A4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UA/16557/01/01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2C050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АКНЕТРЕКС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20 мг, по 10 капсул у блістері,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Мега Лайфсайенсіз Паблік Компані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0F4A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0F4A4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UA/16557/01/02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бальзам для перорального застосування, по 200 мл у флаконах; по 200 мл, 250 мл або 500 мл у пляшках; по 100 мл у банках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"Біолік"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 — по 100 мл, 200 мл</w:t>
            </w:r>
            <w:r w:rsidRPr="00D7513A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— по 250 мл, по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7100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UA/8099/01/01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1 або по 2, або по 4, або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7100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UA/16350/01/02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10 МГ/ 5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мг/5 мг;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ЛЄ ЛАБОРАТУАР СЕРВ'Є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7100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UA/16110/01/01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10 МГ/10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 /10 мг;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ЛЄ ЛАБОРАТУАР СЕРВ'Є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Лабораторії Серв'є Індастрі, Франція;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71007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UA/16109/01/02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5 МГ/ 10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 /10 мг;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ЛЄ ЛАБОРАТУАР СЕРВ'Є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16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816AC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UA/16111/01/01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5 МГ/5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 /5 мг;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ЛЄ ЛАБОРАТУАР СЕРВ'Є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16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816AC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UA/16109/01/01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ЛІНЕЗОЛІД-ГЕТЕРО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600 мг, по 10 таблеток у блістері, по 1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Гетеро Лабз Лімітед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16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16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816AC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UA/16624/01/01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МЕМАМЕД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 по 10 мг по 10 таблеток у блістері, по 3 або 6 блістерів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первинне та вторинне пакування готового лікарського засобу: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(Центральний Завод), Кіпр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16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816AC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71007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МЕМАМЕД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20 мг по 10 таблеток у блістері, по 3 або 6 блістерів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первинне та вторинне пакування готового лікарського засобу: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(Центральний Завод), Кіпр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16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816AC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7100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8316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№28 (14х2): по 14 таблеток у блістері, по 2 блістери у картонній упаковці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F64E48" w:rsidRDefault="00F64E48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Default="00F64E48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83161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831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UA/16949/01/02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 №28 (14х2): по 14 таблеток у блістері, по 2 блістери у картонній упаковці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"КУСУМ ФАРМ"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D817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UA/16949/01/03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 №28 (14х2): по 14 таблеток у блістері, по 2 блістери у картонній упаковці, №84 (14х6): по 14 таблеток у блістері,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"КУСУМ ФАРМ" 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D817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UA/16949/01/01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аморфний порошок (субстанція) у двошарових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Сичуань Біосин Фармасьютікал Ко., Лтд.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D817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UA/17163/01/01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D817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UA/16424/01/01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РОЗУВАСТАТИН КАЛЬЦІЮ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ГЛЕНМАРК ЛАЙФ САЙЕНСИЗ ЛТД.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D817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UA/17117/01/01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40 мг/10 мг, по 10 капсул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повний цикл виробництва, включаючи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ЕГІС, Угорщина;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 ЕГІС, Угорщина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F64E48" w:rsidRDefault="00F64E48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4E48" w:rsidRPr="00D7513A" w:rsidRDefault="00F64E48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D817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UA/16806/01/01</w:t>
            </w:r>
          </w:p>
        </w:tc>
      </w:tr>
      <w:tr w:rsidR="003356E5" w:rsidRPr="00D7513A" w:rsidTr="005660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6E5" w:rsidRPr="00D7513A" w:rsidRDefault="003356E5" w:rsidP="00D817DD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ЦИЛОСТАЗОЛ СТАДА®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таблетки по 100 мг, по 14 таблеток у блістері;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СТАДА Арцнайміттель АГ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AF4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випуск серій:</w:t>
            </w:r>
          </w:p>
          <w:p w:rsidR="003356E5" w:rsidRPr="00D7513A" w:rsidRDefault="003356E5" w:rsidP="00AF4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СТАДА Арцнайміттель АГ, Німеччина</w:t>
            </w:r>
          </w:p>
          <w:p w:rsidR="003356E5" w:rsidRPr="00D7513A" w:rsidRDefault="003356E5" w:rsidP="00AF4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серій:</w:t>
            </w:r>
          </w:p>
          <w:p w:rsidR="003356E5" w:rsidRPr="00D7513A" w:rsidRDefault="003356E5" w:rsidP="00AF4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Адамед Фарма С.А., Польща</w:t>
            </w:r>
          </w:p>
          <w:p w:rsidR="003356E5" w:rsidRPr="00D7513A" w:rsidRDefault="003356E5" w:rsidP="00AF4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Перере</w:t>
            </w:r>
            <w:r w:rsidR="00F64E48">
              <w:rPr>
                <w:rFonts w:ascii="Arial" w:hAnsi="Arial" w:cs="Arial"/>
                <w:sz w:val="16"/>
                <w:szCs w:val="16"/>
              </w:rPr>
              <w:t>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AF49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356E5" w:rsidRPr="00D7513A" w:rsidRDefault="003356E5" w:rsidP="00AF49E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56E5" w:rsidRPr="00D7513A" w:rsidRDefault="003356E5" w:rsidP="00D817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UA/16267/01/01</w:t>
            </w:r>
          </w:p>
        </w:tc>
      </w:tr>
    </w:tbl>
    <w:p w:rsidR="005660AB" w:rsidRPr="00D7513A" w:rsidRDefault="005660AB" w:rsidP="005660AB">
      <w:pPr>
        <w:pStyle w:val="11"/>
      </w:pPr>
    </w:p>
    <w:p w:rsidR="00DA1A6B" w:rsidRPr="00D7513A" w:rsidRDefault="00DA1A6B" w:rsidP="005660AB">
      <w:pPr>
        <w:pStyle w:val="11"/>
      </w:pPr>
    </w:p>
    <w:p w:rsidR="00DA1A6B" w:rsidRPr="00D7513A" w:rsidRDefault="00DA1A6B" w:rsidP="005660AB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61286" w:rsidRPr="00D7513A" w:rsidTr="002C050D">
        <w:tc>
          <w:tcPr>
            <w:tcW w:w="7421" w:type="dxa"/>
            <w:hideMark/>
          </w:tcPr>
          <w:p w:rsidR="00B61286" w:rsidRPr="00D7513A" w:rsidRDefault="00B61286" w:rsidP="002C050D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B61286" w:rsidRPr="00D7513A" w:rsidRDefault="00B61286" w:rsidP="002C050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B61286" w:rsidRPr="00D7513A" w:rsidRDefault="00B61286" w:rsidP="002C050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61286" w:rsidRPr="00D7513A" w:rsidRDefault="00B61286" w:rsidP="002C050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B61286" w:rsidRPr="00D7513A" w:rsidRDefault="00B61286" w:rsidP="00B61286"/>
    <w:p w:rsidR="00B61286" w:rsidRPr="00D7513A" w:rsidRDefault="00B61286" w:rsidP="00B61286">
      <w:pPr>
        <w:sectPr w:rsidR="00B61286" w:rsidRPr="00D7513A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61286" w:rsidRPr="00D7513A" w:rsidTr="002C050D">
        <w:tc>
          <w:tcPr>
            <w:tcW w:w="3828" w:type="dxa"/>
          </w:tcPr>
          <w:p w:rsidR="00B61286" w:rsidRPr="00D7513A" w:rsidRDefault="00B61286" w:rsidP="002C050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B61286" w:rsidRPr="00D7513A" w:rsidRDefault="00B61286" w:rsidP="002C050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61286" w:rsidRPr="00D7513A" w:rsidRDefault="00B61286" w:rsidP="002C050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61286" w:rsidRPr="00D7513A" w:rsidRDefault="00B61286" w:rsidP="002C050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61286" w:rsidRPr="00D7513A" w:rsidRDefault="00B61286" w:rsidP="00B6128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61286" w:rsidRPr="00D7513A" w:rsidRDefault="00B61286" w:rsidP="00B61286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7513A">
        <w:rPr>
          <w:rFonts w:ascii="Arial" w:hAnsi="Arial" w:cs="Arial"/>
          <w:b/>
          <w:caps/>
          <w:sz w:val="26"/>
          <w:szCs w:val="26"/>
        </w:rPr>
        <w:t>ПЕРЕЛІК</w:t>
      </w:r>
    </w:p>
    <w:p w:rsidR="00B61286" w:rsidRPr="00D7513A" w:rsidRDefault="00B61286" w:rsidP="00B6128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7513A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B61286" w:rsidRPr="00D7513A" w:rsidRDefault="00B61286" w:rsidP="00B6128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6"/>
        <w:gridCol w:w="1276"/>
        <w:gridCol w:w="1984"/>
        <w:gridCol w:w="1134"/>
        <w:gridCol w:w="1276"/>
        <w:gridCol w:w="1703"/>
      </w:tblGrid>
      <w:tr w:rsidR="00DA1A6B" w:rsidRPr="00D7513A" w:rsidTr="00B815CD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D9D9D9"/>
          </w:tcPr>
          <w:p w:rsidR="00DA1A6B" w:rsidRPr="00D7513A" w:rsidRDefault="00DA1A6B" w:rsidP="002C05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АДАПТОЛ®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4E48" w:rsidRDefault="00F64E48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UA/2785/02/01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АДЕМЕТІОНІНУ 1,4-БУТАНДИСУЛЬФОНАТ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(субстанція) у пакетах з фольгованої плівки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64E48" w:rsidRDefault="00F64E48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UA/14867/01/01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АДЕНОРМ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0,4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4E48" w:rsidRDefault="00F64E48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UA/6709/01/01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чорної смородини по 5,2 г в саше; по 10 саше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4E48" w:rsidRDefault="00F64E48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лимону по 4,8 г в саше; по 10 саше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4E48" w:rsidRDefault="00F64E48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АКІНЗЕО®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тверді, 300 мг/0,5 мг, по 1 капсулі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Хелсінн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Хелсінн Бірекс Фармасьютікалз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UA/17170/01/01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АКСЕФ®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 по 250 мг, по 10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4E48" w:rsidRDefault="00F64E48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64E4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F37D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UA/3767/01/01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АКСЕФ®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 по 500 мг по 10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64E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F64E48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F37D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61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UA/3767/01/02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АЛОПУРИНОЛ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 (виробництво за повним циклом); Товариство з обмеженою відповідальністю "АГРОФАРМ", Україна (виробництво, пакування, випуск серій); Товариство з обмеженою відповідальністю "Натур+", Україна (контроль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E48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64E48" w:rsidRDefault="00F64E48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UA/7302/01/01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АЛОПУРИНОЛ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 (виробництво за повним циклом); Товариство з обмеженою відповідальністю "АГРОФАРМ", Україна (виробництво, пакування, випуск серій); Товариство з обмеженою відповідальністю "Натур+", Україна (контроль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727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7279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UA/7302/01/01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інфузій, 200 г/л,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інфузій, 250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Австрія/ Швеція/Німеччина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АЛЬБУНОРМ 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інфузій, 50 г/л; по 100 мл, 250 мл або 500 мл розчину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АМБРОКСОЛ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7343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UA/8801/01/01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АМБРОКСОЛ-ЗДОРОВ`Я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інгаляцій та перорального застосування, 15 мг/2мл по 50 мл або по 100 мл у флаконі, закупореному пробкою-крапельницею; по 1 флакону зі стаканом мірним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734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UA/16542/01/01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АМБРОКСОЛ-ЗДОРОВ'Я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сироп, 15 мг/5 мл по 100 мл у флаконі; по 1 флакону разом з мірною ложкою в картонній коробці;  по 2,5 мл або 5 мл, або 10 мл у саше; по 20 саше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"Харківське фармацевтичне підприємство "Здоров'я народу",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UA/5897/01/01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АМБРОКСОЛ-ЗДОРОВ'Я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сироп, 30 мг/5 мл по 100 мл у флаконі; по 1 флакону разом з мірною ложкою в картонній коробці; по 5 мл у саше; по 20 саше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"Харківське фармацевтичне підприємство "Здоров'я народу",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6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UA/5897/01/02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АМІТРИПТИЛІН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"Здоров'я",Україна; 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DA1A6B" w:rsidRPr="00D7513A" w:rsidRDefault="00DA1A6B" w:rsidP="002B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B662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UA/4872/01/01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АМЛОДИПІН-ДАРНИЦЯ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контурній чарунковій упаковці; по 2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UA/7940/01/01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АМЛОДИПІН-ДАРНИЦЯ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по 10 мг; по 10 таблеток у контурній чарунковій упаковці; по 2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6C0B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UA/7940/01/02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АНАЛЬГІН-ДАРНИЦЯ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500 мг по 10 таблеток у контурній чарунковій упаковці; по 1 контурній чарунковій упаковці в пачці;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BCB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0BCB" w:rsidRDefault="006C0BC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UA/3222/01/01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АНАФЕРОН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UA/2614/01/01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АНАФЕРОН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UA/7756/01/01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АРИПРАЗОЛ®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10 мг; по 10 таблеток у блістері; по 1,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UA/15765/01/01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АРИПРАЗОЛ®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15 мг; по 10 таблеток у блістері; по 1,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35F1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UA/15765/01/02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АРТРОКОЛ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гель, 25 мг/г по 45 г в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7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9730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UA/19017/01/01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АРТРОКОЛ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гель, 25 мг/г по 45 г в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К.О. СЛАВІЯ ФАРМ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7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9730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UA/14118/01/01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АРУТИМОЛ®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очні, розчин, 5 мг/мл; по 5 мл у 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Др. Герхард Манн, Хем-фарм. Фабрик ГмбХ, Німеччина (виробництво балку, первинне пакування, вторинне пакування, аналітичні випробування, випуск серії); Лабораторія Шовен, Францiя (виробництво балку, первинне пакування, аналітичні випробування)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UA/4073/01/02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АСКОРІЛ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по 2, або по 5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UA/11237/01/01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АСКОРІЛ ЕКСПЕКТОРАНТ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UA/8670/01/01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АТЕНОЛОЛ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0,05 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7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9730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37D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UA/8377/01/01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АТРОПІН-ДАРНИЦЯ®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1 мг/мл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UA/3928/01/01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АФЛУБІН® ПЕНЦИКЛОВІР ТОНУВАЛЬНИЙ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крем 1 %; по 2 г у тубі,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Медженікс Бенелюкс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B35F10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UA/13113/01/01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БЕЛАДОННИ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супозиторії ректальні по 0,015 г; по 5 супозиторіїв у стрипі; по 2 стрипи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UA/7335/01/01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B35F10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B35F10" w:rsidRDefault="00B35F10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БЕТАМЕТАЗОН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крем, 0,64 мг/г по 15 г у тубі; 1 туба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5F10" w:rsidRDefault="00B35F10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UA/4321/01/01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БЕТАСАЛІК®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мазь по 15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4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UA/0558/01/01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БІОЦИКЛІН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45 мг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Вроцлавське підприємство лікарських трав "ГЕРБАПОЛЬ"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Вроцлавське підприємство лікарських трав "ГЕРБАПОЛЬ"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UA/13590/01/01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БІСАКОДИЛ-ДАРНИЦЯ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кишковорозчинні, по 5 мг; по 10 таблеток у контурній чарунковій упаковці; по 3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UA/2575/01/01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Меркле ГмбХ (Виробництво нерозфасованого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648F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1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UA/1728/01/02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Меркле ГмбХ (Виробництво нерозфасованого продукту, дозвіл на випуск серії;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648F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UA/1728/01/01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флаконі скляному або полімерному; по 1 флакону в пачці разом з ложкою дозувальною;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по 100 мл у банці полімерній; по 1 банці разом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UA/10184/01/01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БРИНЕКС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очні, суспензія, 1 %; по 5 мл або по 10 мл у флаконі з пробкою-крапельницею та кришкою;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СЕНТIСС ФАРМА ПВТ.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3,5 мг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7 мг, по 10 капсул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Словенія/Швейцарія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розпилення, 0,5 мг/мл;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A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виробництво, контроль якості та випуск серії:</w:t>
            </w:r>
          </w:p>
          <w:p w:rsidR="00DA1A6B" w:rsidRPr="00D7513A" w:rsidRDefault="00DA1A6B" w:rsidP="001A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АстраЗенека АБ, Швеція</w:t>
            </w:r>
          </w:p>
          <w:p w:rsidR="00DA1A6B" w:rsidRPr="00D7513A" w:rsidRDefault="00DA1A6B" w:rsidP="001A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</w:t>
            </w:r>
          </w:p>
          <w:p w:rsidR="00DA1A6B" w:rsidRPr="00D7513A" w:rsidRDefault="00DA1A6B" w:rsidP="001A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</w:rPr>
              <w:t>АстраЗенека АБ, Швеція</w:t>
            </w:r>
          </w:p>
          <w:p w:rsidR="00DA1A6B" w:rsidRPr="00D7513A" w:rsidRDefault="00DA1A6B" w:rsidP="001A4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D765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UA/19102/01/02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розпилення, 0,25 мг/мл;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виробництво, контроль якості та випуск серії:</w:t>
            </w:r>
          </w:p>
          <w:p w:rsidR="00DA1A6B" w:rsidRPr="00D7513A" w:rsidRDefault="00DA1A6B" w:rsidP="00D76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/>
              </w:rPr>
              <w:t>АстраЗенека АБ, Швеція</w:t>
            </w:r>
          </w:p>
          <w:p w:rsidR="00DA1A6B" w:rsidRPr="00D7513A" w:rsidRDefault="00DA1A6B" w:rsidP="00D76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якості:</w:t>
            </w:r>
          </w:p>
          <w:p w:rsidR="00DA1A6B" w:rsidRPr="00D7513A" w:rsidRDefault="00DA1A6B" w:rsidP="00D76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</w:rPr>
              <w:t>АстраЗенека АБ, Швеція</w:t>
            </w:r>
          </w:p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10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5F10" w:rsidRDefault="00B35F10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5F10" w:rsidRDefault="00B35F10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D765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65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UA/19102/01/01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БУЗИНИ ЧОРНОЇ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квітки по 40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UA/6354/01/01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ВАЛЕРІАНА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блістері; по 5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8008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UA/17560/01/01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UA/18158/01/01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ВАЛЬЦИТ®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450 мг; по 60 таблеток у пляшці; по 1 пляшці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800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</w:p>
          <w:p w:rsidR="00DA1A6B" w:rsidRPr="00D7513A" w:rsidRDefault="00DA1A6B" w:rsidP="00A800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Патеон Інк., Канада</w:t>
            </w:r>
          </w:p>
          <w:p w:rsidR="00DA1A6B" w:rsidRPr="00D7513A" w:rsidRDefault="00DA1A6B" w:rsidP="00A800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</w:p>
          <w:p w:rsidR="00DA1A6B" w:rsidRPr="00D7513A" w:rsidRDefault="00DA1A6B" w:rsidP="00A800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Ф.Хоффманн-Ля Рош Лтд, Швейцарія</w:t>
            </w:r>
          </w:p>
          <w:p w:rsidR="00DA1A6B" w:rsidRPr="00D7513A" w:rsidRDefault="00DA1A6B" w:rsidP="00A800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UA/14688/01/01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UA/12634/01/01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UA/12634/01/02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ВЕЛОЗ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мг; по 10 таблеток у стрипі; по 2 або 3 стрипи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577FA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707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47070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UA/4849/01/02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ВІЗИН® КЛАСИЧНИЙ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краплі очні, розчин 0,05%; по 15 мл у флаконі з поліетилену з крапельницею;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МакНіл Продактс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Янссен Фармацевтика НВ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UA/11541/01/01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ін’єкцій, 270 мг йоду/мл;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UA/4254/01/01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UA/4254/01/02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ВІКС АКТИВ БАЛЬЗАМ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мазь, по 25 г або 50 г, або 100 г у банці; по 1 банці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UA/11440/01/01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ВІТАКСОН®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5 ампул у блістері; по 1 або 2 блістери в пачці; по 2 мл в ампулі; по 5 або по 10 ампул у пачці з картону з гофрованою вкладкою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UA/10507/01/01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ВОРИТАБ®-200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UA/10647/01/01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ВОРИТАБ®-50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UA/10647/01/02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ГАВРЕТО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100 мг, по 120 капсул у пляшці, по 1 пляшці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Виробництво, випробування контролю якості при випуску, випробування стабільності, пакування проміжного продукту SDD (дисперсії пралсетинібу, висушеної розпиленням):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Ховіоне Фармасіенсія, С.А., Португалія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капсул, випробувания контролю якості при випуску, тестування під час випробувань стабільності, пакування капсул y bulk упаковку: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Каталент КТС, ЛЛС, США;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АндерсонБрекон Інк. (ПКІ Фарма Сервісез), США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Португалія/</w:t>
            </w:r>
          </w:p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D7513A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функцій одного з виробників </w:t>
            </w:r>
          </w:p>
          <w:p w:rsidR="00577FA6" w:rsidRDefault="00577FA6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UA/20035/01/01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ГАДОВІСТ 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1A6B" w:rsidRDefault="00DA1A6B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Pr="00D7513A" w:rsidRDefault="00577FA6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UA/6664/01/01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ГЕКСОРАЛ®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для ротової порожнини 0,2%; по 40 мл в алюмінієвому балоні; по 1 балону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77F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UA/7714/01/01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ГЕЛАСПАН 4%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інфузій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Б. Браун Медикал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UA/13871/01/01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ГЕЛОФУЗИН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інфузій; по 500 мл розчину у флаконах; по 10 флаконів у картонній коробці; по 500 мл розчину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Б. Браун Медикал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UA/5905/01/01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ГЕМАКСАМ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 50 мг/мл, по 5 мл в ампулі; по 10 або 50 ампул у пачці з картону; по 10 мл в ампулі; по 5 або 10 ампул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«ФАРМАСЕЛ», Україна (контроль, випуск серії); ХОЛОПАК Ферпакунгстехнік ГмбХ, Німеччина (виробництво нерозфасованої продукції, первинна та вторинна упаковка, контроль); ХОЛОПАК Ферпакунгстехнік ГмбХ, Німеччина (вторинна упаковка,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14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DA1A6B" w:rsidRPr="00D7513A" w:rsidRDefault="00DA1A6B" w:rsidP="00014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DA1A6B" w:rsidRPr="00D7513A" w:rsidRDefault="00DA1A6B" w:rsidP="000142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UA/13418/01/01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B8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7513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Зміни І типу</w:t>
            </w:r>
          </w:p>
          <w:p w:rsidR="00577FA6" w:rsidRDefault="00577FA6" w:rsidP="00B8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77FA6" w:rsidRDefault="00577FA6" w:rsidP="00B81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577FA6" w:rsidRDefault="00577FA6" w:rsidP="00577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DA1A6B" w:rsidRPr="00D7513A" w:rsidRDefault="00DA1A6B" w:rsidP="00577F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 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FA6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7FA6" w:rsidRDefault="00577FA6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7FA6" w:rsidRDefault="00577FA6" w:rsidP="00577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ГІДРОХЛОРОТІАЗИД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ІПКА Лабораторіс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UA/18536/01/01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ГІНОКСИН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вагінальні м’які по 1000 мг по 1 або по 2 капсули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Каталент Італі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UA/6094/01/03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UA/16293/01/01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ГЛОДУ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UA/5857/01/01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UA/5390/01/02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UA/5390/01/01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ГРОПРИНОЗИН®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блістері; по 2 або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"Гедеон Ріхтер Польща" (контроль якості, дозвіл на випуск серії;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упаковка, вторинна упаковка)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UA/6286/01/01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ДАЛЕРОН®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гранули для орального розчину по 5 г у пакетику;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первинну упаковку, вторинну упаковку, контроль та випуск серії: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контроль серії: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B373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UA/4753/01/01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ДАРФЕН®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200 мг/10 мл; по 10 мл у саше, по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готового продукту, контроль/тестування, випуск серії готового продукту: ЕДЕФАРМ, С.Л., Іспанiя; контроль/тестування та випуск серії готового продукту: ФАРМАЛІДЕР, С.А., Іспанiя; мікробіологічний контроль: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UA/18783/01/01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ДЕПАКІН ХРОНО®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17EED" w:rsidRDefault="00B17EED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574EA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6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UA/10118/01/01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ДЕПАКІН®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сироп, 57,64 мг/мл; № 1: по 150 мл у флаконі; по 1 флакону з дозуючим пристроєм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Юнітер Ліквід Мануфекчурінг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B17EED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17EED" w:rsidRDefault="00B17EED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574EA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74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UA/3817/01/01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ДЕПІОФЕН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0751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UA/13589/01/01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ДЕПІОФЕН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50 мг/2 мл, по 2 мл в ампулі; по 5 ампул у касеті; по 1 касеті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0751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UA/13589/02/01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гель; по 5 г або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075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ДИКЛОФЕНАК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50 мг; по 10 таблеток у блістері; по 1, або по 2, або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8C06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UA/3939/03/01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ДИНОРИК®-ДАРНИЦЯ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 ПрАТ "Фармацевтична фірма "Дарниця"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 ПрАТ "Фармацевтична фірма "Дарниця"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UA/6496/01/01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ДИПІРИДАМОЛ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по 25 мг по 50 таблеток у банках або контейнерах; по 50 таблеток у банці або контейнері; по 1 банці або контейнеру в пачці; по 40 таблеток у блістерах; по 10 таблеток у блістері,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8C06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UA/7465/02/01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ДИПІРИДАМОЛ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по 75 мг по 40 таблеток у банках або контейнерах; по 40 таблеток у банці або контейнері; по 1 банці або контейнеру в пачці; по 40 таблеток у блістерах; по 10 таблеток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8C06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UA/7465/02/02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ДИЦИНОН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(виробництво за повним циклом; первинна та 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UA/8466/02/01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драже по 0,05 г по 10 драже у блістерах; по 10 драже у блістері; по 2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UA/0270/02/01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драже по 0,1 г по 10 драже у блістерах; по 10 драже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UA/0270/02/02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ДІАЦЕФ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B30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B30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UA/17129/01/01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ДІАЦЕФ 2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ін'єкцій, по 2000 мг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B30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B30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UA/17129/01/02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ДІУРЕМІД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B30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B30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UA/9150/01/01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ДІФЕНДА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мг/0,02 мг, по 28 таблеток у блістері (24 таблетки рожевого та 4 таблетки плацебо білого кольору);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АТДІС ФАРМА, С.Л., Іспанiя (альтернативний виробник, який відповідає за вторинне пакування); Біолаб С.Л., Іспанiя (виробник, який відповідає за мікробіологічне тестування); Лабораторіо Ечеварне, С.А., Іспанiя (виробник, який відповідає за мікробіологічне тестування); Лабораторіос Леон Фарма, С.А., Іспанiя (повний цикл виробництва); МАНАНТІАЛ ІНТЕГРА, С.Л.У., Іспанiя (альтернативний виробник, який відповідає за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B30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B30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UA/13227/01/01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ДОКСЕПІН-ЗН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25 мг, по 10 капсул твердих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UA/16778/01/01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мазь по 20 г у баночці; по 1 баночці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B30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C06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сироп; по 100 мл у пляшці зі скла; по 1 пляшці в картонній коробці; по 100 мл або по 150 мл у пляшці з поліетилену; по 1 пляшці разом з мірною склянкою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Дж. Б. Кемікалз енд Фармасьютикалз Лтд)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UA/2408/02/01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мазь, по 20 г у баночці; по 1 баночці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386B06" w:rsidP="0074083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АНАНАСА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UA/2410/01/01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АНАНАСА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стрипі,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0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UA/2410/01/01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АПЕЛЬСИНА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UA/2409/01/01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АПЕЛЬСИНА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Юнік Фармасьютикал Лабораторіз (відділення фірми "Дж. Б. Кемікалз енд Фармасьютикалз Лтд.")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UA/2409/01/01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«Джонсон і Джонсон Україна»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UA/2412/01/01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3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UA/2412/01/01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ДОКТОР МОМ® ЗІ СМАКОМ МАЛИНИ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«Джонсон і Джонсон Україна»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UA/2408/01/01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ДОКТОР МОМ® ЗІ СМАКОМ МАЛИНИ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UA/2408/01/01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ПОЛУНИЦІ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UA/2411/01/01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ДОКТОР МОМ® ЗІ СМАКОМ ПОЛУНИЦІ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04B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UA/2411/01/01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 по 10 таблеток у блістері; по 3 або по 6 блістерів у картонній пачці;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EED" w:rsidRDefault="00B17EE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UA/19064/01/01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 по 10 таблеток у блістері; по 3 або по 6 блістерів у картонній пачці;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7EED" w:rsidRDefault="00B17EE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7EED" w:rsidRDefault="00B17EE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17E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UA/19064/01/02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ДОНОВІТ-ВС®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 мкг; по 30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"Науково - виробнича фірма Аксомед Лтд"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“АСТРАФАРМ”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EE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UA/18680/01/01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ДОРЗАМЕД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краплі очні, розчин, 20 мг/мл; по 5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UA/18433/01/01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ДУБА КОРА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кора по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UA/5860/01/01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ЕКСІБ®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10 таблеток в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UA/19245/01/01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ЕКСІБ®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мг, по 10 таблеток в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UA/19245/01/02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ЕКСІБ®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120 мг, по 10 таблеток в контурній чарунковій упаковці,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UA/19245/01/03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ЕНАП® 20 HL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таблетки; по 10 таблеток у блістері, по 2 або по 3, або по 6,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UA/10299/01/01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200 мг/5 мл, по 90 мл у флаконі; по 1 флакону з пластиковою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ЕРИТРОМІЦИН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100 мг, по 20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UA/3701/01/01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100 мг; по 1 або по 2,  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та випуск серії: ПРАТ "ФІТОФАРМ", 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ТОВ "Астрафарм", Україна;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ПАТ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DE1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3132DD" w:rsidRDefault="003132DD" w:rsidP="00DE1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UA/4652/01/02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50 мг; по 1 або по 2,  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та випуск серії: ПРАТ "ФІТОФАРМ", 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ТОВ "Астрафарм", Україна;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ПАТ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DE1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3132DD" w:rsidRDefault="003132DD" w:rsidP="00DE1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E1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UA/4652/01/01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мг, по 15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частоти та терміну подання регулярно оновлюваного звіту з безпеки лікарського засобу:</w:t>
            </w:r>
          </w:p>
          <w:p w:rsidR="003132DD" w:rsidRPr="00D7513A" w:rsidRDefault="003132DD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UA/17213/01/01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150 мг, по 15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B824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частоти та терміну подання регулярно оновлюваного звіту з безпеки лікарського засобу: </w:t>
            </w:r>
          </w:p>
          <w:p w:rsidR="003132DD" w:rsidRDefault="003132DD" w:rsidP="00B824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824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C43C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43C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UA/17213/01/02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ЕСЛОТИН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мг; по 10 таблеток у блістері; по 1, 2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UA/16357/01/01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ЕСПА-ЛІПОН®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по 600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Еспарма ГмбХ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Фарма Вернігероде ГмбХ, Німеччина;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еспарма Фарма Сервісез ГмбХ, Німеччина;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пакування, вторинне пакування,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Лабораторіос Медікаментос Інтернасьоналес, С.А., Іспанія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UA/4179/01/02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ЕТАЦИЗИН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 мг; по 10 таблеток у блістері; по 5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UA/3771/01/01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150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300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80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Pr="00D7513A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80 мг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1A6B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Pr="00D7513A" w:rsidRDefault="003132DD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150 мг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300 мг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Pr="00D7513A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оральний 3 % по 90 мл у флаконі, по 1 флакону у комплекті з мірною ложкою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шипучі по 500 мг, по 4 таблетки у стрипі,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шипучі, 330 мг/200 мг по 10 таблеток у тубі; по 1 або по 2 туби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5F13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F1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ІБУПРОФЕН-ДАРНИЦЯ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UA/2350/01/01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40 мг/10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UA/16928/01/02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80 мг/5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UA/16928/01/03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80 мг/10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UA/16928/01/04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40 мг/5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UA/16928/01/01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ін`єкцій, 150 мг/1 мл; по 1 мл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 (Біоаналіз): Новартіс Фарма АГ, Швейцарія; Випуск серії: Новартіс Фарма ГмбХ, Німеччина; Виробництво, контроль якості (за виключенням Біоаналізу), первинне пакування, вторинне пакування: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Pr="00D7513A" w:rsidRDefault="003132DD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ІМОДІУМ®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2 мг, по 6 або 20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ДЖНТЛ Консьюмер Хелс (Франс)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7B1CBD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UA/9831/01/01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ІНСУКОМБ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UA/19200/01/02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ІНСУКОМБ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мг/2,5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UA/19200/01/01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132DD" w:rsidRDefault="003132DD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6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КАНДЕЦИЛ 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16 мг/12,5 мг; по 10 таблеток у блістері; по 1 або по 3,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UA/12313/01/01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КАНДЕЦИЛ HD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32 мг/25 мг, по 10 таблеток у блістері, по 1, по 3, по 10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132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UA/12282/01/01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КАНДИБІОТИК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вушні по 5 мл у флаконі,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DD" w:rsidRDefault="003132DD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2DD" w:rsidRDefault="003132DD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UA/8208/01/01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КАНЕСПОР® НАБІР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мазь для зовнішнього застосування по 10 г у тубі зі смужками водостійкого пластиру № 15, скребком для нігтів № 1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 проміжної суміші: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Байєр АГ, Німеччина;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Гезельшафт фюр Мікронізіерунг мбХ, Німеччина; 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Виробник in-bulk; первинне та вторинне пакування; контроль якості; виробник, відповідальний за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ГП Грензах Продуктіонс ГмбХ, Німеччина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UA/6241/01/01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КАРБАМАЗЕПІН-ЗДОРОВ'Я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2 блістери у картонній коробці; по 20 таблеток у блістері; по 1 блістеру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DD" w:rsidRDefault="003132DD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26B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UA/7327/01/01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КАРДАЗИН-ЗДОРОВ'Я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30 таблеток у блістері; по 1 або 2 блістери у картонній коробці;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132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E58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UA/3048/01/01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КАРДІОДАРОН-ЗДОРОВ'Я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по 200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DD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UA/1713/02/01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КАРДОЛАКС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1 мг/мл, по 5 мл в ампулі; по 10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UA/16067/01/01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КАСОДЕКС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150 мг; по 14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контроль якості: Корден Фарма ГмбХ, Німеччина; Виробник, відповідальний за первинне та вторинне пакування,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UA/0185/01/02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КАСОДЕКС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14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контроль якості: Корден Фарма ГмбХ, Німеччина; Виробник, відповідальний за первинне та вторинне пакування,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Німеччинна/Велика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05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UA/0185/01/01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КВЕТИКСОЛ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КВЕТИКСОЛ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150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КВЕТИКСОЛ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КВЕТИКСОЛ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КВЕТИКСОЛ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мг;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дії, по 150 мг;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дії, по 200 мг;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дії, по 300 мг;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дії, по 400 мг;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дії, по 50 мг; по 10 таблеток у блістері; по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67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1 або по 3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UA/16020/01/01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КЕТОРОЛ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10 таблеток у блістері; по 1 або 10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Д-р Редді’с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UA/18105/01/01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КЕТОРОЛАК-ЗДОРОВ'Я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або по 2 блістери в картонній коробці;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по 30 таблеток 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всі стадії виробництва, контроль якості, випуск серії: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D0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UA/4961/02/01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КЕТОРОЛАК-МІКРОХІМ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ін`єкцій, 30 мг/мл, по 1 мл в ампулі;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«Лекхім-Харків»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включаючи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Науково-виробнича фірма «МІКРОХІМ»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ТОВ НВФ «МІКРОХІМ»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065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UA/17057/01/01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КЛАРИТРОМІЦИН-ЗДОРОВ'Я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7 таблеток у блістері; по 1 або по 2 блістери в картонній коробці;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Україна; 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ГРУП",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UA/9712/01/02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КЛАРИТРОМІЦИН-ЗДОРОВ'Я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7 таблеток у блістері; по 2 блістери в картонній коробці;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Україна; 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ГРУП",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1C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UA/9712/01/01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КЛІНДАМІЦИН-М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0,15 г; по 10 капсул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UA/8159/01/01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КОКАРБОКСИЛАЗА -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2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UA/11886/01/02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5 або 10 пакетиків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57D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UA/8393/01/01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КОЛДРЕКС ХОТРЕМ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по 5 г порошку у пакетику; по 5 або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4B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UA/2560/01/01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ін’єкцій, інфузій або інгаляцій по 1 000 000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нерозфасованого продукту, первинна упаковка, контроль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АпС, Данія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Вторинна упаковка, дозвіл на випуск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Пен Фармасьютікал Сервісез Лімітед, Велика Британія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Контроль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Лтд., Угорщина;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Дозвіл на випуск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Мілмаунт Хелскеар Лімітед, Ірланд</w:t>
            </w:r>
            <w:r w:rsidRPr="00D7513A">
              <w:rPr>
                <w:rFonts w:ascii="Arial" w:hAnsi="Arial" w:cs="Arial"/>
                <w:sz w:val="16"/>
                <w:szCs w:val="16"/>
              </w:rPr>
              <w:t>i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Вторинна упаковка: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Престиж Промоушн Веркавсфердерунг унд Вербесервіс ГмбХ, Німеччина;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дозвіл на випуск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Данія/ Велика Британія/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Угорщина/ Ірландiя/</w:t>
            </w:r>
          </w:p>
          <w:p w:rsidR="00DA1A6B" w:rsidRPr="00D7513A" w:rsidRDefault="00DA1A6B" w:rsidP="00214397">
            <w:pPr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UA/7533/01/01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ін’єкцій, інфузій або інгаляцій по 2 000 000 МО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нерозфасованого продукту, первинна упаковка, контроль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АпС, Данія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Вторинна упаковка, дозвіл на випуск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Пен Фармасьютікал Сервісез Лімітед, Велика Британія</w:t>
            </w:r>
            <w:r w:rsidRPr="00D7513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Контроль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Кселія Фармасьютікелз Лтд., Угорщина;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Дозвіл на випуск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Мілмаунт Хелскеар Лімітед, Ірланд</w:t>
            </w:r>
            <w:r w:rsidRPr="00D7513A">
              <w:rPr>
                <w:rFonts w:ascii="Arial" w:hAnsi="Arial" w:cs="Arial"/>
                <w:sz w:val="16"/>
                <w:szCs w:val="16"/>
              </w:rPr>
              <w:t>i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Вторинна упаковка: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Престиж Промоушн Веркавсфердерунг унд Вербесервіс ГмбХ, Німеччина;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дозвіл на випуск серії: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Данія/ Велика Британія/</w:t>
            </w:r>
          </w:p>
          <w:p w:rsidR="00DA1A6B" w:rsidRPr="00D7513A" w:rsidRDefault="00DA1A6B" w:rsidP="00214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Угорщина/ Ірландiя/</w:t>
            </w:r>
          </w:p>
          <w:p w:rsidR="00DA1A6B" w:rsidRPr="00D7513A" w:rsidRDefault="00DA1A6B" w:rsidP="00214397">
            <w:pPr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143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UA/7533/01/02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E3E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in bulk: по 5000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666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UA/2069/01/01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 з картону</w:t>
            </w:r>
          </w:p>
          <w:p w:rsidR="00AC1881" w:rsidRPr="00D7513A" w:rsidRDefault="00AC1881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UA/2913/01/01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in bulk: по 5000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F3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UA/2914/01/01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1881" w:rsidRDefault="00AC1881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UA/15340/01/01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10 мг/160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UA/15341/01/01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Pr="00D7513A" w:rsidRDefault="00AC1881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UA/15710/01/01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in bulk: по 5000 таблеток у подвійних поліетиленових пакетах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UA/15711/01/01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КОНТРАКТУБЕКС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гель; по 10, 20 або 50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і випуск готового лікарського засобу: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Нiмеччина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Престіж Промоушн Веркауфсфурдерунг &amp; Вербесервіс ГмбХ, Німеччина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Х.Е.Л.П.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UA/6090/01/01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Адванс Фарма ГмбХ, Німеччина (нанесення покриття на ядра таблеток); Такеда ГмбХ, місце виробництва Оранієнбург,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A13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A13A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UA/0106/01/02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ін’єкцій по 40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Німеччина; виробництво нерозфасованої продукції, первинне пакування: Патеон Італія С.П.А., Італiя; Вассербургер Арцнайміттельверк ГмбХ, Німеччина; Хікма Фармасьютіка (Португалія), С.А., Португалiя; виробник відповідальний за контроль якості: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UA/0106/02/01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Адванс Фарма ГмбХ, Німеччина (нанесення покриття на ядра таблеток); Такеда ГмбХ, місце виробництва Оранієнбург,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B3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1881" w:rsidRDefault="00AC1881" w:rsidP="00B3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B3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1881" w:rsidRDefault="00AC1881" w:rsidP="00B3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3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UA/9054/01/01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КОРВАЛОЛ®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оральні, по 25 або по 50 мл у флаконі з пробкою-крапельницею;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AC1881" w:rsidRDefault="00AC1881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25 мл – без рецепта; 50 мл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КОРВАЛОЛ®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оральні, in bulk: по 300 л, або 350 л, або 500 л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1881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DA1A6B" w:rsidRPr="00D7513A" w:rsidRDefault="00DA1A6B" w:rsidP="00AC18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UA/7843/01/01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10 МГ/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матеріалів:. Зміни І типу</w:t>
            </w: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05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UA/16109/01/02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10 МГ/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мг/5 мг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UA/16110/01/01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5 МГ/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D41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D41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41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UA/16111/01/01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КОСІРЕЛЬ 5 МГ/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мг/5 мг по 30 або 100 таблеток у контейнері для таблеток; по 1 контейнеру для таблеток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31659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70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UA/16109/01/01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КОТЕЛЛІК®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нерозфасованої продукції, випробування контролю якості при випуску (мікробіологічна чистота):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Ф.Хоффманн-Ля Рош Лтд, Швейцарія;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нерозфасованої продукції, випробування контролю якості при стабільності та випуску (окрім мікробіологічної чистоти):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Екселла ГмбХ енд Ко. КГ, Німеччина;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Випробування контролю якості при випуску: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Ф.Хоффманн-Ля Рош Лтд, Швейцарія;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Випробування контролю якості при стабільності та випуску (мікробіологічна чистота):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Лабор ЛС СЕ енд Ко. КГ, Німеччина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Первинне та вторинне пакування, випробування контролю якості при стабільності: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Дельфарм Мілано, С.Р.Л., Італія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Випуск серії:</w:t>
            </w:r>
          </w:p>
          <w:p w:rsidR="00DA1A6B" w:rsidRPr="00D7513A" w:rsidRDefault="00DA1A6B" w:rsidP="0059324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Ф.Хоффманн-Ля Рош Лтд, Швейцарія</w:t>
            </w:r>
          </w:p>
          <w:p w:rsidR="00DA1A6B" w:rsidRPr="00D7513A" w:rsidRDefault="00DA1A6B" w:rsidP="005932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Швейцарія/Німеччина/ Італія/ Швейцарія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70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UA/15199/01/01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КРАМПАЛІКА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ФАРМАТЕН ІНТЕРНЕШНЛ СА, Грецiя (альтернативна первинна упаковка, вторинна упаковка); Фарматен СА, Грецiя (виробництво готової лікарської форми, первинна та вторинна упаковка, контроль серії,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UA/18941/01/01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КРАМПАЛІКА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ФАРМАТЕН ІНТЕРНЕШНЛ СА, Грецiя (альтернативна первинна упаковка, вторинна упаковка); Фарматен СА, Грецiя (виробництво готової лікарської форми, первинна та вторинна упаковка, контроль серії,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UA/18941/01/02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КРУШИНИ КОРА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кора по 100 г або 75 г у пачках з внутрішнім пакетом; по 2,5 г № 20 у фільтр-пакетах у пачках або у пачках з внутрішнім пакетом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UA/6049/01/01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 по 8 мг;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Швейцарія,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Вассербургер Арцнайміттельверк ГмбХ, Німеччина (виробництво нерозфасованої продукції, первинне пакування); Такеда Австрія ГмбХ, Австрія (вторинне пакування та випуск серій)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UA/2593/02/01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 або по 2 таблетки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випуск серії готового лікарського засобу: Ф.Хоффманн-Ля Рош Лтд, Швейцарія; первинне та вторинне пакування, включаючи випробування контролю якості в процесі виробництва: Шарп Пекеджинг Сервісез, ЛЛС, США; виробництво лікарського засобу, включаючи контроль в процесі виробництва, випробування контролю якості при випуску та стабільності: Шіоногі Фарма Ко., Лтд. Сетсу Плант, Японія; </w:t>
            </w:r>
            <w:r w:rsidRPr="00D7513A">
              <w:rPr>
                <w:rFonts w:ascii="Arial" w:hAnsi="Arial" w:cs="Arial"/>
                <w:b/>
                <w:sz w:val="16"/>
                <w:szCs w:val="16"/>
              </w:rPr>
              <w:t>випробування контролю якості при випуску та стабільності (за виключенням мікробіологічної чистоти), первинне та вторинне пакування, включаючи контроль в процесі виробництва, випуск серії готового лікарського засобу: Ф. Хоффман-Ля Рош Лтд, Швейцарія;</w:t>
            </w:r>
            <w:r w:rsidRPr="00D7513A">
              <w:rPr>
                <w:rFonts w:ascii="Arial" w:hAnsi="Arial" w:cs="Arial"/>
                <w:sz w:val="16"/>
                <w:szCs w:val="16"/>
              </w:rPr>
              <w:t xml:space="preserve"> випробування контролю якості при випуску та стабільності (тільки мікробіологічна чистота):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D751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A6B"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UA/18056/01/02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мг/мл; по 1,5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in bulk, пакування, випуск серії: К'єзі Фармацеутиці С.п.А., Італія; випуск серії: К'єзі Фармас'ютікелз ГмбХ, Австрiя; вторинне пакування: Г.Л. Фарма ГмбХ, Австрія; виробництво in bulk, пакування, контроль та випуск серії: 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Італія/Австрія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ЛАНЦЕРОЛ®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капсули по 30 мг; по 10 капсул у блістері;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31659" w:rsidRPr="00D7513A" w:rsidRDefault="00D31659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UA/7875/01/01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1 000 000 МО; по 5 флаконів ліофілізата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UA/13720/01/01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3 000 000 МО; по 5 флаконів ліофілізата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UA/13720/01/02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UA/13720/01/04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Pr="00D7513A" w:rsidRDefault="00D31659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43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UA/13720/01/06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ЛЕВЕМІР®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А/Т Ново Нордіск, Данiя (виробник для збирання, маркування та упаковка ФлексПен®, вторинне пакування); А/Т Ново Нордіск, Данiя (виробник нерозфасованого продукту, наповнення в Пенфіл®, первинна упаковка, контроль якості та відповідальний за випуск серій кінцевого продукту); А/Т Ново Нордіск, Данiя (маркування та упаковка ФлексПен®, вторинне пакування); Ново Нордіск Продукао Фармасеутіка до Бразіль Лтда., Бразилiя (виробник нерозфасованої продукції, наповнення в Пенфіл®, первинна упаковка та збирання, маркування та упаковка ФлексПен®, вторинне пакування);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Данiя/ Бразилiя/Францiя</w:t>
            </w:r>
          </w:p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31659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UA/4858/01/01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ЛЕВОМАК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5 таблеток у блістері, по 1 або по 2 блістери в картонній упаковці; по 5 таблеток у блістері, по 4 блістери, з'єднаних між собою; по 5 блістерів, з'єднаних між собою в упаковці; по 10 таблеток у блістері; по 10 блістерів в катонній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31659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UA/8637/01/02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ЛЕВОЦИН-Н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інфузій, 500 мг/100 мл; по 100 мл або по 150 мл у флаконі; по 1 флакону в пачці з картону; по 100 мл або 150 мл у флаконі; по 10 флаконів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нерозфасований продукт, первинна упаковка, вторинна упаковка, контроль: ВІОСЕР С.А. ПАРЕНТЕРАЛ СОЛЮШНС ІНДАСТРІ, Греція; контроль, випуск серії: 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UA/12842/01/01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ЛІВЕЛ®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5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"Астрафарм", Україна (виробництво, первинне та вторинне пакування, контроль якості); ТОВ "ВАЛАРТІН ФАРМА", Україна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65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UA/10583/01/01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 2 %; по 2 мл в ампулі; по 5 ампул у блістері; по 2 або по 20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548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UA/0655/01/01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ЛІМЕНДА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UA/14636/01/01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ЛІМЕНДА-Л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UA/15946/01/01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ЛІНКОМІЦИН-ЗДОРОВ'Я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300 мг/мл, по 1 мл або по 2 мл в ампулі; по 10 ампул у картонній коробці; по 1 мл або по 2 мл в ампулі; по 5 ампул у блістері; по 2 блістери в картонній коробці; по 1 мл або по 2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; для вихідного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UA/7975/01/01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ЛІНКОМІЦИНУ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ТОПФОНД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UA/15682/01/01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ЛІНОЗИД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інфузій, 2 мг/мл, по 300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UA/14840/01/01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ЛОПЕДІУМ®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2 мг; по 6 капсул у блістері; по 1 блістеру в картонній коробці;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in bulk, пакування, випуск серії: Салютас Фарма ГмбХ, Німеччина; пакування, випуск серії: Лек С.А., Польща; виробництво за повним циклом: С.К.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722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UA/9738/01/01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ЛОПЕРАМІД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по 2 мг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"Київмедпрепарат", Україна;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 "МАРІФАРМ",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Україна/Словенія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UA/7581/01/01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ЛОРАТЕК®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дозований 0,05 %; по 10 г у флаконі з розпилювачем;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E21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UA/17398/01/01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ЛОРТЕНЗА®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мг/5 мг; по 10 таблеток у блістері; по 3, по 6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виробництво “in bulk”, первинне та вторинне пакування, контроль та випуск серії); КРКА, д.д., Ново место, Словенія (відповідальний за контроль серії); Лабор ЛС СЕ&amp;Ко.КГ, Німеччина (контроль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UA/14993/01/02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ЛОРТЕНЗА®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мг/10 мг; по 10 таблеток у блістері; по 3, по 6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виробництво “in bulk”, первинне та вторинне пакування, контроль та випуск серії); КРКА, д.д., Ново место, Словенія (відповідальний за контроль серії); Лабор ЛС СЕ&amp;Ко.КГ, Німеччина (контроль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UA/14994/01/01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ЛОРТЕНЗА®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мг/5 мг; по 10 таблеток у блістері; по 3, по 6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виробництво “in bulk”, первинне та вторинне пакування, контроль та випуск серії); КРКА, д.д., Ново место, Словенія (відповідальний за контроль серії); Лабор ЛС СЕ&amp;Ко.КГ, Німеччина (контроль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D316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UA/14995/01/01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ЛОРТЕНЗА®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мг/10 мг; по 10 таблеток у блістері; по 3, по 6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виробництво “in bulk”, первинне та вторинне пакування, контроль та випуск серії); КРКА, д.д., Ново место, Словенія (відповідальний за контроль серії); Лабор ЛС СЕ&amp;Ко.КГ, Німеччина (контроль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1659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1659" w:rsidRDefault="00D31659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UA/14993/01/01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ЛУЦЕТАМ®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ін'єкцій, 200 мг/мл по 5 мл (1 г) в ампулі; по 5 ампул у блістері; по 2 блістери в картонній коробці; по 15 мл (3 г) в ампулі; по 4 ампули в блістері; по 1 або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672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672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6727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UA/8165/02/01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орального застосування по 25 г, 1 контейнер або саше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"Исток-Плюс"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UA/5775/01/01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МАРІТА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 мг, по 28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Сіндеа Фарма,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UA/18865/01/01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0,5 г, по 10 таблеток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Pr="00D7513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UA/8823/01/02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0,3 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F43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1038A" w:rsidRDefault="0071038A" w:rsidP="00F43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UA/8823/01/01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МЕДЕКСОЛ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очні, розчин, 1 мг/мл; по 5 мл у флаконі-крапельниці;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92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F92B9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UA/18505/01/01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МЕКСИКОР®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50 мг/мл; по 2 мл в ампулі; по 5 ампул в контурній чарунковій упаковці;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UA/4971/01/01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МЕКСИПРИМ®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50 мг/мл, по 2 мл або по 5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UA/10375/02/01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по 7,5 мг; по 10 таблеток у блістері; по 2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UA/8397/01/01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по 15 мг; по 10 таблеток у блістері; по 2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UA/8397/01/02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МЕТИЛУРАЦИЛ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0,5 г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C7C6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B30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UA/6754/02/01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МЕТИЛУРАЦИЛ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0,5 г;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стрипах або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UA/6754/01/01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МЕТИПРЕД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 мг in bulk: по 100 таблеток у флаконі; по 24 або по 5000 флаконів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Оріон Корпорейшн, Фінляндія; Aльтернативний виробник, що здійснює вторинне пакування, контроль якості і випуск серії: Товариство з обмеженою відповідальністю "КУСУМ ФАРМ", Україна; Альтернативний виробник, що здійснює первинне пакування: Оріон Корпорейшн,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Фiнляндiя/</w:t>
            </w:r>
          </w:p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402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UA/13853/01/01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МЕТИПРЕД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 мг, по 30 або 100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Виробник, що здійснює виробництво за повним циклом (для пакування № 30, № 100): Оріон Корпорейшн, Фінляндія; Aльтернативний виробник, що здійснює вторинне пакування, контроль якості і випуск серії (для пакування № 100): Товариство з обмеженою відповідальністю "КУСУМ ФАРМ", Україна; Альтернативний виробник, що здійснює первинне та вторинне пакування (для пакування № 30, № 100) та випуск серії (для пакування № 30): Оріон Корпорейшн,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Фiнляндiя/Україна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UA/0934/01/01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МЕТИПРЕД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16 мг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первинне, вторинне пакування та випуск серії: Оріон Корпорейшн,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UA/0934/01/02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МЕТОПРОЛОЛУ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0,05 г; по 10 таблеток у блістері;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UA/6755/01/01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МЕТОПРОЛОЛУ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0,1 г; по 10 таблеток у блістері;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</w:t>
            </w:r>
            <w:r w:rsidR="0071038A">
              <w:rPr>
                <w:rFonts w:ascii="Arial" w:hAnsi="Arial" w:cs="Arial"/>
                <w:sz w:val="16"/>
                <w:szCs w:val="16"/>
              </w:rPr>
              <w:t>іалів: Зміни І типу</w:t>
            </w: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UA/6755/01/02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МЕТРОГІЛ ДЕНТА®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гель для ясен по 20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«Юнік Фармасьютикал Лабораторіз» (відділення фірми «Дж. Б. Кемікалз енд Фармасьютикалз Лтд.»)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D58E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UA/2871/01/01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вагінальні по 0,1 г,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UA/1796/01/01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МІКРОЛАКС®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Pr="00D7513A" w:rsidRDefault="0071038A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UA/15636/01/01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МІКРОЛАКС®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UA/15636/01/01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МІЛДРОКАРД-Н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контроль, випуск серії: ТОВ «ФАРМАСЕЛ», Україна; вторинна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UA/10376/01/01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МІОЛОКАРД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UA/15151/01/01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МІТРЕН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 мг по 28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"Фармліга"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ЛАБОРАТОРІО ЕЧЕВАРНЕ, С.А., Іспанiя (контроль якості); ЛАБОРАТОРІОС ЛЕОН ФАРМА С.А., Іспанiя (виробництво, контроль якості, первинне та вторинне пакування, відповідальний за випуск серії); Манантіаль Інтегра, С.Л.У., Іспанiя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UA/17523/01/01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Атлантік Фарма - Продукос Фармасьютікас,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Португалія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24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ED24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UA/19773/01/01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75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Атлантік Фарма - Продукос Фармасьютікас,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Португалія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24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ED24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UA/19773/01/02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150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Атлантік Фарма - Продукос Фармасьютікас,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Португалія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24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ED24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МОЛЕСКІН®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крем 0,1 %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UA/7002/01/01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МОМІКСОН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Фармеа, Франція; Виробник відповідальний за випуск серії, не включаючи контроль: АТ "Адамед Фарма",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UA/16749/01/01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UA/12439/02/01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МОТИЛІГАС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м`які по 120 мг; по 10 капсул у блістері; по 2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Каталент Джермані Шорндорф ГмбХ, Німеччина (первинне та вторинне пакування); Каталент Франсе Бенайм СА, Францiя (виробництво, контроль готового продукту,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UA/16873/01/01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МОТИЛІУМ®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D24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ДЖНТЛ Консьюмер Хелс (Франс)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UA/10190/01/01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НАЗАЛОНГ®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 0,025% по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UA/19084/01/01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НАЗЕХАЛЕР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спрей назальний, суспензія 50 мкг/дозу по 18 г (140 доз) суспензії у флаконі з дозувальним насосом-розпилювачем та ковпачком,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Ципла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Ципла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UA/16788/01/01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НАКЛОФЕН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“in bulk”, первинне та вторинне пакування, контроль та випуск серії;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38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038A" w:rsidRDefault="0071038A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103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97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7974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UA/3480/03/01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НЕЙРОМІДИН®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блістері,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UA/2083/02/01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НЕОМІДАНТАН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100 мг, по 10 капсул у блістері,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UA/6205/01/01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A39" w:rsidRDefault="00AF5A39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UA/15072/01/01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4 мг; по 15 гумок жувальних у блістері; по 2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F5A39" w:rsidRDefault="00AF5A39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UA/10734/01/02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2 мг; по 15 гумок жувальних у блістері; по 2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A39" w:rsidRDefault="00AF5A39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UA/10734/01/01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A39" w:rsidRDefault="00AF5A39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UA/10734/01/01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A39" w:rsidRDefault="00AF5A39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UA/10734/01/02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4 мг по 15 гумок жувальних у блістері; по 2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A39" w:rsidRDefault="00AF5A39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UA/8921/01/02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2 мг, по 15 гумок жувальних у блістері; по 2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UA/8921/01/01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F5A39" w:rsidRDefault="00AF5A39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UA/8921/01/01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AF5A39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UA/8921/01/02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гумка жувальна лікувальна по 4 мг, по 15 гумок жувальних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B4362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B4362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436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2 мг, по 15 гумок жувальних у блістері; по 2 блістери в картонній упаковці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5A3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UA/8878/01/02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2 мг; по 15 гумок жувальних у блістері; по 2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5A39" w:rsidRDefault="00AF5A39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UA/8878/01/02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гумка жувальна лікувальна по 4 мг; по 15 гумок жувальних у блістері; по 2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F5A39" w:rsidRDefault="00AF5A39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UA/8878/01/01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НІКОРЕТТЕ® КРИЖАНА М'ЯТА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 пресовані по 4 мг; по 20 льодяників у фліп-упаковці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F5A39" w:rsidRDefault="00AF5A39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UA/14535/01/02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НІКОРЕТТЕ® КРИЖАНА М'ЯТА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 пресовані по 2 мг; по 20 льодяників у фліп-упаковці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UA/14535/01/01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НІКОТИНОВА КИСЛОТА-ДАРНИЦЯ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10 мг/мл,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5A39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AF5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UA/3224/01/01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НІКСАР®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С.р.Л, Італiя (контроль серій); А. Менаріні Мануфактурінг Логістікс енд Сервісес С.р.Л., Італiя (виробництво "in bulk", пакування, випуск серій); Менаріні-Фон Хейден ГмбХ, Німеччина (виробництво "in bulk", пакування, контроль та випуск серій); ФАЕС ФАРМА, С.А., Іспанiя (виробництво "in bulk", пакування, контроль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94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DA1A6B" w:rsidRPr="00D7513A" w:rsidRDefault="00DA1A6B" w:rsidP="00694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A1A6B" w:rsidRPr="00D7513A" w:rsidRDefault="00DA1A6B" w:rsidP="00694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DA1A6B" w:rsidRPr="00D7513A" w:rsidRDefault="00DA1A6B" w:rsidP="00694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7D03" w:rsidRDefault="00DA1A6B" w:rsidP="00BE7D0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br/>
              <w:t>• Зміни II типу</w:t>
            </w:r>
          </w:p>
          <w:p w:rsidR="00BE7D03" w:rsidRDefault="00BE7D03" w:rsidP="00BE7D0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UA/13866/01/01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НІМЕЛГАН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гранули для оральної суспензії, по 100 мг; по 10, 20 або 30 саше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Pr="00D7513A" w:rsidRDefault="00BE7D03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UA/16490/01/01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НІСТАТИН-ЗДОРОВ'Я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500000 ОД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C815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C815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Pr="00D7513A" w:rsidRDefault="00BE7D03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6946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6946D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UA/7727/01/01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НІТРОГЛІЦЕРИН РОЗБАВЛЕНИЙ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(субстанція); у поліетиленових мішках-вкладишах для фармацевтичного використання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UA/9268/01/01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НІФУРОКСАЗИД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24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A69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7A69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UA/9060/01/01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НІФУРОКСАЗИД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220 мг/5 мл, по 90 мл у флаконі; по 1 флакону з ложкою-дозатором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Гедеон Ріхтер Румунія А.Т., Румунiя (виробництво нерозфасованого продукту, первинна упаковка, вторинна упаковка, контроль якості); ТОВ "Гедеон Ріхтер Польща", Польща (контроль якості,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Румунія/Польща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A69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7A69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UA/9060/02/01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НОМІГРЕН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таблеток у тубі,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UA/2791/01/01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НОРФЛОКСАЦИН-ЗДОРОВ'Я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 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7A69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7A69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A69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A69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7A698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UA/3948/01/01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НУРОФЄН® ЕКСПРЕС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Відповідальний за пакування та випуск серії: Реккітт Бенкізер Хелскер Інтернешнл Лімітед, Велика Британія; Відповідальний за виробництво in bulk: Патеон Софтжелс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85F0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UA/14179/01/01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НУРОФЄН®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400 мг; по 12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UA/6313/02/01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НУРОФЄН®ЕКСПРЕС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м'які по 200 мг; по 4 або 10 капсул  у блістері; по 1 блістеру в картонній коробці; по 8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відповідальний за первинне, вторинне пакування, контроль якості готового продукту та випуск серії: Реккітт Бенкізер Хелскер Інтернешнл Лімітед, Велика Британія; відповідальний за виробництво in bulk, включаючи проведення контролю якості: Патеон Софтжелс Б.В., Нідерланди; відповідальний за виробництво in bulk, первинне, вторинне пакування, контроль якості готового продукту: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РБ Хелс Мануфектуринг (ЮС) ЛЛС,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Британія/ Нідерланди/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885F0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UA/13599/01/01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НУТРИФЛЕКС ЛІПІД СПЕЦІАЛЬНИЙ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Б. Браун Мельзунген АГ, Німеччина (виробництво, первинне та вторинне пакування,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7513A"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  <w:t xml:space="preserve">Технічна помилка </w:t>
            </w: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BE7D03" w:rsidRDefault="00BE7D03" w:rsidP="00885F0D">
            <w:pPr>
              <w:jc w:val="center"/>
              <w:rPr>
                <w:rStyle w:val="csccf5e316219"/>
                <w:rFonts w:eastAsia="Calibri"/>
                <w:b w:val="0"/>
                <w:color w:val="auto"/>
                <w:sz w:val="16"/>
                <w:szCs w:val="16"/>
              </w:rPr>
            </w:pPr>
          </w:p>
          <w:p w:rsidR="00DA1A6B" w:rsidRPr="00D7513A" w:rsidRDefault="00DA1A6B" w:rsidP="00BE7D03">
            <w:pPr>
              <w:pStyle w:val="cs95e872d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UA/13297/01/01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ОКСАЛІПЛАТИН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 по 10 мл (50 мг), або 20 мл (100 мг), або 30 мл (150 мг), або 40 мл (200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Умфорана Лабор фьор Аналітік унд Ауфтрагфорсшунг ГмбХ &amp;Ко.КГ,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D03" w:rsidRDefault="00BE7D0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UA/6314/02/01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150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D6B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D6B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UA/15695/01/02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300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D0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BE7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D6B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D6B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UA/15695/01/03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75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E7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D6B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D6B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UA/15695/01/01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інфузій по 100 мг/мл, по 10 мл, 25 мл розчину у флаконі, по 1 флакону в картонній коробці; по 50 мл, 100 мл розчину у пляшках, по 1 пляшці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Октафарма Дессау ГмбХ, Німеччина (виробник, відповідальний за вторинне пакування); Октафарма Продукціонсгеселлшафт Дойчланд м.б.Х., Німеччина (виробник, відповідальний за випробування алюмінію); Октафарма Фармацевтика Продуктіонсгес. м.б.Х, Австрія (виробник, відповідальний за первинне та вторинне пакування, контроль якості, випуск серії); Октафарма, Францiя (виробник, відповідальний за виробництво in-bulk, первинне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Німеччина/Австрія/Франція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073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D7513A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  <w:r w:rsidRPr="00D7513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Зміни І типу </w:t>
            </w:r>
          </w:p>
          <w:p w:rsidR="00CE72A3" w:rsidRDefault="00CE72A3" w:rsidP="00073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A1A6B" w:rsidRPr="00D7513A" w:rsidRDefault="00DA1A6B" w:rsidP="00CE72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ПАНКРЕАТИН-ЗДОРОВ'Я ФОРТЕ 14000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по 10 таблеток у блістері; по 1, або по 2,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B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UA/7381/01/02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ПАПАВЕРИН-ДАРНИЦЯ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 по 2 мл в ампулі; по 5 ампул у контурній чарунковій упаковці;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Pr="00D7513A" w:rsidRDefault="00CE72A3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UA/3112/01/01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0,08 г,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UA/5984/01/01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0,17 г,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UA/5984/01/02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0,33 г,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92D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UA/5984/01/03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Pr="00D7513A" w:rsidRDefault="00CE72A3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UA/11685/01/01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або двошарових насипних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Шеньчжоу Цзіхен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UA/15280/01/01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80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46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E4601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UA/13185/01/01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ректальні по 150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46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E46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UA/13185/01/02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ПЕРИНДОПРИЛ 2/ІНДАПАМІД 0,625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 мг/0,625 мг,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E460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E4601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UA/15257/01/01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ПЕРИНДОПРИЛ 4/ІНДАПАМІД 1,25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 мг/1,25 мг,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серії)</w:t>
            </w:r>
          </w:p>
          <w:p w:rsidR="00CE72A3" w:rsidRPr="00D7513A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03B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D03B2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UA/15257/01/02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ПЕРИНДОПРИЛ 8 /ІНДАПАМІД 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7678D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D03B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D03B2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UA/15257/01/03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ПІАСКЛЕДИН®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капсули; по 15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UA/13173/01/01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ПІКОВІТ®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 по 15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первинну упаковку, вторинну упаковку: КРКА, д.д., Ново место, Словенія; відповідальний за контроль серії: КРКА, д.д., Ново место, Словенія; відповідальний за контроль та випуск серії: КРКА, д.д., Ново место, Словенія;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контроль серії: КРКА, д.д., Ново место, Словенія; відповідальний за контроль серії: НЛЗОХ (Національні лабораторія за здрав'є, околє ін храно),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72A3" w:rsidRDefault="00CE72A3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78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UA/8268/02/01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ПІКОВІТ®ФОРТЕ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упаковку, вторинну упаковку: КРКА, д.д., Ново место, Словенія; відповідальний за контроль серій: КРКА, д.д., Ново место, Словенія; відповідальний за контроль та випуск серій: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UA/8268/02/02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ПІРАНТЕЛ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250 мг/5 мл, по 15 мл у флаконі; по 1 флакону з дозуючою скляночкою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B355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UA/10686/01/01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ПІРИДОКСИН-ДАРНИЦЯ (ВІТАМІН В6-ДАРНИЦЯ)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50 мг/мл, по 1 мл в ампулі,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72A3" w:rsidRPr="00D7513A" w:rsidRDefault="00CE72A3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UA/5420/01/01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ПІРОКСИКАМ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0,01 г; по 10 таблеток у блістерах; по 10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B355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UA/2058/01/01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ПОЛІДЕКСА З ФЕНІЛЕФРИНОМ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розчин, по 15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UA/2831/01/01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ПРЕВИМІС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240 мг; 4 блістери по 7 таблеток в кожному (28 таблеток)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аналітичне тестування: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МСД Інтернешнл ГмбХ / МСД Ірландія (Беллідайн), Ірландія;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дозвіл на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Ірландія/Бельгія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72A3" w:rsidRDefault="00CE72A3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4357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UA/19168/01/01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30 мг/мл, по 1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РАБЕПРАЗОЛ-ЗДОРОВ'Я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кишковорозчинні по 10 мг по 10 таблеток у блістері;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4357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3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UA/10505/01/01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РАБЕПРАЗОЛ-ЗДОРОВ'Я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кишковорозчинні по 20 мг по 10 таблеток у блістері;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4357D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UA/10505/01/02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 мг/25 мг,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UA/12569/01/02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2,5 мг/12,5 мг,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UA/12569/01/01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5 мг/12,5 мг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UA/15545/01/02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10 мг/25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2A3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72A3" w:rsidRDefault="00CE72A3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72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UA/15545/01/01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10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27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UA/15546/01/01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РАНЕКСА®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пролонгованої дії по 1000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Менаріні-Фон Хейден ГмбХ, Німеччина (виробництво «in bulk»,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7BC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0727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UA/13676/01/01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РАНЕКСА®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пролонгованої дії по 500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Менаріні-Фон Хейден ГмбХ, Німеччина (виробництво «in bulk»,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7BC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UA/13676/01/02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РАНІТИДИН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1 або 2 блістери в картонній коробці;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7BC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2B57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2B57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UA/3676/01/01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РАПТЕН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гель 1 % по 40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первинне, вторинне пакування, контроль серії: "Хемофарм" АД, Вршац, відділ виробнича дільниця Шабац, Сербія; Виробник, відповідальний за випуск серії: «Хемофарм»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27BC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27BC" w:rsidRDefault="000727BC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UA/1785/03/01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РАПТЕН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C137F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C137F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C137F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137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UA/1785/01/01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РЕВМАЛГИН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759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F7595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UA/11608/03/02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 xml:space="preserve">РЕВМАЛГИН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759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F7595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UA/11608/03/01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РЕЛІФ®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крем ректальний, по 15 г або по 30 г у тубі, по 1 тубі з аплікатором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7595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UA/10318/01/01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РЕНГАЛІН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UA/17860/01/01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РЕНОПЛАН-1000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пролонгованої дії, по 1000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F759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F7595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UA/19048/01/01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РЕСТАСІС®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емульсія очна, 0,5 мг/мл; по 0,4 мл у флаконі; по 30 флаконів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Аллерган, Інк.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Аллерган Сейлс ЛЛС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C0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C0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UA/10983/01/01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РИКОНРЕД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10 таблеток у блістері; по 1 або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Д-р Редді'с Лабораторіс Лтд, Виробнича дільниця- 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C0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C0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UA/16733/01/01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РИКОНРЕД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мг, по 10 таблеток у блістері; по 1 або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Виробнича дільниця-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C0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C0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UA/16733/01/02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РИНЗА®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4 таблетки у блістері; по 1 блістеру в картонній коробочці; по 4 таблетки у блістері; по 1 блістеру в картонній коробочці; по 25 картонних коробочок у картонній коробці; по 10 таблеток у блістері; по 1 блістеру в картонній коробочці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 № 4, 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C0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C0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UA/2078/01/01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РІОПАН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800 мг/10 мл по 10 мл в саше; по 10, або по 20, або по 50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UA/11741/02/01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РІОПАН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оральна,  1600 мг/10 мл  по 10 мл в саше; по 10, або по 20, або по 50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Такеда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UA/11741/02/02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РОАККУТАН®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20 мг;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Кетелент Джермані Ебербах ГмбХ, Німеччина; Первинне та вторинне пакування, випробування контролю якості, випуск серії: Ф.Хоффманн-Ля Рош Лтд, Швейцарія; Випробування контролю якості: Ф.Хоффманн-Ля Рош Лтд, Швейцарія; Випуск серії:Ф.Хоффман-Ля Рош Лтд, Швейцарія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UA/2865/01/01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РОАККУТАН®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10 мг;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Кетелент Джермані Ебербах ГмбХ, Німеччина; Первинне та вторинне пакування, випробування контролю якості, випуск серії: Ф.Хоффманн-Ля Рош Лтд, Швейцарія; Випробування контролю якості: Ф.Хоффманн-Ля Рош Лтд, Швейцарія; Випуск серії:Ф.Хоффман-Ля Рош Лтд, Швейцарія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Німеччина/Швейцарія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UA/2865/01/02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ЕЛПЕН ФАРМАСЬЮТІКАЛ КО., ІНК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UA/19802/01/01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мг/10 мг;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ЕЛПЕН ФАРМАСЬЮТІКАЛ КО., ІНК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UA/19802/01/02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Pr="00D7513A" w:rsidRDefault="004C04A5" w:rsidP="004C04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9C0C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9C0C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UA/18623/01/01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Pr="00D7513A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1770A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UA/18623/01/02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UA/19505/01/02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UA/19505/01/03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UA/19505/01/01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РОТАРИКС™/ROTARIX™ ВАКЦИНА ДЛЯ ПРОФІЛАКТИКИ РОТАВІРУСНОЇ ІНФЕКЦІЇ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UA/13060/01/01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САНФУР - 1500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1500 мг,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1770A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UA/17158/01/02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САНФУР - 750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ін`єкцій по 750 мг,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1770A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UA/17158/01/01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 по 10 таблеток у блістері; 1 або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Угорщина/Польща/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UA/7042/01/01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 по 10 таблеток у блістері; 1 або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  <w:p w:rsidR="00DA1A6B" w:rsidRPr="00D7513A" w:rsidRDefault="00DA1A6B" w:rsidP="0017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Угорщина/Польща/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UA/7042/01/02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СЕПТОЛЕТЕ® ТОТАЛ ЛИМОН ТА БУЗИНА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первинна та вторинна упаковка, контроль серії): КРКА, д.д., Ново место, Словенія; контроль серії: КРКА, д.д., Ново место, Словенія; контроль та випуск серії: КРКА, д.д., Ново место, Словенія; контроль серії: НЛЗОХ (Національні лабораторія за здрав'є, околє ін храно),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770A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UA/16726/01/01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мг,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UA/2535/02/02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мг,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UA/2535/02/03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мг,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UA/2535/02/04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мг,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UA/2535/02/01</w:t>
            </w:r>
          </w:p>
        </w:tc>
      </w:tr>
      <w:tr w:rsidR="00DA1A6B" w:rsidRPr="00D7513A" w:rsidTr="004C04A5">
        <w:tblPrEx>
          <w:tblLook w:val="04A0" w:firstRow="1" w:lastRow="0" w:firstColumn="1" w:lastColumn="0" w:noHBand="0" w:noVBand="1"/>
        </w:tblPrEx>
        <w:trPr>
          <w:trHeight w:val="190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супозиторії вагінальні по 0,25 г, по 5 супозиторіів у стрипі;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0732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0732B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UA/0268/01/01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СІНУМАКС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дозований 0,05%; по 10 г у флаконі з розпилювачем;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UA/17382/01/01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СКАЙРІЗІ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ЕббВі Біорісерч Сентер Інк, США (тестування); ЕббВі Біотекнолоджі ЛТД, США (виробництво лікарського засобу, тестування, первинне пакування); Еббві Дойчленд ГмбХ і Ко. КГ, Німеччина (вторинне пакування, тестування, випуск серії); Чарльз Рівер Лабораторіз Джермані ГмбХ, Німеччина (тестування)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UA/17970/01/02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гель 15 %, по 5 г або по 30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ЛЕО Фарма Мануфактурінг Італі СРЛ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UA/1074/01/01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СОЛПАДЕЇН МІГРАСТОП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Фамар Італія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UA/9438/01/01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229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229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229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229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229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229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229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229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СОРБІФЕР ДУРУЛЕС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UA/0498/01/01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25 мг, по 7 капсул у блістері; по 4 блістери у кртонній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Зентіва,к.с.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04A5" w:rsidRDefault="004C04A5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573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4573B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357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UA/18466/01/02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50 мг, по 4 капсули у блістері, по 7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Зентіва,к.с.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4C04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C2506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UA/18466/01/03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тверді по 12,5 мг, по 7 капсул у блістері; по 4 блістери у кртонній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Зентіва,к.с.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04A5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C04A5" w:rsidRDefault="004C04A5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C2506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UA/18466/01/01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СУПРАСТИН®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20 мг/мл, по 1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C04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UA/0322/01/01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ТАНІЗ ЕРАС®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пролонгованої дії по 0,4 мг по 10 таблеток у блістері; по 3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серії (хімічні/фізичні та мікробіологічні випробування) та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первинне та вторинне пакування, контроль серії (хімічні/фізичні та мікробіологічні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Сінтон Іспанія С.Л., Іспанiя;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(хімічні/фізичні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(хімічні/фізичні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Квінта-Аналітіка с.р.о, Чеська Республiка;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ІТЕСТ плюс с.р.о., Чеська Республiка;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"in bulk", контроль серії (хімічні/фізичні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контроль серії (хімічні/фізичні випробування):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Словенія/Іспанiя/Чеська Республiка/Німеччина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762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7622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UA/17109/01/01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вагінальний 0,1 % по 140 мл у флаконі, оснащеному канюлею з кришечкою для закриття;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UA/4012/02/01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ТЕБАНТИН®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блістері, по 5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42B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142B4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UA/3421/01/02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5 мг, по 5 або 20 капсул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Default="00DA1A6B" w:rsidP="003E02A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Pr="00D7513A" w:rsidRDefault="003E02A1" w:rsidP="003E02A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UA/13562/01/01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20 мг, по 5 або 20 капсул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Pr="00D7513A" w:rsidRDefault="003E02A1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UA/13562/01/02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100 мг, по 5 або 20 капсул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UA/13562/01/03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140 мг, по 5 капсул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UA/13562/01/04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180 мг, по 5 капсул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UA/13562/01/05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капсули по 250 мг, по 5 капсул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UA/13562/01/06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ТЕНОТЕН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таблетки; по 20 таблеток у блістері;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Сантоніка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UA/4206/01/01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Франція/Угорщина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ТИГОФАСТ-120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A04C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UA/2730/01/01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ТИГОФАСТ-180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мг;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A04C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UA/2730/01/02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ТИЗЕРЦИН®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 по 50 таблеток у флаконі;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UA/0175/01/01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ТИЗИН® БІО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розчин 0,1 %, 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Фамар Хелс Кеар Сервісиз Мадрид,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UA/14228/01/01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ТИЗИН® БІО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розчин 0,1 %; 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  <w:p w:rsidR="003E02A1" w:rsidRPr="00D7513A" w:rsidRDefault="003E02A1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Фамар Хелс Кеар Сервісиз Мадрид,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UA/14228/01/01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UA/4817/01/01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назальні, розчин 0,1 %;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UA/4817/01/02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назальний, розчин 0,05 %;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UA/8179/01/01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0,1 %;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ДЕЛЬФАРМ ОРЛЕАН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UA/8179/01/02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ТИРОГЕН® 0,9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(0,9 мг/мл) для ін'єкцій по 1,1 мг; 2 флакони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t>Джензайм Юроп Б.В.</w:t>
            </w:r>
            <w:r w:rsidRPr="00D7513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виробництво кінцевого продукту (fill/finish), контроль серії, первинна та вторинна упаковка, дозвіл на випуск серії: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Джензайм Iрланд Лімітед, Ірландія;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Джензайм Корпорейшн, США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Ірландія/США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4A04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4A04C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UA/9743/01/01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ТІАМЕКС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ін`єкцій, 50 мг/мл по 2 мл в ампулі; по 5 ампул у блістері; по 2 блістери в пачці; по 5 мл в ампулі; по 5 ампул у блістері;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02A1" w:rsidRPr="00D7513A" w:rsidRDefault="003E02A1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UA/16935/01/01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інфузій, 42 мг/мл по 100 мл у флаконі,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контроль, випуск серії: ТОВ “ФАРМАСЕЛ”, Україна; нерозфасований продукт, первинна упаковка, вторинна упаковка, контроль: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Греція/Україна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ін’єкцій, 300 мг йоду/мл; по 20 мл в ампулі, по 5 ампул у пачці; по 20 мл або 50 мл, або 100 мл, або 200 мл, або 500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A0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AA0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UA/7853/01/02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ін’єкцій,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A0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AA0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UA/7853/01/03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ін’єкцій, 240 мг йоду/мл: по 20 мл в ампулі, по 5 ампул у пачці; по 20 мл або 50 мл, або 100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A08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AA0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UA/7853/01/01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ТРАЙКОР® 145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Виробництво in bulk: Ірландські Лабораторії Фурньє Лімітед, Ірландія; пакування, випуск та контроль серій: Астреа Фонтен,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Ірландія/Франція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UA/7921/01/01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гель 2 %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A08F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ТРУКСАЛ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50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UA/2208/01/02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ТРУКСАЛ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UA/2208/01/01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ТУСАВІТ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UA/7788/01/01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 по 1,7 мл у картриджі; по 50 картриджів у металевій банці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3М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сироп; по 100 мл або по 200 мл у флаконі з мірним ковпачком;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продукції in bulk, первинне та вторинне пакування, контроль якості та випуск серій: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Др. Вільмар Швабе ГмбХ і Ко. КГ, Німеччина;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В. Шпітцнер Арцнайміттельфабрік ГмбХ, Німеччина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02A1" w:rsidRDefault="003E02A1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UA/6691/02/01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УПСАРИН УПСА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таблетки шипучі по 500 мг по 4 таблетки в стрипі; по 4 стрипи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UA/2308/01/01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УПСАРИН УПСА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шипучі; по 10 таблеток у тубі; по 1 або 2 туби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UA/7598/01/01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УСПОКОЙ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UA/7857/01/01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УФАЛАЗА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UA/18563/01/01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ФАРЛІНЕКС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спрей оромукозний, розчин, по 30 мл у флаконі; по 1 флакону з насосом-розпилювачем та аплікатором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UA/17111/01/01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ін'єкцій, 250 мг/мл по 2 мл або по 4 мл в ампулі; по 5 ампул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контроль, випуск серії: ТОВ «ФАРМАСЕЛ», Україна; вторинна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ФЕНІСТИЛ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краплі оральні, 1 мг/мл; по 20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UA/9377/01/01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ФЕНІСТИЛ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гель 0,1 %;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за повним циклом: 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Швейцарія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250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UA/0894/01/01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ФЕНІСТИЛ ЕМУЛЬСІЯ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емульсія нашкірна 0,1 %; по 8 мл у флаконі з кульковим аплікатором;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UA/13867/01/01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ФЕРВЕКС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02A1" w:rsidRDefault="003E02A1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UA/7600/01/01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E02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8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2A1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3E02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ФЛОКСАЛ®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мазь очна 0,3 % по 3 г мазі у ламінованій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57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557" w:rsidRPr="00D7513A" w:rsidRDefault="00E46557" w:rsidP="00E465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UA/8528/02/01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57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A1A6B" w:rsidRPr="00D7513A" w:rsidRDefault="00DA1A6B" w:rsidP="00E465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UA/8504/01/01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57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46557" w:rsidRDefault="00E46557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E465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UA/8504/01/01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ФЛУМАЗЕНІЛ ФАРМАСЕЛЕКТ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розчин для ін`єкцій, 0,1 мг/мл по 5 мл в ампулі, по 5 або 10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Квізда Фармадистрибьюшн ГмбХ , Австрія (вторинне пакування); Фарма Пак Хангері Гіоцергіарто Корлатолт Фелелосегу Таршашаг (Фарма Пак Хангері Кфт.)/Фарма Пак Хангері Лтд., Угорщина (вторинне пакування); Фармаселект Інтернешнл Бетелігангз ГмбХ, Австрія (виробник, який відповідає за випуск серії); ЦЕНЕКСІ, Францiя (випуск продукції in bulk,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Австрія/Угорщина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57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557" w:rsidRDefault="00E46557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UA/18091/01/01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ФЛУРБІПРОФЕН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Хай-Гро Кемікалз Фармтек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57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E465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UA/18987/01/01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ФЛУЦИНАР® 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мазь,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57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557" w:rsidRDefault="00E46557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557" w:rsidRDefault="00E46557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UA/2879/01/01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ФОРАТЕК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аерозоль (суспензія) для інгаляцій, 12 мкг/дозу, 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Ципла Лтд. (Юніт ІІ)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UA/16649/01/01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ФРІ-АЛ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</w:t>
            </w:r>
            <w:r w:rsidR="001A06CD">
              <w:rPr>
                <w:rFonts w:ascii="Arial" w:hAnsi="Arial" w:cs="Arial"/>
                <w:sz w:val="16"/>
                <w:szCs w:val="16"/>
              </w:rPr>
              <w:t xml:space="preserve">реєстраційних матеріалів: </w:t>
            </w: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UA/16683/01/01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ФУРАСОЛ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обполіскувач, порошок 0,1 г/пакетик, по 1 г препарату у пакетику, по 5 або 15 пакетиків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Pr="00D7513A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UA/1627/01/01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ФУРОСЕМІД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ін’єкцій, 10 мг/мл по 2 мл в ампулі, по 10 ампул в пачці; по 2 мл в ампулі, по 10 ампул у блістері, по 1 блістеру в пачці; по 2 мл в ампулі, по 5 ампул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 ГНЦЛС"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CE43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UA/5153/01/01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A06CD" w:rsidRDefault="001A06CD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AF4C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Швейцарія/Італія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in bulk: по 1000 таблеток у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0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BC0A5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UA/15639/01/01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BC0A5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UA/15638/01/01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in bulk: по 50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UA/18354/01/01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UA/18353/01/01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Сандоз ГмбХ-Виробнича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UA/14864/01/02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ЦЕФТАЗИДИМ ЮРІЯ-ФАРМ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або по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ТОВ "Юрія-Фарм",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матеріалів:. Зміни I типу: </w:t>
            </w:r>
          </w:p>
          <w:p w:rsidR="001A06CD" w:rsidRDefault="001A06CD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67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679F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UA/18147/01/01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ЦЕФУААР 0.750Г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мг,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1A06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67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679F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UA/17539/01/01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ЦЕФУААР 1.5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1500 мг;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67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679F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UA/17487/01/01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ЦЕФУРОКСИМ     1.5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1500 мг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  <w:t>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67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679F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UA/17488/01/01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ЦЕФУРОКСИМ 750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порошок для розчину для ін`єкцій по 750 мг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679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A1A6B" w:rsidRPr="00D7513A" w:rsidRDefault="00DA1A6B" w:rsidP="003679F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UA/17542/01/01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ЦИТРАМОН 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таблетки;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пачці з картону; по 10 таблеток у блістері; по 2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  <w:r w:rsidRPr="00D751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3679F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UA/7359/01/01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ЦІАНОКОБАЛАМІН-ДАРНИЦЯ (ВІТАМІН В12-ДАРНИЦЯ)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0,2 мг/мл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06CD" w:rsidRDefault="001A06CD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UA/3471/01/01</w:t>
            </w:r>
          </w:p>
        </w:tc>
      </w:tr>
      <w:tr w:rsidR="00DA1A6B" w:rsidRPr="00D7513A" w:rsidTr="00B815C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b/>
                <w:sz w:val="16"/>
                <w:szCs w:val="16"/>
              </w:rPr>
              <w:t>ЦІАНОКОБАЛАМІН-ДАРНИЦЯ (ВІТАМІН В12-ДАРНИЦЯ)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розчин для ін'єкцій, 0,5 мг/мл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06CD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A6B" w:rsidRPr="00D7513A" w:rsidRDefault="00DA1A6B" w:rsidP="001A06C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513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513A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A6B" w:rsidRPr="00D7513A" w:rsidRDefault="00DA1A6B" w:rsidP="00CE43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13A">
              <w:rPr>
                <w:rFonts w:ascii="Arial" w:hAnsi="Arial" w:cs="Arial"/>
                <w:sz w:val="16"/>
                <w:szCs w:val="16"/>
              </w:rPr>
              <w:t>UA/3471/01/02</w:t>
            </w:r>
          </w:p>
        </w:tc>
      </w:tr>
    </w:tbl>
    <w:p w:rsidR="005660AB" w:rsidRPr="00D7513A" w:rsidRDefault="005660AB"/>
    <w:p w:rsidR="00E749AD" w:rsidRPr="00D7513A" w:rsidRDefault="00E749AD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9C6C94" w:rsidRPr="00D7513A" w:rsidRDefault="009C6C94" w:rsidP="006C7C36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D7513A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Pr="00D7513A" w:rsidRDefault="007C6025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97865" w:rsidRPr="00D7513A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D7513A" w:rsidTr="00697865">
        <w:tc>
          <w:tcPr>
            <w:tcW w:w="7421" w:type="dxa"/>
            <w:hideMark/>
          </w:tcPr>
          <w:p w:rsidR="00697865" w:rsidRPr="00D7513A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="00697865"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97865" w:rsidRPr="00D7513A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D7513A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D7513A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  <w:tr w:rsidR="0025252F" w:rsidRPr="00D7513A" w:rsidTr="002E39E7">
        <w:tc>
          <w:tcPr>
            <w:tcW w:w="7421" w:type="dxa"/>
          </w:tcPr>
          <w:p w:rsidR="0025252F" w:rsidRPr="00D7513A" w:rsidRDefault="0025252F" w:rsidP="0035435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422" w:type="dxa"/>
          </w:tcPr>
          <w:p w:rsidR="0025252F" w:rsidRPr="00D7513A" w:rsidRDefault="0025252F" w:rsidP="0035435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CB0CCC" w:rsidRPr="00D7513A" w:rsidRDefault="00CB0CCC" w:rsidP="0025252F">
      <w:pPr>
        <w:pStyle w:val="11"/>
        <w:jc w:val="both"/>
        <w:rPr>
          <w:rFonts w:ascii="Arial" w:hAnsi="Arial" w:cs="Arial"/>
          <w:b/>
          <w:sz w:val="22"/>
          <w:szCs w:val="22"/>
        </w:rPr>
        <w:sectPr w:rsidR="00CB0CCC" w:rsidRPr="00D7513A" w:rsidSect="0035435C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25252F" w:rsidRPr="00D7513A" w:rsidRDefault="0025252F" w:rsidP="0025252F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CB0CCC" w:rsidRPr="00D7513A" w:rsidTr="001D2A4E">
        <w:tc>
          <w:tcPr>
            <w:tcW w:w="3825" w:type="dxa"/>
            <w:hideMark/>
          </w:tcPr>
          <w:p w:rsidR="00CB0CCC" w:rsidRPr="00D7513A" w:rsidRDefault="00CB0CCC" w:rsidP="001D2A4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Додаток</w:t>
            </w:r>
            <w:r w:rsidRPr="00D7513A">
              <w:rPr>
                <w:rFonts w:cs="Arial"/>
                <w:sz w:val="18"/>
                <w:szCs w:val="18"/>
                <w:lang w:val="ru-RU"/>
              </w:rPr>
              <w:t xml:space="preserve"> 4</w:t>
            </w:r>
          </w:p>
          <w:p w:rsidR="00CB0CCC" w:rsidRPr="00D7513A" w:rsidRDefault="00CB0CCC" w:rsidP="001D2A4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CB0CCC" w:rsidRPr="00D7513A" w:rsidRDefault="00CB0CCC" w:rsidP="001D2A4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CB0CCC" w:rsidRPr="00D7513A" w:rsidRDefault="00CB0CCC" w:rsidP="001D2A4E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13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CB0CCC" w:rsidRPr="00D7513A" w:rsidRDefault="00CB0CCC" w:rsidP="00CB0CCC">
      <w:pPr>
        <w:jc w:val="center"/>
        <w:rPr>
          <w:b/>
          <w:sz w:val="28"/>
          <w:szCs w:val="28"/>
        </w:rPr>
      </w:pPr>
      <w:r w:rsidRPr="00D7513A">
        <w:rPr>
          <w:b/>
          <w:sz w:val="28"/>
          <w:szCs w:val="28"/>
        </w:rPr>
        <w:t>ПЕРЕЛІК</w:t>
      </w:r>
    </w:p>
    <w:p w:rsidR="00CB0CCC" w:rsidRPr="00D7513A" w:rsidRDefault="00CB0CCC" w:rsidP="00CB0CCC">
      <w:pPr>
        <w:jc w:val="center"/>
        <w:rPr>
          <w:b/>
          <w:sz w:val="28"/>
          <w:szCs w:val="28"/>
        </w:rPr>
      </w:pPr>
      <w:r w:rsidRPr="00D7513A">
        <w:rPr>
          <w:b/>
          <w:sz w:val="28"/>
          <w:szCs w:val="28"/>
        </w:rPr>
        <w:t>ЛІКАРСЬКИХ ЗАСОБІВ, ЯКИМ ВІДМОВЛЕНО В ДЕРЖАВНІЙ РЕЄСТРАЦІЇ, ПЕРЕРЕЄСТРАЦІЇ ТА ВНЕСЕННІ ЗМІН ДО РЕЄСТРАЦІЙНИХ МАТЕРІАЛІВ</w:t>
      </w:r>
    </w:p>
    <w:p w:rsidR="00CB0CCC" w:rsidRPr="00D7513A" w:rsidRDefault="00CB0CCC" w:rsidP="00CB0CCC">
      <w:pPr>
        <w:jc w:val="center"/>
        <w:rPr>
          <w:rFonts w:ascii="Arial" w:hAnsi="Arial" w:cs="Arial"/>
        </w:rPr>
      </w:pPr>
    </w:p>
    <w:tbl>
      <w:tblPr>
        <w:tblW w:w="1615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97"/>
        <w:gridCol w:w="1701"/>
        <w:gridCol w:w="1133"/>
        <w:gridCol w:w="1276"/>
        <w:gridCol w:w="2268"/>
        <w:gridCol w:w="1418"/>
        <w:gridCol w:w="1417"/>
        <w:gridCol w:w="4677"/>
      </w:tblGrid>
      <w:tr w:rsidR="00CB0CCC" w:rsidRPr="00D7513A" w:rsidTr="00D66250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84AF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CB0CCC" w:rsidRPr="00D7513A" w:rsidRDefault="00CB0CCC" w:rsidP="001D2A4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513A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A07B0B" w:rsidRPr="00D7513A" w:rsidTr="00D66250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D7513A" w:rsidRDefault="00A07B0B" w:rsidP="00A07B0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A07B0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BF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КІОВІГ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7BF8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розчин для інфузій 100 мг/мл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 </w:t>
            </w:r>
          </w:p>
          <w:p w:rsidR="00A07B0B" w:rsidRPr="00B97BF8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7BF8">
              <w:rPr>
                <w:rFonts w:ascii="Arial" w:hAnsi="Arial" w:cs="Arial"/>
                <w:sz w:val="16"/>
                <w:szCs w:val="16"/>
                <w:lang w:eastAsia="en-US"/>
              </w:rPr>
              <w:t>Бакстер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7BF8">
              <w:rPr>
                <w:rFonts w:ascii="Arial" w:hAnsi="Arial" w:cs="Arial"/>
                <w:sz w:val="16"/>
                <w:szCs w:val="16"/>
                <w:lang w:eastAsia="en-US"/>
              </w:rPr>
              <w:t>Австрія</w:t>
            </w:r>
          </w:p>
          <w:p w:rsidR="00A07B0B" w:rsidRPr="00B97BF8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986A0E" w:rsidRDefault="00A07B0B" w:rsidP="00A07B0B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986A0E">
              <w:rPr>
                <w:rFonts w:cs="Arial"/>
                <w:b w:val="0"/>
              </w:rPr>
              <w:t>Баксалта Белджіум Мануфектурінг СА, Бельгiя (виробництво, первинне та вторинне пакування, контроль якості ГЛЗ, випуск серії); Бакстер АГ, Австрія (контроль якості ГЛЗ)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184AF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97BF8">
              <w:rPr>
                <w:rFonts w:ascii="Arial" w:hAnsi="Arial" w:cs="Arial"/>
                <w:sz w:val="16"/>
                <w:szCs w:val="16"/>
                <w:lang w:eastAsia="en-US"/>
              </w:rPr>
              <w:t>Бельг</w:t>
            </w:r>
            <w:r w:rsidRPr="00B97BF8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B97BF8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A07B0B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B97BF8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B97BF8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13 від 06.04.2023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B97BF8" w:rsidRDefault="00A07B0B" w:rsidP="00E70FC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уточнення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написання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виробників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наказі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№ 773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25.04.2023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процесі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рекомендації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внесення</w:t>
            </w:r>
            <w:r w:rsidRPr="00E70FC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122A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змін</w:t>
            </w:r>
            <w:r w:rsidRPr="00E70FC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07B0B" w:rsidRPr="00D7513A" w:rsidTr="00D66250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D7513A" w:rsidRDefault="00A07B0B" w:rsidP="00A07B0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КОНТРОЛОК®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таблетки гастрорезистентні по 20 мг; по 14 таблеток у блістері; по 1 блістеру в картонній коробці</w:t>
            </w:r>
          </w:p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ГмбХ</w:t>
            </w:r>
          </w:p>
          <w:p w:rsidR="00A07B0B" w:rsidRPr="00370077" w:rsidRDefault="00A07B0B" w:rsidP="00A07B0B">
            <w:pPr>
              <w:ind w:left="17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Німеччина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Адванс Фарма ГмбХ, Німеччина (нанесення покриття на ядра таблеток); Такеда ГмбХ, місце виробництва Оранієнбург, Німеччина (виробництво за повним циклом)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184AFA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370077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370077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18.05.2023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E70FC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рекомендовано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затвердження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зв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'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язку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із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надходженням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інформації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нову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контактну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особу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відповідальну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здійснення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фармаконагляду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Україні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лист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Такеда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ГмбХ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Німеччина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№0231 /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16.08.2022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.)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br/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Зміни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І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типу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A07B0B" w:rsidRPr="00D7513A" w:rsidTr="00D66250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D7513A" w:rsidRDefault="00A07B0B" w:rsidP="00A07B0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КОНТРОЛОК®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порошок для розчину для ін'єкцій по 40 мг, 1 флакон з порошком у картонній коробці з маркуванням українською та англійською мовами</w:t>
            </w:r>
          </w:p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ind w:left="17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370077">
              <w:rPr>
                <w:rFonts w:cs="Arial"/>
                <w:b w:val="0"/>
                <w:sz w:val="16"/>
                <w:szCs w:val="16"/>
                <w:lang w:eastAsia="en-US"/>
              </w:rPr>
              <w:t>Вассербургер Арцнайміттельверк ГмбХ, Німеччина (виробництво нерозфасованої продукції, первинне пакування); Лабор ЛС СЕ енд Ко. КГ, Німеччина (виробник, відповідальний за контроль якості); Патеон Італія С.П.А., Італ</w:t>
            </w:r>
            <w:r w:rsidRPr="00370077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370077">
              <w:rPr>
                <w:rFonts w:cs="Arial"/>
                <w:b w:val="0"/>
                <w:sz w:val="16"/>
                <w:szCs w:val="16"/>
                <w:lang w:eastAsia="en-US"/>
              </w:rPr>
              <w:t>я (виробництво нерозфасованої продукції, первинне пакування); Такеда ГмбХ, Німеччина (виробництво за повним циклом); Хікма Фармасьютіка (Португалія), С.А., Португал</w:t>
            </w:r>
            <w:r w:rsidRPr="00370077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370077">
              <w:rPr>
                <w:rFonts w:cs="Arial"/>
                <w:b w:val="0"/>
                <w:sz w:val="16"/>
                <w:szCs w:val="16"/>
                <w:lang w:eastAsia="en-US"/>
              </w:rPr>
              <w:t>я (виробництво нерозфасованої продукції, первинне пакування)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184AF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  <w:p w:rsidR="00A07B0B" w:rsidRPr="00370077" w:rsidRDefault="00A07B0B" w:rsidP="00184AF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Італ</w:t>
            </w:r>
            <w:r w:rsidRPr="00370077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A07B0B" w:rsidRPr="00370077" w:rsidRDefault="00A07B0B" w:rsidP="00184AF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Португал</w:t>
            </w:r>
            <w:r w:rsidRPr="00370077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370077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370077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18.05.2023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рекомендовано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затвердження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зв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'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язку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із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надходженням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інформації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нову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контактну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особу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відповідальну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здійснення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фармаконагляду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Україні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лист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Такеда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ГмбХ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Німеччина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№0231 /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МД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16.08.2022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.).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br/>
            </w:r>
            <w:r w:rsidRPr="0037007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Зміни І типу </w:t>
            </w:r>
          </w:p>
          <w:p w:rsidR="00A07B0B" w:rsidRPr="00370077" w:rsidRDefault="00A07B0B" w:rsidP="00A07B0B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07B0B" w:rsidRPr="00D7513A" w:rsidTr="00D66250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D7513A" w:rsidRDefault="00A07B0B" w:rsidP="00A07B0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КОНТРОЛОК®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таблетки гастрорезистентні по 40 мг, по 14 таблеток у блістері; по 1 або 2 блістери в картонній коробці</w:t>
            </w:r>
          </w:p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ind w:left="17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Німеччина</w:t>
            </w:r>
          </w:p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370077">
              <w:rPr>
                <w:rFonts w:cs="Arial"/>
                <w:b w:val="0"/>
                <w:sz w:val="16"/>
                <w:szCs w:val="16"/>
                <w:lang w:eastAsia="en-US"/>
              </w:rPr>
              <w:t>Адванс Фарма ГмбХ, Німеччина (нанесення покриття на ядра таблеток); Такеда ГмбХ, місце виробництва Оранієнбург, Німеччина (виробництво за повним циклом)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184AFA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370077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370077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18.05.2023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4" w:rsidRDefault="00A07B0B" w:rsidP="00E70FC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рекомендовано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затвердження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зв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'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язку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із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надходженням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інформації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нову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контактну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особу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відповідальну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здійснення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фармаконагляду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Україні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лист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Такеда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ГмбХ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Німеччина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№0231 /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16.08.2022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.). </w:t>
            </w:r>
          </w:p>
          <w:p w:rsidR="00A07B0B" w:rsidRPr="00370077" w:rsidRDefault="00A07B0B" w:rsidP="00E70FC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Зміни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І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типу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- </w:t>
            </w:r>
          </w:p>
        </w:tc>
      </w:tr>
      <w:tr w:rsidR="00A07B0B" w:rsidRPr="00D7513A" w:rsidTr="00D66250">
        <w:trPr>
          <w:trHeight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D7513A" w:rsidRDefault="00A07B0B" w:rsidP="00A07B0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РІОПАН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суспензія оральна, 800 мг/10 мл або 1600 мг/10 мл по 10 мл в саше; по 10, або по 20, або по 50 саше в картонній коробці з маркуванням українською мовою</w:t>
            </w:r>
          </w:p>
          <w:p w:rsidR="00A07B0B" w:rsidRPr="00370077" w:rsidRDefault="00A07B0B" w:rsidP="00A07B0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ind w:left="17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ru-RU" w:eastAsia="en-US"/>
              </w:rPr>
              <w:t>Німеччина</w:t>
            </w:r>
          </w:p>
          <w:p w:rsidR="00A07B0B" w:rsidRPr="00370077" w:rsidRDefault="00A07B0B" w:rsidP="00A07B0B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370077">
              <w:rPr>
                <w:rFonts w:cs="Arial"/>
                <w:b w:val="0"/>
                <w:sz w:val="16"/>
                <w:szCs w:val="16"/>
                <w:lang w:eastAsia="en-US"/>
              </w:rPr>
              <w:t>Такеда ГмбХ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184AFA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val="en-US" w:eastAsia="en-US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B" w:rsidRPr="00370077" w:rsidRDefault="00A07B0B" w:rsidP="00A07B0B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370077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370077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18 від 18.05.2023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4" w:rsidRDefault="00A07B0B" w:rsidP="00A07B0B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рекомендовано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затвердження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зв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'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язку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із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надходженням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інформації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нову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контактну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особу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відповідальну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здійснення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фармаконагляду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Україні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лист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заявника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Такеда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ГмбХ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,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Німеччина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№0231 /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від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16.08.2022</w:t>
            </w:r>
            <w:r w:rsidRPr="003700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</w:t>
            </w:r>
            <w:r w:rsidRPr="00010D7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.). </w:t>
            </w:r>
          </w:p>
          <w:p w:rsidR="00A07B0B" w:rsidRPr="00370077" w:rsidRDefault="00A07B0B" w:rsidP="00E70FC4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Зміни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І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370077">
              <w:rPr>
                <w:rFonts w:ascii="Arial" w:hAnsi="Arial" w:cs="Arial"/>
                <w:sz w:val="16"/>
                <w:szCs w:val="16"/>
                <w:lang w:eastAsia="en-US"/>
              </w:rPr>
              <w:t>типу</w:t>
            </w:r>
            <w:r w:rsidRPr="00010D70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</w:tc>
      </w:tr>
    </w:tbl>
    <w:p w:rsidR="00CB0CCC" w:rsidRDefault="00CB0CCC" w:rsidP="00CB0CCC">
      <w:pPr>
        <w:jc w:val="center"/>
        <w:rPr>
          <w:rFonts w:ascii="Arial" w:hAnsi="Arial" w:cs="Arial"/>
          <w:b/>
          <w:sz w:val="22"/>
          <w:szCs w:val="22"/>
        </w:rPr>
      </w:pPr>
    </w:p>
    <w:p w:rsidR="00D66250" w:rsidRPr="00D7513A" w:rsidRDefault="00D66250" w:rsidP="00CB0CCC">
      <w:pPr>
        <w:jc w:val="center"/>
        <w:rPr>
          <w:rFonts w:ascii="Arial" w:hAnsi="Arial" w:cs="Arial"/>
          <w:b/>
          <w:sz w:val="22"/>
          <w:szCs w:val="22"/>
        </w:rPr>
      </w:pPr>
    </w:p>
    <w:p w:rsidR="00CB0CCC" w:rsidRPr="00D7513A" w:rsidRDefault="00CB0CCC" w:rsidP="00CB0CCC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B0CCC" w:rsidRPr="009B52D4" w:rsidTr="001D2A4E">
        <w:tc>
          <w:tcPr>
            <w:tcW w:w="7421" w:type="dxa"/>
            <w:hideMark/>
          </w:tcPr>
          <w:p w:rsidR="00CB0CCC" w:rsidRPr="00D7513A" w:rsidRDefault="00CB0CCC" w:rsidP="001D2A4E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CB0CCC" w:rsidRPr="00D7513A" w:rsidRDefault="00CB0CCC" w:rsidP="001D2A4E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CB0CCC" w:rsidRPr="00D7513A" w:rsidRDefault="00CB0CCC" w:rsidP="001D2A4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CB0CCC" w:rsidRPr="009B52D4" w:rsidRDefault="00CB0CCC" w:rsidP="001D2A4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513A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090151" w:rsidRPr="009B52D4" w:rsidRDefault="00090151" w:rsidP="00D23C63">
      <w:pPr>
        <w:pStyle w:val="34"/>
        <w:spacing w:after="0"/>
        <w:ind w:left="0"/>
        <w:rPr>
          <w:rFonts w:ascii="Arial" w:hAnsi="Arial" w:cs="Arial"/>
        </w:rPr>
      </w:pPr>
    </w:p>
    <w:sectPr w:rsidR="00090151" w:rsidRPr="009B52D4" w:rsidSect="0035435C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56" w:rsidRDefault="00331D56" w:rsidP="00C87489">
      <w:r>
        <w:separator/>
      </w:r>
    </w:p>
  </w:endnote>
  <w:endnote w:type="continuationSeparator" w:id="0">
    <w:p w:rsidR="00331D56" w:rsidRDefault="00331D5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59" w:rsidRDefault="00D31659">
    <w:pPr>
      <w:pStyle w:val="a6"/>
    </w:pPr>
  </w:p>
  <w:p w:rsidR="00D31659" w:rsidRDefault="00D31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56" w:rsidRDefault="00331D56" w:rsidP="00C87489">
      <w:r>
        <w:separator/>
      </w:r>
    </w:p>
  </w:footnote>
  <w:footnote w:type="continuationSeparator" w:id="0">
    <w:p w:rsidR="00331D56" w:rsidRDefault="00331D5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8BF"/>
    <w:multiLevelType w:val="hybridMultilevel"/>
    <w:tmpl w:val="D6DC51E8"/>
    <w:lvl w:ilvl="0" w:tplc="0E4A7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A3F2816"/>
    <w:multiLevelType w:val="hybridMultilevel"/>
    <w:tmpl w:val="60CA83C8"/>
    <w:lvl w:ilvl="0" w:tplc="CE4CBB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20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6"/>
  </w:num>
  <w:num w:numId="18">
    <w:abstractNumId w:val="17"/>
  </w:num>
  <w:num w:numId="19">
    <w:abstractNumId w:val="16"/>
  </w:num>
  <w:num w:numId="20">
    <w:abstractNumId w:val="15"/>
  </w:num>
  <w:num w:numId="21">
    <w:abstractNumId w:val="4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62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6FB6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B1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A4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65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685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08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EE8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14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BC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BA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BD4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0F3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69B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CAD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47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ABF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5D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B4C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0F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07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16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0A4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AFA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6CD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3C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6E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A4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8BC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07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15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397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AC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AD"/>
    <w:rsid w:val="00232ED8"/>
    <w:rsid w:val="00233059"/>
    <w:rsid w:val="002330AE"/>
    <w:rsid w:val="002330CA"/>
    <w:rsid w:val="002330E2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8F0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95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94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2E8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512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53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4D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2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35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50D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40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B0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105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5D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2D"/>
    <w:rsid w:val="002E5CCA"/>
    <w:rsid w:val="002E5D1F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2DD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5F6"/>
    <w:rsid w:val="0032369E"/>
    <w:rsid w:val="003236DB"/>
    <w:rsid w:val="00323701"/>
    <w:rsid w:val="0032384C"/>
    <w:rsid w:val="003238CC"/>
    <w:rsid w:val="003239BC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CB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56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5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F7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6DE"/>
    <w:rsid w:val="00373708"/>
    <w:rsid w:val="00373903"/>
    <w:rsid w:val="00373A1E"/>
    <w:rsid w:val="00373A31"/>
    <w:rsid w:val="00373A7B"/>
    <w:rsid w:val="00373BAC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06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14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300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87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2A1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4AF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02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32D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DF1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D8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3BA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70B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4CA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41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A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A7A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99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BE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18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4DF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39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2EE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7EB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0B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7E7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1E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0AB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77FA6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8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B52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88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40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76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D82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BD0"/>
    <w:rsid w:val="00604C5B"/>
    <w:rsid w:val="00604DC7"/>
    <w:rsid w:val="00604E69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DD4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585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7F6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726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4F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DF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96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BCB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C3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0D"/>
    <w:rsid w:val="0070477F"/>
    <w:rsid w:val="007047B3"/>
    <w:rsid w:val="0070489A"/>
    <w:rsid w:val="007048A2"/>
    <w:rsid w:val="0070491F"/>
    <w:rsid w:val="0070493B"/>
    <w:rsid w:val="00704946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072"/>
    <w:rsid w:val="00710186"/>
    <w:rsid w:val="007101C1"/>
    <w:rsid w:val="007101D9"/>
    <w:rsid w:val="00710275"/>
    <w:rsid w:val="0071030B"/>
    <w:rsid w:val="0071038A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3C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2D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4FC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A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AF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8D9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00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8D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4CE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88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BD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8E4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28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3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962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A7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ACC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12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67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8EF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24F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830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0D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06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7A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6F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7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12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88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6D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2A8"/>
    <w:rsid w:val="00945310"/>
    <w:rsid w:val="00945342"/>
    <w:rsid w:val="0094537E"/>
    <w:rsid w:val="009453C7"/>
    <w:rsid w:val="009453E9"/>
    <w:rsid w:val="00945451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473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3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8D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1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19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8DA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D28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D4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CAB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2E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55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AB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BE1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0B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7F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0F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AEB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BD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7F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69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CC8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A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ED4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8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40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766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1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3E9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13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133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6B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8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EB"/>
    <w:rsid w:val="00AF49FE"/>
    <w:rsid w:val="00AF4A2A"/>
    <w:rsid w:val="00AF4A43"/>
    <w:rsid w:val="00AF4A70"/>
    <w:rsid w:val="00AF4B67"/>
    <w:rsid w:val="00AF4B6D"/>
    <w:rsid w:val="00AF4C2E"/>
    <w:rsid w:val="00AF4C50"/>
    <w:rsid w:val="00AF4CF9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39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B74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7EE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EED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26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15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10"/>
    <w:rsid w:val="00B35F57"/>
    <w:rsid w:val="00B35FB0"/>
    <w:rsid w:val="00B35FB9"/>
    <w:rsid w:val="00B36039"/>
    <w:rsid w:val="00B360C9"/>
    <w:rsid w:val="00B360E6"/>
    <w:rsid w:val="00B3618D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23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C28"/>
    <w:rsid w:val="00B43CDB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41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7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86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AD7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43C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28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5CD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A2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BE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AC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7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A5C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6A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63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03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7F9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064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C11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C8C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9A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436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59F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8CD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34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CCC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E0F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8E4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0E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A3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8A8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21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6D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0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C6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1E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59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1F1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88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95C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250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D3E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3A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1C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7DD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6B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5AF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E91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DF5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6FD1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2B6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3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BE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DE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81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89D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DD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1E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57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AB1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10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C4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29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6ED0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080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373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5E9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43E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93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155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7ED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A1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D4A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357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10E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48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8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59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B9B"/>
    <w:rsid w:val="00F92D72"/>
    <w:rsid w:val="00F92D80"/>
    <w:rsid w:val="00F92DB3"/>
    <w:rsid w:val="00F92E55"/>
    <w:rsid w:val="00F92ED4"/>
    <w:rsid w:val="00F92F09"/>
    <w:rsid w:val="00F92F0C"/>
    <w:rsid w:val="00F92F1E"/>
    <w:rsid w:val="00F92F32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BBE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5F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35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83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47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4A3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7644B34-96FB-43FE-B909-5D6CEC2F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426F-1BDF-4126-BD4C-C91F54A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29088</Words>
  <Characters>165802</Characters>
  <Application>Microsoft Office Word</Application>
  <DocSecurity>0</DocSecurity>
  <Lines>1381</Lines>
  <Paragraphs>389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194501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2023-06-01T13:32:00Z</dcterms:created>
  <dcterms:modified xsi:type="dcterms:W3CDTF">2023-06-01T13:32:00Z</dcterms:modified>
</cp:coreProperties>
</file>