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282099-22/З-45, 289880-23/З-06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07.04.2023 р. </w:t>
            </w:r>
            <w:bookmarkStart w:id="0" w:name="_GoBack"/>
            <w:r>
              <w:rPr>
                <w:b/>
              </w:rPr>
              <w:t>№ 657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282099-22/З-45, 289880-23/З-06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282099-22/З-45, 289880-23/З-06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287665-23/З-132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Декса, </w:t>
            </w:r>
            <w:r>
              <w:rPr>
                <w:b/>
              </w:rPr>
              <w:t>таблетки, вкриті плівковою оболонкою, по 25 мг, по 10 таблеток у блістері,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287665-23/З-132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Декса, </w:t>
            </w:r>
            <w:r>
              <w:rPr>
                <w:b/>
              </w:rPr>
              <w:t>таблетки, вкриті плівковою оболонкою, по 25 мг, по 10 таблеток у блістері,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287665-23/З-132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Декса, </w:t>
            </w:r>
            <w:r>
              <w:rPr>
                <w:b/>
              </w:rPr>
              <w:t>таблетки, вкриті плівковою оболонкою, по 25 мг, по 10 таблеток у блістері,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286982-23/В-61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Амлодипін-Здоров'я, </w:t>
            </w:r>
            <w:r>
              <w:rPr>
                <w:b/>
              </w:rPr>
              <w:t>таблетки по 5 мг або 10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286982-23/В-61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Амлодипін-Здоров'я, </w:t>
            </w:r>
            <w:r>
              <w:rPr>
                <w:b/>
              </w:rPr>
              <w:t>таблетки по 5 мг або 10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286982-23/В-61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Амлодипін-Здоров'я, </w:t>
            </w:r>
            <w:r>
              <w:rPr>
                <w:b/>
              </w:rPr>
              <w:t>таблетки по 5 мг або 10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286982-23/В-61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Амлодипін-Здоров'я, </w:t>
            </w:r>
            <w:r>
              <w:rPr>
                <w:b/>
              </w:rPr>
              <w:t>таблетки по 5 мг або 10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286982-23/В-61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Амлодипін-Здоров'я, </w:t>
            </w:r>
            <w:r>
              <w:rPr>
                <w:b/>
              </w:rPr>
              <w:t>таблетки по 5 мг або 10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286982-23/В-61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Амлодипін-Здоров'я, </w:t>
            </w:r>
            <w:r>
              <w:rPr>
                <w:b/>
              </w:rPr>
              <w:t>таблетки по 5 мг або 10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284659-22/З-98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284659-22/З-98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284659-22/З-98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285131-22/З-28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 xml:space="preserve">сироп по 100 мл або по 200 мл у пластикових або скляних флаконах; по 1 флакону разом з мірним ковпачком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285131-22/З-28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 xml:space="preserve">сироп по 100 мл або по 200 мл у пластикових або скляних флаконах; по 1 флакону разом з мірним ковпачком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285131-22/З-28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 xml:space="preserve">сироп по 100 мл або по 200 мл у пластикових або скляних флаконах; по 1 флакону разом з мірним ковпачком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280629-22/З-137, 280630-22/З-137, 280631-22/З-137, 280632-22/З-137, 281742-22/З-132, 282474-22/З-132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МАКС, </w:t>
            </w:r>
            <w:r>
              <w:rPr>
                <w:b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280629-22/З-137, 280630-22/З-137, 280631-22/З-137, 280632-22/З-137, 281742-22/З-132, 282474-22/З-132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МАКС, </w:t>
            </w:r>
            <w:r>
              <w:rPr>
                <w:b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280629-22/З-137, 280630-22/З-137, 280631-22/З-137, 280632-22/З-137, 281742-22/З-132, 282474-22/З-132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МАКС, </w:t>
            </w:r>
            <w:r>
              <w:rPr>
                <w:b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284666-22/З-132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 xml:space="preserve">суспензія оральна, 200 мг/5 мл; по 100 мл у флаконі; по 1 флакону у комплекті зі шприцем-дозатором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284666-22/З-132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 xml:space="preserve">суспензія оральна, 200 мг/5 мл; по 100 мл у флаконі; по 1 флакону у комплекті зі шприцем-дозатором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284666-22/З-132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 xml:space="preserve">суспензія оральна, 200 мг/5 мл; по 100 мл у флаконі; по 1 флакону у комплекті зі шприцем-дозатором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280390-22/В-60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Бетагістину дигідрохлорид,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280390-22/В-60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Бетагістину дигідрохлорид,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280390-22/В-60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Бетагістину дигідрохлорид,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286004-22/З-66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Бімоптик Плюс Ромфарм, </w:t>
            </w:r>
            <w:r>
              <w:rPr>
                <w:b/>
              </w:rPr>
              <w:t>краплі очні, розчин, 0,3 мг/мл + 5 мг/мл, по 3 мл у флаконі з пробкою-крапельницею;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286004-22/З-66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Бімоптик Плюс Ромфарм, </w:t>
            </w:r>
            <w:r>
              <w:rPr>
                <w:b/>
              </w:rPr>
              <w:t>краплі очні, розчин, 0,3 мг/мл + 5 мг/мл, по 3 мл у флаконі з пробкою-крапельницею;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286004-22/З-66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Бімоптик Плюс Ромфарм, </w:t>
            </w:r>
            <w:r>
              <w:rPr>
                <w:b/>
              </w:rPr>
              <w:t>краплі очні, розчин, 0,3 мг/мл + 5 мг/мл, по 3 мл у флаконі з пробкою-крапельницею;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285142-22/В-66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285142-22/В-66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285142-22/В-66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283648-22/В-60, 283649-22/В-60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БІСАКОДИЛ-ДАРНИЦЯ, </w:t>
            </w:r>
            <w:r>
              <w:rPr>
                <w:b/>
              </w:rPr>
              <w:t>таблетки, вкриті оболонкою, кишковорозчинні,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283648-22/В-60, 283649-22/В-60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БІСАКОДИЛ-ДАРНИЦЯ, </w:t>
            </w:r>
            <w:r>
              <w:rPr>
                <w:b/>
              </w:rPr>
              <w:t>таблетки, вкриті оболонкою, кишковорозчинні,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283648-22/В-60, 283649-22/В-60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БІСАКОДИЛ-ДАРНИЦЯ, </w:t>
            </w:r>
            <w:r>
              <w:rPr>
                <w:b/>
              </w:rPr>
              <w:t>таблетки, вкриті оболонкою, кишковорозчинні,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288050-23/З-137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288050-23/З-137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288050-23/З-137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288050-23/З-13</w:t>
            </w:r>
            <w:r>
              <w:rPr>
                <w:b/>
              </w:rPr>
              <w:t>7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288050-23/З-137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288050-23/З-137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283476-22/В-60</w:t>
            </w:r>
            <w:r>
              <w:rPr>
                <w:b/>
              </w:rPr>
              <w:t>, 283477-22/В-60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кристалічний, по 10 г у контейнерах або у банках; по 10 г або по 30 г у пакетах; по 10 г у пакетах у пачці № 10, № 20, № 50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283476-22/В-60, 283477-22/В-60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кристалічний, по 10 г у контейнерах або у банках; по 10 г або по 30 г у пакетах; по 10 г у пакетах у пачці № 10, № 20, № 50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283476-22/В-60, 283477-22/В-60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кристалічний, по 10 г у контейнерах або у банках; по 10 г або по 30 г у пакетах; по 10 г у пакетах у пачці № 10, № 20, № 50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283475-22/В-60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кристалічний (субстанція) У подвійних поліетиленових пакетах або у подвійних поліетиленових пакетах, вміщених в барабани з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</w:t>
            </w:r>
            <w:r>
              <w:rPr>
                <w:b/>
              </w:rPr>
              <w:t xml:space="preserve">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283475-22/В-60 в</w:t>
            </w:r>
            <w:r>
              <w:rPr>
                <w:b/>
              </w:rPr>
              <w:t>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кристалічний (субстанція) У подвійних поліетиленових пакетах або у подвійних поліетиленових пакетах, вміщених в барабани з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</w:t>
            </w:r>
            <w:r>
              <w:rPr>
                <w:b/>
              </w:rPr>
              <w:t xml:space="preserve">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283475-22/В-60 в</w:t>
            </w:r>
            <w:r>
              <w:rPr>
                <w:b/>
              </w:rPr>
              <w:t>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кристалічний (субстанція) У подвійних поліетиленових пакетах або у подвійних поліетиленових пакетах, вміщених в барабани з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</w:t>
            </w:r>
            <w:r>
              <w:rPr>
                <w:b/>
              </w:rPr>
              <w:t xml:space="preserve">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283124-22/З-10</w:t>
            </w:r>
            <w:r>
              <w:rPr>
                <w:b/>
              </w:rPr>
              <w:t>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Брамітоб, </w:t>
            </w:r>
            <w:r>
              <w:rPr>
                <w:b/>
              </w:rPr>
              <w:t>розчин для інгаляцій, 300 мг/4 мл; по 4 мл в ампулі; по 4 ампули в герметично запаяному стрипі; по 16, 28 або 56 ампул у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283124-22/З-100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Брамітоб, </w:t>
            </w:r>
            <w:r>
              <w:rPr>
                <w:b/>
              </w:rPr>
              <w:t>розчин для інгаляцій, 300 мг/4 мл; по 4 мл в ампулі; по 4 ампули в герметично запаяному стрипі; по 16, 28 або 56 ампул у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283124-22/З-100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Брамітоб, </w:t>
            </w:r>
            <w:r>
              <w:rPr>
                <w:b/>
              </w:rPr>
              <w:t>розчин для інгаляцій, 300 мг/4 мл; по 4 мл в ампулі; по 4 ампули в герметично запаяному стрипі; по 16, 28 або 56 ампул у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283125-22/З-100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мг; по 10 таблеток у блістері з маркуванням українською мовою; по 1, 2 або 3 блістери в пачці з картону з маркуванням українською та російською мовами; по 10 таблеток у блістері; по 1, 2 або 3 блістери в пачці з картону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283125-22/З-100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мг; по 10 таблеток у блістері з маркуванням українською мовою; по 1, 2 або 3 блістери в пачці з картону з маркуванням українською та російською мовами; по 10 таблеток у блістері; по 1, 2 або 3 блістери в пачці з картону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283125-22/З-100 </w:t>
            </w:r>
            <w:r>
              <w:rPr>
                <w:b/>
              </w:rPr>
              <w:t>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мг; по 10 таблеток у блістері з маркуванням українською мовою; по 1, 2 або 3 блістери в пачці з картону з маркуванням українською та російською мовами; по 10 таблеток у блістері; по 1, 2 або 3 блістери в пачці з картону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</w:t>
            </w:r>
            <w:r>
              <w:rPr>
                <w:b/>
              </w:rPr>
              <w:t>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</w:t>
            </w:r>
            <w:r>
              <w:rPr>
                <w:b/>
              </w:rPr>
              <w:t>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</w:t>
            </w:r>
            <w:r>
              <w:rPr>
                <w:b/>
              </w:rPr>
              <w:t>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283131-22/В-138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287634-23/В-96</w:t>
            </w:r>
            <w:r>
              <w:rPr>
                <w:b/>
              </w:rPr>
              <w:t xml:space="preserve">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 по 50 г або 100 г у пачках з внутрішнім пакетом; по 1,5 г у фільтр-пакеті, по 20 фільтр-пакетів у пачці; по 1,5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"Ліктрави",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287634-23/В-96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 по 50 г або 100 г у пачках з внутрішнім пакетом; по 1,5 г у фільтр-пакеті, по 20 фільтр-пакетів у пачці; по 1,5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"Ліктрави",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287634-23/В-96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 по 50 г або 100 г у пачках з внутрішнім пакетом; по 1,5 г у фільтр-пакеті, по 20 фільтр-пакетів у пачці; по 1,5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282130-22/В-61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Валідол-Лубнифарм, </w:t>
            </w:r>
            <w:r>
              <w:rPr>
                <w:b/>
              </w:rPr>
              <w:t>таблетки по 60 мг по 6 або 10 таблеток у блістерах; по 10 таблеток у блістері; по 1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282130-22/В-61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Валідол-Лубнифарм, </w:t>
            </w:r>
            <w:r>
              <w:rPr>
                <w:b/>
              </w:rPr>
              <w:t>таблетки по 60 мг по 6 або 10 таблеток у блістерах; по 10 таблеток у блістері; по 1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282130-22/В-61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Валідол-Лубнифарм, </w:t>
            </w:r>
            <w:r>
              <w:rPr>
                <w:b/>
              </w:rPr>
              <w:t>таблетки по 60 мг по 6 або 10 таблеток у блістерах; по 10 таблеток у блістері; по 1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284688-22/З-100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0,1 %; краплі назальні, розчин 0,05 %; по 10 мл у поліетиленових флаконах-крапельницях з контролем першого відкриття;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</w:t>
            </w:r>
            <w:r>
              <w:rPr>
                <w:b/>
              </w:rPr>
              <w:t xml:space="preserve">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284688-22/З-100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0,1 %; краплі назальні, розчин 0,05 %; по 10 мл у поліетиленових флаконах-крапельницях з контролем першого відкриття;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</w:t>
            </w:r>
            <w:r>
              <w:rPr>
                <w:b/>
              </w:rPr>
              <w:t xml:space="preserve">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284688-22/З-100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0,1 %; краплі назальні, розчин 0,05 %; по 10 мл у поліетиленових флаконах-крапельницях з контролем першого відкриття;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284688-22/З-10</w:t>
            </w:r>
            <w:r>
              <w:rPr>
                <w:b/>
              </w:rPr>
              <w:t>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0,1 %; краплі назальні, розчин 0,05 %; по 10 мл у поліетиленових флаконах-крапельницях з контролем першого відкриття;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</w:t>
            </w:r>
            <w:r>
              <w:rPr>
                <w:b/>
              </w:rPr>
              <w:t xml:space="preserve">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284688-22/З-100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0,1 %; краплі назальні, розчин 0,05 %; по 10 мл у поліетиленових флаконах-крапельницях з контролем першого відкриття;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284688-22/З-100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0,1 %; краплі назальні, розчин 0,05 %; по 10 мл у поліетиленових флаконах-крапельницях з контролем першого відкриття;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</w:t>
            </w:r>
            <w:r>
              <w:rPr>
                <w:b/>
              </w:rPr>
              <w:t xml:space="preserve">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286660-23/З-123, 286661-23/З-123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286660-23/З-123,</w:t>
            </w:r>
            <w:r>
              <w:rPr>
                <w:b/>
              </w:rPr>
              <w:t xml:space="preserve"> 286661-23/З-123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286660-23/З-123,</w:t>
            </w:r>
            <w:r>
              <w:rPr>
                <w:b/>
              </w:rPr>
              <w:t xml:space="preserve"> 286661-23/З-123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286660-23/З-12</w:t>
            </w:r>
            <w:r>
              <w:rPr>
                <w:b/>
              </w:rPr>
              <w:t>3, 286661-23/З-123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286660-23/З-123,</w:t>
            </w:r>
            <w:r>
              <w:rPr>
                <w:b/>
              </w:rPr>
              <w:t xml:space="preserve"> 286661-23/З-123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286660-23/З-123, 286661-23/З-123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285586-22/З-100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</w:t>
            </w:r>
            <w:r>
              <w:rPr>
                <w:b/>
              </w:rPr>
              <w:t>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285586-22/З-100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</w:t>
            </w:r>
            <w:r>
              <w:rPr>
                <w:b/>
              </w:rPr>
              <w:t>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285586-22/З-100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</w:t>
            </w:r>
            <w:r>
              <w:rPr>
                <w:b/>
              </w:rPr>
              <w:t>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285586-22/З-100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</w:t>
            </w:r>
            <w:r>
              <w:rPr>
                <w:b/>
              </w:rPr>
              <w:t>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285586-22/З-100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</w:t>
            </w:r>
            <w:r>
              <w:rPr>
                <w:b/>
              </w:rPr>
              <w:t>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285586-22/З-100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 xml:space="preserve"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</w:t>
            </w:r>
            <w:r>
              <w:rPr>
                <w:b/>
              </w:rPr>
              <w:t>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</w:t>
            </w:r>
            <w:r>
              <w:rPr>
                <w:b/>
              </w:rPr>
              <w:t xml:space="preserve">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мовами; по 36 МО (12 мг); 1 або 5 попередньо наповнених ручок, що містять 1 двокамерний картридж (передня </w:t>
            </w:r>
            <w:r>
              <w:rPr>
                <w:b/>
              </w:rPr>
              <w:t>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</w:t>
            </w:r>
            <w:r>
              <w:rPr>
                <w:b/>
              </w:rPr>
              <w:t>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ПФАЙЗЕР ІНК</w:t>
            </w:r>
            <w:r>
              <w:rPr>
                <w:b/>
              </w:rPr>
              <w:t>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284214-22/З-13</w:t>
            </w:r>
            <w:r>
              <w:rPr>
                <w:b/>
              </w:rPr>
              <w:t>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 xml:space="preserve"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</w:t>
            </w:r>
            <w:r>
              <w:rPr>
                <w:b/>
              </w:rPr>
              <w:br/>
              <w:t xml:space="preserve">розчин для ін`єкцій, 40 мг/мл; по 1 мл у попередньо наповненому шприці; </w:t>
            </w:r>
            <w:r>
              <w:rPr>
                <w:b/>
              </w:rPr>
              <w:t>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284214-22/З-138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 xml:space="preserve"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</w:t>
            </w:r>
            <w:r>
              <w:rPr>
                <w:b/>
              </w:rPr>
              <w:br/>
              <w:t xml:space="preserve">розчин для ін`єкцій, 40 мг/мл; по 1 мл у попередньо наповненому шприці; </w:t>
            </w:r>
            <w:r>
              <w:rPr>
                <w:b/>
              </w:rPr>
              <w:t>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284214-22/З-138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 xml:space="preserve"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</w:t>
            </w:r>
            <w:r>
              <w:rPr>
                <w:b/>
              </w:rPr>
              <w:br/>
              <w:t xml:space="preserve">розчин для ін`єкцій, 40 мг/мл; по 1 мл у попередньо наповненому шприці; </w:t>
            </w:r>
            <w:r>
              <w:rPr>
                <w:b/>
              </w:rPr>
              <w:t>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284214-22/З-138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 xml:space="preserve"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</w:t>
            </w:r>
            <w:r>
              <w:rPr>
                <w:b/>
              </w:rPr>
              <w:br/>
              <w:t xml:space="preserve">розчин для ін`єкцій, 40 мг/мл; по 1 мл у попередньо наповненому шприці; </w:t>
            </w:r>
            <w:r>
              <w:rPr>
                <w:b/>
              </w:rPr>
              <w:t>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284214-22/З-138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 xml:space="preserve"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</w:t>
            </w:r>
            <w:r>
              <w:rPr>
                <w:b/>
              </w:rPr>
              <w:br/>
              <w:t xml:space="preserve">розчин для ін`єкцій, 40 мг/мл; по 1 мл у попередньо наповненому шприці; </w:t>
            </w:r>
            <w:r>
              <w:rPr>
                <w:b/>
              </w:rPr>
              <w:t>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284214-22/З-138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 xml:space="preserve"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коробці; </w:t>
            </w:r>
            <w:r>
              <w:rPr>
                <w:b/>
              </w:rPr>
              <w:br/>
              <w:t xml:space="preserve">розчин для ін`єкцій, 40 мг/мл; по 1 мл у попередньо наповненому шприці; </w:t>
            </w:r>
            <w:r>
              <w:rPr>
                <w:b/>
              </w:rPr>
              <w:t>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287688-23/В-97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і квітки, </w:t>
            </w:r>
            <w:r>
              <w:rPr>
                <w:b/>
              </w:rPr>
              <w:t>листя і квітки, по 50 г або по 60 г у пачках з внутрішнім пакетом; по 1,5 г або 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</w:t>
            </w:r>
            <w:r>
              <w:rPr>
                <w:b/>
              </w:rPr>
              <w:t>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287688-23/В-97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і квітки, </w:t>
            </w:r>
            <w:r>
              <w:rPr>
                <w:b/>
              </w:rPr>
              <w:t>листя і квітки, по 50 г або по 60 г у пачках з внутрішнім пакетом; по 1,5 г або 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</w:t>
            </w:r>
            <w:r>
              <w:rPr>
                <w:b/>
              </w:rPr>
              <w:t>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287688-23/В-97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і квітки, </w:t>
            </w:r>
            <w:r>
              <w:rPr>
                <w:b/>
              </w:rPr>
              <w:t>листя і квітки, по 50 г або по 60 г у пачках з внутрішнім пакетом; по 1,5 г або 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287627-23/В-92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Глоду плоди, </w:t>
            </w:r>
            <w:r>
              <w:rPr>
                <w:b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287627-23/В-92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Глоду плоди, </w:t>
            </w:r>
            <w:r>
              <w:rPr>
                <w:b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287627-23/В-92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Глоду плоди, </w:t>
            </w:r>
            <w:r>
              <w:rPr>
                <w:b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284947-22/З-13</w:t>
            </w:r>
            <w:r>
              <w:rPr>
                <w:b/>
              </w:rPr>
              <w:t>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Гринтерол®, </w:t>
            </w:r>
            <w:r>
              <w:rPr>
                <w:b/>
              </w:rPr>
              <w:t>капсули тверді по 250 мг;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284947-22/З-138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Гринтерол®, </w:t>
            </w:r>
            <w:r>
              <w:rPr>
                <w:b/>
              </w:rPr>
              <w:t>капсули тверді по 250 мг;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284947-22/З-138 </w:t>
            </w:r>
            <w:r>
              <w:rPr>
                <w:b/>
              </w:rPr>
              <w:t>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Гринтерол®, </w:t>
            </w:r>
            <w:r>
              <w:rPr>
                <w:b/>
              </w:rPr>
              <w:t>капсули тверді по 250 мг;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Деказоль, </w:t>
            </w:r>
            <w:r>
              <w:rPr>
                <w:b/>
              </w:rPr>
              <w:t>аерозоль, 52 мг/60 г по 60 г у балоні аерозольному алюмінієвому з клапаном безперервної дії у комплекті з насадкою та запобіжним ковпачком; по 1 балону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Деказоль, </w:t>
            </w:r>
            <w:r>
              <w:rPr>
                <w:b/>
              </w:rPr>
              <w:t>аерозоль, 52 мг/60 г по 60 г у балоні аерозольному алюмінієвому з клапаном безперервної дії у комплекті з насадкою та запобіжним ковпачком; по 1 балону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Деказоль, </w:t>
            </w:r>
            <w:r>
              <w:rPr>
                <w:b/>
              </w:rPr>
              <w:t>аерозоль, 52 мг/60 г по 60 г у балоні аерозольному алюмінієвому з клапаном безперервної дії у комплекті з насадкою та запобіжним ковпачком; по 1 балону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286005-22/З-66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Дексаром,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упаковці; по 1 або 2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286005-22/З-66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Дексаром,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упаковці; по 1 або 2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286005-22/З-66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Дексаром,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упаковці; по 1 або 2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286595-23/З-66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мл,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286595-23/З-66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мл,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286595-23/З-66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мл,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287732-23/В-61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Деревію трава, </w:t>
            </w:r>
            <w:r>
              <w:rPr>
                <w:b/>
              </w:rPr>
              <w:t>трава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287732-23/В-61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Деревію трава, </w:t>
            </w:r>
            <w:r>
              <w:rPr>
                <w:b/>
              </w:rPr>
              <w:t>трава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287732-23/В-61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Деревію трава, </w:t>
            </w:r>
            <w:r>
              <w:rPr>
                <w:b/>
              </w:rPr>
              <w:t>трава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288675-23/З-100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мг/мл; по 30 мл у флаконі з дозуючим насосом;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288675-23/З-100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мг/мл; по 30 мл у флаконі з дозуючим насосом;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288675-23/З-100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мг/мл; по 30 мл у флаконі з дозуючим насосом;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284091-22/З-132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гель, </w:t>
            </w:r>
            <w:r>
              <w:rPr>
                <w:b/>
              </w:rPr>
              <w:t>гель 5 %; по 50 г, 100 г або 150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284091-22/З-132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гель, </w:t>
            </w:r>
            <w:r>
              <w:rPr>
                <w:b/>
              </w:rPr>
              <w:t>гель 5 %; по 50 г, 100 г або 150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284091-22/З-132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гель, </w:t>
            </w:r>
            <w:r>
              <w:rPr>
                <w:b/>
              </w:rPr>
              <w:t>гель 5 %; по 50 г, 100 г або 150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284780-22/З-138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100, </w:t>
            </w:r>
            <w:r>
              <w:rPr>
                <w:b/>
              </w:rPr>
              <w:t>супозиторії по 100 мг;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284780-22/З-138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100, </w:t>
            </w:r>
            <w:r>
              <w:rPr>
                <w:b/>
              </w:rPr>
              <w:t>супозиторії по 100 мг;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284780-22/З-138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100, </w:t>
            </w:r>
            <w:r>
              <w:rPr>
                <w:b/>
              </w:rPr>
              <w:t>супозиторії по 100 мг;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284782-22/З-138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N75, </w:t>
            </w:r>
            <w:r>
              <w:rPr>
                <w:b/>
              </w:rPr>
              <w:t>розчин для ін'єкцій, 75 мг/3 мл; по 3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284782-22/З-138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N75, </w:t>
            </w:r>
            <w:r>
              <w:rPr>
                <w:b/>
              </w:rPr>
              <w:t>розчин для ін'єкцій, 75 мг/3 мл; по 3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284782-22/З-138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N75, </w:t>
            </w:r>
            <w:r>
              <w:rPr>
                <w:b/>
              </w:rPr>
              <w:t>розчин для ін'єкцій, 75 мг/3 мл; по 3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284783-22/З-138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ретард, </w:t>
            </w:r>
            <w:r>
              <w:rPr>
                <w:b/>
              </w:rPr>
              <w:t>капсули тверді пролонгованої дії по 100 мг; по 10 капсул у блістері; по 1 або 2,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284783-22/З-138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ретард, </w:t>
            </w:r>
            <w:r>
              <w:rPr>
                <w:b/>
              </w:rPr>
              <w:t>капсули тверді пролонгованої дії по 100 мг; по 10 капсул у блістері; по 1 або 2,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284783-22/З-138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Диклоберл® ретард, </w:t>
            </w:r>
            <w:r>
              <w:rPr>
                <w:b/>
              </w:rPr>
              <w:t>капсули тверді пролонгованої дії по 100 мг; по 10 капсул у блістері; по 1 або 2,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284653-22/В-45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284653-22/В-45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284653-22/В-45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283166-22/В-92, 283168-22/В-92, 283170-22/В-92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283166-22/В-92, 283168-22/В-92, 283170-22/В-92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283166-22/В-92, 283168-22/В-92, 283170-22/В-92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285191-22/З-100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вивільнення,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285191-22/З-100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вивільнення,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285191-22/З-100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вивільнення,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257335-21/З-12</w:t>
            </w:r>
            <w:r>
              <w:rPr>
                <w:b/>
              </w:rPr>
              <w:t>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 1 флакон з порошком у комплекті з розчинником по 2 мл (маніт (Е 421), вода для ін'єкцій) в ампулі, шприцом для одноразового використання та двома голками (у блістерній у</w:t>
            </w:r>
            <w:r>
              <w:rPr>
                <w:b/>
              </w:rPr>
              <w:t>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257335-21/З-128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 1 флакон з порошком у комплекті з розчинником по 2 мл (маніт (Е 421), вода для ін'єкцій) в ампулі, шприцом для одноразового використання та двома голками (у блістерній у</w:t>
            </w:r>
            <w:r>
              <w:rPr>
                <w:b/>
              </w:rPr>
              <w:t>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257335-21/З-128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 1 флакон з порошком у комплекті з розчинником по 2 мл (маніт (Е 421), вода для ін'єкцій) в ампулі, шприцом для одноразового використання та двома голками (у блістерній у</w:t>
            </w:r>
            <w:r>
              <w:rPr>
                <w:b/>
              </w:rPr>
              <w:t>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288711-23/З-100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мг;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288711-23/З-100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мг;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288711-23/З-100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мг;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277397-22/З-98, 277398-22/З-98, 277402-22/З-98, 277403-22/З-98, 277404-22/З-98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277397-22/З-98, 277398-22/З-98, 277402-22/З-98, 277403-22/З-98, 277404-22/З-98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277397-22/З-98, 277398-22/З-98, 277402-22/З-98, 277403-22/З-98, 277404-22/З-98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288215-23/З-45, 288216-23/З-45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288215-23/З-45, 288216-23/З-45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288215-23/З-45, 288216-23/З-45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287635-23/В-96</w:t>
            </w:r>
            <w:r>
              <w:rPr>
                <w:b/>
              </w:rPr>
              <w:t xml:space="preserve">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Дуба кора, </w:t>
            </w:r>
            <w:r>
              <w:rPr>
                <w:b/>
              </w:rPr>
              <w:t>кора по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287635-23/В-96 в</w:t>
            </w:r>
            <w:r>
              <w:rPr>
                <w:b/>
              </w:rPr>
              <w:t>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Дуба кора, </w:t>
            </w:r>
            <w:r>
              <w:rPr>
                <w:b/>
              </w:rPr>
              <w:t>кора по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287635-23/В-96 в</w:t>
            </w:r>
            <w:r>
              <w:rPr>
                <w:b/>
              </w:rPr>
              <w:t>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Дуба кора, </w:t>
            </w:r>
            <w:r>
              <w:rPr>
                <w:b/>
              </w:rPr>
              <w:t>кора по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283607-22/З-13</w:t>
            </w:r>
            <w:r>
              <w:rPr>
                <w:b/>
              </w:rPr>
              <w:t>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>ліофілізат для розчину для ін`єкцій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283607-22/З-132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>ліофілізат для розчину для ін`єкцій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283607-22/З-132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>ліофілізат для розчину для ін`єкцій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283608-22/З-132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 xml:space="preserve">ліофілізат для розчину для ін`єкцій та інфузій, по 40 мг; 1 флакон з ліофілізатом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283608-22/З-132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 xml:space="preserve">ліофілізат для розчину для ін`єкцій та інфузій, по 40 мг; 1 флакон з ліофілізатом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283608-22/З-132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 xml:space="preserve">ліофілізат для розчину для ін`єкцій та інфузій, по 40 мг; 1 флакон з ліофілізатом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283927-22/З-121, 283928-22/З-121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283927-22/З-121, 283928-22/З-121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283927-22/З-121, 283928-22/З-121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285205-22/В-138, 288553-23/В-121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285205-22/В-138, 288553-23/В-121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20 мг або по 40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285205-22/В-138, 288553-23/В-121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285210-22/В-138, 288630-23/В-134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80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285210-22/В-138, 288630-23/В-134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80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285210-22/В-138, 288630-23/В-134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80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285205-22/В-138, 288553-23/В-121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285205-22/В-138, 288553-23/В-121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285205-22/В-138, 288553-23/В-121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Ельптан,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277965-22/З-96, 277966-22/З-96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"Хемофарм</w:t>
            </w:r>
            <w:r>
              <w:rPr>
                <w:b/>
              </w:rPr>
              <w:t>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277965-22/З-96, 277966-22/З-96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"Хемофарм</w:t>
            </w:r>
            <w:r>
              <w:rPr>
                <w:b/>
              </w:rPr>
              <w:t>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277965-22/З-96, 277966-22/З-96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"Хемофарм</w:t>
            </w:r>
            <w:r>
              <w:rPr>
                <w:b/>
              </w:rPr>
              <w:t>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277971-22/З-28, 277972-22/З-28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 xml:space="preserve"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</w:t>
            </w:r>
            <w:r>
              <w:rPr>
                <w:b/>
              </w:rPr>
              <w:t>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277971-22/З-28, 277972-22/З-28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 xml:space="preserve"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</w:t>
            </w:r>
            <w:r>
              <w:rPr>
                <w:b/>
              </w:rPr>
              <w:t>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277971-22/З-28, 277972-22/З-28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 xml:space="preserve"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</w:t>
            </w:r>
            <w:r>
              <w:rPr>
                <w:b/>
              </w:rPr>
              <w:t>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281618-22/З-97, 281619-22/З-97, 281620-22/З-97, 281621-22/З-</w:t>
            </w:r>
            <w:r>
              <w:rPr>
                <w:b/>
              </w:rPr>
              <w:t>97, 281622-22/З-97, 281623-22/З-97, 281624-22/З-97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281618-22/З-97, 281619-22/З-97, 281620-22/З-97, 281621-22/З-97, 281622-22/З-97, 281623-22/З-97, 281624-22/З-97 від 23.0</w:t>
            </w:r>
            <w:r>
              <w:rPr>
                <w:b/>
              </w:rPr>
              <w:t>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281618-22/З-97, 281619-22/З-97, 281620-22/З-97, 281621-22/З-97, 281622-22/З-97, 281623-22/З-97, 281624-22/З-97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263314-21/З-96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284946-22/З-138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Івакард®, </w:t>
            </w:r>
            <w:r>
              <w:rPr>
                <w:b/>
              </w:rPr>
              <w:t>таблетки, вкриті плівковою оболонкою, по 5 мг або по 7,5 мг; по 14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284946-22/З-138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Івакард®, </w:t>
            </w:r>
            <w:r>
              <w:rPr>
                <w:b/>
              </w:rPr>
              <w:t>таблетки, вкриті плівковою оболонкою, по 5 мг або по 7,5 мг; по 14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284946-22/З-138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Івакард®, </w:t>
            </w:r>
            <w:r>
              <w:rPr>
                <w:b/>
              </w:rPr>
              <w:t>таблетки, вкриті плівковою оболонкою, по 5 мг або по 7,5 мг; по 14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284946-22/З-138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Івакард®, </w:t>
            </w:r>
            <w:r>
              <w:rPr>
                <w:b/>
              </w:rPr>
              <w:t>таблетки, вкриті плівковою оболонкою, по 5 мг або по 7,5 мг; по 14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284946-22/З-138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Івакард®, </w:t>
            </w:r>
            <w:r>
              <w:rPr>
                <w:b/>
              </w:rPr>
              <w:t>таблетки, вкриті плівковою оболонкою, по 5 мг або по 7,5 мг; по 14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284946-22/З-138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Івакард®, </w:t>
            </w:r>
            <w:r>
              <w:rPr>
                <w:b/>
              </w:rPr>
              <w:t>таблетки, вкриті плівковою оболонкою, по 5 мг або по 7,5 мг; по 14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284184-22/З-116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284184-22/З-116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284184-22/З-116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284184-22/З-116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284184-22/З-116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284184-22/З-116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286283-22/В-134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Інгаліпт, </w:t>
            </w:r>
            <w:r>
              <w:rPr>
                <w:b/>
              </w:rPr>
              <w:t>аерозоль по 30 мл у балоні аерозольному алюмінієвому; по 1 балону з розпилювачем в пачці з маркуванням українською та російською мовами;</w:t>
            </w:r>
            <w:r>
              <w:rPr>
                <w:b/>
              </w:rPr>
              <w:br/>
              <w:t>in bulk: по 30 мл у балоні аерозольному алюмінієвому; по 180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286283-22/В-134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Інгаліпт, </w:t>
            </w:r>
            <w:r>
              <w:rPr>
                <w:b/>
              </w:rPr>
              <w:t>аерозоль по 30 мл у балоні аерозольному алюмінієвому; по 1 балону з розпилювачем в пачці з маркуванням українською та російською мовами;</w:t>
            </w:r>
            <w:r>
              <w:rPr>
                <w:b/>
              </w:rPr>
              <w:br/>
              <w:t>in bulk: по 30 мл у балоні аерозольному алюмінієвому; по 180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286283-22/В-134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Інгаліпт, </w:t>
            </w:r>
            <w:r>
              <w:rPr>
                <w:b/>
              </w:rPr>
              <w:t>аерозоль по 30 мл у балоні аерозольному алюмінієвому; по 1 балону з розпилювачем в пачці з маркуванням українською та російською мовами;</w:t>
            </w:r>
            <w:r>
              <w:rPr>
                <w:b/>
              </w:rPr>
              <w:br/>
              <w:t>in bulk: по 30 мл у балоні аерозольному алюмінієвому; по 180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286283-22/В-134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Інгаліпт, </w:t>
            </w:r>
            <w:r>
              <w:rPr>
                <w:b/>
              </w:rPr>
              <w:t>аерозоль по 30 мл у балоні аерозольному алюмінієвому; по 1 балону з розпилювачем в пачці з маркуванням українською та російською мовами;</w:t>
            </w:r>
            <w:r>
              <w:rPr>
                <w:b/>
              </w:rPr>
              <w:br/>
              <w:t>in bulk: по 30 мл у балоні аерозольному алюмінієвому; по 180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286283-22/В-134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Інгаліпт, </w:t>
            </w:r>
            <w:r>
              <w:rPr>
                <w:b/>
              </w:rPr>
              <w:t>аерозоль по 30 мл у балоні аерозольному алюмінієвому; по 1 балону з розпилювачем в пачці з маркуванням українською та російською мовами;</w:t>
            </w:r>
            <w:r>
              <w:rPr>
                <w:b/>
              </w:rPr>
              <w:br/>
              <w:t>in bulk: по 30 мл у балоні аерозольному алюмінієвому; по 180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286283-22/В-134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Інгаліпт, </w:t>
            </w:r>
            <w:r>
              <w:rPr>
                <w:b/>
              </w:rPr>
              <w:t>аерозоль по 30 мл у балоні аерозольному алюмінієвому; по 1 балону з розпилювачем в пачці з маркуванням українською та російською мовами;</w:t>
            </w:r>
            <w:r>
              <w:rPr>
                <w:b/>
              </w:rPr>
              <w:br/>
              <w:t>in bulk: по 30 мл у балоні аерозольному алюмінієвому; по 180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289311-23/В-06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ковпачком.По 1 балону поміщають в пачку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289311-23/В-06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ковпачком.По 1 балону поміщають в пачку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289311-23/В-06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ковпачком.По 1 балону поміщають в пачку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279547-22/В-06</w:t>
            </w:r>
            <w:r>
              <w:rPr>
                <w:b/>
              </w:rPr>
              <w:t xml:space="preserve">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розчин для інгаляцій по 20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279547-22/В-06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розчин для інгаляцій по 20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279547-22/В-06 в</w:t>
            </w:r>
            <w:r>
              <w:rPr>
                <w:b/>
              </w:rPr>
              <w:t>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розчин для інгаляцій по 20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285188-22/З-100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285188-22/З-100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285188-22/З-100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285188-22/З-10</w:t>
            </w:r>
            <w:r>
              <w:rPr>
                <w:b/>
              </w:rPr>
              <w:t>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285188-22/З-100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285188-22/З-100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285188-22/З-10</w:t>
            </w:r>
            <w:r>
              <w:rPr>
                <w:b/>
              </w:rPr>
              <w:t>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285188-22/З-100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285188-22/З-100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 по 20 мг; або 40 мг; або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281275-22/З-121, 281276-22/З-121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16, Кандекор® НD 32, </w:t>
            </w:r>
            <w:r>
              <w:rPr>
                <w:b/>
              </w:rPr>
              <w:t>таблетки, 32 мг/ 25 мг або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281275-22/З-121, 281276-22/З-121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16, Кандекор® НD 32, </w:t>
            </w:r>
            <w:r>
              <w:rPr>
                <w:b/>
              </w:rPr>
              <w:t>таблетки, 32 мг/ 25 мг або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281275-22/З-121,</w:t>
            </w:r>
            <w:r>
              <w:rPr>
                <w:b/>
              </w:rPr>
              <w:t xml:space="preserve"> 281276-22/З-121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16, Кандекор® НD 32, </w:t>
            </w:r>
            <w:r>
              <w:rPr>
                <w:b/>
              </w:rPr>
              <w:t>таблетки, 32 мг/ 25 мг або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281275-22/З-12</w:t>
            </w:r>
            <w:r>
              <w:rPr>
                <w:b/>
              </w:rPr>
              <w:t>1, 281276-22/З-121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16, Кандекор® НD 32, </w:t>
            </w:r>
            <w:r>
              <w:rPr>
                <w:b/>
              </w:rPr>
              <w:t>таблетки, 32 мг/ 25 мг або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281275-22/З-121,</w:t>
            </w:r>
            <w:r>
              <w:rPr>
                <w:b/>
              </w:rPr>
              <w:t xml:space="preserve"> 281276-22/З-121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16, Кандекор® НD 32, </w:t>
            </w:r>
            <w:r>
              <w:rPr>
                <w:b/>
              </w:rPr>
              <w:t>таблетки, 32 мг/ 25 мг або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281275-22/З-121,</w:t>
            </w:r>
            <w:r>
              <w:rPr>
                <w:b/>
              </w:rPr>
              <w:t xml:space="preserve"> 281276-22/З-121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16, Кандекор® НD 32, </w:t>
            </w:r>
            <w:r>
              <w:rPr>
                <w:b/>
              </w:rPr>
              <w:t>таблетки, 32 мг/ 25 мг або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281406-22/З-13</w:t>
            </w:r>
            <w:r>
              <w:rPr>
                <w:b/>
              </w:rPr>
              <w:t>4, 281409-22/З-134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32, </w:t>
            </w:r>
            <w:r>
              <w:rPr>
                <w:b/>
              </w:rPr>
              <w:t>таблетки, 32 мг/12,5 мг по 10 таблеток у блістері; по 3, або по 6, або по 9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4, або по 6, або по 7 блістерів у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281406-22/З-134, 281409-22/З-134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32, </w:t>
            </w:r>
            <w:r>
              <w:rPr>
                <w:b/>
              </w:rPr>
              <w:t>таблетки, 32 мг/12,5 мг по 10 таблеток у блістері; по 3, або по 6, або по 9 блістерів у картонній коробці;</w:t>
            </w:r>
            <w:r>
              <w:rPr>
                <w:b/>
              </w:rPr>
              <w:br/>
              <w:t>по 14 таблеток у блістері; по 1, або по 2, або по 4, або по 6, або по 7 блістерів у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281406-22/З-134, 281409-22/З-134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32, </w:t>
            </w:r>
            <w:r>
              <w:rPr>
                <w:b/>
              </w:rPr>
              <w:t>таблетки, 32 мг/12,5 мг по 10 таблеток у блістері; по 3, або по 6, або по 9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4, або по 6, або по 7 блістерів у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281296-22/З-100, 281927-22/З-100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8, </w:t>
            </w:r>
            <w:r>
              <w:rPr>
                <w:b/>
              </w:rPr>
              <w:t>таблетки, 8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281296-22/З-100, 281927-22/З-100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8, </w:t>
            </w:r>
            <w:r>
              <w:rPr>
                <w:b/>
              </w:rPr>
              <w:t>таблетки, 8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281296-22/З-100, 281927-22/З-100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Кандекор® Н 8, </w:t>
            </w:r>
            <w:r>
              <w:rPr>
                <w:b/>
              </w:rPr>
              <w:t>таблетки, 8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278371-22/З-13</w:t>
            </w:r>
            <w:r>
              <w:rPr>
                <w:b/>
              </w:rPr>
              <w:t>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 по 15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278371-22/З-134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 по 15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278371-22/З-134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 по 15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278219-22/З-138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крем,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278219-22/З-138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крем,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278219-22/З-138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крем,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287044-23/З-61</w:t>
            </w:r>
            <w:r>
              <w:rPr>
                <w:b/>
              </w:rPr>
              <w:t xml:space="preserve">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287044-23/З-61 в</w:t>
            </w:r>
            <w:r>
              <w:rPr>
                <w:b/>
              </w:rPr>
              <w:t>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287044-23/З-61 в</w:t>
            </w:r>
            <w:r>
              <w:rPr>
                <w:b/>
              </w:rPr>
              <w:t>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Медак Гезельшафт </w:t>
            </w:r>
            <w:r>
              <w:rPr>
                <w:b/>
              </w:rPr>
              <w:t>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286027-22/В-28</w:t>
            </w:r>
            <w:r>
              <w:rPr>
                <w:b/>
              </w:rPr>
              <w:t xml:space="preserve">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286027-22/В-28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286027-22/В-28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283128-22/З-100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мг/мл; по 1,5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283128-22/З-100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мг/мл; по 1,5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283128-22/З-100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мг/мл; по 1,5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285569-22/В-134, 285575-22/В-134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ЛапроНекст, </w:t>
            </w:r>
            <w:r>
              <w:rPr>
                <w:b/>
              </w:rPr>
              <w:t>краплі очні, розчин, 50 мкг/мл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285569-22/В-134, 285575-22/В-134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ЛапроНекст, </w:t>
            </w:r>
            <w:r>
              <w:rPr>
                <w:b/>
              </w:rPr>
              <w:t>краплі очні, розчин, 50 мкг/мл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285569-22/В-134, 285575-22/В-134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ЛапроНекст, </w:t>
            </w:r>
            <w:r>
              <w:rPr>
                <w:b/>
              </w:rPr>
              <w:t>краплі очні, розчин, 50 мкг/мл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285609-22/В-134, 285619-22/В-134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 комбі , </w:t>
            </w:r>
            <w:r>
              <w:rPr>
                <w:b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285609-22/В-134, 285619-22/В-134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 комбі , </w:t>
            </w:r>
            <w:r>
              <w:rPr>
                <w:b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285609-22/В-134, 285619-22/В-134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 комбі , </w:t>
            </w:r>
            <w:r>
              <w:rPr>
                <w:b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285605-22/З-134, 285607-22/З-134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ЛевоНекст, </w:t>
            </w:r>
            <w:r>
              <w:rPr>
                <w:b/>
              </w:rPr>
              <w:t>краплі очні, розчин, 5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285605-22/З-134, 285607-22/З-134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ЛевоНекст, </w:t>
            </w:r>
            <w:r>
              <w:rPr>
                <w:b/>
              </w:rPr>
              <w:t>краплі очні, розчин, 5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285605-22/З-134, 285607-22/З-134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ЛевоНекст, </w:t>
            </w:r>
            <w:r>
              <w:rPr>
                <w:b/>
              </w:rPr>
              <w:t>краплі очні, розчин, 5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287625-23/В-92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Липи квітки, </w:t>
            </w:r>
            <w:r>
              <w:rPr>
                <w:b/>
              </w:rPr>
              <w:t>квіти;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287625-23/В-92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Липи квітки, </w:t>
            </w:r>
            <w:r>
              <w:rPr>
                <w:b/>
              </w:rPr>
              <w:t>квіти;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287625-23/В-92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Липи квітки, </w:t>
            </w:r>
            <w:r>
              <w:rPr>
                <w:b/>
              </w:rPr>
              <w:t>квіти;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264656-21/В-88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мг,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264656-21/В-88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мг,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264656-21/В-88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мг,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275778-22/В-130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мг;</w:t>
            </w:r>
            <w:r>
              <w:rPr>
                <w:b/>
              </w:rPr>
              <w:br/>
              <w:t>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275778-22/В-130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мг;</w:t>
            </w:r>
            <w:r>
              <w:rPr>
                <w:b/>
              </w:rPr>
              <w:br/>
              <w:t>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275778-22/В-130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мг;</w:t>
            </w:r>
            <w:r>
              <w:rPr>
                <w:b/>
              </w:rPr>
              <w:br/>
              <w:t>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287358-23/З-121, 287359-23/З-121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Євро , </w:t>
            </w:r>
            <w:r>
              <w:rPr>
                <w:b/>
              </w:rPr>
              <w:t>розчин для інфузій, 2 мг/мл,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 з маркуванням україн</w:t>
            </w:r>
            <w:r>
              <w:rPr>
                <w:b/>
              </w:rPr>
              <w:t>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287358-23/З-121, 287359-23/З-121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Євро , </w:t>
            </w:r>
            <w:r>
              <w:rPr>
                <w:b/>
              </w:rPr>
              <w:t>розчин для інфузій, 2 мг/мл,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 з маркуванням україн</w:t>
            </w:r>
            <w:r>
              <w:rPr>
                <w:b/>
              </w:rPr>
              <w:t>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287358-23/З-121, 287359-23/З-121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Євро , </w:t>
            </w:r>
            <w:r>
              <w:rPr>
                <w:b/>
              </w:rPr>
              <w:t>розчин для інфузій, 2 мг/мл,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 з маркуванням україн</w:t>
            </w:r>
            <w:r>
              <w:rPr>
                <w:b/>
              </w:rPr>
              <w:t>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286294-22/В-134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Лоратадин-Стома, </w:t>
            </w:r>
            <w:r>
              <w:rPr>
                <w:b/>
              </w:rPr>
              <w:t>таблетки по 10 мг по 10 таблеток у блістері, по 1 блістеру у пачці; по 20 таблеток у банці полімерній, по 1 банці у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286294-22/В-134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Лоратадин-Стома, </w:t>
            </w:r>
            <w:r>
              <w:rPr>
                <w:b/>
              </w:rPr>
              <w:t>таблетки по 10 мг по 10 таблеток у блістері, по 1 блістеру у пачці; по 20 таблеток у банці полімерній, по 1 банці у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286294-22/В-134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Лоратадин-Стома, </w:t>
            </w:r>
            <w:r>
              <w:rPr>
                <w:b/>
              </w:rPr>
              <w:t>таблетки по 10 мг по 10 таблеток у блістері, по 1 блістеру у пачці; по 20 таблеток у банці полімерній, по 1 банці у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287708-23/З-135, 288706-23/З-116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287708-23/З-135, 288706-23/З-116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287708-23/З-135, 288706-23/З-116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287737-23/В-61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трава, </w:t>
            </w:r>
            <w:r>
              <w:rPr>
                <w:b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287737-23/В-61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трава, </w:t>
            </w:r>
            <w:r>
              <w:rPr>
                <w:b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287737-23/В-61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трава, </w:t>
            </w:r>
            <w:r>
              <w:rPr>
                <w:b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286679-23/З-123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286679-23/З-123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286679-23/З-123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282439-22/З-28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Меліпрамін®, </w:t>
            </w:r>
            <w:r>
              <w:rPr>
                <w:b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282439-22/З-28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Меліпрамін®, </w:t>
            </w:r>
            <w:r>
              <w:rPr>
                <w:b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282439-22/З-28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Меліпрамін®, </w:t>
            </w:r>
            <w:r>
              <w:rPr>
                <w:b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287633-23/В-96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Меліси трава, </w:t>
            </w:r>
            <w:r>
              <w:rPr>
                <w:b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287633-23/В-96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Меліси трава, </w:t>
            </w:r>
            <w:r>
              <w:rPr>
                <w:b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287633-23/В-96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Меліси трава, </w:t>
            </w:r>
            <w:r>
              <w:rPr>
                <w:b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286859-23/В-97</w:t>
            </w:r>
            <w:r>
              <w:rPr>
                <w:b/>
              </w:rPr>
              <w:t xml:space="preserve">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Ментол (левоментол), </w:t>
            </w:r>
            <w:r>
              <w:rPr>
                <w:b/>
              </w:rPr>
              <w:t>кристали призматичні або голчасті, безбарвні, блискучі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286859-23/В-97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Ментол (левоментол), </w:t>
            </w:r>
            <w:r>
              <w:rPr>
                <w:b/>
              </w:rPr>
              <w:t>кристали призматичні або голчасті, безбарвні, блискучі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286859-23/В-97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Ментол (левоментол), </w:t>
            </w:r>
            <w:r>
              <w:rPr>
                <w:b/>
              </w:rPr>
              <w:t>кристали призматичні або голчасті, безбарвні, блискучі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282330-22/З-92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Монафокс, </w:t>
            </w:r>
            <w:r>
              <w:rPr>
                <w:b/>
              </w:rPr>
              <w:t>краплі очні, розчин по 5 мг/мл по 5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282330-22/З-92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Монафокс, </w:t>
            </w:r>
            <w:r>
              <w:rPr>
                <w:b/>
              </w:rPr>
              <w:t>краплі очні, розчин по 5 мг/мл по 5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282330-22/З-92 в</w:t>
            </w:r>
            <w:r>
              <w:rPr>
                <w:b/>
              </w:rPr>
              <w:t>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Монафокс, </w:t>
            </w:r>
            <w:r>
              <w:rPr>
                <w:b/>
              </w:rPr>
              <w:t>краплі очні, розчин по 5 мг/мл по 5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286386-22/В-97, 286387-22/В-97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>розчин для інфузій, 9 мг/мл, по 100 мл або по 200 мл,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286386-22/В-97, </w:t>
            </w:r>
            <w:r>
              <w:rPr>
                <w:b/>
              </w:rPr>
              <w:t>286387-22/В-97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>розчин для інфузій, 9 мг/мл, по 100 мл або по 200 мл,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286386-22/В-97, 286387-22/В-97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>розчин для інфузій, 9 мг/мл, по 100 мл або по 200 мл,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288126-23/В-134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Нейро-Норм, </w:t>
            </w:r>
            <w:r>
              <w:rPr>
                <w:b/>
              </w:rPr>
              <w:t xml:space="preserve">капсули по 10 капсул у контурній чарунковій упаковці; по 2 або 6 контурних чарункових упаковок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288126-23/В-134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Нейро-Норм, </w:t>
            </w:r>
            <w:r>
              <w:rPr>
                <w:b/>
              </w:rPr>
              <w:t xml:space="preserve">капсули по 10 капсул у контурній чарунковій упаковці; по 2 або 6 контурних чарункових упаковок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288126-23/В-134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Нейро-Норм, </w:t>
            </w:r>
            <w:r>
              <w:rPr>
                <w:b/>
              </w:rPr>
              <w:t xml:space="preserve">капсули по 10 капсул у контурній чарунковій упаковці; по 2 або 6 контурних чарункових упаковок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287158-23/З-92, 287159-23/З-92, 287160-23/З-92, 287161-23/З-92, 287162-23/З-92, 287163-23/З-92, 287164-23/З-92, 287165-23/З-92, 287166-23/З-92, 287167-23/З-9</w:t>
            </w:r>
            <w:r>
              <w:rPr>
                <w:b/>
              </w:rPr>
              <w:t>2, 287168-23/З-92, 287169-23/З-92, 287170-23/З-92, 287171-23/З-92, 287172-23/З-92, 287173-23/З-92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287158-23/З-92, </w:t>
            </w:r>
            <w:r>
              <w:rPr>
                <w:b/>
              </w:rPr>
              <w:t>287159-23/З-92, 287160-23/З-92, 287161-23/З-92, 287162-23/З-92, 287163-23/З-92, 287164-23/З-92, 287165-23/З-92, 287166-23/З-92, 287167-23/З-92, 287168-23/З-92, 287169-23/З-92, 287170-23/З-92, 287171-23/З-92, 287172-23/З-92, 287173-23/З-92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287158-23/З-92, 287159-23/З-92, 287160-23/З-92, 287161-23/З-92, 287162-23/З-92, 287163-23/З-92, 287164-23/З-92, 287165-23/З-92, 287166-23/З-92, 287167-23/З-92, 287168-23/З-92, 28</w:t>
            </w:r>
            <w:r>
              <w:rPr>
                <w:b/>
              </w:rPr>
              <w:t>7169-23/З-92, 287170-23/З-92, 287171-23/З-92, 287172-23/З-92, 287173-23/З-92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Нейрорубін™, </w:t>
            </w:r>
            <w:r>
              <w:rPr>
                <w:b/>
              </w:rPr>
              <w:t>розчин для ін'єкцій, по 3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282917-22/З-130, 287410-23/З-134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 xml:space="preserve">таблетки, вкриті плівковою оболонкою, по 20 мг; по 7 таблеток у блістері; по 1 або по 2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282917-22/З-130, 287410-23/З-134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 xml:space="preserve">таблетки, вкриті плівковою оболонкою, по 20 мг; по 7 таблеток у блістері; по 1 або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282917-22/З-130, 287410-23/З-134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 xml:space="preserve">таблетки, вкриті плівковою оболонкою, по 20 мг; по 7 таблеток у блістері; по 1 або по 2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282917-22/З-130, 287410-23/З-134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 xml:space="preserve">таблетки, вкриті плівковою оболонкою, по 20 мг; по 7 таблеток у блістері; по 1 або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АСТРАЗЕНЕКА ЮК Лі</w:t>
            </w:r>
            <w:r>
              <w:rPr>
                <w:b/>
              </w:rPr>
              <w:t>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282917-22/З-130,</w:t>
            </w:r>
            <w:r>
              <w:rPr>
                <w:b/>
              </w:rPr>
              <w:t xml:space="preserve"> 287410-23/З-134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 xml:space="preserve">таблетки, вкриті плівковою оболонкою, по 20 мг; по 7 таблеток у блістері; по 1 або по 2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282917-22/З-130, 287410-23/З-134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 xml:space="preserve">таблетки, вкриті плівковою оболонкою, по 20 мг; по 7 таблеток у блістері; по 1 або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АСТРАЗЕНЕКА ЮК Лі</w:t>
            </w:r>
            <w:r>
              <w:rPr>
                <w:b/>
              </w:rPr>
              <w:t>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285750-22/З-13</w:t>
            </w:r>
            <w:r>
              <w:rPr>
                <w:b/>
              </w:rPr>
              <w:t>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285750-22/З-134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285750-22/З-134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285750-22/З-134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285750-22/З-134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285750-22/З-134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283167-22/З-96, 283169-22/З-96, 283181-22/З-96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Нітромінт®, </w:t>
            </w:r>
            <w:r>
              <w:rPr>
                <w:b/>
              </w:rPr>
              <w:t>спрей сублінгвальний, 0,4 мг/дозу по 10 г (180 доз) розчину в прозорому балоні з циклоолефін сополімеру, з дозуючим пристроєм, з розпилюючою головкою та захисним ковпачком, з контролем першого відкриття у картонній коробці; в алюмінієвому балоні з дозуючим</w:t>
            </w:r>
            <w:r>
              <w:rPr>
                <w:b/>
              </w:rPr>
              <w:t xml:space="preserve"> пристроєм, з розпилюючою головкою та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283167-22/З-96, 283169-22/З-96, 283181-22/З-96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Нітромінт®, </w:t>
            </w:r>
            <w:r>
              <w:rPr>
                <w:b/>
              </w:rPr>
              <w:t>спрей сублінгвальний, 0,4 мг/дозу по 10 г (180 доз) розчину в прозорому балоні з циклоолефін сополімеру, з дозуючим пристроєм, з розпилюючою головкою та захисним ковпачком, з контролем першого відкриття у картонній коробці; в алюмінієвому балоні з дозуючим</w:t>
            </w:r>
            <w:r>
              <w:rPr>
                <w:b/>
              </w:rPr>
              <w:t xml:space="preserve"> пристроєм, з розпилюючою головкою та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283167-22/З-96, 283169-22/З-96, 283181-22/З-96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Нітромінт®, </w:t>
            </w:r>
            <w:r>
              <w:rPr>
                <w:b/>
              </w:rPr>
              <w:t>спрей сублінгвальний, 0,4 мг/дозу по 10 г (180 доз) розчину в прозорому балоні з циклоолефін сополімеру, з дозуючим пристроєм, з розпилюючою головкою та захисним ковпачком, з контролем першого відкриття у картонній коробці; в алюмінієвому балоні з дозуючим</w:t>
            </w:r>
            <w:r>
              <w:rPr>
                <w:b/>
              </w:rPr>
              <w:t xml:space="preserve"> пристроєм, з розпилюючою головкою та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281606-22/В-92, 287954-23/В-92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281606-22/В-92, 287954-23/В-92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таблет</w:t>
            </w:r>
            <w:r>
              <w:rPr>
                <w:b/>
              </w:rPr>
              <w:t xml:space="preserve">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281606-22/В-92, 287954-23/В-92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287101-23/З-97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287101-23/З-97 в</w:t>
            </w:r>
            <w:r>
              <w:rPr>
                <w:b/>
              </w:rPr>
              <w:t>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287101-23/З-97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278225-22/З-13</w:t>
            </w:r>
            <w:r>
              <w:rPr>
                <w:b/>
              </w:rPr>
              <w:t>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Онабет, </w:t>
            </w:r>
            <w:r>
              <w:rPr>
                <w:b/>
              </w:rPr>
              <w:t>крем, 20 мг/г; по 20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278225-22/З-138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Онабет, </w:t>
            </w:r>
            <w:r>
              <w:rPr>
                <w:b/>
              </w:rPr>
              <w:t>крем, 20 мг/г; по 20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278225-22/З-138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Онабет, </w:t>
            </w:r>
            <w:r>
              <w:rPr>
                <w:b/>
              </w:rPr>
              <w:t>крем, 20 мг/г; по 20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284173-22/В-137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Орнідазол-Дарниця,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284173-22/В-137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Орнідазол-Дарниця,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284173-22/В-137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Орнідазол-Дарниця,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286665-23/З-92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Паллада, </w:t>
            </w:r>
            <w:r>
              <w:rPr>
                <w:b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286665-23/З-92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Паллада, </w:t>
            </w:r>
            <w:r>
              <w:rPr>
                <w:b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286665-23/З-92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Паллада, </w:t>
            </w:r>
            <w:r>
              <w:rPr>
                <w:b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286601-23/В-66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мг/г, по 58 г або 116 г в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286601-23/В-66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мг/г, по 58 г або 116 г в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286601-23/В-66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мг/г, по 58 г або 116 г в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283692-22/З-134, 286344-22/З-134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Парадін,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  <w:t>По 50 мл або 100 мл у контейнерах.</w:t>
            </w:r>
            <w:r>
              <w:rPr>
                <w:b/>
              </w:rPr>
              <w:br/>
            </w:r>
            <w:r>
              <w:rPr>
                <w:b/>
              </w:rPr>
              <w:t>По 1 або 12 контейнерів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283692-22/З-134, 286344-22/З-134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Парадін,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  <w:t>По 50 мл або 100 мл у контейнерах.</w:t>
            </w:r>
            <w:r>
              <w:rPr>
                <w:b/>
              </w:rPr>
              <w:br/>
            </w:r>
            <w:r>
              <w:rPr>
                <w:b/>
              </w:rPr>
              <w:t>По 1 або 12 контейнерів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283692-22/З-134, 286344-22/З-134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Парадін,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  <w:t>По 50 мл або 100 мл у контейнерах.</w:t>
            </w:r>
            <w:r>
              <w:rPr>
                <w:b/>
              </w:rPr>
              <w:br/>
            </w:r>
            <w:r>
              <w:rPr>
                <w:b/>
              </w:rPr>
              <w:t>По 1 або 12 контейнерів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286911-23/В-96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шипучі, 500 мг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286911-23/В-96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шипучі, 500 мг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286911-23/В-96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шипучі, 500 мг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288076-23/В-66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Плющ, </w:t>
            </w:r>
            <w:r>
              <w:rPr>
                <w:b/>
              </w:rPr>
              <w:t>сироп, по 100 мл у флаконі; по 1 флакону разом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288076-23/В-66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Плющ, </w:t>
            </w:r>
            <w:r>
              <w:rPr>
                <w:b/>
              </w:rPr>
              <w:t>сироп, по 100 мл у флаконі; по 1 флакону разом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288076-23/В-66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Плющ, </w:t>
            </w:r>
            <w:r>
              <w:rPr>
                <w:b/>
              </w:rPr>
              <w:t>сироп, по 100 мл у флаконі; по 1 флакону разом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287380-23/В-61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287380-23/В-61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287380-23/В-61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281212-22/З-61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КРКА, </w:t>
            </w:r>
            <w:r>
              <w:rPr>
                <w:b/>
              </w:rPr>
              <w:t xml:space="preserve">таблетки по 4 мг або по 8 мг по 10 таблеток у блістері; по 3 або 9 </w:t>
            </w:r>
            <w:r>
              <w:rPr>
                <w:b/>
              </w:rPr>
              <w:t xml:space="preserve">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281212-22/З-61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КРКА, </w:t>
            </w:r>
            <w:r>
              <w:rPr>
                <w:b/>
              </w:rPr>
              <w:t xml:space="preserve">таблетки по 4 мг або по 8 мг по 10 таблеток у блістері; по 3 або 9 </w:t>
            </w:r>
            <w:r>
              <w:rPr>
                <w:b/>
              </w:rPr>
              <w:t xml:space="preserve">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281212-22/З-61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КРКА, </w:t>
            </w:r>
            <w:r>
              <w:rPr>
                <w:b/>
              </w:rPr>
              <w:t xml:space="preserve">таблетки по 4 мг або по 8 мг по 10 таблеток у блістері; по 3 або 9 </w:t>
            </w:r>
            <w:r>
              <w:rPr>
                <w:b/>
              </w:rPr>
              <w:t xml:space="preserve">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281212-22/З-61</w:t>
            </w:r>
            <w:r>
              <w:rPr>
                <w:b/>
              </w:rPr>
              <w:t xml:space="preserve">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КРКА, </w:t>
            </w:r>
            <w:r>
              <w:rPr>
                <w:b/>
              </w:rPr>
              <w:t xml:space="preserve">таблетки по 4 мг або по 8 мг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281212-22/З-61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КРКА, </w:t>
            </w:r>
            <w:r>
              <w:rPr>
                <w:b/>
              </w:rPr>
              <w:t xml:space="preserve">таблетки по </w:t>
            </w:r>
            <w:r>
              <w:rPr>
                <w:b/>
              </w:rPr>
              <w:t xml:space="preserve">4 мг або по 8 мг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281212-22/З-61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КРКА, </w:t>
            </w:r>
            <w:r>
              <w:rPr>
                <w:b/>
              </w:rPr>
              <w:t xml:space="preserve">таблетки по 4 мг або по 8 мг по 10 таблеток у блістері; по 3 або 9 </w:t>
            </w:r>
            <w:r>
              <w:rPr>
                <w:b/>
              </w:rPr>
              <w:t xml:space="preserve">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286296-22/В-13</w:t>
            </w:r>
            <w:r>
              <w:rPr>
                <w:b/>
              </w:rPr>
              <w:t>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розчин нашкірний 0,5 % по 50 г у флаконі;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286296-22/В-134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розчин нашкірний 0,5 % по 50 г у флаконі;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286296-22/В-134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розчин нашкірний 0,5 % по 50 г у флаконі;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286814-23/В-28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Плестазол , </w:t>
            </w:r>
            <w:r>
              <w:rPr>
                <w:b/>
              </w:rPr>
              <w:t>таблетки по 50 мг або по 100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286814-23/В-28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Плестазол , </w:t>
            </w:r>
            <w:r>
              <w:rPr>
                <w:b/>
              </w:rPr>
              <w:t>таблетки по 50 мг або по 100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286814-23/В-28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Плестазол , </w:t>
            </w:r>
            <w:r>
              <w:rPr>
                <w:b/>
              </w:rPr>
              <w:t>таблетки по 50 мг або по 100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286814-23/В-28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Плестазол , </w:t>
            </w:r>
            <w:r>
              <w:rPr>
                <w:b/>
              </w:rPr>
              <w:t>таблетки по 50 мг або по 100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286814-23/В-28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Плестазол , </w:t>
            </w:r>
            <w:r>
              <w:rPr>
                <w:b/>
              </w:rPr>
              <w:t>таблетки по 50 мг або по 100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286814-23/В-28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Плестазол , </w:t>
            </w:r>
            <w:r>
              <w:rPr>
                <w:b/>
              </w:rPr>
              <w:t>таблетки по 50 мг або по 100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278363-22/З-134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278363-22/З-134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278363-22/З-134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288536-23/З-137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282739-22/В-66, 282740-22/В-66, 282741-22/В-66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0,25 %,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282739-22/В-66, 282740-22/В-66, 282741-22/В-66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0,25 %,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282739-22/В-66, 282740-22/В-66, 282741-22/В-66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0,25 %,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281774-22/З-116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 по 8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281774-22/З-116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 по 8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281774-22/З-116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 по 8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281703-22/З-135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281703-22/З-135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281703-22/З-135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281703-22/З-135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281703-22/З-135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281703-22/З-135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Пренеса®, </w:t>
            </w:r>
            <w:r>
              <w:rPr>
                <w:b/>
              </w:rPr>
              <w:t>таблетки, по 2 мг або 4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281209-22/З-61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 Оро Таб, </w:t>
            </w:r>
            <w:r>
              <w:rPr>
                <w:b/>
              </w:rPr>
              <w:t>таблетки, що диспергуються в ротовій порожнині, по 4 мг або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281209-22/З-61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 Оро Таб, </w:t>
            </w:r>
            <w:r>
              <w:rPr>
                <w:b/>
              </w:rPr>
              <w:t>таблетки, що диспергуються в ротовій порожнині, по 4 мг або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281209-22/З-61 в</w:t>
            </w:r>
            <w:r>
              <w:rPr>
                <w:b/>
              </w:rPr>
              <w:t>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 Оро Таб, </w:t>
            </w:r>
            <w:r>
              <w:rPr>
                <w:b/>
              </w:rPr>
              <w:t>таблетки, що диспергуються в ротовій порожнині, по 4 мг або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281209-22/З-61</w:t>
            </w:r>
            <w:r>
              <w:rPr>
                <w:b/>
              </w:rPr>
              <w:t xml:space="preserve">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 Оро Таб, </w:t>
            </w:r>
            <w:r>
              <w:rPr>
                <w:b/>
              </w:rPr>
              <w:t>таблетки, що диспергуються в ротовій порожнині, по 4 мг або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281209-22/З-61 в</w:t>
            </w:r>
            <w:r>
              <w:rPr>
                <w:b/>
              </w:rPr>
              <w:t>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 Оро Таб, </w:t>
            </w:r>
            <w:r>
              <w:rPr>
                <w:b/>
              </w:rPr>
              <w:t>таблетки, що диспергуються в ротовій порожнині, по 4 мг або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281209-22/З-61 в</w:t>
            </w:r>
            <w:r>
              <w:rPr>
                <w:b/>
              </w:rPr>
              <w:t>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Пренеса® Оро Таб, </w:t>
            </w:r>
            <w:r>
              <w:rPr>
                <w:b/>
              </w:rPr>
              <w:t>таблетки, що диспергуються в ротовій порожнині, по 4 мг або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281070-22/З-98</w:t>
            </w:r>
            <w:r>
              <w:rPr>
                <w:b/>
              </w:rPr>
              <w:t>, 281071-22/З-98, 281072-22/З-98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281070-22/З-98, 281071-22/З-98, 281072-22/З-98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281070-22/З-98, 281071-22/З-98, 281072-22/З-98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286602-23/В-66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Пропосол-Н, </w:t>
            </w:r>
            <w:r>
              <w:rPr>
                <w:b/>
              </w:rPr>
              <w:t>спрей для ротової порожнини, по 20 г або 60 г у контейнері з механічним насосом; по 1 контейнеру разом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286602-23/В-66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Пропосол-Н, </w:t>
            </w:r>
            <w:r>
              <w:rPr>
                <w:b/>
              </w:rPr>
              <w:t>спрей для ротової порожнини, по 20 г або 60 г у контейнері з механічним насосом; по 1 контейнеру разом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286602-23/В-66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Пропосол-Н, </w:t>
            </w:r>
            <w:r>
              <w:rPr>
                <w:b/>
              </w:rPr>
              <w:t>спрей для ротової порожнини, по 20 г або 60 г у контейнері з механічним насосом; по 1 контейнеру разом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287150-23/З-60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287150-23/З-60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287150-23/З-60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287143-23/З-60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287143-23/З-60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287143-23/З-60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287091-23/З-96</w:t>
            </w:r>
            <w:r>
              <w:rPr>
                <w:b/>
              </w:rPr>
              <w:t xml:space="preserve">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Ризатриптану бензоат,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Апотекс Фармакем Індія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287091-23/З-96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Ризатриптану бензоат,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Апотекс Фармакем Індія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287091-23/З-96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Ризатриптану бензоат,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Апотекс Фармакем Індія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287932-23/В-39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Різоптан®, </w:t>
            </w:r>
            <w:r>
              <w:rPr>
                <w:b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</w:t>
            </w:r>
            <w:r>
              <w:rPr>
                <w:b/>
              </w:rPr>
              <w:t xml:space="preserve">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287932-23/В-39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Різоптан®, </w:t>
            </w:r>
            <w:r>
              <w:rPr>
                <w:b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287932-23/В-39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Різоптан®, </w:t>
            </w:r>
            <w:r>
              <w:rPr>
                <w:b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277787-22/З-123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мг; капсули по 20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277787-22/З-123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мг; капсули по 20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277787-22/З-123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мг; капсули по 20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277787-22/З-123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мг; капсули по 20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277787-22/З-123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мг; капсули по 20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277787-22/З-123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мг; капсули по 20 мг;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286337-22/З-134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286337-22/З-134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286337-22/З-134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286610-23/В-45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286610-23/В-45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286610-23/В-45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286610-23/В-45</w:t>
            </w:r>
            <w:r>
              <w:rPr>
                <w:b/>
              </w:rPr>
              <w:t xml:space="preserve">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286610-23/В-45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286610-23/В-45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284206-22/З-121, 284207-22/З-121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суспензіі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суспензіі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суспензіі для ін’єкційу мультидозовому флаконі; по 100 флакон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284206-22/З-121, 284207-22/З-121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суспензіі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суспензіі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суспензіі для ін’єкційу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</w:t>
            </w:r>
            <w:r>
              <w:rPr>
                <w:b/>
              </w:rPr>
              <w:t>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284206-22/З-121, 284207-22/З-121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суспензіі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суспензіі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суспензіі для ін’єкційу мультидозовому флаконі; по 100 флакон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282027-22/З-135, 286926-23/З-135, 286927-23/З-135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 або по 150 мг; по 14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282027-22/З-135, 286926-23/З-135, 286927-23/З-135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 або по 150 мг; по 14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282027-22/З-135, 286926-23/З-135, 286927-23/З-135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 або по 150 мг; по 14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282027-22/З-135, 286926-23/З-135, 286927-23/З-135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 або по 150 мг; по 14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282027-22/З-135, 286926-23/З-135, 286927-23/З-135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 або по 150 мг; по 14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282027-22/З-135, 286926-23/З-135, 286927-23/З-135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Судорега, </w:t>
            </w:r>
            <w:r>
              <w:rPr>
                <w:b/>
              </w:rPr>
              <w:t>капсули тверді по 75 мг або по 150 мг; по 14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288543-23/В-61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Сухий екстракт пасифлори,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288543-23/В-61 в</w:t>
            </w:r>
            <w:r>
              <w:rPr>
                <w:b/>
              </w:rPr>
              <w:t>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Сухий екстракт пасифлори,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288543-23/В-61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Сухий екстракт пасифлори,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289295-23/З-123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289295-23/З-123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289295-23/З-123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285993-22/З-66, 285994-22/З-66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285993-22/З-66, 285994-22/З-66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285993-22/З-66, 285994-22/З-66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286664-23/В-134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Увіромед, </w:t>
            </w:r>
            <w:r>
              <w:rPr>
                <w:b/>
              </w:rPr>
              <w:t>таблетки, вкриті плівковою оболонкою, по 1000 мг по 7 таблеток у блістері з маркуванням українською та англійською мовами, по 3 або 6 блістерів у картонній коробці з маркуванням українською мовою; по 10 таблеток у блістері з маркуванням українською та англ</w:t>
            </w:r>
            <w:r>
              <w:rPr>
                <w:b/>
              </w:rPr>
              <w:t>ійською мовами,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286664-23/В-134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Увіромед, </w:t>
            </w:r>
            <w:r>
              <w:rPr>
                <w:b/>
              </w:rPr>
              <w:t>таблетки, вкриті плівковою оболонкою, по 1000 мг по 7 таблеток у блістері з маркуванням українською та англійською мовами, по 3 або 6 блістерів у картонній коробці з маркуванням українською мовою; по 10 таблеток у блістері з маркуванням українською та англ</w:t>
            </w:r>
            <w:r>
              <w:rPr>
                <w:b/>
              </w:rPr>
              <w:t>ійською мовами,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286664-23/В-134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Увіромед, </w:t>
            </w:r>
            <w:r>
              <w:rPr>
                <w:b/>
              </w:rPr>
              <w:t>таблетки, вкриті плівковою оболонкою, по 1000 мг по 7 таблеток у блістері з маркуванням українською та англійською мовами, по 3 або 6 блістерів у картонній коробці з маркуванням українською мовою; по 10 таблеток у блістері з маркуванням українською та англ</w:t>
            </w:r>
            <w:r>
              <w:rPr>
                <w:b/>
              </w:rPr>
              <w:t>ійською мовами,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284962-22/З-96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284962-22/З-96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284962-22/З-96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288314-23/З-137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288314-23/З-137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288314-23/З-137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283129-22/З-100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 з маркуванням українською та англійською мовами; по 180 доз у контейнері;</w:t>
            </w:r>
            <w:r>
              <w:rPr>
                <w:b/>
              </w:rPr>
              <w:t xml:space="preserve"> по 1 контейнеру з дозуючим клапаном і розпилюючою насадкою та захисним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283129-22/З-100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 з маркуванням українською та англійською мовами; по 180 доз у контейнері;</w:t>
            </w:r>
            <w:r>
              <w:rPr>
                <w:b/>
              </w:rPr>
              <w:t xml:space="preserve"> по 1 контейнеру з дозуючим клапаном і розпилюючою насадкою та захисним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283129-22/З-100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 з маркуванням українською та англійською мовами; по 180 доз у контейнері;</w:t>
            </w:r>
            <w:r>
              <w:rPr>
                <w:b/>
              </w:rPr>
              <w:t xml:space="preserve"> по 1 контейнеру з дозуючим клапаном і розпилюючою насадкою та захисним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283557-22/З-134, 283560-22/З-134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Фосфалюгель, </w:t>
            </w:r>
            <w:r>
              <w:rPr>
                <w:b/>
              </w:rPr>
              <w:t>гель оральний (12,38 г 20% гелю/пакет) по 20 г гелю у пакеті; по 20 пакетів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283557-22/З-134, 283560-22/З-134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Фосфалюгель, </w:t>
            </w:r>
            <w:r>
              <w:rPr>
                <w:b/>
              </w:rPr>
              <w:t>гель оральний (12,38 г 20% гелю/пакет) по 20 г гелю у пакеті; по 20 пакетів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283557-22/З-134, 283560-22/З-134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Фосфалюгель, </w:t>
            </w:r>
            <w:r>
              <w:rPr>
                <w:b/>
              </w:rPr>
              <w:t>гель оральний (12,38 г 20% гелю/пакет) по 20 г гелю у пакеті; по 20 пакетів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285072-22/З-96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крем 2 % 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285072-22/З-96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крем 2 % 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285072-22/З-96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крем 2 % 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285071-22/З-96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285071-22/З-96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285071-22/З-96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284623-22/З-60, 284624-22/З-60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284623-22/З-60, 284624-22/З-60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284623-22/З-60, 284624-22/З-60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287483-23/В-121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287483-23/В-121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287483-23/В-121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287582-23/В-134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287582-23/В-134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287582-23/В-134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287453-23/В-121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287453-23/В-121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287453-23/В-121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282638-22/З-121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282638-22/З-121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282638-22/З-121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281580-22/В-96, 281581-22/В-96, 281582-22/В-96, 281583-22/В-96, 281584-22/В-96, 281585-22/В-96, 281586-22/В-96, 281908-22/В-96, 281911-22/В-96, 281915-22/В-96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Цефтрактам,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281580-22/В-96, 281581-22/В-96, 281582-22/В-96, 281583-22/В-96, 281584-22/В-96, 281585-22/В-96, 281586-22/В-96, 281908-22/В-96, 281911-22/В-96, 281915-22/В-96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Цефтрактам,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281580-22/В-96, 281581-22/В-96, 281582-22/В-96, 281583-22/В-96, 281584-22/В-96, 281585-22/В-96, 281586-22/В-96, 281908-22/В-96, 281911-22/В-96, 281915-22/В-96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Цефтрактам,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281580-22/В-96, 281581-22/В-96, 281582-22/В-96, 281583-22/В-96, 281584-22/В-96, 281585-22/В-96, 281586-22/В-96, 281908-22/В-96, 281911-22/В-96, 281915-22/В-96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Цефтрактам,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281580-22/В-96, 281581-22/В-96, 281582-22/В-96, 281583-22/В-96, 281584-22/В-96, 281585-22/В-96, 281586-22/В-96, 281908-22/В-96, 281911-22/В-96, 281915-22/В-96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Цефтрактам,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16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16B9">
      <w:pPr>
        <w:jc w:val="center"/>
        <w:rPr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281580-22/В-96, 281581-22/В-96, 281582-22/В-96, 281583-22/В-96, 281584-22/В-96, 281585-22/В-96, 281586-22/В-96, 281908-22/В-96, 281911-22/В-96, 281915-22/В-96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caps/>
              </w:rPr>
              <w:t xml:space="preserve">Цефтрактам,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>07.04.2023 р. № 657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16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napToGrid w:val="0"/>
              <w:jc w:val="both"/>
              <w:rPr>
                <w:szCs w:val="20"/>
              </w:rPr>
            </w:pP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816B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816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16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16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1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16B9">
      <w:pPr>
        <w:jc w:val="center"/>
        <w:rPr>
          <w:b/>
          <w:lang w:val="uk-UA"/>
        </w:rPr>
      </w:pPr>
    </w:p>
    <w:p w:rsidR="00000000" w:rsidRDefault="003816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16B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16B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816B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16B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816B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6B9"/>
    <w:rsid w:val="003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2213F-B004-4175-BFC8-A2E1D67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225</Pages>
  <Words>107991</Words>
  <Characters>615553</Characters>
  <Application>Microsoft Office Word</Application>
  <DocSecurity>0</DocSecurity>
  <Lines>5129</Lines>
  <Paragraphs>1444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2023-04-14T14:03:00Z</dcterms:created>
  <dcterms:modified xsi:type="dcterms:W3CDTF">2023-04-14T14:03:00Z</dcterms:modified>
</cp:coreProperties>
</file>