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3A4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279585-22/В-66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279585-22/В-66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279585-22/В-66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286768-23/В-137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120 таблеток у флаконі; по 1 флакону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286768-23/В-137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120 таблеток у флаконі; по 1 флакону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286768-23/В-137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Абіратерон-Тева,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120 таблеток у флаконі; по 1 флакону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279633-22/З-98, 279634-22/З-98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279633-22/З-98, 279634-22/З-98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279633-22/З-98, 279634-22/З-98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282898-22/З-98, 282899-22/З-98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282898-22/З-98, 282899-22/З-98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282898-22/З-98, 282899-22/З-98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</w:t>
            </w:r>
            <w:r>
              <w:rPr>
                <w:b/>
              </w:rPr>
              <w:t>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</w:t>
            </w:r>
            <w:r>
              <w:rPr>
                <w:b/>
              </w:rPr>
              <w:t>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280047-22/З-137, 281743-22/З-138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280047-22/З-137, 281743-22/З-138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280047-22/З-137, 281743-22/З-138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285562-22/В-121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Амодерм Нео, </w:t>
            </w:r>
            <w:r>
              <w:rPr>
                <w:b/>
              </w:rPr>
              <w:t>лак для нігтів лікувальний, 50 мг/мл; по 2,5 мл у флаконі; по 1 флакону разом із шпателями для нанесення лаку у картонній коробці; по 2,5 мл у флаконі; по 1 флакону разом із пилочками для нігтів, серветками для очищення та шпателями для нанесення лаку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285562-22/В-121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Амодерм Нео, </w:t>
            </w:r>
            <w:r>
              <w:rPr>
                <w:b/>
              </w:rPr>
              <w:t>лак для нігтів лікувальний, 50 мг/мл; по 2,5 мл у флаконі; по 1 флакону разом із шпателями для нанесення лаку у картонній коробці; по 2,5 мл у флаконі; по 1 флакону разом із пилочками для нігтів, серветками для очищення та шпателями для нанесення лаку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285562-22/В-121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Амодерм Нео, </w:t>
            </w:r>
            <w:r>
              <w:rPr>
                <w:b/>
              </w:rPr>
              <w:t>лак для нігтів лікувальний, 50 мг/мл; по 2,5 мл у флаконі; по 1 флакону разом із шпателями для нанесення лаку у картонній коробці; по 2,5 мл у флаконі; по 1 флакону разом із пилочками для нігтів, серветками для очищення та шпателями для нанесення лаку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282756-22/З-138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мг; по 100 капсул у пляшці,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282756-22/З-138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мг; по 100 капсул у пляшці,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282756-22/З-138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мг; по 100 капсул у пляшці,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282095-22/В-92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по10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282095-22/В-92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по10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282095-22/В-92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по10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282220-22/В-28, 286811-23/В-28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АНДИПАЛ-ФОРТЕ, </w:t>
            </w:r>
            <w:r>
              <w:rPr>
                <w:b/>
              </w:rPr>
              <w:t xml:space="preserve">таблетки по 10 таблеток у стрипах; по 10 таблеток у стрипі; по 2 або 10 стрипів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282220-22/В-28, 286811-23/В-28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АНДИПАЛ-ФОРТЕ, </w:t>
            </w:r>
            <w:r>
              <w:rPr>
                <w:b/>
              </w:rPr>
              <w:t xml:space="preserve">таблетки по 10 таблеток у стрипах; по 10 таблеток у стрипі; по 2 або 10 стрипів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282220-22/В-28, 286811-23/В-28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АНДИПАЛ-ФОРТЕ, </w:t>
            </w:r>
            <w:r>
              <w:rPr>
                <w:b/>
              </w:rPr>
              <w:t xml:space="preserve">таблетки по 10 таблеток у стрипах; по 10 таблеток у стрипі; по 2 або 10 стрипів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286136-22/З-128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286136-22/З-128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286136-22/З-128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мг/10 мг, </w:t>
            </w:r>
            <w:r>
              <w:rPr>
                <w:b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286135-22/З-128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286135-22/З-128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286135-22/З-128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276008-22/З-100, 276009-22/З-100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276008-22/З-100, 276009-22/З-100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276008-22/З-100, 276009-22/З-100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коробці. Маркування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280874-22/З-134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280874-22/З-134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280874-22/З-134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АТАРАКС®, </w:t>
            </w:r>
            <w:r>
              <w:rPr>
                <w:b/>
              </w:rPr>
              <w:t>таблетки, вкриті плівковою оболонкою, по 25 мг по 25 таблеток у блістері; по 1 блістеру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285773-22/В-61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285773-22/В-61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285773-22/В-61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283873-22/В-28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 xml:space="preserve">лінімент по 25 г та 50 г у контейнерах; по 20 г або по 25 г, або по 40 г у тубах алюмінієвих; по 20 г або по 25 г, або по 40 г у тубі алюмінієвій; по 1 тубі у пачці; по 20 г або по 25 г, </w:t>
            </w:r>
            <w:r>
              <w:rPr>
                <w:b/>
              </w:rPr>
              <w:t>або по 40 г у тубах ламінатних; по 20 г або по 25 г, або по 40 г у тубі ламінатній;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283873-22/В-28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 xml:space="preserve">лінімент по 25 г та 50 г у контейнерах; по 20 г або по 25 г, </w:t>
            </w:r>
            <w:r>
              <w:rPr>
                <w:b/>
              </w:rPr>
              <w:t>або по 40 г у тубах алюмінієвих; по 20 г або по 25 г, або по 40 г у тубі алюмінієвій; по 1 тубі у пачці; по 20 г або по 25 г, або по 40 г у тубах ламінатних; по 20 г або по 25 г, або по 40 г у тубі ламінатній;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</w:t>
            </w:r>
            <w:r>
              <w:rPr>
                <w:b/>
              </w:rPr>
              <w:t>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283873-22/В-28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 xml:space="preserve">лінімент по 25 г та 50 г у контейнерах; по 20 г або по 25 г, </w:t>
            </w:r>
            <w:r>
              <w:rPr>
                <w:b/>
              </w:rPr>
              <w:t>або по 40 г у тубах алюмінієвих; по 20 г або по 25 г, або по 40 г у тубі алюмінієвій; по 1 тубі у пачці; по 20 г або по 25 г, або по 40 г у тубах ламінатних; по 20 г або по 25 г, або по 40 г у тубі ламінатній;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</w:t>
            </w:r>
            <w:r>
              <w:rPr>
                <w:b/>
              </w:rPr>
              <w:t>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242329-20/В-02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Біаргін , </w:t>
            </w:r>
            <w:r>
              <w:rPr>
                <w:b/>
              </w:rPr>
              <w:t>розчин для інфузій, 42 мг/мл по 100 мл у пластиковому пакеті;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242329-20/В-02 в</w:t>
            </w:r>
            <w:r>
              <w:rPr>
                <w:b/>
              </w:rPr>
              <w:t>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Біаргін , </w:t>
            </w:r>
            <w:r>
              <w:rPr>
                <w:b/>
              </w:rPr>
              <w:t>розчин для інфузій, 42 мг/мл по 100 мл у пластиковому пакеті;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242329-20/В-02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Біаргін , </w:t>
            </w:r>
            <w:r>
              <w:rPr>
                <w:b/>
              </w:rPr>
              <w:t>розчин для інфузій, 42 мг/мл по 100 мл у пластиковому пакеті;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</w:t>
            </w:r>
            <w:r>
              <w:rPr>
                <w:b/>
              </w:rPr>
              <w:t>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</w:t>
            </w:r>
            <w:r>
              <w:rPr>
                <w:b/>
              </w:rPr>
              <w:t>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285344-22/З-100, 285345-22/З-100, 285346-22/З-100, 285347-22</w:t>
            </w:r>
            <w:r>
              <w:rPr>
                <w:b/>
              </w:rPr>
              <w:t>/З-100, 285348-22/З-100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283694-22/З-134, 286355-22/З-134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Бронхомед бальзам,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283694-22/З-134, 286355-22/З-134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Бронхомед бальзам,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283694-22/З-134, 286355-22/З-134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Бронхомед бальзам,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284820-22/В-92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284820-22/В-92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284820-22/В-92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285114-22/В-66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285114-22/В-66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285114-22/В-66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286656-23/З-61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286656-23/З-61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286656-23/З-61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281869-22/З-12</w:t>
            </w:r>
            <w:r>
              <w:rPr>
                <w:b/>
              </w:rPr>
              <w:t>4, 281870-22/З-124, 281871-22/З-124, 281872-22/З-124, 281873-22/З-124, 281874-22/З-124, 281875-22/З-124, 281876-22/З-124, 281877-22/З-124, 281878-22/З-124, 281879-22/З-124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281869-22/З-124, 281870-22/З-124, 281871-22/З-124, 281872-22/З-124, 281873-22/З-124, 281874-22/З-124, 281875-22/З-124, 281876-22/З-124, 281877-22/З-124, 281878-22/З-124, 281879-2</w:t>
            </w:r>
            <w:r>
              <w:rPr>
                <w:b/>
              </w:rPr>
              <w:t>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281869-22/З-124, 281870-22/З-124, 281871-22/З-124, 281872-22/З-124, 281873-22/З-124, 281874-22/З-124, 281875-22/З-124, 281876-22/З-124, 281877-22/З-124, 281878-22/З-12</w:t>
            </w:r>
            <w:r>
              <w:rPr>
                <w:b/>
              </w:rPr>
              <w:t>4, 281879-22/З-124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280835-22/З-121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150 мг, по 100 мг, по 200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282794-22/В-96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282794-22/В-96 в</w:t>
            </w:r>
            <w:r>
              <w:rPr>
                <w:b/>
              </w:rPr>
              <w:t>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282794-22/В-96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розчин оральний, водний, 15 000 МО/1 мл; по 10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кишковорозчинною оболонкою, по 20 мг;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Мілі </w:t>
            </w:r>
            <w:r>
              <w:rPr>
                <w:b/>
              </w:rPr>
              <w:t>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кишковорозчинною оболонкою, по 20 мг;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  <w:t>таблетки, вкриті кишковорозчинною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  <w:t>таблетки, вкриті кишковорозчинною оболонкою, по 20 мг;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кишковорозчинною оболонкою, по 20 мг;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Мілі </w:t>
            </w:r>
            <w:r>
              <w:rPr>
                <w:b/>
              </w:rPr>
              <w:t>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282283-22/З-60 в</w:t>
            </w:r>
            <w:r>
              <w:rPr>
                <w:b/>
              </w:rPr>
              <w:t>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таблетки, вкриті кишковорозчинною оболонкою, по 10 мг;</w:t>
            </w:r>
            <w:r>
              <w:rPr>
                <w:b/>
              </w:rPr>
              <w:br/>
              <w:t>таблетки, вкриті кишковорозчинною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у картонній коробці з маркуванням українською мовою;</w:t>
            </w:r>
            <w:r>
              <w:rPr>
                <w:b/>
              </w:rPr>
              <w:br/>
              <w:t>по 7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282284-22/З-60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</w:t>
            </w:r>
            <w:r>
              <w:rPr>
                <w:b/>
              </w:rPr>
              <w:br/>
              <w:t>1 флакон з маркуванням українською мовою об'ємом 10 мл з ліофілізатом в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282284-22/З-60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20 мг;</w:t>
            </w:r>
            <w:r>
              <w:rPr>
                <w:b/>
              </w:rPr>
              <w:br/>
              <w:t>1 флакон з маркуванням українською мовою об'ємом 10 мл з ліофілізатом в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282284-22/З-60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</w:t>
            </w:r>
            <w:r>
              <w:rPr>
                <w:b/>
              </w:rPr>
              <w:br/>
              <w:t>1 флакон з маркуванням українською мовою об'ємом 10 мл з ліофілізатом в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278689-22/З-130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  <w:t>по 500 мл розчину у флаконах; по 10 флаконів у картонній коробці; по 500 мл розчину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278689-22/З-130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500 мл розчину у флаконах; по 10 флаконів у картонній коробці; по 500 мл розчину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278689-22/З-130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Гелофузин,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500 мл розчину у флаконах; по 10 флаконів у картонній коробці; по 500 мл розчину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273216-22/З-98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273216-22/З-98 в</w:t>
            </w:r>
            <w:r>
              <w:rPr>
                <w:b/>
              </w:rPr>
              <w:t>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273216-22/З-98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270011-21/З-130, 270013-21/З-130, 270015-21/З-130, 270016-21/З-130, 270017-21/З-130, 274453-22/З-123, 279071-22/З-98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270011-21/З-130, 270013-21/З-130, 270015-21/З-130, 270016-21/З-130, 270017-21/З-130, 274453-22/З-123, 279071-22/З-98 ві</w:t>
            </w:r>
            <w:r>
              <w:rPr>
                <w:b/>
              </w:rPr>
              <w:t>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270011-21/З-130, 270013-21/З-130, 270015-21/З-130, 270016-21/З-130, 270017-21/З-130, 274453-22/З-123, 279071-22/З-98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282420-22/В-123, 282421-22/В-123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ін'єкцій, 25 мг/мл; по 2 мл в ампулі зі скла; по 10 ампул у пачці з маркуванням українською мовою; по 2 мл в ампулі зі скла; по 5 ампул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282420-22/В-123,</w:t>
            </w:r>
            <w:r>
              <w:rPr>
                <w:b/>
              </w:rPr>
              <w:t xml:space="preserve"> 282421-22/В-123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</w:t>
            </w:r>
            <w:r>
              <w:rPr>
                <w:b/>
              </w:rPr>
              <w:t>цій, 25 мг/мл; по 2 мл в ампулі зі скла; по 10 ампул у пачці з маркуванням українською мовою; по 2 мл в ампулі зі скла; по 5 ампул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282420-22/В-123, 282421-22/В-123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ін'єкцій, 25 мг/мл; по 2 мл в ампулі зі скла; по 10 ампул у пачці з маркуванням українською мовою; по 2 мл в ампулі зі скла; по 5 ампул у блістері;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264953-21/З-13</w:t>
            </w:r>
            <w:r>
              <w:rPr>
                <w:b/>
              </w:rPr>
              <w:t>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>супозиторії вагінальні 0,2г/0,3г/0,1г; по 3 вагінальних супозиторії у стрипі; по 1 стрипу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264953-21/З-130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>супозиторії вагінальні 0,2г/0,3г/0,1г; по 3 вагінальних супозиторії у стрипі; по 1 стрипу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264953-21/З-130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 ХЛ, </w:t>
            </w:r>
            <w:r>
              <w:rPr>
                <w:b/>
              </w:rPr>
              <w:t>супозиторії вагінальні 0,2г/0,3г/0,1г; по 3 вагінальних супозиторії у стрипі; по 1 стрипу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280969-22/В-66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Дапорин, </w:t>
            </w:r>
            <w:r>
              <w:rPr>
                <w:b/>
              </w:rPr>
              <w:t>таблетки, вкриті плівковою оболонкою, по 30 мг, по 60 мг, по 3 таблетки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286256-22/В-100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286256-22/В-100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286256-22/В-100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285003-22/В-98, 285004-22/В-98, 285005-22/В-98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285003-22/В-98, 285004-22/В-98, 285005-22/В-98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285003-22/В-98, 285004-22/В-98, 285005-22/В-98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282953-22/З-137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Декскет, </w:t>
            </w:r>
            <w:r>
              <w:rPr>
                <w:b/>
              </w:rPr>
              <w:t>розчин для ін'єкцій 25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282953-22/З-137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Декскет, </w:t>
            </w:r>
            <w:r>
              <w:rPr>
                <w:b/>
              </w:rPr>
              <w:t>розчин для ін'єкцій 25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282953-22/З-137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Декскет, </w:t>
            </w:r>
            <w:r>
              <w:rPr>
                <w:b/>
              </w:rPr>
              <w:t>розчин для ін'єкцій 25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Стерил-Джен Лайф Сайєнсиз (П)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283669-22/В-116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283669-22/В-116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283669-22/В-116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282895-22/З-98, 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282895-22/З-98, </w:t>
            </w:r>
            <w:r>
              <w:rPr>
                <w:b/>
              </w:rPr>
              <w:t>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282895-22/З-98, </w:t>
            </w:r>
            <w:r>
              <w:rPr>
                <w:b/>
              </w:rPr>
              <w:t>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282895-22/З-98</w:t>
            </w:r>
            <w:r>
              <w:rPr>
                <w:b/>
              </w:rPr>
              <w:t>, 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282895-22/З-98, 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282895-22/З-98, 282896-22/З-98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Династат, </w:t>
            </w:r>
            <w:r>
              <w:rPr>
                <w:b/>
              </w:rPr>
              <w:t>ліофілізат для розчину для ін'єкцій по 40 мг; 10 флаконів з ліофілізатом у картонній коробці; 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285772-22/В-61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Діоксидин, </w:t>
            </w:r>
            <w:r>
              <w:rPr>
                <w:b/>
              </w:rPr>
              <w:t>розчин, 10 мг/мл по 10 мл в ампулі; по 10 ампул у пачці з картону; по 10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285772-22/В-61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Діоксидин, </w:t>
            </w:r>
            <w:r>
              <w:rPr>
                <w:b/>
              </w:rPr>
              <w:t>розчин, 10 мг/мл по 10 мл в ампулі; по 10 ампул у пачці з картону; по 10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285772-22/В-61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Діоксидин, </w:t>
            </w:r>
            <w:r>
              <w:rPr>
                <w:b/>
              </w:rPr>
              <w:t>розчин, 10 мг/мл по 10 мл в ампулі; по 10 ампул у пачці з картону; по 10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279648-22/З-06</w:t>
            </w:r>
            <w:r>
              <w:rPr>
                <w:b/>
              </w:rPr>
              <w:t>, 279649-22/З-06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279648-22/З-06, </w:t>
            </w:r>
            <w:r>
              <w:rPr>
                <w:b/>
              </w:rPr>
              <w:t>279649-22/З-06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279648-22/З-06, 279649-22/З-06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282178-22/З-138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282178-22/З-138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282178-22/З-138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282031-22/З-124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282031-22/З-124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282031-22/З-124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285838-22/З-134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285838-22/З-134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285838-22/З-134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277250-22/З-130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259684-21/З-130, 259685-21/З-130, 271256-22/З-130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 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280393-22/З-66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280393-22/З-66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280393-22/З-66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284664-22/В-128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>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</w:t>
            </w:r>
            <w:r>
              <w:rPr>
                <w:b/>
              </w:rPr>
              <w:t>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</w:t>
            </w:r>
            <w:r>
              <w:rPr>
                <w:b/>
              </w:rPr>
              <w:t xml:space="preserve">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</w:t>
            </w:r>
            <w:r>
              <w:rPr>
                <w:b/>
              </w:rPr>
              <w:t>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284664-22/В-128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>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</w:t>
            </w:r>
            <w:r>
              <w:rPr>
                <w:b/>
              </w:rPr>
              <w:t>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</w:t>
            </w:r>
            <w:r>
              <w:rPr>
                <w:b/>
              </w:rPr>
              <w:t xml:space="preserve">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</w:t>
            </w:r>
            <w:r>
              <w:rPr>
                <w:b/>
              </w:rPr>
              <w:t>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284664-22/В-128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>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</w:t>
            </w:r>
            <w:r>
              <w:rPr>
                <w:b/>
              </w:rPr>
              <w:t>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</w:t>
            </w:r>
            <w:r>
              <w:rPr>
                <w:b/>
              </w:rPr>
              <w:t xml:space="preserve">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</w:t>
            </w:r>
            <w:r>
              <w:rPr>
                <w:b/>
              </w:rPr>
              <w:t>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284665-22/В-128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284665-22/В-128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284665-22/В-128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284135-22/З-96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284135-22/З-96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284135-22/З-96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267687-21/В-06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>таблетки, вкриті плівковою оболонкою, по 3 мг/0,02 мг; по 28 таблеток (24 таблетки рожевого кольору та 4 таблетки (плацебо) білого кольору)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25.02.2023 </w:t>
            </w:r>
            <w:r>
              <w:rPr>
                <w:b/>
              </w:rPr>
              <w:t>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267687-21/В-06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>таблетки, вкриті плівковою оболонкою, по 3 мг/0,02 мг; по 28 таблеток (24 таблетки рожевого кольору та 4 таблетки (плацебо) білого кольору)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25.02.2023 </w:t>
            </w:r>
            <w:r>
              <w:rPr>
                <w:b/>
              </w:rPr>
              <w:t>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267687-21/В-06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Жозегуд®, </w:t>
            </w:r>
            <w:r>
              <w:rPr>
                <w:b/>
              </w:rPr>
              <w:t>таблетки, вкриті плівковою оболонкою, по 3 мг/0,02 мг; по 28 таблеток (24 таблетки рожевого кольору та 4 таблетки (плацебо) білого кольору)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</w:t>
            </w:r>
            <w:r>
              <w:rPr>
                <w:b/>
              </w:rPr>
              <w:t>86, 261028-21/З-86, 261029-21/З-86, 261030-21/З-86, 261031-21/З-86, 261032-21/З-86, 261033-21/З-86, 261034-21/З-86, 261035-21/З-86, 261036-21/З-86, 261037-21/З-86, 284217-22/З-97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261027-21/З-86, 261028-21/З-86, 261029-21/З-86, 261030-21/З-86, 261031-21/З-86, 261032-21/З-86, 261033-21/З-86, 261034-21/З-86, 26</w:t>
            </w:r>
            <w:r>
              <w:rPr>
                <w:b/>
              </w:rPr>
              <w:t>1035-21/З-86, 261036-21/З-86, 261037-21/З-86, 284217-22/З-97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261024-21/З-86, 261025-21/З-86, 261026-21/З-86, 261027-21/З-86, 261028-21/З-86, 261029-21/З-86, 261030-21/З-86, 261031-21/З-86, 261032-21/З-86, 261033-21/З-86, 261034-21/З-86, 261035-21/З-86, 261036-21/З-86, 261037-21/З-86, 284217-22/З-97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 xml:space="preserve">крем 3,75 %; по 250 мг в саше; по 14 саше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284370-22/В-06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</w:t>
            </w:r>
            <w:r>
              <w:rPr>
                <w:b/>
              </w:rPr>
              <w:t xml:space="preserve">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284370-22/В-06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</w:t>
            </w:r>
            <w:r>
              <w:rPr>
                <w:b/>
              </w:rPr>
              <w:t xml:space="preserve">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284370-22/В-06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>суспензія оральна, 100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флаконі; по 1 флакону разом з дозуючим пристроєм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</w:t>
            </w:r>
            <w:r>
              <w:rPr>
                <w:b/>
              </w:rPr>
              <w:t xml:space="preserve">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264687-21/В-118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264687-21/В-118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264687-21/В-118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264909-21/В-132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264909-21/В-132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264909-21/В-132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 Форте, </w:t>
            </w:r>
            <w:r>
              <w:rPr>
                <w:b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279380-22/В-28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279380-22/В-28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279380-22/В-28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270980-21/В-135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мкг/доза; по 1 дозі в блістері; по 30 блістерів у інгаляційному пристрої Елпенхалер®; по 1 пристрою в пакеті; по 1 пакету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270980-21/В-135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мкг/доза; по 1 дозі в блістері; по 30 блістерів у інгаляційному пристрої Елпенхалер®; по 1 пристрою в пакеті; по 1 пакету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270980-21/В-135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ІзіФрі®, </w:t>
            </w:r>
            <w:r>
              <w:rPr>
                <w:b/>
              </w:rPr>
              <w:t>порошок для інгаляцій, дозований, по 10 мкг/доза; по 1 дозі в блістері; по 30 блістерів у інгаляційному пристрої Елпенхалер®; по 1 пристрою в пакеті; по 1 пакету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250659-21/З-36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таблетки,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250659-21/З-36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таблетки,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250659-21/З-36 в</w:t>
            </w:r>
            <w:r>
              <w:rPr>
                <w:b/>
              </w:rPr>
              <w:t>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таблетки,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267562-21/З-118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(етанол 96 %, вода для ін'єкцій)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РР Фармасьютікалз Прайвет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267562-21/З-118 </w:t>
            </w:r>
            <w:r>
              <w:rPr>
                <w:b/>
              </w:rPr>
              <w:t>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(етанол 96 %, вода для ін'єкцій)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РР Фармасьютікалз Прайвет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267562-21/З-118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Кабаз Спал 60, </w:t>
            </w:r>
            <w:r>
              <w:rPr>
                <w:b/>
              </w:rPr>
              <w:t>концентрат для розчину для інфузій по 60 мг у 1,5 мл; 1 флакон з концентратом та 1 флакон з розчинником (етанол 96 %, вода для ін'єкцій) по 4,5 мл у контурній пластиковій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РР Фармасьютікалз Прайвет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279583-22/З-138, 279615-22/З-138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279583-22/З-138, 279615-22/З-138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279583-22/З-138, 279615-22/З-138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279573-22/З-137, 279621-22/З-138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279573-22/З-137, 279621-22/З-138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279573-22/З-137, 279621-22/З-138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285002-22/В-97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, </w:t>
            </w:r>
            <w:r>
              <w:rPr>
                <w:b/>
              </w:rPr>
              <w:t>таблетки жувальні, по 10 таблеток у блістері; по 2 блістери у пачці з картону; по 10 таблеток у контейнері; по 2 контейнери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285002-22/В-97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, </w:t>
            </w:r>
            <w:r>
              <w:rPr>
                <w:b/>
              </w:rPr>
              <w:t>таблетки жувальні, по 10 таблеток у блістері; по 2 блістери у пачці з картону; по 10 таблеток у контейнері; по 2 контейнери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285002-22/В-97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Карбацид Печаєвський , </w:t>
            </w:r>
            <w:r>
              <w:rPr>
                <w:b/>
              </w:rPr>
              <w:t>таблетки жувальні, по 10 таблеток у блістері; по 2 блістери у пачці з картону; по 10 таблеток у контейнері; по 2 контейнери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280577-22/В-132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280577-22/В-132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280577-22/В-132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Карбетоцин, </w:t>
            </w:r>
            <w:r>
              <w:rPr>
                <w:b/>
              </w:rPr>
              <w:t>розчин для ін'єкцій, 100 мкг/мл по 1 мл у флаконі; по 4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280235-22/З-134, 280240-22/З-134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280235-22/З-134, 280240-22/З-134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280235-22/З-134, 280240-22/З-134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280871-22/З-134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 xml:space="preserve">таблетки, вкриті оболонкою, по 250 мг; по 500 мг; </w:t>
            </w:r>
            <w:r>
              <w:rPr>
                <w:b/>
              </w:rPr>
              <w:t>по 1000 мг по 10 таблеток у блістері; по 3 або 6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282649-22/З-92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ОРГАНОСИН ЛАЙФСАЄНСИЗ (ЕФ ЗЕТ І)</w:t>
            </w:r>
            <w:r>
              <w:rPr>
                <w:b/>
              </w:rPr>
              <w:t>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282649-22/З-92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ОРГАНОСИН ЛАЙФСАЄНСИЗ (ЕФ ЗЕТ І)</w:t>
            </w:r>
            <w:r>
              <w:rPr>
                <w:b/>
              </w:rPr>
              <w:t>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282649-22/З-92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</w:t>
            </w:r>
            <w:r>
              <w:rPr>
                <w:b/>
              </w:rPr>
              <w:t>таблеток в алюмінієвому блістері; по 1 блістеру в картонній пачці; по 10 таблеток в алюмінієвому блістері; по 2 блістери в картонній пачці;</w:t>
            </w:r>
            <w:r>
              <w:rPr>
                <w:b/>
              </w:rPr>
              <w:br/>
              <w:t>по 10 таблеток в алюмінієвому блістері;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ОРГАНОСИН ЛАЙФСАЄНСИЗ (ЕФ ЗЕТ І)</w:t>
            </w:r>
            <w:r>
              <w:rPr>
                <w:b/>
              </w:rPr>
              <w:t>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284473-22/З-98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284473-22/З-98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284473-22/З-98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285063-22/З-100, 285064-22/З-100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285063-22/З-100,</w:t>
            </w:r>
            <w:r>
              <w:rPr>
                <w:b/>
              </w:rPr>
              <w:t xml:space="preserve"> 285064-22/З-100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285063-22/З-100,</w:t>
            </w:r>
            <w:r>
              <w:rPr>
                <w:b/>
              </w:rPr>
              <w:t xml:space="preserve"> 285064-22/З-100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285039-22/З-10</w:t>
            </w:r>
            <w:r>
              <w:rPr>
                <w:b/>
              </w:rPr>
              <w:t>0, 285040-22/З-100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285039-22/З-100, 285040-22/З-100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285039-22/З-100, 285040-22/З-100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284768-22/В-137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Корвазан®, </w:t>
            </w:r>
            <w:r>
              <w:rPr>
                <w:b/>
              </w:rPr>
              <w:t>таблетки, вкриті плівковою оболонкою, по 12,5 мг або по 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272166-22/В-124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у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272166-22/В-124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у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272166-22/В-124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у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276122-22/В-124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276122-22/В-124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276122-22/В-124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283947-22/З-121, 283948-22/З-121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283947-22/З-121, 283948-22/З-121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283947-22/З-121, 283948-22/З-121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281778-22/В-92</w:t>
            </w:r>
            <w:r>
              <w:rPr>
                <w:b/>
              </w:rPr>
              <w:t>, 281779-22/В-92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281778-22/В-92, 281779-22/В-92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281778-22/В-92, 281779-22/В-92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273904-22/З-84, 273905-22/З-84, 273906-22/З-84, 273907-22/З-84, 280800-22/З-84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273904-22/З-84, 273905-22/З-84, 273906-22/З-84, 273907-22/З-84, 280800-22/З-84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273904-22/З-84, 273905-22/З-84, 273906-22/З-84, 273907-22/З-84, 280800-22/З-84 від 23.03.2022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272680-22/З-124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крапельницею; по 1 флакону у комплекті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272680-22/З-124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крапельницею; по 1 флакону у комплекті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272680-22/З-124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крапельницею; по 1 флакону у комплекті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282435-22/В-132, 282436-22/В-132, 285683-22/В-132, 285684-22/В-132, 285685-22/В-132, 285686-22/В-132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282435-22/В-132, 282436-22/В-132, 285683-22/В-132, 285684-22/В-132, 285685-22/В-132, 285686-22/В-132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282435-22/В-132, 282436-22/В-132, 285683-22/В-132, 285684-22/В-132, 285685-22/В-132, 285686-22/В-132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Ламікон®,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</w:t>
            </w:r>
            <w:r>
              <w:rPr>
                <w:b/>
              </w:rPr>
              <w:t>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280283-22/З-138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283312-22/З-60, 283314-22/З-60, 283315-22/З-60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 xml:space="preserve">олія (субстанція) у скляних флаконах </w:t>
            </w:r>
            <w:r>
              <w:rPr>
                <w:b/>
              </w:rPr>
              <w:t xml:space="preserve">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Хангері Лтд,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283312-22/З-60, 283314-22/З-60, 283315-22/З-60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 xml:space="preserve">олія (субстанція) у скляних флаконах </w:t>
            </w:r>
            <w:r>
              <w:rPr>
                <w:b/>
              </w:rPr>
              <w:t xml:space="preserve">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Хангері Лтд,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283312-22/З-60, 283314-22/З-60, 283315-22/З-60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 xml:space="preserve">олія (субстанція) у скляних флаконах </w:t>
            </w:r>
            <w:r>
              <w:rPr>
                <w:b/>
              </w:rPr>
              <w:t xml:space="preserve">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Хангері Лтд,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283640-22/З-96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283876-22/В-28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 xml:space="preserve">мазь по 25 г у контейнерах; по 30 г, або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 у картонній пачці; по 20 г, по 30 г або по 40 г </w:t>
            </w:r>
            <w:r>
              <w:rPr>
                <w:b/>
              </w:rPr>
              <w:t xml:space="preserve">у тубах ламінатних; по 20 г, по 30 г або по 40 г у тубі ламінатній;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283876-22/В-28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 xml:space="preserve">мазь по 25 г у контейнерах; по 30 г, або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 у картонній пачці; по 20 г, по 30 г або по 40 г </w:t>
            </w:r>
            <w:r>
              <w:rPr>
                <w:b/>
              </w:rPr>
              <w:t xml:space="preserve">у тубах ламінатних; по 20 г, по 30 г або по 40 г у тубі ламінатній;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283876-22/В-28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 xml:space="preserve">мазь по 25 г у контейнерах; по 30 г, або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 у картонній пачці; по 20 г, по 30 г або по 40 г </w:t>
            </w:r>
            <w:r>
              <w:rPr>
                <w:b/>
              </w:rPr>
              <w:t xml:space="preserve">у тубах ламінатних; по 20 г, по 30 г або по 40 г у тубі ламінатній;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</w:t>
            </w:r>
            <w:r>
              <w:rPr>
                <w:b/>
              </w:rPr>
              <w:t>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</w:t>
            </w:r>
            <w:r>
              <w:rPr>
                <w:b/>
              </w:rPr>
              <w:t>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282446-22/З-39, 286199-22/З-39, 286202-22/З-39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Ленангио, </w:t>
            </w:r>
            <w:r>
              <w:rPr>
                <w:b/>
              </w:rPr>
              <w:t>капсули тверді, по 5 мг та по 10 мг, по 28 капсул у контейнері, по 1 контейнеру в картонній коробці; або по 15 мг та по 25 мг, по 21 капсулі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282748-22/В-66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мг/мл,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282748-22/В-66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мг/мл,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282748-22/В-66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мг/мл,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282410-22/В-123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282410-22/В-123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емульсії; 1 флакон з ліофілізатом та 1 флакон з 1,5 мл розчинника (розчин натрію хлорид</w:t>
            </w:r>
            <w:r>
              <w:rPr>
                <w:b/>
              </w:rPr>
              <w:t>у 9 мг/мл) разом із 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282410-22/В-123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Ліпофлавон-Офта, </w:t>
            </w:r>
            <w:r>
              <w:rPr>
                <w:b/>
              </w:rPr>
              <w:t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"БІОЛІК ФАРМА",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274698-22/З-84, 274699-22/З-84, 277038-22/З-82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274698-22/З-84, 274699-22/З-84, 277038-22/З-82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274698-22/З-84, 274699-22/З-84, 277038-22/З-82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252995-21/В-124, 264975-21/В-60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оральна; №30: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252995-21/В-124,</w:t>
            </w:r>
            <w:r>
              <w:rPr>
                <w:b/>
              </w:rPr>
              <w:t xml:space="preserve"> 264975-21/В-60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оральна; №30: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252995-21/В-124, 264975-21/В-60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оральна; №30: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279806-22/В-130, 279807-22/В-130, 279808-22/В-130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279806-22/В-130, 279807-22/В-130, 279808-22/В-130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279806-22/В-130, 279807-22/В-130, 279808-22/В-130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280598-22/З-132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Медетром,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280598-22/З-132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Медетром,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280598-22/З-132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Медетром, </w:t>
            </w:r>
            <w:r>
              <w:rPr>
                <w:b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273042-22/З-86, 283380-22/З-28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 xml:space="preserve">таблетки, вкриті плівковою оболонкою, по 5 мг по 10 мг по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278866-22/З-60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</w:t>
            </w:r>
            <w:r>
              <w:rPr>
                <w:b/>
              </w:rPr>
              <w:br/>
            </w:r>
            <w:r>
              <w:rPr>
                <w:b/>
              </w:rPr>
              <w:t>по 180 мл або 500 мл у флаконі;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278866-22/З-60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</w:t>
            </w:r>
            <w:r>
              <w:rPr>
                <w:b/>
              </w:rPr>
              <w:br/>
              <w:t xml:space="preserve">по 180 мл або 500 мл у флаконі; по 1 флакону в картонній коробці </w:t>
            </w:r>
            <w:r>
              <w:rPr>
                <w:b/>
              </w:rPr>
              <w:t>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278866-22/З-60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мг/мл;</w:t>
            </w:r>
            <w:r>
              <w:rPr>
                <w:b/>
              </w:rPr>
              <w:br/>
              <w:t xml:space="preserve">по 180 мл або 500 мл у флаконі; по 1 флакону в картонній коробці </w:t>
            </w:r>
            <w:r>
              <w:rPr>
                <w:b/>
              </w:rPr>
              <w:t>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276046-22/В-60</w:t>
            </w:r>
            <w:r>
              <w:rPr>
                <w:b/>
              </w:rPr>
              <w:t xml:space="preserve">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З НАТРІЮ КАРБОНАТОМ, </w:t>
            </w:r>
            <w:r>
              <w:rPr>
                <w:b/>
              </w:rPr>
              <w:t>порошок (субстанція) для фармацевтичного застосування у алюмінієвих бідонах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276046-22/В-60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З НАТРІЮ КАРБОНАТОМ, </w:t>
            </w:r>
            <w:r>
              <w:rPr>
                <w:b/>
              </w:rPr>
              <w:t>порошок (субстанція) для фармацевтичного застосування у алюмінієвих бідонах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276046-22/В-60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 З НАТРІЮ КАРБОНАТОМ, </w:t>
            </w:r>
            <w:r>
              <w:rPr>
                <w:b/>
              </w:rPr>
              <w:t>порошок (субстанція) для фармацевтичного застосування у алюмінієвих бідонах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>розчин оральний, 1 мг/мл або 5 мг/мл по 200 мл або по 1000 мл у флаконах</w:t>
            </w:r>
            <w:r>
              <w:rPr>
                <w:b/>
              </w:rPr>
              <w:t xml:space="preserve">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"Харківське фармацевтичне підприємство "Здоров'я народу",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278983-22/В-28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Метадон-ЗН, </w:t>
            </w:r>
            <w:r>
              <w:rPr>
                <w:b/>
              </w:rPr>
              <w:t xml:space="preserve"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282444-22/В-28, 285127-22/В-28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Метоксифлуран, </w:t>
            </w:r>
            <w:r>
              <w:rPr>
                <w:b/>
              </w:rPr>
              <w:t>рідина (субстанція) у бочках з нержавіючої сталі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282444-22/В-28, 285127-22/В-28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Метоксифлуран, </w:t>
            </w:r>
            <w:r>
              <w:rPr>
                <w:b/>
              </w:rPr>
              <w:t>рідина (субстанція) у бочках з нержавіючої сталі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282444-22/В-28, 285127-22/В-28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Метоксифлуран, </w:t>
            </w:r>
            <w:r>
              <w:rPr>
                <w:b/>
              </w:rPr>
              <w:t>рідина (субстанція) у бочках з нержавіючої сталі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256646-21/З-45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концентрату для приготування розчину для інфузій по 50 мг або по 100 мг,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246992-20/З-45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Монтелукаст-Інтелі,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246992-20/З-45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Монтелукаст-Інтелі,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246992-20/З-45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Монтелукаст-Інтелі, </w:t>
            </w:r>
            <w:r>
              <w:rPr>
                <w:b/>
              </w:rPr>
              <w:t>таблетки, вкриті плівковою оболонкою,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281291-22/З-134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Мосид МТ, </w:t>
            </w:r>
            <w:r>
              <w:rPr>
                <w:b/>
              </w:rPr>
              <w:t>таблетки по 5 мг, по 10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281291-22/З-134 </w:t>
            </w:r>
            <w:r>
              <w:rPr>
                <w:b/>
              </w:rPr>
              <w:t>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Мосид МТ, </w:t>
            </w:r>
            <w:r>
              <w:rPr>
                <w:b/>
              </w:rPr>
              <w:t>таблетки по 5 мг, по 10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281291-22/З-134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Мосид МТ, </w:t>
            </w:r>
            <w:r>
              <w:rPr>
                <w:b/>
              </w:rPr>
              <w:t>таблетки по 5 мг, по 10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285487-22/В-28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суспензія оральна, 200 мг/5 мл по 100 мл у контейнері; по 1 контейнеру з дозуючою ложкою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285487-22/В-28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суспензія оральна, 200 мг/5 мл по 100 мл у контейнері; по 1 контейнеру з дозуючою ложкою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285487-22/В-28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суспензія оральна, 200 мг/5 мл по 100 мл у контейнері; по 1 контейнеру з дозуючою ложкою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285486-22/В-28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капсули по 200 мг по 12 капсул в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285486-22/В-28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капсули по 200 мг по 12 капсул в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285486-22/В-28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Ніфуроксазид-Сперко, </w:t>
            </w:r>
            <w:r>
              <w:rPr>
                <w:b/>
              </w:rPr>
              <w:t xml:space="preserve">капсули по 200 мг по 12 капсул в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280827-22/З-96, 280828-22/З-96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Новінет, </w:t>
            </w:r>
            <w:r>
              <w:rPr>
                <w:b/>
              </w:rPr>
              <w:t>таблетки, вкриті оболонкою, 0,15 мг/0,02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280827-22/З-96, 280828-22/З-96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Новінет, </w:t>
            </w:r>
            <w:r>
              <w:rPr>
                <w:b/>
              </w:rPr>
              <w:t>таблетки, вкриті оболонкою, 0,15 мг/0,02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280827-22/З-96, 280828-22/З-96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Новінет, </w:t>
            </w:r>
            <w:r>
              <w:rPr>
                <w:b/>
              </w:rPr>
              <w:t>таблетки, вкриті оболонкою, 0,15 мг/0,02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284325-22/В-132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284325-22/В-132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284325-22/В-132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Но-Лаг, </w:t>
            </w:r>
            <w:r>
              <w:rPr>
                <w:b/>
              </w:rPr>
              <w:t>таблетки, вкриті оболонкою, 20 мг; по 10 таблеток у блістері,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280848-22/З-121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для 1200 мг: по 10 таблеток у блістері; по 2 блістери в картонній пачці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280848-22/З-121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для 1200 мг: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280848-22/З-121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для 1200 мг: по 10 таблеток у блістері; по 2 блістери в картонній пачці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280842-22/З-12</w:t>
            </w:r>
            <w:r>
              <w:rPr>
                <w:b/>
              </w:rPr>
              <w:t>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розчин для ін'єкцій, 200 мг/мл, по 5 мл в ампулі; по 6 ампул у блістері; по 2 блістери у пачці картонній; по 15 мл в ампулі; по 4 ампули у блістері; по 1 блістеру у пачці картонній.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280842-22/З-121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розчин для ін'єкцій, 200 мг/мл, по 5 мл в ампулі; по 6 ампул у блістері; по 2 блістери у пачці картонній; по 15 мл в ампулі; по 4 ампули у блістері; по 1 блістеру у пачці картонній.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280842-22/З-121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розчин для ін'єкцій, 200 мг/мл, по 5 мл в ампулі; по 6 ампул у блістері; по 2 блістери у пачці картонній; по 15 мл в ампулі; по 4 ампули у блістері; по 1 блістеру у пачці картонній.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280848-22/З-12</w:t>
            </w:r>
            <w:r>
              <w:rPr>
                <w:b/>
              </w:rPr>
              <w:t>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для 1200 мг: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280848-22/З-121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  <w:t>для 1200 мг: по 10 таблеток у блістері; по 2 блістери в картонній пачці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280848-22/З-121 </w:t>
            </w:r>
            <w:r>
              <w:rPr>
                <w:b/>
              </w:rPr>
              <w:t>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Ноотропіл, </w:t>
            </w:r>
            <w:r>
              <w:rPr>
                <w:b/>
              </w:rPr>
              <w:t>таблетки, вкриті плівковою оболонкою, по 800 мг або по 1200 мг; для 800 мг: по 15 таблеток у блістері; по 2 блістери в картонній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для 1200 мг: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280188-22/З-100, 280189-22/З-100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280188-22/З-100, 280189-22/З-100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280188-22/З-100, 280189-22/З-100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267162-21/З-132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40,0 мг; по 1 флакону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267162-21/З-132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40,0 мг; по 1 флакону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267162-21/З-132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40,0 мг; по 1 флакону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284353-22/В-96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0,08 г або по 0,17 г або по 0,33 г; по 5 супозиторіїв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283108-22/В-61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оболонко, по 20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283108-22/В-61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оболонко, по 20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283108-22/В-61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оболонко, по 20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281293-22/З-124, 281294-22/З-124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281293-22/З-124, 281294-22/З-124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281293-22/З-124, 281294-22/З-124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282822-22/З-121, 282823-22/З-121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мг, по 75 мг або по 150 мг: 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</w:t>
            </w:r>
            <w:r>
              <w:rPr>
                <w:b/>
              </w:rPr>
              <w:t xml:space="preserve">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274436-22/В-92, 276006-22/В-92, 280108-22/В-45, 281445-22/В-39, 283536-22/В-92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Прегалон, </w:t>
            </w:r>
            <w:r>
              <w:rPr>
                <w:b/>
              </w:rPr>
              <w:t>капсули тверді по 150 мг; 75 мг; 300 мг; по 7 капсул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284099-22/З-60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АРГІНІН КОМБІ, </w:t>
            </w:r>
            <w:r>
              <w:rPr>
                <w:b/>
              </w:rPr>
              <w:t>таблетки, вкриті плівковою оболонкою, по 14 або 30 таблеток у контейнері;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284099-22/З-60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АРГІНІН КОМБІ, </w:t>
            </w:r>
            <w:r>
              <w:rPr>
                <w:b/>
              </w:rPr>
              <w:t>таблетки, вкриті плівковою оболонкою, по 14 або 30 таблеток у контейнері;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284099-22/З-60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АРГІНІН КОМБІ, </w:t>
            </w:r>
            <w:r>
              <w:rPr>
                <w:b/>
              </w:rPr>
              <w:t>таблетки, вкриті плівковою оболонкою, по 14 або 30 таблеток у контейнері; по 1 контейнеру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283343-22/З-130, 283344-22/З-130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283343-22/З-130, 283344-22/З-130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283343-22/З-130, 283344-22/З-130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Простин Є2,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283045-22/В-66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Рабепразол-Здоров'я, </w:t>
            </w:r>
            <w:r>
              <w:rPr>
                <w:b/>
              </w:rPr>
              <w:t>таблетки, вкриті плівковою оболонкою, кишковорозчинні по 10 мг або по 20 мг,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285260-22/З-96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285260-22/З-96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285260-22/З-96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281741-22/В-39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Ревмоксиб, </w:t>
            </w:r>
            <w:r>
              <w:rPr>
                <w:b/>
              </w:rPr>
              <w:t>капсули по 200 мг,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281741-22/В-39 в</w:t>
            </w:r>
            <w:r>
              <w:rPr>
                <w:b/>
              </w:rPr>
              <w:t>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Ревмоксиб, </w:t>
            </w:r>
            <w:r>
              <w:rPr>
                <w:b/>
              </w:rPr>
              <w:t>капсули по 200 мг,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281741-22/В-39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Ревмоксиб, </w:t>
            </w:r>
            <w:r>
              <w:rPr>
                <w:b/>
              </w:rPr>
              <w:t>капсули по 200 мг,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280831-22/З-96, 280832-22/З-96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Регулон®, </w:t>
            </w:r>
            <w:r>
              <w:rPr>
                <w:b/>
              </w:rPr>
              <w:t>таблетки, вкриті оболонкою, 0,15 мг/0,03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280831-22/З-96, 280832-22/З-96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Регулон®, </w:t>
            </w:r>
            <w:r>
              <w:rPr>
                <w:b/>
              </w:rPr>
              <w:t>таблетки, вкриті оболонкою, 0,15 мг/0,03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280831-22/З-96, 280832-22/З-96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Регулон®, </w:t>
            </w:r>
            <w:r>
              <w:rPr>
                <w:b/>
              </w:rPr>
              <w:t>таблетки, вкриті оболонкою, 0,15 мг/0,03 мг, по 21 таблетці у блістері,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283296-22/З-92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Рисперон®, </w:t>
            </w:r>
            <w:r>
              <w:rPr>
                <w:b/>
              </w:rPr>
              <w:t>таблетки, вкриті плівковою оболонкою, по 2 мг, по 4 мг по 10 таблеток у блістері, по 1 блістеру або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285627-22/В-96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285627-22/В-96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285627-22/В-96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263781-21/З-128, 263782-21/З-128, 263783-21/З-128, 263784-21</w:t>
            </w:r>
            <w:r>
              <w:rPr>
                <w:b/>
              </w:rPr>
              <w:t>/З-128, 263785-21/З-128, 263786-21/З-128, 263787-21/З-128, 263788-21/З-128, 263789-21/З-128, 263790-21/З-128, 263791-21/З-128, 263792-21/З-128, 263793-21/З-128, 263794-21/З-128, 263890-21/З-128, 273332-22/З-128, 273333-22/З-128, 273334-22/З-128, 273335-22/</w:t>
            </w:r>
            <w:r>
              <w:rPr>
                <w:b/>
              </w:rPr>
              <w:t>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263781-21/З-128,</w:t>
            </w:r>
            <w:r>
              <w:rPr>
                <w:b/>
              </w:rPr>
              <w:t xml:space="preserve"> 263782-21/З-128, 263783-21/З-128, 263784-21/З-128, 263785-21/З-128, 263786-21/З-128, 263787-21/З-128, 263788-21/З-128, 263789-21/З-128, 263790-21/З-128, 263791-21/З-128, 263792-21/З-128, 263793-21/З-128, 263794-21/З-128, 263890-21/З-128, 273332-22/З-128, </w:t>
            </w:r>
            <w:r>
              <w:rPr>
                <w:b/>
              </w:rPr>
              <w:t>273333-22/З-128, 273334-22/З-128, 273335-22/З-128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263781-21/З-128, 263782-21/З-128, 263783-21/З-128, 263784-21</w:t>
            </w:r>
            <w:r>
              <w:rPr>
                <w:b/>
              </w:rPr>
              <w:t>/З-128, 263785-21/З-128, 263786-21/З-128, 263787-21/З-128, 263788-21/З-128, 263789-21/З-128, 263790-21/З-128, 263791-21/З-128, 263792-21/З-128, 263793-21/З-128, 263794-21/З-128, 263890-21/З-128, 273332-22/З-128, 273333-22/З-128, 273334-22/З-128, 273335-22/</w:t>
            </w:r>
            <w:r>
              <w:rPr>
                <w:b/>
              </w:rPr>
              <w:t>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286741-23/В-28</w:t>
            </w:r>
            <w:r>
              <w:rPr>
                <w:b/>
              </w:rPr>
              <w:t xml:space="preserve">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286741-23/В-28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286741-23/В-28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280528-22/З-82</w:t>
            </w:r>
            <w:r>
              <w:rPr>
                <w:b/>
              </w:rPr>
              <w:t xml:space="preserve">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280528-22/З-82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280528-22/З-82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279860-22/В-66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Ситагліптину фосфату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279860-22/В-66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Ситагліптину фосфату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279860-22/В-66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Ситагліптину фосфату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283399-22/З-124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</w:t>
            </w:r>
            <w:r>
              <w:rPr>
                <w:b/>
              </w:rPr>
              <w:t>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283399-22/З-124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283399-22/З-124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мг/г; по 30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277599-22/З-98, 277600-22/З-98, 284454-22/З-130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0,25 мг або 1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284304-22/З-92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ТЕБОКАН, </w:t>
            </w:r>
            <w:r>
              <w:rPr>
                <w:b/>
              </w:rPr>
              <w:t>таблетки, вкриті плівковою оболонкою, по 120 мг; по 20 таблеток у блістері;</w:t>
            </w:r>
            <w:r>
              <w:rPr>
                <w:b/>
              </w:rPr>
              <w:t xml:space="preserve"> 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284304-22/З-92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ТЕБОКАН, </w:t>
            </w:r>
            <w:r>
              <w:rPr>
                <w:b/>
              </w:rPr>
              <w:t xml:space="preserve">таблетки, вкриті плівковою оболонкою, по 120 мг; по 20 таблеток у блістері; </w:t>
            </w:r>
            <w:r>
              <w:rPr>
                <w:b/>
              </w:rPr>
              <w:t xml:space="preserve">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284304-22/З-92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ТЕБОКАН, </w:t>
            </w:r>
            <w:r>
              <w:rPr>
                <w:b/>
              </w:rPr>
              <w:t xml:space="preserve">таблетки, вкриті плівковою оболонкою, по 120 мг; по 20 таблеток у блістері; </w:t>
            </w:r>
            <w:r>
              <w:rPr>
                <w:b/>
              </w:rPr>
              <w:t xml:space="preserve">по 1, 2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282282-22/З-66, 282286-22/З-66, 282287-22/З-66, 282288-22/З-66, 282289-22/З-66, 286522-22/З-66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282282-22/З-66, 282286-22/З-66, 282287-22/З-66, 282288-22/З-66, 282289-22/З-66, 286522-22/З-66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282282-22/З-66, 282286-22/З-66, 282287-22/З-66, 282288-22/З-66, 282289-22/З-66, 286522-22/З-66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280702-22/З-138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280702-22/З-138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280702-22/З-138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284057-22/З-124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284057-22/З-124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284057-22/З-124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280225-22/З-121, 280226-22/З-121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280225-22/З-121, 280226-22/З-121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280225-22/З-121, 280226-22/З-121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285293-22/В-132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285293-22/В-132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285293-22/В-132 </w:t>
            </w:r>
            <w:r>
              <w:rPr>
                <w:b/>
              </w:rPr>
              <w:t>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285293-22/В-132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285293-22/В-132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285293-22/В-132 </w:t>
            </w:r>
            <w:r>
              <w:rPr>
                <w:b/>
              </w:rPr>
              <w:t>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Торасемід-Тева, </w:t>
            </w:r>
            <w:r>
              <w:rPr>
                <w:b/>
              </w:rPr>
              <w:t xml:space="preserve">таблетки по 5 мг або по 10 мг, по 10 таблеток у блістері; по 2 або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284903-22/В-06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284903-22/В-06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284903-22/В-06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282836-22/З-134, 282840-22/З-134, 282841-22/З-134 від 24.10.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таблетки кишковорозчинні, по 40 мг по 7 таблеток у блістері з маркуванням українською та англійською мовами; по 2 або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282836-22/З-134,</w:t>
            </w:r>
            <w:r>
              <w:rPr>
                <w:b/>
              </w:rPr>
              <w:t xml:space="preserve"> 282840-22/З-134, 282841-22/З-134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кишковорозчинні, по 40 мг по 7 таблеток у блістері з маркуванням українською та англійською мовами; по 2 або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282836-22/З-134, 282840-22/З-134, 282841-22/З-134 від 24.10.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таблетки кишковорозчинні, по 40 мг по 7 таблеток у блістері з маркуванням українською та англійською мовами; по 2 або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284306-22/З-96</w:t>
            </w:r>
            <w:r>
              <w:rPr>
                <w:b/>
              </w:rPr>
              <w:t xml:space="preserve">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 по 100 мл або по 200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284306-22/З-96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 по 100 мл або по 200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284306-22/З-96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сироп по 100 мл або по 200 мл у флаконі з мірним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284307-22/З-96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таблетки, вкриті плівковою оболонкою, по 20 мг по 15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284307-22/З-96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таблетки, вкриті плівковою оболонкою, по 20 мг по 15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284307-22/З-96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таблетки, вкриті плівковою оболонкою, по 20 мг по 15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272975-22/З-92, 284965-22/З-96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0,1% по 5 мл або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272975-22/З-92, 284965-22/З-96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0,1% по 5 мл або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272975-22/З-92, 284965-22/З-96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0,1% по 5 мл або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284075-22/В-66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в картонних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284075-22/В-66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в картонних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284075-22/В-66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в картонних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276975-22/З-86, 276978-22/З-86, 276980-22/З-86, 276981-22/З-86, 276982-22/З-86, 276983-22/З-86, 276984-22/З-86, 276985-22/З-86, 276986-22/З-86, 276987-22/З-86, 276988-22/З-86, 27</w:t>
            </w:r>
            <w:r>
              <w:rPr>
                <w:b/>
              </w:rPr>
              <w:t>6989-22/З-86, 276990-22/З-86, 276991-22/З-86, 280881-22/З-92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 по 25 капсул у блістері, по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276975-22/З-86, 276978-22/З-86, 276980-22/З-86, 276981-22/З-86, 276982-22/З-86, 276983-22/З-86, 276984-22/З-86, 276985-22/З-86, 276986-22/З-86, 276987-22/З-86, 276988-22/З-86, 27</w:t>
            </w:r>
            <w:r>
              <w:rPr>
                <w:b/>
              </w:rPr>
              <w:t>6989-22/З-86, 276990-22/З-86, 276991-22/З-86, 280881-22/З-92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 по 25 капсул у блістері, по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276975-22/З-86, 276978-22/З-86, 276980-22/З-86, 276981-22/З-86, 276982-22/З-86, 276983-22/З-86, 276984-22/З-86, 276985-22/З-86, 276986-22/З-86, 276987-22/З-8</w:t>
            </w:r>
            <w:r>
              <w:rPr>
                <w:b/>
              </w:rPr>
              <w:t>6, 276988-22/З-86, 276989-22/З-86, 276990-22/З-86, 276991-22/З-86, 280881-22/З-92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 по 20 капсул у блістері, по 1 блістеру у картонній коробці по 25 капсул у блістері, по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284821-22/В-92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284821-22/В-92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284821-22/В-92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283336-22/З-13</w:t>
            </w:r>
            <w:r>
              <w:rPr>
                <w:b/>
              </w:rPr>
              <w:t>0, 283337-22/З-130, 283338-22/З-130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283336-22/З-130, 283337-22/З-130, 283338-22/З-130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283336-22/З-130,</w:t>
            </w:r>
            <w:r>
              <w:rPr>
                <w:b/>
              </w:rPr>
              <w:t xml:space="preserve"> 283337-22/З-130, 283338-22/З-130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Феринжект®,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284237-22/З-45</w:t>
            </w:r>
            <w:r>
              <w:rPr>
                <w:b/>
              </w:rPr>
              <w:t xml:space="preserve">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284237-22/З-45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284237-22/З-45 в</w:t>
            </w:r>
            <w:r>
              <w:rPr>
                <w:b/>
              </w:rPr>
              <w:t>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Фінголімод-Віста, </w:t>
            </w:r>
            <w:r>
              <w:rPr>
                <w:b/>
              </w:rPr>
              <w:t>капсули по 0,5 мг; по 7 капсул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</w:t>
            </w:r>
            <w:r>
              <w:rPr>
                <w:b/>
              </w:rPr>
              <w:t>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283073-22/З-61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282145-22/З-82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282145-22/З-82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282145-22/З-82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Фліксоназе, </w:t>
            </w:r>
            <w:r>
              <w:rPr>
                <w:b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248553-20/З-118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248553-20/З-118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248553-20/З-118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269183-21/З-61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стрипі, по 1 стрипу в паперовому конверті; по 4 таблетки у стрипі, по 3 стрипи у картонній коробці; по 4 таблетки у стрипі, по 1 стрипу в паперовому конверті,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269183-21/З-61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стрипі, по 1 стрипу в паперовому конверті; по 4 таблетки у стрипі, по 3 стрипи у картонній коробці; по 4 таблетки у стрипі, по 1 стрипу в паперовому конверті,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269183-21/З-61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Флюколд®-N, </w:t>
            </w:r>
            <w:r>
              <w:rPr>
                <w:b/>
              </w:rPr>
              <w:t>таблетки по 4 таблетки у стрипі, по 1 стрипу в паперовому конверті; по 4 таблетки у стрипі, по 3 стрипи у картонній коробці; по 4 таблетки у стрипі, по 1 стрипу в паперовому конверті,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278498-22/В-66</w:t>
            </w:r>
            <w:r>
              <w:rPr>
                <w:b/>
              </w:rPr>
              <w:t>, 278499-22/В-66, 278500-22/В-66, 278501-22/В-66, 278502-22/В-66, 278503-22/В-66, 278504-22/В-66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порожнини,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278498-22/В-66, </w:t>
            </w:r>
            <w:r>
              <w:rPr>
                <w:b/>
              </w:rPr>
              <w:t>278499-22/В-66, 278500-22/В-66, 278501-22/В-66, 278502-22/В-66, 278503-22/В-66, 278504-22/В-66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порожнини,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278498-22/В-66, 278499-22/В-66, 278500-22/В-66, 278501-22/В-66, 278502-22/В-66, 278503-22/В-66, 278504-22/В-66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порожнини,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278488-22/В-97, 278489-22/В-97, 278490-22/В-97, 278491-22/В-97, 278492-22/В-97, 278493-22/В-97, 278494-22/В-97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278488-22/В-97, 278489-22/В-97, 278490-22/В-97, 278491-22/В-97, 278492-22/В-97, 278493-22/В-97, 278494-22/В-97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278488-22/В-97, 278489-22/В-97, 278490-22/В-97, 278491-22/В-97, 278492-22/В-97, 278493-22/В-97, 278494-22/В-97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279409-22/З-06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 по 10 таблеток у блістері; по 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279409-22/З-06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 по 10 таблеток у блістері; по 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279409-22/З-06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</w:t>
            </w:r>
            <w:r>
              <w:rPr>
                <w:b/>
              </w:rPr>
              <w:t>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283827-22/З-92, 283828-22/З-92, 283829-22/З-92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</w:t>
            </w:r>
            <w:r>
              <w:rPr>
                <w:b/>
              </w:rPr>
              <w:t xml:space="preserve">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283827-22/З-92, 283828-22/З-92, 283829-22/З-92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</w:t>
            </w:r>
            <w:r>
              <w:rPr>
                <w:b/>
              </w:rPr>
              <w:t xml:space="preserve">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283827-22/З-92, 283828-22/З-92, 283829-22/З-92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</w:t>
            </w:r>
            <w:r>
              <w:rPr>
                <w:b/>
              </w:rPr>
              <w:br/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</w:t>
            </w:r>
            <w:r>
              <w:rPr>
                <w:b/>
              </w:rPr>
              <w:t xml:space="preserve">урній чарунковій упаковці; </w:t>
            </w:r>
            <w:r>
              <w:rPr>
                <w:b/>
              </w:rPr>
              <w:br/>
              <w:t>по 7 контурних чарункових упаковок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280227-22/З-134, 280232-22/З-134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280227-22/З-134, 280232-22/З-134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280227-22/З-134, 280232-22/З-134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282096-22/В-92</w:t>
            </w:r>
            <w:r>
              <w:rPr>
                <w:b/>
              </w:rPr>
              <w:t>, 283232-22/В-61, 286625-23/В-92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 по 6 таблеток у блістерах; по 6 таблеток у блістері; по 10 блістерів у пачці; по 10 таблеток у блістерах; по 10 таблеток у блістері;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282096-22/В-92, 283232-22/В-61, 286625-23/В-92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 по 6 таблеток у блістерах; по 6 таблеток у блістері; по 10 блістерів у пачці; по 10 таблеток у блістерах; по 10 таблеток у блістері;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3A4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3A41">
      <w:pPr>
        <w:jc w:val="center"/>
        <w:rPr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282096-22/В-92, 283232-22/В-61, 286625-23/В-92 від 31.10.202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 по 6 таблеток у блістерах; по 6 таблеток у блістері; по 10 блістерів у пачці; по 10 таблеток у блістерах; по 10 таблеток у блістері; по 1 або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>25.02.2023 р. № 388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3A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napToGrid w:val="0"/>
              <w:jc w:val="both"/>
              <w:rPr>
                <w:szCs w:val="20"/>
              </w:rPr>
            </w:pP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43A4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43A4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3A4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A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3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3A41">
      <w:pPr>
        <w:jc w:val="center"/>
        <w:rPr>
          <w:b/>
          <w:lang w:val="uk-UA"/>
        </w:rPr>
      </w:pPr>
    </w:p>
    <w:p w:rsidR="00000000" w:rsidRDefault="00843A4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3A4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A4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43A4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A4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43A4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3A41"/>
    <w:rsid w:val="008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9BE5E-3FAE-4D69-BD63-A6DAEC3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131</Pages>
  <Words>98640</Words>
  <Characters>712560</Characters>
  <Application>Microsoft Office Word</Application>
  <DocSecurity>0</DocSecurity>
  <Lines>5938</Lines>
  <Paragraphs>1619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809581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2023-03-02T14:46:00Z</dcterms:created>
  <dcterms:modified xsi:type="dcterms:W3CDTF">2023-03-02T14:46:00Z</dcterms:modified>
</cp:coreProperties>
</file>