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75A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272852-22/З-98, 272853-22/З-98, 272855-22/З-98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272852-22/З-98, </w:t>
            </w:r>
            <w:r>
              <w:rPr>
                <w:b/>
              </w:rPr>
              <w:t>272853-22/З-98, 272855-22/З-98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272852-22/З-98, </w:t>
            </w:r>
            <w:r>
              <w:rPr>
                <w:b/>
              </w:rPr>
              <w:t>272853-22/З-98, 272855-22/З-98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АВАСТИН®, </w:t>
            </w:r>
            <w:r>
              <w:rPr>
                <w:b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294297-23/В-96 в</w:t>
            </w:r>
            <w:r>
              <w:rPr>
                <w:b/>
              </w:rPr>
              <w:t>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Адреналіну 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294297-23/В-96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Адреналіну 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294297-23/В-96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Адреналіну тартрат,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287250-23/З-82, 287251-23/З-82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 xml:space="preserve">краплі очні, розчин, 15 мг/г </w:t>
            </w:r>
            <w:r>
              <w:rPr>
                <w:b/>
              </w:rPr>
              <w:br/>
              <w:t>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287250-23/З-82, 287251-23/З-82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 xml:space="preserve">краплі очні, розчин, 15 мг/г </w:t>
            </w:r>
            <w:r>
              <w:rPr>
                <w:b/>
              </w:rPr>
              <w:br/>
            </w:r>
            <w:r>
              <w:rPr>
                <w:b/>
              </w:rPr>
              <w:t>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287250-23/З-82, 287251-23/З-82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 xml:space="preserve">краплі очні, розчин, 15 мг/г </w:t>
            </w:r>
            <w:r>
              <w:rPr>
                <w:b/>
              </w:rPr>
              <w:br/>
            </w:r>
            <w:r>
              <w:rPr>
                <w:b/>
              </w:rPr>
              <w:t>по 250 мг у однодозовому контейнері, по 6 однодозових контейнерів у саше, №6 (1 саше)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289440-23/В-61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289440-23/В-61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289440-23/В-61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Азілект, </w:t>
            </w:r>
            <w:r>
              <w:rPr>
                <w:b/>
              </w:rPr>
              <w:t>таблетки по 1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</w:t>
            </w:r>
            <w:r>
              <w:rPr>
                <w:b/>
              </w:rPr>
              <w:t>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283162-22/З-116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Аксетин, </w:t>
            </w:r>
            <w:r>
              <w:rPr>
                <w:b/>
              </w:rPr>
              <w:t>таблетки, вкриті плівковою оболонкою 250 мг або 500 мг; по 10 таблеток у стрипі, по 1 стрипу в картонній коробці; по 10 таблеток у блістері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272017-22/В-66, 272018-22/В-66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 або по 8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294646-23/В-92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294646-23/В-92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294646-23/В-92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292989-23/В-100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розчину,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292989-23/В-100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розчину,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292989-23/В-100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Аміцитрон®, </w:t>
            </w:r>
            <w:r>
              <w:rPr>
                <w:b/>
              </w:rPr>
              <w:t>порошок для орального розчину, по 23 г у саше з маркуванням українською та російською мовами; по 23 г у саше; по 10 саше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290728-23/В-12</w:t>
            </w:r>
            <w:r>
              <w:rPr>
                <w:b/>
              </w:rPr>
              <w:t>1, 290729-23/В-121, 290730-23/В-121, 293450-23/В-121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290728-23/В-121,</w:t>
            </w:r>
            <w:r>
              <w:rPr>
                <w:b/>
              </w:rPr>
              <w:t xml:space="preserve"> 290729-23/В-121, 290730-23/В-121, 293450-23/В-121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290728-23/В-121,</w:t>
            </w:r>
            <w:r>
              <w:rPr>
                <w:b/>
              </w:rPr>
              <w:t xml:space="preserve"> 290729-23/В-121, 290730-23/В-121, 293450-23/В-121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Андипал-В, </w:t>
            </w:r>
            <w:r>
              <w:rPr>
                <w:b/>
              </w:rPr>
              <w:t>таблетки, по 10 таблеток у стрипах; по 10 таблеток у стрипі; по 1 стрипу у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</w:t>
            </w:r>
            <w:r>
              <w:rPr>
                <w:b/>
              </w:rPr>
              <w:t>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289981-23/З-12</w:t>
            </w:r>
            <w:r>
              <w:rPr>
                <w:b/>
              </w:rPr>
              <w:t>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289981-23/З-123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289981-23/З-123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Андрожель, </w:t>
            </w:r>
            <w:r>
              <w:rPr>
                <w:b/>
              </w:rPr>
              <w:t>гель для зовнішнього застосування, 16,2 мг/1 г; по 88 г гелю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283305-22/В-60, 283390-22/В-60, 286810-23/В-28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блістері; по 10 блістерів у пачці;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  <w:t xml:space="preserve">по 10 таблеток у блістері; по 10 блістерів у пачці </w:t>
            </w:r>
            <w:r>
              <w:rPr>
                <w:b/>
              </w:rPr>
              <w:br/>
              <w:t>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283305-22/В-60, 283390-22/В-60, 286810-23/В-28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</w:t>
            </w:r>
            <w:r>
              <w:rPr>
                <w:b/>
              </w:rPr>
              <w:br/>
              <w:t>по 6 таблеток у блістері; по 10 блістерів у пачці;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  <w:t xml:space="preserve">по 10 таблеток у блістері; по 10 блістерів у пачці </w:t>
            </w:r>
            <w:r>
              <w:rPr>
                <w:b/>
              </w:rPr>
              <w:br/>
              <w:t>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283305-22/В-60, </w:t>
            </w:r>
            <w:r>
              <w:rPr>
                <w:b/>
              </w:rPr>
              <w:t>283390-22/В-60, 286810-23/В-28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Аскофен Л, </w:t>
            </w:r>
            <w:r>
              <w:rPr>
                <w:b/>
              </w:rPr>
              <w:t>таблетки; по 6 таблеток у блістерах;</w:t>
            </w:r>
            <w:r>
              <w:rPr>
                <w:b/>
              </w:rPr>
              <w:br/>
              <w:t>по 6 таблеток у блістері; по 10 блістерів у пачці;</w:t>
            </w:r>
            <w:r>
              <w:rPr>
                <w:b/>
              </w:rPr>
              <w:br/>
              <w:t xml:space="preserve">по 10 таблеток у блістерах;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10 блістерів у пачці </w:t>
            </w:r>
            <w:r>
              <w:rPr>
                <w:b/>
              </w:rPr>
              <w:br/>
              <w:t>по 10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291630-23/В-138,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</w:t>
            </w:r>
            <w:r>
              <w:rPr>
                <w:b/>
              </w:rPr>
              <w:t>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291630-23/В-138,</w:t>
            </w:r>
            <w:r>
              <w:rPr>
                <w:b/>
              </w:rPr>
              <w:t xml:space="preserve">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</w:t>
            </w:r>
            <w:r>
              <w:rPr>
                <w:b/>
              </w:rPr>
              <w:t>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291630-23/В-138,</w:t>
            </w:r>
            <w:r>
              <w:rPr>
                <w:b/>
              </w:rPr>
              <w:t xml:space="preserve">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</w:t>
            </w:r>
            <w:r>
              <w:rPr>
                <w:b/>
              </w:rPr>
              <w:t>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</w:t>
            </w:r>
            <w:r>
              <w:rPr>
                <w:b/>
              </w:rPr>
              <w:t>8,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</w:t>
            </w:r>
            <w:r>
              <w:rPr>
                <w:b/>
              </w:rPr>
              <w:t>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291630-23/В-138,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291630-23/В-138, 291631-23/В-138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Аторвастатин–Дарниця , </w:t>
            </w:r>
            <w:r>
              <w:rPr>
                <w:b/>
              </w:rPr>
              <w:t>таблетки, вкриті оболонкою, по 10 мг або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</w:t>
            </w:r>
            <w:r>
              <w:rPr>
                <w:b/>
              </w:rPr>
              <w:t>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292113-23/В-61</w:t>
            </w:r>
            <w:r>
              <w:rPr>
                <w:b/>
              </w:rPr>
              <w:t xml:space="preserve">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292113-23/В-61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292113-23/В-61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293048-23/В-66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293048-23/В-66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293048-23/В-66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</w:t>
            </w:r>
            <w:r>
              <w:rPr>
                <w:b/>
              </w:rPr>
              <w:t>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288351-23/В-60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Бісакодил, </w:t>
            </w:r>
            <w:r>
              <w:rPr>
                <w:b/>
              </w:rPr>
              <w:t>супозиторії ректальні по 0,01 г;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пачці з картону з маркуванням українською та російською мовами;</w:t>
            </w:r>
            <w:r>
              <w:rPr>
                <w:b/>
              </w:rPr>
              <w:br/>
              <w:t>in bulk: по 5 супозиторіїв у блістері; по 250 блістери у ящику;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292445-23/В-96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"Тернофар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292445-23/В-96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292445-23/В-96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"Тернофар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290574-23/З-45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290574-23/З-45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290574-23/З-45 в</w:t>
            </w:r>
            <w:r>
              <w:rPr>
                <w:b/>
              </w:rPr>
              <w:t>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Бупірол, </w:t>
            </w:r>
            <w:r>
              <w:rPr>
                <w:b/>
              </w:rPr>
              <w:t>розчин для інфузій, 4 мг/мл; по 100 мл у контейнері в захисному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290361-23/З-138, 290362-23/З-138, 294339-23/З-138, 294340-23/З-138, 294341-23/З-138, 294342-23/З-138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290361-23/З-138, 290362-23/З-138, 294339-23/З-138, 294340-23/З-138, 294341-23/З-138, 294342-23/З-138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290361-23/З-138, 290362-23/З-138, 294339-23/З-138, 294340-23</w:t>
            </w:r>
            <w:r>
              <w:rPr>
                <w:b/>
              </w:rPr>
              <w:t>/З-138, 294341-23/З-138, 294342-23/З-138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Бупрінол, </w:t>
            </w:r>
            <w:r>
              <w:rPr>
                <w:b/>
              </w:rPr>
              <w:t>таблетки з модифікованим вивільненням, по 150 мг; по 30 таблеток з модифікованим вивільненням у пластиковому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289453-23/З-132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289453-23/З-132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</w:t>
            </w:r>
            <w:r>
              <w:rPr>
                <w:b/>
              </w:rPr>
              <w:t>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289453-23/З-132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Валодіп, </w:t>
            </w:r>
            <w:r>
              <w:rPr>
                <w:b/>
              </w:rPr>
              <w:t>таблетки, вкриті плівковою оболонкою по 5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291818-23/З-60</w:t>
            </w:r>
            <w:r>
              <w:rPr>
                <w:b/>
              </w:rPr>
              <w:t xml:space="preserve">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291818-23/З-60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 Комбі , </w:t>
            </w:r>
            <w:r>
              <w:rPr>
                <w:b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285873-22/З-123, 285874-22/З-123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285873-22/З-123, 285874-22/З-123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285873-22/З-123, 285874-22/З-123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</w:t>
            </w:r>
            <w:r>
              <w:rPr>
                <w:b/>
              </w:rPr>
              <w:t xml:space="preserve">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>таблетки по 3 мг; по 5 мг; 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 xml:space="preserve">таблетки по 3 мг; по 5 мг; </w:t>
            </w:r>
            <w:r>
              <w:rPr>
                <w:b/>
              </w:rPr>
              <w:t>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 xml:space="preserve">таблетки по 3 мг; по 5 мг; </w:t>
            </w:r>
            <w:r>
              <w:rPr>
                <w:b/>
              </w:rPr>
              <w:t>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 xml:space="preserve">таблетки по 3 мг; по 5 мг; </w:t>
            </w:r>
            <w:r>
              <w:rPr>
                <w:b/>
              </w:rPr>
              <w:t>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 xml:space="preserve">таблетки по 3 мг; по 5 мг; </w:t>
            </w:r>
            <w:r>
              <w:rPr>
                <w:b/>
              </w:rPr>
              <w:t>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280648-22/З-60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ОРІОН, </w:t>
            </w:r>
            <w:r>
              <w:rPr>
                <w:b/>
              </w:rPr>
              <w:t xml:space="preserve">таблетки по 3 мг; по 5 мг; </w:t>
            </w:r>
            <w:r>
              <w:rPr>
                <w:b/>
              </w:rPr>
              <w:t>по 30 або по 100 таблеток у флаконі з водопоглинаючою капсулою;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293218-23/В-100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Венлафаксин-ЗН, </w:t>
            </w:r>
            <w:r>
              <w:rPr>
                <w:b/>
              </w:rPr>
              <w:t>таблетки по 37,5 мг або по 75 мг; по 10 таблеток у блістері; по 3 або 5 блістерів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292573-23/В-61, 292574-23/В-61, 292577-23/В-61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капсули по 300 мг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292573-23/В-61, 292574-23/В-61, 292577-23/В-61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капсули по 300 мг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292573-23/В-61, 292574-23/В-61, 292577-23/В-61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капсули по 300 мг по 10 капсул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292546-23/В-92, 292547-23/В-92, 292548-23/В-92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292546-23/В-92, 292547-23/В-92, 292548-23/В-92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292546-23/В-92, 292547-23/В-92, 292548-23/В-92 від 18.04.2023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Венорутинол, </w:t>
            </w:r>
            <w:r>
              <w:rPr>
                <w:b/>
              </w:rPr>
              <w:t>гель 2 %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290230-23/З-134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290230-23/З-134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290230-23/З-134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Віагра® ODT,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</w:t>
            </w:r>
            <w:r>
              <w:rPr>
                <w:b/>
              </w:rPr>
              <w:t>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</w:t>
            </w:r>
            <w:r>
              <w:rPr>
                <w:b/>
              </w:rPr>
              <w:t>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</w:t>
            </w:r>
            <w:r>
              <w:rPr>
                <w:b/>
              </w:rPr>
              <w:t>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292368-23/В-97, 292369-23/В-97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Вітаферон®, </w:t>
            </w:r>
            <w:r>
              <w:rPr>
                <w:b/>
              </w:rPr>
              <w:t>супозиторії ректальні по 250 000 МО; по 500 000 МО; по 1 000 000 МО; по 3 000 000 МО, по 10 супозиторіїв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289874-23/З-12</w:t>
            </w:r>
            <w:r>
              <w:rPr>
                <w:b/>
              </w:rPr>
              <w:t>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289874-23/З-123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289874-23/З-123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291499-23/З-128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291866-23/З-82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</w:t>
            </w:r>
            <w:r>
              <w:rPr>
                <w:b/>
              </w:rPr>
              <w:t>3/З-124, 287564-23/З-124, 287565-23/З-124, 287566-23/З-124, 287567-23/З-124, 287568-23/З-124,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in bulk: по 10 мл у скляному флаконі; по 150 флако</w:t>
            </w:r>
            <w:r>
              <w:rPr>
                <w:b/>
              </w:rPr>
              <w:t xml:space="preserve">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</w:t>
            </w:r>
            <w:r>
              <w:rPr>
                <w:b/>
              </w:rPr>
              <w:t>3/З-124, 287564-23/З-124, 287565-23/З-124, 287566-23/З-124, 287567-23/З-124, 287568-23/З-124,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in bulk: по 10 мл у скляному флаконі; по 150 флако</w:t>
            </w:r>
            <w:r>
              <w:rPr>
                <w:b/>
              </w:rPr>
              <w:t xml:space="preserve">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</w:t>
            </w:r>
            <w:r>
              <w:rPr>
                <w:b/>
              </w:rPr>
              <w:t>3/З-124, 287564-23/З-124, 287565-23/З-124, 287566-23/З-124, 287567-23/З-124, 287568-23/З-124,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in bulk: по 10 мл у скляному флаконі; по 150 флако</w:t>
            </w:r>
            <w:r>
              <w:rPr>
                <w:b/>
              </w:rPr>
              <w:t xml:space="preserve">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291498-23/З-98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 xml:space="preserve"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пачці, in bulk: по 10 мл у скляному флаконі; по 150 флаконів у пластиковій касеті; по 1 </w:t>
            </w:r>
            <w:r>
              <w:rPr>
                <w:b/>
              </w:rPr>
              <w:t>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</w:t>
            </w:r>
            <w:r>
              <w:rPr>
                <w:b/>
              </w:rPr>
              <w:t>3/З-124, 287564-23/З-124, 287565-23/З-124, 287566-23/З-124, 287567-23/З-124, 287568-23/З-124,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in bulk: по 10 мл у скляному флаконі; по 150 флако</w:t>
            </w:r>
            <w:r>
              <w:rPr>
                <w:b/>
              </w:rPr>
              <w:t xml:space="preserve">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</w:t>
            </w:r>
            <w:r>
              <w:rPr>
                <w:b/>
              </w:rPr>
              <w:t>3/З-124, 287564-23/З-124, 287565-23/З-124, 287566-23/З-124, 287567-23/З-124, 287568-23/З-124,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>in bulk: по 10 мл у скляному флаконі; по 150 флако</w:t>
            </w:r>
            <w:r>
              <w:rPr>
                <w:b/>
              </w:rPr>
              <w:t xml:space="preserve">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287552-23/З-124, 287553-23/З-124, 287554-23/З-124, 287555-23/З-124, 287556-23/З-124, 287557-23/З-124, 287558-23/З-124, 287560-23/З-124, 287561-23/З-124, 287562-23/З-124, 287563-23/З-124, 287564-23/З-124, 287565-23/З-124, 287566-23/З-124, 287567-23/З-124, 2</w:t>
            </w:r>
            <w:r>
              <w:rPr>
                <w:b/>
              </w:rPr>
              <w:t>87568-23/З-124, 287569-23/З-124, 287570-23/З-124, 287571-23/З-124, 287572-23/З-124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Р,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 3 мл в картриджі; по 5 картриджів у блістері; по 1 блістеру в картонній пачці.</w:t>
            </w:r>
            <w:r>
              <w:rPr>
                <w:b/>
              </w:rPr>
              <w:br/>
              <w:t>Маркування українською мовою.</w:t>
            </w:r>
            <w:r>
              <w:rPr>
                <w:b/>
              </w:rPr>
              <w:br/>
              <w:t xml:space="preserve">in bulk: по 10 мл у скляному флаконі; по 150 флаконів у пластиковій касеті; по 1 касеті у коробці; </w:t>
            </w:r>
            <w:r>
              <w:rPr>
                <w:b/>
              </w:rPr>
              <w:br/>
              <w:t>in bulk: по 3 мл в картриджі; по 600 картрид</w:t>
            </w:r>
            <w:r>
              <w:rPr>
                <w:b/>
              </w:rPr>
              <w:t>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291470-23/З-98, 291471-23/З-98, 291472-23/З-98, 291473-23/З-98, 291474-23/З-98, 291475-23/З-98, 291476-23/З-98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291470-23/З-98, 291471-23/З-98, 291472-23/З-98, 291473-23/З-98, 291474-23/З-98, 291475-23/З-98, 291476-23/З-98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291470-23/З-98, 291471-23/З-98, 291472-23/З-98, 291473-23/З-98, 291474-23/З-98, 291475-23/З-98, 291476-23/З-98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276752-22/В-92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276752-22/В-92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276752-22/В-92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294051-23/В-96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294051-23/В-96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294051-23/В-96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Глюкозаміну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286820-23/З-66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286820-23/З-66 в</w:t>
            </w:r>
            <w:r>
              <w:rPr>
                <w:b/>
              </w:rPr>
              <w:t>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286820-23/З-66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293764-23/З-96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оральні, по 30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293764-23/З-96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оральні, по 30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293764-23/З-96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оральні, по 30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283977-22/В-97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283977-22/В-97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283977-22/В-97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Диклокаїн, </w:t>
            </w:r>
            <w:r>
              <w:rPr>
                <w:b/>
              </w:rPr>
              <w:t>розчин для ін'єкцій, по 2 мл в ампулі; по 10 ампул у картонній коробці з перегородками; по 2 мл в ампулі; по 5 ампул у блістері; по 2 блістери в картонній коробці;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</w:t>
            </w:r>
            <w:r>
              <w:rPr>
                <w:b/>
              </w:rPr>
              <w:t>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292356-23/В-139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292356-23/В-139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292356-23/В-139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Диклофенак-Тева, </w:t>
            </w:r>
            <w:r>
              <w:rPr>
                <w:b/>
              </w:rPr>
              <w:t>розчин для ін’єкцій, 75 мг/3 мл, по 3 мл розчину в ампулі; по 5 ампул у блістері; по 1 або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293497-23/З-141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293497-23/З-141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293497-23/З-141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289829-23/З-137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мг/10 мг;</w:t>
            </w:r>
            <w:r>
              <w:rPr>
                <w:b/>
              </w:rPr>
              <w:br/>
              <w:t xml:space="preserve">по 10 таблеток у блістері; по 1, або 3,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289829-23/З-137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мг/10 мг;</w:t>
            </w:r>
            <w:r>
              <w:rPr>
                <w:b/>
              </w:rPr>
              <w:br/>
              <w:t xml:space="preserve">по 10 таблеток у блістері; по 1, або 3,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289829-23/З-137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мг/10 мг;</w:t>
            </w:r>
            <w:r>
              <w:rPr>
                <w:b/>
              </w:rPr>
              <w:br/>
              <w:t xml:space="preserve">по 10 таблеток у блістері; по 1, або 3,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289830-23/З-137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10 мг/5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1,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289830-23/З-137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10 мг/5 мг;</w:t>
            </w:r>
            <w:r>
              <w:rPr>
                <w:b/>
              </w:rPr>
              <w:br/>
              <w:t>по 10 таблеток у блістері; по 1,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289830-23/З-137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10 мг/5 мг;</w:t>
            </w:r>
            <w:r>
              <w:rPr>
                <w:b/>
              </w:rPr>
              <w:br/>
              <w:t>по 10 таблеток у блістері; по 1, або по 3,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289828-23/З-137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мг/5 мг;</w:t>
            </w:r>
            <w:r>
              <w:rPr>
                <w:b/>
              </w:rPr>
              <w:br/>
              <w:t xml:space="preserve">по 10 таблеток у блістері; по 1, </w:t>
            </w:r>
            <w:r>
              <w:rPr>
                <w:b/>
              </w:rPr>
              <w:t xml:space="preserve">3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289828-23/З-137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мг/5 мг;</w:t>
            </w:r>
            <w:r>
              <w:rPr>
                <w:b/>
              </w:rPr>
              <w:br/>
              <w:t xml:space="preserve">по 10 таблеток у блістері; по 1, 3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289828-23/З-137 </w:t>
            </w:r>
            <w:r>
              <w:rPr>
                <w:b/>
              </w:rPr>
              <w:t>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Екватор, </w:t>
            </w:r>
            <w:r>
              <w:rPr>
                <w:b/>
              </w:rPr>
              <w:t>таблетки, 20 мг/5 мг;</w:t>
            </w:r>
            <w:r>
              <w:rPr>
                <w:b/>
              </w:rPr>
              <w:br/>
              <w:t xml:space="preserve">по 10 таблеток у блістері; по 1, 3 або 6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 xml:space="preserve">капсули тверді, </w:t>
            </w:r>
            <w:r>
              <w:rPr>
                <w:b/>
              </w:rPr>
              <w:t>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283929-22/З-116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 або по 150 мг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287899-23/З-82, 287900-23/З-82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287899-23/З-82, 287900-23/З-82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287899-23/З-82, 287900-23/З-82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Елевіт® Пронаталь, </w:t>
            </w:r>
            <w:r>
              <w:rPr>
                <w:b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285500-22/В-124, 285501-22/В-124, 285502-22/В-124, 285503-22/В-124, 285504-22/В-124, 285505-22/В-124, 285506-22/В-124, 285507-22/В-124, 285508-22/В-124, 2923</w:t>
            </w:r>
            <w:r>
              <w:rPr>
                <w:b/>
              </w:rPr>
              <w:t>37-23/В-98, 292338-23/В-98, 292339-23/В-98, 292340-23/В-98, 292341-23/В-98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285500-22/В-124, 285501-22/В-124, 285502-22/В-124, 285503-22/В-124, 285504-22/В-124, 285505-22/В-124, 285506-22/В-124, </w:t>
            </w:r>
            <w:r>
              <w:rPr>
                <w:b/>
              </w:rPr>
              <w:t>285507-22/В-124, 285508-22/В-124, 292337-23/В-98, 292338-23/В-98, 292339-23/В-98, 292340-23/В-98, 292341-23/В-98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285500-22/В-124, 285501-22/В-124, 285502-22/В-124, 285503-22/В-124, 285504-22/В-124, 285505-22/В-124, 285506-22/В-124, 285507-22/В-124, 285508-22/В-124, 292337-23/В-98, 292338-23/В-98, 292339-23/В-98, 292340-23/В-98, 292341-23/В-98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капсули; № 12, № 24 (12х2): по 12 капсул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291054-23/З-138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291054-23/З-138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291054-23/З-138 </w:t>
            </w:r>
            <w:r>
              <w:rPr>
                <w:b/>
              </w:rPr>
              <w:t>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Євронекс, </w:t>
            </w:r>
            <w:r>
              <w:rPr>
                <w:b/>
              </w:rPr>
              <w:t>розчин для ін'єкцій, 100 мг/мл; по 5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271941-22/В-60, 271942-22/В-60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Ізо-Мік® 10 мг, Ізо-Мік® 20 мг, </w:t>
            </w:r>
            <w:r>
              <w:rPr>
                <w:b/>
              </w:rPr>
              <w:t>таблетки по 10 мг; таблетки по 20 мг, по 50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285133-22/В-66, 289739-23/В-66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подвійних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285133-22/В-66, 289739-23/В-66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подвійних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285133-22/В-66, 289739-23/В-66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розведений, </w:t>
            </w:r>
            <w:r>
              <w:rPr>
                <w:b/>
              </w:rPr>
              <w:t>порошок (субстанція) у подвійних мішках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287376-23/З-61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</w:t>
            </w:r>
            <w:r>
              <w:rPr>
                <w:b/>
              </w:rPr>
              <w:t>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287376-23/З-61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287376-23/З-61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медак, </w:t>
            </w:r>
            <w:r>
              <w:rPr>
                <w:b/>
              </w:rPr>
              <w:t>концентрат для приготування розчину для інфузій, 20 мг/мл по 2 мл (40 мг), або по 5 мл (100 мг), або по 15 мл (300 мг) у скляному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270867-21/З-13</w:t>
            </w:r>
            <w:r>
              <w:rPr>
                <w:b/>
              </w:rPr>
              <w:t>7, 270868-21/З-137, 270869-21/З-137, 270870-21/З-137, 270871-21/З-137, 270872-21/З-137, 270873-21/З-137, 270874-21/З-137, 270875-21/З-137, 270876-21/З-137, 270877-21/З-137, 270878-21/З-137, 270879-21/З-137, 270880-21/З-137, 270881-21/З-137, 270882-21/З-137</w:t>
            </w:r>
            <w:r>
              <w:rPr>
                <w:b/>
              </w:rPr>
              <w:t>, 270883-21/З-137, 270884-21/З-137, 270886-21/З-137, 270887-21/З-137, 270888-21/З-137, 270891-21/З-137, 270892-21/З-137, 270893-21/З-137, 270894-21/З-137, 270895-21/З-137, 270896-21/З-137, 270897-21/З-137, 270898-21/З-137, 270899-21/З-137, 270900-21/З-137,</w:t>
            </w:r>
            <w:r>
              <w:rPr>
                <w:b/>
              </w:rPr>
              <w:t xml:space="preserve"> 270901-21/З-137, 270902-21/З-137, 270903-21/З-137, 270904-21/З-137, 271051-21/З-132, 271052-21/З-132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270867-21/З-137, 270868-21/З-137, 270869-21/З-137, 270870-21/З-137, 270871-21/З-137, 270872-21/З-137, 270873-21/З-137, </w:t>
            </w:r>
            <w:r>
              <w:rPr>
                <w:b/>
              </w:rPr>
              <w:t>270874-21/З-137, 270875-21/З-137, 270876-21/З-137, 270877-21/З-137, 270878-21/З-137, 270879-21/З-137, 270880-21/З-137, 270881-21/З-137, 270882-21/З-137, 270883-21/З-137, 270884-21/З-137, 270886-21/З-137, 270887-21/З-137, 270888-21/З-137, 270891-21/З-137, 2</w:t>
            </w:r>
            <w:r>
              <w:rPr>
                <w:b/>
              </w:rPr>
              <w:t>70892-21/З-137, 270893-21/З-137, 270894-21/З-137, 270895-21/З-137, 270896-21/З-137, 270897-21/З-137, 270898-21/З-137, 270899-21/З-137, 270900-21/З-137, 270901-21/З-137, 270902-21/З-137, 270903-21/З-137, 270904-21/З-137, 271051-21/З-132, 271052-21/З-132 від</w:t>
            </w:r>
            <w:r>
              <w:rPr>
                <w:b/>
              </w:rPr>
              <w:t xml:space="preserve">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270867-21/З-137,</w:t>
            </w:r>
            <w:r>
              <w:rPr>
                <w:b/>
              </w:rPr>
              <w:t xml:space="preserve"> 270868-21/З-137, 270869-21/З-137, 270870-21/З-137, 270871-21/З-137, 270872-21/З-137, 270873-21/З-137, 270874-21/З-137, 270875-21/З-137, 270876-21/З-137, 270877-21/З-137, 270878-21/З-137, 270879-21/З-137, 270880-21/З-137, 270881-21/З-137, 270882-21/З-137, </w:t>
            </w:r>
            <w:r>
              <w:rPr>
                <w:b/>
              </w:rPr>
              <w:t>270883-21/З-137, 270884-21/З-137, 270886-21/З-137, 270887-21/З-137, 270888-21/З-137, 270891-21/З-137, 270892-21/З-137, 270893-21/З-137, 270894-21/З-137, 270895-21/З-137, 270896-21/З-137, 270897-21/З-137, 270898-21/З-137, 270899-21/З-137, 270900-21/З-137, 2</w:t>
            </w:r>
            <w:r>
              <w:rPr>
                <w:b/>
              </w:rPr>
              <w:t>70901-21/З-137, 270902-21/З-137, 270903-21/З-137, 270904-21/З-137, 271051-21/З-132, 271052-21/З-132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</w:rPr>
              <w:t>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292661-23/З-141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по 1 флакону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292661-23/З-141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по 1 флакону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292661-23/З-141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Йокель, </w:t>
            </w:r>
            <w:r>
              <w:rPr>
                <w:b/>
              </w:rPr>
              <w:t>порошок для розчину для ін'єкцій по 750 мг; по 1 флакону (маркування українською мовою)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291043-23/З-45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 xml:space="preserve">концентрат для розчину для інфузій, 10 мг/мл, </w:t>
            </w:r>
            <w:r>
              <w:rPr>
                <w:b/>
              </w:rPr>
              <w:t>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291043-23/З-45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 xml:space="preserve">концентрат для розчину для інфузій, 10 мг/мл, </w:t>
            </w:r>
            <w:r>
              <w:rPr>
                <w:b/>
              </w:rPr>
              <w:t>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291043-23/З-45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"Ебеве", </w:t>
            </w:r>
            <w:r>
              <w:rPr>
                <w:b/>
              </w:rPr>
              <w:t xml:space="preserve">концентрат для розчину для інфузій, 10 мг/мл, </w:t>
            </w:r>
            <w:r>
              <w:rPr>
                <w:b/>
              </w:rPr>
              <w:t>по 5 мл (50 мг), або по 15 мл (150 мг), або по 45 мл (450 мг), або по 60 мл (600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288334-23/З-39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288334-23/З-39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288334-23/З-39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Карбоплатін-Віста, </w:t>
            </w:r>
            <w:r>
              <w:rPr>
                <w:b/>
              </w:rPr>
              <w:t>концентрат для розчину для інфузій, 10 мг/мл по 5 мл (50 мг/5 мл) або по 15 мл (150 мг/15 мл), або по 45 мл (450 мг/45 мл), або по 60 мл (600 мг/60 мл)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</w:t>
            </w:r>
            <w:r>
              <w:rPr>
                <w:b/>
              </w:rPr>
              <w:t>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290784-23/З-138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</w:t>
            </w:r>
            <w:r>
              <w:rPr>
                <w:b/>
              </w:rPr>
              <w:t>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 xml:space="preserve">таблетки, вкриті плівковою оболонкою, по 25 мг; по 100 мг; по 200 мг; по 30 або 60 таблеток у флаконі; по 1 флакону у картонній </w:t>
            </w:r>
            <w:r>
              <w:rPr>
                <w:b/>
              </w:rPr>
              <w:t>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</w:t>
            </w:r>
            <w:r>
              <w:rPr>
                <w:b/>
              </w:rPr>
              <w:t xml:space="preserve">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 xml:space="preserve">таблетки, вкриті плівковою оболонкою, по 25 мг; по 100 мг; по 200 мг; по 30 або 60 таблеток у флаконі; по 1 флакону у картонній </w:t>
            </w:r>
            <w:r>
              <w:rPr>
                <w:b/>
              </w:rPr>
              <w:t>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294069-23/З-66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Кетилепт®, </w:t>
            </w:r>
            <w:r>
              <w:rPr>
                <w:b/>
              </w:rPr>
              <w:t>таблетки, вкриті плівковою оболонкою, по 25 мг; по 100 мг; по 200 мг; по 30 або 60 таблеток у флаконі; по 1 флакону у картонній упаковці;по 10 таблеток у блістері; по 3 або 6 блістерів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285596-22/В-92, 285597-22/В-92, 285598-22/В-92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285596-22/В-92, 285597-22/В-92, 285598-22/В-92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285596-22/В-92, 285597-22/В-92, 285598-22/В-92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291715-23/В-92, 291716-23/В-92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291715-23/В-92, 291716-23/В-92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291715-23/В-92, 291716-23/В-92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рідкий, </w:t>
            </w:r>
            <w:r>
              <w:rPr>
                <w:b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"ТЕХНОГАЗ-С",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287386-23/З-98, 287387-23/З-98, 287388-23/З-98, 287389-23/З-98, 287390-23/З-98, 287391-23/З-98, 287392-23/З-98, 287393-23/З-98, 287395-23/З-98, 287396-23/З-9</w:t>
            </w:r>
            <w:r>
              <w:rPr>
                <w:b/>
              </w:rPr>
              <w:t>8, 288130-23/З-98, 288132-23/З-98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287386-23/З-98, 287387-23/З-98, 287388-23/З-98, 287389-23/З-98, 287390-23/З-98, 287391-23/З-98, 287392-23/З-98, 287393-23/З-98, 287395-23/З-98, 287396-23/З-98, 288130-23/З-98, 28</w:t>
            </w:r>
            <w:r>
              <w:rPr>
                <w:b/>
              </w:rPr>
              <w:t>8132-23/З-98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287386-23/З-98, 287387-23/З-98, 287388-23/З-98, 287389-23/З-98, 287390-23/З-98, 287391-23/З-98, 287392-23/З-98, 287393-23/З-98, 287395-23/З-98, 287396-23/З-98, 288130-23/З-98, 288132-23/З-98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Кітруда®, </w:t>
            </w:r>
            <w:r>
              <w:rPr>
                <w:b/>
              </w:rPr>
              <w:t>концентрат для розчину для інфузій, 25 мг/мл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286064-22/З-138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286064-22/З-138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286064-22/З-138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Клодифен, </w:t>
            </w:r>
            <w:r>
              <w:rPr>
                <w:b/>
              </w:rPr>
              <w:t>розчин для ін`єкцій, 25 мг/мл; по 3 мл у ампулах, по 5 ампул у контурній чарунковій упаковці; 1 контурна чарункова упаковка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293400-23/В-96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293400-23/В-96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293400-23/В-96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КОДЕЇНУ ФОСФАТ ГЕМІГІДРАТ,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288587-23/В-121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</w:t>
            </w:r>
            <w:r>
              <w:rPr>
                <w:b/>
              </w:rPr>
              <w:t>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288587-23/В-121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</w:t>
            </w:r>
            <w:r>
              <w:rPr>
                <w:b/>
              </w:rPr>
              <w:t>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288587-23/В-121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КОДЕФЕМОЛ Н, </w:t>
            </w:r>
            <w:r>
              <w:rPr>
                <w:b/>
              </w:rPr>
              <w:t>сироп; по 100 мл або по 200 мл у флаконі; по 1 флакону із мірною ложкою або стаканчиком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290337-23/В-96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Корвалол-Дарниця®, </w:t>
            </w:r>
            <w:r>
              <w:rPr>
                <w:b/>
              </w:rPr>
              <w:t>краплі оральні, розчин по 25 мл або по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290337-23/В-96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Корвалол-Дарниця®, </w:t>
            </w:r>
            <w:r>
              <w:rPr>
                <w:b/>
              </w:rPr>
              <w:t>краплі оральні, розчин по 25 мл або по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290337-23/В-96 в</w:t>
            </w:r>
            <w:r>
              <w:rPr>
                <w:b/>
              </w:rPr>
              <w:t>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Корвалол-Дарниця®, </w:t>
            </w:r>
            <w:r>
              <w:rPr>
                <w:b/>
              </w:rPr>
              <w:t>краплі оральні, розчин по 25 мл або по 40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283781-22/З-61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283781-22/З-61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283781-22/З-61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Коринфар® Уно 40, </w:t>
            </w:r>
            <w:r>
              <w:rPr>
                <w:b/>
              </w:rPr>
              <w:t>таблетки пролонгованої дії по 40 мг по 10 таблеток у блістері; по 2 або по 5,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288801-23/З-96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перфузій, по 500 мл або 1000 мл у пляшках скляних; по 1 л,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288801-23/З-96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перфузій, по 500 мл або 1000 мл у пляшках скляних; по 1 л,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288801-23/З-96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Кустодіол, </w:t>
            </w:r>
            <w:r>
              <w:rPr>
                <w:b/>
              </w:rPr>
              <w:t>розчин для перфузій, по 500 мл або 1000 мл у пляшках скляних; по 1 л, або 2 л, або 5 л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Др. Франц Кьолер Хемі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289137-23/В-28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289137-23/В-28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289137-23/В-28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Ламотриджин,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294070-23/В-66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скляних; по 200 мл у пляшах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294070-23/В-66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скляних; по 200 мл у пляшах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294070-23/В-66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Латрен®, </w:t>
            </w:r>
            <w:r>
              <w:rPr>
                <w:b/>
              </w:rPr>
              <w:t>розчин для інфузій, 0,5 мг/мл, по 200 мл у пляшках скляних; по 200 мл у пляшах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291151-23/В-28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291151-23/В-28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291151-23/В-28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ЛЕВОФЛОКСАЦИНУ ГЕМІГІДРАТ,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294059-23/В-96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Левоцетиризину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294059-23/В-96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Левоцетиризину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294059-23/В-96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Левоцетиризину дигідрохлорид,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285343-22/З-134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 , </w:t>
            </w:r>
            <w:r>
              <w:rPr>
                <w:b/>
              </w:rPr>
              <w:t>таблетки, вкриті плівковою оболонкою, 200 мг/500 мг по 8 або по 10 таблеток у блістері; по 2 блістери по 8 таблеток або по 1 чи 2 блістери по 10 таблеток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285343-22/З-134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 , </w:t>
            </w:r>
            <w:r>
              <w:rPr>
                <w:b/>
              </w:rPr>
              <w:t>таблетки, вкриті плівковою оболонкою, 200 мг/500 мг по 8 або по 10 таблеток у блістері; по 2 блістери по 8 таблеток або по 1 чи 2 блістери по 10 таблеток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285343-22/З-134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Лекадол Лонг , </w:t>
            </w:r>
            <w:r>
              <w:rPr>
                <w:b/>
              </w:rPr>
              <w:t>таблетки, вкриті плівковою оболонкою, 200 мг/500 мг по 8 або по 10 таблеток у блістері; по 2 блістери по 8 таблеток або по 1 чи 2 блістери по 10 таблеток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</w:t>
            </w:r>
            <w:r>
              <w:rPr>
                <w:b/>
              </w:rPr>
              <w:t>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285458-22/З-137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Летрам, </w:t>
            </w:r>
            <w:r>
              <w:rPr>
                <w:b/>
              </w:rPr>
              <w:t>таблетки, вкриті плівковою оболонкою, по 250 мг; по 500 мг; по 1000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блістері, по 3 блістери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294221-23/В-97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294221-23/В-97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294221-23/В-97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289788-23/З-96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289788-23/З-96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289788-23/З-96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спрей 10 %, по 38 г спрею у флаконі; по 1 флакону + 1 пластмасовий клапан-дозатор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292144-23/З-28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ЛІНЕКС БЕБІ® , </w:t>
            </w:r>
            <w:r>
              <w:rPr>
                <w:b/>
              </w:rPr>
              <w:t>порошок для оральної суспензії, 1 000 000 000 КУО/пакет по 1,5 г у пакеті; по 10 або 20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292144-23/З-28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ЛІНЕКС БЕБІ® , </w:t>
            </w:r>
            <w:r>
              <w:rPr>
                <w:b/>
              </w:rPr>
              <w:t>порошок для оральної суспензії, 1 000 000 000 КУО/пакет по 1,5 г у пакеті; по 10 або 20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292144-23/З-28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ЛІНЕКС БЕБІ® , </w:t>
            </w:r>
            <w:r>
              <w:rPr>
                <w:b/>
              </w:rPr>
              <w:t>порошок для оральної суспензії, 1 000 000 000 КУО/пакет по 1,5 г у пакеті; по 10 або 20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288492-23/З-128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 спрей з ароматом м'яти перцевої,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288492-23/З-128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 спрей з ароматом м'яти перцевої,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288492-23/З-128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 спрей з ароматом м'яти перцевої, </w:t>
            </w:r>
            <w:r>
              <w:rPr>
                <w:b/>
              </w:rPr>
              <w:t>спрей оромукозний, розчин по 30 мл у флаконі з темного скла з насосом-розпилювачем та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291166-23/З-06, 291753-23/З-06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Марукса®,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288976-23/З-138, 293086-23/З-138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мл; по 1,5 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288976-23/З-138, 293086-23/З-138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мл; по 1,5 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288976-23/З-138, 293086-23/З-138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Мелбек®, </w:t>
            </w:r>
            <w:r>
              <w:rPr>
                <w:b/>
              </w:rPr>
              <w:t>розчин для ін'єкцій, 15 мг/1,5 мл; по 1,5 мл в ампулах об'ємом 2 мл; по 3 ампули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291547-23/В-97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нашкірний, по 40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291547-23/В-97 в</w:t>
            </w:r>
            <w:r>
              <w:rPr>
                <w:b/>
              </w:rPr>
              <w:t>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нашкірний, по 40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291547-23/В-97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нашкірний, по 40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286582-22/З-98, 286583-22/З-98, 292920-23/З-98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286582-22/З-98, 286583-22/З-98, 292920-23/З-98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286582-22/З-98, 286583-22/З-98, 292920-23/З-98 від 30.12.2022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289479-23/В-97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289479-23/В-97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289479-23/В-97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283989-22/В-92, 283990-22/В-92, 283991-22/В-92, 283992-22/В-92, 283993-22/В-92, 283999-22/В-92, 284000-22/В-92, 284001-22/В-92, 284002-22/В-92, 284007-22/В-92, 284008-22/В-92, 28</w:t>
            </w:r>
            <w:r>
              <w:rPr>
                <w:b/>
              </w:rPr>
              <w:t>4017-22/В-92, 284020-22/В-92, 284021-22/В-92, 284022-22/В-92, 284024-22/В-92, 284025-22/В-92, 284762-22/В-92, 284763-22/В-92, 293463-23/В-92, 293464-23/В-92, 293465-23/В-92, 293466-23/В-92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МС140, </w:t>
            </w:r>
            <w:r>
              <w:rPr>
                <w:b/>
              </w:rPr>
              <w:t xml:space="preserve"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283989-22/В-92, 283990-22/В-92, 283991-22/В-92, 283992-22/В-92, 283993-22/В-92, 283999-22/В-92, 284000-22/В-92, 284001-</w:t>
            </w:r>
            <w:r>
              <w:rPr>
                <w:b/>
              </w:rPr>
              <w:t>22/В-92, 284002-22/В-92, 284007-22/В-92, 284008-22/В-92, 284017-22/В-92, 284020-22/В-92, 284021-22/В-92, 284022-22/В-92, 284024-22/В-92, 284025-22/В-92, 284762-22/В-92, 284763-22/В-92, 293463-23/В-92, 293464-23/В-92, 293465-23/В-92, 293466-23/В-92 від 17.1</w:t>
            </w:r>
            <w:r>
              <w:rPr>
                <w:b/>
              </w:rPr>
              <w:t>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МС140, </w:t>
            </w:r>
            <w:r>
              <w:rPr>
                <w:b/>
              </w:rPr>
              <w:t xml:space="preserve"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283989-22/В-92, 283990-22/В-92, 283991-22/В-92, 283992-22/В-92, 283993-22/В-92, 283999-22/В-92, 284000-22/В-92, 284001-22/В-92, 284002-22/В-92, 284007-22/В-92, 284008-22/В-92, 284017-22/В-92, 284020-22/В-92, 284021-22/В-92, 284022-22/В-92, 284024-22/В-92, </w:t>
            </w:r>
            <w:r>
              <w:rPr>
                <w:b/>
              </w:rPr>
              <w:t>284025-22/В-92, 284762-22/В-92, 284763-22/В-92, 293463-23/В-92, 293464-23/В-92, 293465-23/В-92, 293466-23/В-92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МС140, </w:t>
            </w:r>
            <w:r>
              <w:rPr>
                <w:b/>
              </w:rPr>
              <w:t xml:space="preserve">спрей назальний, суспензія, 50 мкг/дозу; по 140 доз у флаконах (без етикетки) з насосом-дозатором з розпилювачем назального призначення з нанесеною назвою препарату та номером серії на дні флакону; по 56 флаконів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283363-22/З-82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283363-22/З-82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283363-22/З-82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НАТРІЮ ХЛОРИДУ РОЗЧИН ІЗОТОНІЧНИЙ 0,9% Б. БРАУН, </w:t>
            </w:r>
            <w:r>
              <w:rPr>
                <w:b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259101-21/З-126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 xml:space="preserve">таблетки по 5 мг по 30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259101-21/З-126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 xml:space="preserve">таблетки по 5 мг по 30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259101-21/З-126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 xml:space="preserve">таблетки по 5 мг по 30 таблеток у блістері; по 1 або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259258-21/З-128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259258-21/З-128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259258-21/З-128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Натубіотин, </w:t>
            </w:r>
            <w:r>
              <w:rPr>
                <w:b/>
              </w:rPr>
              <w:t>таблетки по 10 мг; по 30 таблеток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</w:t>
            </w:r>
            <w:r>
              <w:rPr>
                <w:b/>
              </w:rPr>
              <w:t>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 в</w:t>
            </w:r>
            <w:r>
              <w:rPr>
                <w:b/>
              </w:rPr>
              <w:t>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</w:t>
            </w:r>
            <w:r>
              <w:rPr>
                <w:b/>
              </w:rPr>
              <w:t>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 в</w:t>
            </w:r>
            <w:r>
              <w:rPr>
                <w:b/>
              </w:rPr>
              <w:t>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</w:t>
            </w:r>
            <w:r>
              <w:rPr>
                <w:b/>
              </w:rPr>
              <w:t>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</w:t>
            </w:r>
            <w:r>
              <w:rPr>
                <w:b/>
              </w:rPr>
              <w:t xml:space="preserve">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</w:t>
            </w:r>
            <w:r>
              <w:rPr>
                <w:b/>
              </w:rPr>
              <w:t>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288117-23/З-98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Нексіум, </w:t>
            </w:r>
            <w:r>
              <w:rPr>
                <w:b/>
              </w:rPr>
              <w:t>таблетки, вкриті плівковою оболонкою, по 20 мг, по 7 таблеток  у блістері; по 1 або по 2 блістери у картонній коробці; таблетки, вкриті плівковою оболонкою, по 40 мг, по 7 таблеток  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ЮК Лім</w:t>
            </w:r>
            <w:r>
              <w:rPr>
                <w:b/>
              </w:rPr>
              <w:t>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</w:t>
            </w:r>
            <w:r>
              <w:rPr>
                <w:b/>
              </w:rPr>
              <w:t xml:space="preserve">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291862-23/З-82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НІВЕСТИМ, </w:t>
            </w:r>
            <w:r>
              <w:rPr>
                <w:b/>
              </w:rPr>
              <w:t>розчин для ін'єкцій або інфузій по 12 млн ОД (120 мкг)/0,2 мл; по 0,2 мл у попередньо заповненому шприці (І класу) місткістю 1 мл; по 1 попередньо заповненому шприцу у блістері у картонній пачці; розчин для ін'єкцій або інфузій по 30 млн ОД (300 мкг)/0,5 м</w:t>
            </w:r>
            <w:r>
              <w:rPr>
                <w:b/>
              </w:rPr>
              <w:t>л; по 0,5 мл у попередньо заповненому шприці (І класу) місткістю 1 мл; по 1 або 5 попередньо заповнених шприців у блістері у картонній пачці;</w:t>
            </w:r>
            <w:r>
              <w:rPr>
                <w:b/>
              </w:rPr>
              <w:br/>
              <w:t>розчин для ін'єкцій або інфузій по 48 млн ОД (480 мкг)/0,5 мл; по 0,5 мл у попередньо заповненому шприці (І класу)</w:t>
            </w:r>
            <w:r>
              <w:rPr>
                <w:b/>
              </w:rPr>
              <w:t xml:space="preserve"> місткістю 1 мл; по 1 або 5 попередньо заповнених шприців у блістері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285715-22/З-128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285715-22/З-128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285715-22/З-128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Оземпік, </w:t>
            </w:r>
            <w:r>
              <w:rPr>
                <w:b/>
              </w:rPr>
              <w:t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1 мг: по 3 мл у картри</w:t>
            </w:r>
            <w:r>
              <w:rPr>
                <w:b/>
              </w:rPr>
              <w:t>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292513-23/З-140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 xml:space="preserve">концентрат для розчину для інфузій по 300 мг/10 мл; по 10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292513-23/З-140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 xml:space="preserve">концентрат для розчину для інфузій по 300 мг/10 мл; по 10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292513-23/З-140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 xml:space="preserve">концентрат для розчину для інфузій по 300 мг/10 мл; по 10 мл у флаконі;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292346-23/В-139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292346-23/В-139 </w:t>
            </w:r>
            <w:r>
              <w:rPr>
                <w:b/>
              </w:rPr>
              <w:t>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292346-23/В-139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</w:t>
            </w:r>
            <w:r>
              <w:rPr>
                <w:b/>
              </w:rPr>
              <w:t>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</w:t>
            </w:r>
            <w:r>
              <w:rPr>
                <w:b/>
              </w:rPr>
              <w:t xml:space="preserve">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</w:t>
            </w:r>
            <w:r>
              <w:rPr>
                <w:b/>
              </w:rPr>
              <w:t>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294052-23/В-96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294052-23/В-96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294052-23/В-96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Пенцикловір, </w:t>
            </w:r>
            <w:r>
              <w:rPr>
                <w:b/>
              </w:rPr>
              <w:t>порошок (субстанція) у подвійних мішках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286709-23/В-132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286709-23/В-132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286709-23/В-132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in bulk: по 105 мл у флаконі; по 42 флакони у транспортній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286785-23/В-132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286785-23/В-132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286785-23/В-132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290964-23/З-82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290964-23/З-82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290964-23/З-82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294264-23/В-60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Прилокаїн,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294264-23/В-60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Прилокаїн,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294264-23/В-60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Прилокаїн, </w:t>
            </w:r>
            <w:r>
              <w:rPr>
                <w:b/>
              </w:rPr>
              <w:t>Кристалічний порошок (субстанція) для фармацевтичного застосування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285876-22/З-123, 285877-22/З-123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285876-22/З-123, 285877-22/З-123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285876-22/З-123, 285877-22/З-123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288387-23/З-128, 288388-23/З-128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ПУЛЬМІКОРТ, </w:t>
            </w:r>
            <w:r>
              <w:rPr>
                <w:b/>
              </w:rPr>
              <w:t>суспензія для розпилення, 0,25 мг/мл або 0,5 мг/мл; 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289526-23/В-39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Реніаль®, </w:t>
            </w:r>
            <w:r>
              <w:rPr>
                <w:b/>
              </w:rPr>
              <w:t>таблетки, вкриті плівковою оболонкою, по 25 мг або по 50 мг, по 10 таблеток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292766-23/З-140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 xml:space="preserve">спрей назальний, дозований, суспензія, по 56, 120 </w:t>
            </w:r>
            <w:r>
              <w:rPr>
                <w:b/>
              </w:rPr>
              <w:t xml:space="preserve">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292766-23/З-140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292766-23/З-140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292738-23/З-13</w:t>
            </w:r>
            <w:r>
              <w:rPr>
                <w:b/>
              </w:rPr>
              <w:t>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 Моно, </w:t>
            </w:r>
            <w:r>
              <w:rPr>
                <w:b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292738-23/З-139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 Моно, </w:t>
            </w:r>
            <w:r>
              <w:rPr>
                <w:b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</w:t>
            </w:r>
            <w:r>
              <w:rPr>
                <w:b/>
              </w:rPr>
              <w:t>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292738-23/З-139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 Моно, </w:t>
            </w:r>
            <w:r>
              <w:rPr>
                <w:b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278941-22/З-60</w:t>
            </w:r>
            <w:r>
              <w:rPr>
                <w:b/>
              </w:rPr>
              <w:t xml:space="preserve">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278941-22/З-60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278941-22/З-60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10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278918-22/З-66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278918-22/З-66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278918-22/З-66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20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278584-22/З-97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278584-22/З-97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278584-22/З-97 в</w:t>
            </w:r>
            <w:r>
              <w:rPr>
                <w:b/>
              </w:rPr>
              <w:t>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282088-22/З-98, 282089-22/З-98, 282090-22/З-98, 282091-22/З-98, 282093-22/З-98, 290241-23/З-98 </w:t>
            </w:r>
            <w:r>
              <w:rPr>
                <w:b/>
              </w:rPr>
              <w:t>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</w:t>
            </w:r>
            <w:r>
              <w:rPr>
                <w:b/>
              </w:rPr>
              <w:t>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</w:t>
            </w:r>
            <w:r>
              <w:rPr>
                <w:b/>
              </w:rPr>
              <w:t>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282088-22/З-98, 282089-22/З-98, 282090-22/З-98, 282091-22/З-98, 282093-22/З-98, 290241-23/З-98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Роксампекс, </w:t>
            </w:r>
            <w:r>
              <w:rPr>
                <w:b/>
              </w:rPr>
              <w:t>таблетки, вкриті плівковою оболонкою, 10 мг/10 мг/8 мг; 20 мг/5 мг/4 мг; 20 мг/10 мг/8 мг; 20 мг/5 мг/8 мг; 10 мг/5 мг/8 мг; 10 мг/5 мг/4 мг; по 10 таблеток у блістері; по 3 або 6, або 9,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КРКА, д.д., Ново мест</w:t>
            </w:r>
            <w:r>
              <w:rPr>
                <w:b/>
              </w:rPr>
              <w:t>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288330-23/В-66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288330-23/В-66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288330-23/В-66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або по 30 капсул у контейнері з кришкою з контролем першого відкриття, по 1 контейнеру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</w:t>
            </w:r>
            <w:r>
              <w:rPr>
                <w:b/>
              </w:rPr>
              <w:t>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290197-23/З-134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290197-23/З-134 </w:t>
            </w:r>
            <w:r>
              <w:rPr>
                <w:b/>
              </w:rPr>
              <w:t>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290197-23/З-134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290197-23/З-134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290197-23/З-134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290197-23/З-134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цукровою оболонкою, по 5 мг; по 15 таблеток у блістері; по 2 блістери у картонній коробці;</w:t>
            </w:r>
            <w:r>
              <w:rPr>
                <w:b/>
              </w:rPr>
              <w:br/>
              <w:t>таблетки, вкриті цукровою оболонкою, по 10 мг;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290179-23/З-13</w:t>
            </w:r>
            <w:r>
              <w:rPr>
                <w:b/>
              </w:rPr>
              <w:t>4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290179-23/З-134 </w:t>
            </w:r>
            <w:r>
              <w:rPr>
                <w:b/>
              </w:rPr>
              <w:t>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290179-23/З-134 </w:t>
            </w:r>
            <w:r>
              <w:rPr>
                <w:b/>
              </w:rPr>
              <w:t>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Серміон®, </w:t>
            </w:r>
            <w:r>
              <w:rPr>
                <w:b/>
              </w:rPr>
              <w:t>таблетки, вкриті плівковою оболонкою, по 30 мг по 15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288899-23/З-96</w:t>
            </w:r>
            <w:r>
              <w:rPr>
                <w:b/>
              </w:rPr>
              <w:t xml:space="preserve">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288899-23/З-96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288899-23/З-96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80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288901-23/З-96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288901-23/З-96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288901-23/З-96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288900-23/З-96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288900-23/З-96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288900-23/З-96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СИМБІКОРТ ТУРБУХАЛЕР, </w:t>
            </w:r>
            <w:r>
              <w:rPr>
                <w:b/>
              </w:rPr>
              <w:t>порошок для інгаляцій, дозований, по 160 мкг/4,5 мкг/доза, по 60 доз у пластиковому інгаляторі; по 1 інгалятору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288759-23/З-98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уно,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288759-23/З-98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уно,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288759-23/З-98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уно, </w:t>
            </w:r>
            <w:r>
              <w:rPr>
                <w:b/>
              </w:rPr>
              <w:t>таблетки по 6,5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288757-23/З-98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288757-23/З-98 в</w:t>
            </w:r>
            <w:r>
              <w:rPr>
                <w:b/>
              </w:rPr>
              <w:t>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288757-23/З-98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Сімідона форте , </w:t>
            </w:r>
            <w:r>
              <w:rPr>
                <w:b/>
              </w:rPr>
              <w:t>таблетки по 13 мг; по 30 таблеток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276245-22/З-123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276245-22/З-123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276245-22/З-123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292506-23/З-60, 292507-23/З-60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265786-21/З-128, 271779-22/З-84, 271780-22/З-84, 293299-23/З-140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Тафінлар®, </w:t>
            </w:r>
            <w:r>
              <w:rPr>
                <w:b/>
              </w:rPr>
              <w:t>капсули тверді по 50 мг; по 75 мг; по 120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286465-22/В-66, 289556-23/В-66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Тербуталіну сульфат,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286465-22/В-66, 289556-23/В-66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Тербуталіну сульфат,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286465-22/В-66, 289556-23/В-66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Тербуталіну сульфат,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289930-23/З-134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289930-23/З-134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</w:t>
            </w:r>
            <w:r>
              <w:rPr>
                <w:b/>
              </w:rPr>
              <w:t>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289930-23/З-134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</w:t>
            </w:r>
            <w:r>
              <w:rPr>
                <w:b/>
              </w:rPr>
              <w:t>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292843-23/В-28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292843-23/В-28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292843-23/В-28 від 21.04.2023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очні,10 мг/мл по 5 мл у флаконі об'ємом 5 мл або 10 мл; по 1 флакону в пачці у комплекті з кришкою-крапельницею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</w:t>
            </w:r>
            <w:r>
              <w:rPr>
                <w:b/>
              </w:rPr>
              <w:t xml:space="preserve">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290916-23/З-92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пачці,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</w:t>
            </w:r>
            <w:r>
              <w:rPr>
                <w:b/>
              </w:rPr>
              <w:t>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290917-23/З-92</w:t>
            </w:r>
            <w:r>
              <w:rPr>
                <w:b/>
              </w:rPr>
              <w:t xml:space="preserve">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Ріуніте Анже</w:t>
            </w:r>
            <w:r>
              <w:rPr>
                <w:b/>
              </w:rPr>
              <w:t>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290917-23/З-92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Ріуніте Анже</w:t>
            </w:r>
            <w:r>
              <w:rPr>
                <w:b/>
              </w:rPr>
              <w:t>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290917-23/З-92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 XR, </w:t>
            </w:r>
            <w:r>
              <w:rPr>
                <w:b/>
              </w:rPr>
              <w:t>таблетки, вкриті плівковою оболонкою, пролонгованої дії по 300 мг; по 10 таблеток у блістері; по 1 або по 2, або по 3 блістери у картонній упаковці; 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Азіенде Кіміке Ріуніте Анже</w:t>
            </w:r>
            <w:r>
              <w:rPr>
                <w:b/>
              </w:rPr>
              <w:t>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289058-23/З-92, 289059-23/З-92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Урорек, </w:t>
            </w:r>
            <w:r>
              <w:rPr>
                <w:b/>
              </w:rPr>
              <w:t>капсули тверді по 4 мг; по 8 мг; по 10 капсул у блістері; по 1, або по 3, або по 5,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291811-23/В-60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ФІНАСТЕРИД, </w:t>
            </w:r>
            <w:r>
              <w:rPr>
                <w:b/>
              </w:rPr>
              <w:t>порошок кристалічний (субстанція);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291811-23/В-60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ФІНАСТЕРИД, </w:t>
            </w:r>
            <w:r>
              <w:rPr>
                <w:b/>
              </w:rPr>
              <w:t>порошок кристалічний (субстанція);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291811-23/В-60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ФІНАСТЕРИД, </w:t>
            </w:r>
            <w:r>
              <w:rPr>
                <w:b/>
              </w:rPr>
              <w:t>порошок кристалічний (субстанція);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292591-23/З-123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292591-23/З-123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292591-23/З-123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Флекселіт, </w:t>
            </w:r>
            <w:r>
              <w:rPr>
                <w:b/>
              </w:rPr>
              <w:t>розчин для ін'єкцій, 250 мг/мл; по 1 мл (250 мг), або по 2 мл (500 мг), або по 4 мл (1000 мг) в ампулі у пластиковому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БРОС </w:t>
            </w:r>
            <w:r>
              <w:rPr>
                <w:b/>
              </w:rPr>
              <w:t>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ацетонід, </w:t>
            </w:r>
            <w:r>
              <w:rPr>
                <w:b/>
              </w:rPr>
              <w:t>порошок (субстанція) у поліетиленових пакетах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283881-22/В-92, 283882-22/В-92, 283883-22/В-92, 283884-22/В-92, 283885-22/В-92, 283886-22/В-92, 283887-22/В-92, 283888-22/В-92, 283889-22/В-92, 283890-22/В-9</w:t>
            </w:r>
            <w:r>
              <w:rPr>
                <w:b/>
              </w:rPr>
              <w:t>2, 283891-22/В-92, 283892-22/В-92, 283893-22/В-92, 283894-22/В-92, 283896-22/В-92, 284937-22/В-135, 284938-22/В-135, 284939-22/В-135, 284940-22/В-135, 293458-23/В-92, 293459-23/В-92, 293460-23/В-92, 293461-23/В-92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Форінекс, </w:t>
            </w:r>
            <w:r>
              <w:rPr>
                <w:b/>
              </w:rPr>
              <w:t>спрей назальний, суспензія 50 мкг/дозу по 140 доз у флаконі з насосом-дозатором з розпилювачем назального призначення;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283881-22/В-92, 283882-22/В-92, 283883-22/В-92, 283884-22/В-92, 283885-22/В-92, 283886-22/В-92, 283887-22/В-92, 283888-22/В-92, 283889-22/В-92, 283890-22/В-92, 283891-22/В-92, 28</w:t>
            </w:r>
            <w:r>
              <w:rPr>
                <w:b/>
              </w:rPr>
              <w:t>3892-22/В-92, 283893-22/В-92, 283894-22/В-92, 283896-22/В-92, 284937-22/В-135, 284938-22/В-135, 284939-22/В-135, 284940-22/В-135, 293458-23/В-92, 293459-23/В-92, 293460-23/В-92, 293461-23/В-92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Форінекс, </w:t>
            </w:r>
            <w:r>
              <w:rPr>
                <w:b/>
              </w:rPr>
              <w:t>спрей назальний, суспензія 50 мкг/дозу по 140 доз у флаконі з насосом-дозатором з розпилювачем назального призначення;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283881-22/В-92, 283882-22/В-92, 283883-22/В-92, 283884-22/В-92, 283885-22/В-92, 283886-22/В-92, 283887-22/В-92, 283888-22/В-92, 283889-22/В-92, 283890-22/В-92, 283891-22/В-92, 28</w:t>
            </w:r>
            <w:r>
              <w:rPr>
                <w:b/>
              </w:rPr>
              <w:t>3892-22/В-92, 283893-22/В-92, 283894-22/В-92, 283896-22/В-92, 284937-22/В-135, 284938-22/В-135, 284939-22/В-135, 284940-22/В-135, 293458-23/В-92, 293459-23/В-92, 293460-23/В-92, 293461-23/В-92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Форінекс, </w:t>
            </w:r>
            <w:r>
              <w:rPr>
                <w:b/>
              </w:rPr>
              <w:t>спрей назальний, суспензія 50 мкг/дозу по 140 доз у флаконі з насосом-дозатором з розпилювачем назального призначення;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290444-23/З-121, 290445-23/З-121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Форксіга, </w:t>
            </w:r>
            <w:r>
              <w:rPr>
                <w:b/>
              </w:rPr>
              <w:t>таблетки, вкриті плівковою оболонкою, по 5 мг та по 10 мг; по 10 таблеток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286267-22/В-100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286267-22/В-100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286267-22/В-100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Хондроітин®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293772-23/В-96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293772-23/В-96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293772-23/В-96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натрію, </w:t>
            </w:r>
            <w:r>
              <w:rPr>
                <w:b/>
              </w:rPr>
              <w:t>порошок (субстанція) у подвійних пакетах з поліетилену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293783-23/В-96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293783-23/В-96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293783-23/В-96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282537-22/З-116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Абрил Формулейшнз П</w:t>
            </w:r>
            <w:r>
              <w:rPr>
                <w:b/>
              </w:rPr>
              <w:t>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282537-22/З-116 </w:t>
            </w:r>
            <w:r>
              <w:rPr>
                <w:b/>
              </w:rPr>
              <w:t>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Абрил Формулейшнз П</w:t>
            </w:r>
            <w:r>
              <w:rPr>
                <w:b/>
              </w:rPr>
              <w:t>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282537-22/З-116 </w:t>
            </w:r>
            <w:r>
              <w:rPr>
                <w:b/>
              </w:rPr>
              <w:t>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Цефинак®, </w:t>
            </w:r>
            <w:r>
              <w:rPr>
                <w:b/>
              </w:rPr>
              <w:t>порошок для оральної суспензії 100 мг/5 мл 1 флакон з порошком для приготування 50 мл суспензії або 1 флакон з порошком для приготування 100 мл суспензії; по 1 флакону з мірним стаканчиком та мірною ложкою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Абрил Формулейшнз П</w:t>
            </w:r>
            <w:r>
              <w:rPr>
                <w:b/>
              </w:rPr>
              <w:t>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276480-22/З-82</w:t>
            </w:r>
            <w:r>
              <w:rPr>
                <w:b/>
              </w:rPr>
              <w:t>, 276490-22/З-82, 289751-23/З-82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276480-22/З-82, 276490-22/З-82, 289751-23/З-82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A75A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A75A6">
      <w:pPr>
        <w:jc w:val="center"/>
        <w:rPr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276480-22/З-82, 276490-22/З-82, 289751-23/З-82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caps/>
              </w:rPr>
              <w:t xml:space="preserve">ЯРИНА®, </w:t>
            </w:r>
            <w:r>
              <w:rPr>
                <w:b/>
              </w:rPr>
              <w:t>таблетки, вкриті оболонкою; по 21 таблетці у блістері з календарною шкалою; по 1 блістеру у паперовому мішечку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21.06.2023 р. № 1134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A75A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napToGrid w:val="0"/>
              <w:jc w:val="both"/>
              <w:rPr>
                <w:szCs w:val="20"/>
              </w:rPr>
            </w:pP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A75A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A75A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A75A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A75A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A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A75A6">
      <w:pPr>
        <w:jc w:val="center"/>
        <w:rPr>
          <w:b/>
          <w:lang w:val="uk-UA"/>
        </w:rPr>
      </w:pPr>
    </w:p>
    <w:p w:rsidR="00000000" w:rsidRDefault="003A75A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A75A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75A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A75A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75A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A75A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75A6"/>
    <w:rsid w:val="003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F586-244F-4BED-B63C-E47ADA10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172</Pages>
  <Words>115603</Words>
  <Characters>658943</Characters>
  <Application>Microsoft Office Word</Application>
  <DocSecurity>0</DocSecurity>
  <Lines>5491</Lines>
  <Paragraphs>1545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773001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2023-06-28T09:14:00Z</dcterms:created>
  <dcterms:modified xsi:type="dcterms:W3CDTF">2023-06-28T09:14:00Z</dcterms:modified>
</cp:coreProperties>
</file>