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7387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299296-23/В-124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0,05 %;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299296-23/В-124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0,05 %;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299296-23/В-124 від 07.08.2023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АЛЬТРЕНО™, </w:t>
            </w:r>
            <w:r>
              <w:rPr>
                <w:b/>
              </w:rPr>
              <w:t>лосьйон, 0,05 %; по 45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291532-23/З-12</w:t>
            </w:r>
            <w:r>
              <w:rPr>
                <w:b/>
              </w:rPr>
              <w:t>8, 291533-23/З-128, 291534-23/З-128, 291535-23/З-128, 291536-23/З-128, 291537-23/З-128, 291538-23/З-128, 291539-23/З-128, 291540-23/З-128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291532-23/З-128,</w:t>
            </w:r>
            <w:r>
              <w:rPr>
                <w:b/>
              </w:rPr>
              <w:t xml:space="preserve"> 291533-23/З-128, 291534-23/З-128, 291535-23/З-128, 291536-23/З-128, 291537-23/З-128, 291538-23/З-128, 291539-23/З-128, 291540-23/З-128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291532-23/З-128,</w:t>
            </w:r>
            <w:r>
              <w:rPr>
                <w:b/>
              </w:rPr>
              <w:t xml:space="preserve"> 291533-23/З-128, 291534-23/З-128, 291535-23/З-128, 291536-23/З-128, 291537-23/З-128, 291538-23/З-128, 291539-23/З-128, 291540-23/З-128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291532-23/З-128, 291533-23/З-128, 291534-23/З-128, 291535-23/З-128, 291536-23/З-128, 291537-23/З-128, 291538-23/З-128, 291539-23/З-128, 291540-23/З-128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291532-23/З-128, 291533-23/З-128, 291534-23/З-128, 291535-23/З-128, 291536-23/З-128, 291537-23/З-128, 291538-23/З-128, 291539-23/З-128, 291540-23/З-128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291532-23/З-128, 291533-23/З-128, 291534-23/З-128, 291535-23/З-128, 291536-23/З-128, 291537-23/З-128, 291538-23/З-128, 291539-23/З-128, 291540-23/З-128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300314-23/З-100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ГАРДАСИЛ® 9 ВАКЦИНА ПРОТИ ВІРУСУ ПАПІЛОМИ ЛЮДИНИ 9-ВАЛЕНТНА (РЕКОМБІНАНТНА,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покриттям FluroTec) та ковпачком (синтетична ізопрен-бромбутилова суміш). По 1 попе</w:t>
            </w:r>
            <w:r>
              <w:rPr>
                <w:b/>
              </w:rPr>
              <w:t>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</w:t>
            </w:r>
            <w:r>
              <w:rPr>
                <w:b/>
              </w:rPr>
              <w:t>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300314-23/З-100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ГАРДАСИЛ® 9 </w:t>
            </w:r>
            <w:r>
              <w:rPr>
                <w:b/>
                <w:caps/>
              </w:rPr>
              <w:t xml:space="preserve">ВАКЦИНА ПРОТИ ВІРУСУ ПАПІЛОМИ ЛЮДИНИ 9-ВАЛЕНТНА (РЕКОМБІНАНТНА,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</w:t>
            </w:r>
            <w:r>
              <w:rPr>
                <w:b/>
              </w:rPr>
              <w:t>ттям FluroTec) та ковпачком (синтетична ізопрен-бромбутилова суміш).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300314-23/З-100 від 28.08.2023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ГАРДАСИЛ® 9 ВАКЦИНА ПРОТИ ВІРУСУ ПАПІЛОМИ ЛЮДИНИ 9-ВАЛЕНТНА (РЕКОМБІНАНТНА, АДСОРБОВАНА), </w:t>
            </w:r>
            <w:r>
              <w:rPr>
                <w:b/>
              </w:rPr>
              <w:t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покриттям FluroTec) та ковпачком (синтетична ізопрен-бромбутилова суміш). По 1 попе</w:t>
            </w:r>
            <w:r>
              <w:rPr>
                <w:b/>
              </w:rPr>
              <w:t>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</w:t>
            </w:r>
            <w:r>
              <w:rPr>
                <w:b/>
              </w:rPr>
              <w:t>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300404-23/З-128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300404-23/З-128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300404-23/З-128 від 29.08.2023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Делстріго , </w:t>
            </w:r>
            <w:r>
              <w:rPr>
                <w:b/>
              </w:rPr>
              <w:t>таблетки, вкриті плівковою оболонкою, по 100 мг/300 мг/245 мг, 30 таблеток, вкритих плівковою оболонкою у пляшці, 1 пляшка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290113-23/З-121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297736-23/В-138, 297737-23/В-138, 297738-23/В-138, 297739-23</w:t>
            </w:r>
            <w:r>
              <w:rPr>
                <w:b/>
              </w:rPr>
              <w:t>/В-138, 297740-23/В-138, 297741-23/В-138, 297743-23/В-138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297736-23/В-138, 297737-23/В-138, 297738-23/В-138, 297739-23/В-138, 297740-23/В-138, 297741-23/В-138, 297743-23/В-138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297736-23/В-138, 297737-23/В-138, 297738-23/В-138, 297739-23/В-138, 297740-23/В-138, 297741-23/В-138, 297743-23/В-138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297736-23/В-138, 297737-23/В-138, 297738-23/В-138, 297739-23/В-138, 297740-23/В-138, 297741-23/В-138, 297743-23/В-138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297736-23/В-138, 297737-23/В-138, 297738-23/В-138, 297739-23/В-138, 297740-23/В-138, 297741-23/В-138, 297743-23/В-138 в</w:t>
            </w:r>
            <w:r>
              <w:rPr>
                <w:b/>
              </w:rPr>
              <w:t>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297736-23/В-138, 297737-23/В-138, 297738-23/В-138, 297739-23/В-138, 297740-23/В-138, 297741-23/В-138, 297743-23/В-138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Сандоз®, </w:t>
            </w:r>
            <w:r>
              <w:rPr>
                <w:b/>
              </w:rPr>
              <w:t>таблетки по 12,5 мг або по 25 мг, по 10 таблеток у блістері,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301092-23/З-128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301092-23/З-128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301092-23/З-128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МИТИКАЙД, </w:t>
            </w:r>
            <w:r>
              <w:rPr>
                <w:b/>
              </w:rPr>
              <w:t>капсули м'які, по 25 мг; по 4 капсули у блістері; по 7 блістерів у картонній пачці; по 2 або по 4 картонні пачки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299927-23/З-124 від 18.08.2023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299927-23/З-124 </w:t>
            </w:r>
            <w:r>
              <w:rPr>
                <w:b/>
              </w:rPr>
              <w:t>від 18.08.2023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299927-23/З-124 від 18.08.2023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285444-22/З-128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Парсабів®,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 з маркуванням українською та англійською мовами; по 1 мл (5 мг) у флаконі, по 6 флаконів у картонній коробці з маркуванням українською та англійською мовами; по 2</w:t>
            </w:r>
            <w:r>
              <w:rPr>
                <w:b/>
              </w:rPr>
              <w:t xml:space="preserve"> мл (10 мг) у флаконі, по 6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(спрощена_пере)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285444-22/З-128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Парсабів®,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 з маркуванням українською та англійською мовами; по 1 мл (5 мг) у флаконі, по 6 флаконів у картонній коробці з маркуванням українською та англійською мовами; по 2</w:t>
            </w:r>
            <w:r>
              <w:rPr>
                <w:b/>
              </w:rPr>
              <w:t xml:space="preserve"> мл (10 мг) у флаконі, по 6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(спрощена_пере)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285444-22/З-128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Парсабів®,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 з маркуванням українською та англійською мовами; по 1 мл (5 мг) у флаконі, по 6 флаконів у картонній коробці з маркуванням українською та англійською мовами; по 2</w:t>
            </w:r>
            <w:r>
              <w:rPr>
                <w:b/>
              </w:rPr>
              <w:t xml:space="preserve"> мл (10 мг) у флаконі, по 6 флаконів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(спрощена_пере)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297734-23/З-121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301090-23/З-121 від 07.09.2023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298677-23/В-132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</w:t>
            </w:r>
            <w:r>
              <w:rPr>
                <w:b/>
              </w:rPr>
              <w:t>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298677-23/В-132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</w:t>
            </w:r>
            <w:r>
              <w:rPr>
                <w:b/>
              </w:rPr>
              <w:t>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298677-23/В-132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298677-23/В-132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298677-23/В-132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298677-23/В-132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 Сандоз®,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10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297075-23/В-124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297075-23/В-124 </w:t>
            </w:r>
            <w:r>
              <w:rPr>
                <w:b/>
              </w:rPr>
              <w:t>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297075-23/В-124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297075-23/В-124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297075-23/В-124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297075-23/В-124 від 29.06.2023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ін`єкцій, 100 Од./мл+50 мкг/мл; №3 або №5: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(спрощена, зміни,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296306-23/В-124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296306-23/В-124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296306-23/В-124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296306-23/В-124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296306-23/В-124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296306-23/В-124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301819-23/З-128, 301820-23/З-128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301819-23/З-128, 301820-23/З-128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0738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07387">
      <w:pPr>
        <w:jc w:val="center"/>
        <w:rPr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301819-23/З-128, 301820-23/З-128 від 20.09.2023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>30.10.2023 р. № 1865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0738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napToGrid w:val="0"/>
              <w:jc w:val="both"/>
              <w:rPr>
                <w:szCs w:val="20"/>
              </w:rPr>
            </w:pP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07387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0738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0738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738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07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07387">
      <w:pPr>
        <w:jc w:val="center"/>
        <w:rPr>
          <w:b/>
          <w:lang w:val="uk-UA"/>
        </w:rPr>
      </w:pPr>
    </w:p>
    <w:p w:rsidR="00000000" w:rsidRDefault="0090738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07387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738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90738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738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90738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7387"/>
    <w:rsid w:val="0090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05256-4CF5-4622-AE06-59FFCB55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91</Pages>
  <Words>17682</Words>
  <Characters>124627</Characters>
  <Application>Microsoft Office Word</Application>
  <DocSecurity>0</DocSecurity>
  <Lines>1038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2023-11-06T09:52:00Z</dcterms:created>
  <dcterms:modified xsi:type="dcterms:W3CDTF">2023-11-06T09:52:00Z</dcterms:modified>
</cp:coreProperties>
</file>