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294541-23/В-97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bookmarkStart w:id="0" w:name="_GoBack"/>
            <w:r>
              <w:rPr>
                <w:b/>
              </w:rPr>
              <w:t>17.07.2023 р. № 1286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294541-23/В-97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294541-23/В-97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D-глюкозаміну гідрохлорид,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293446-23/З-14</w:t>
            </w:r>
            <w:r>
              <w:rPr>
                <w:b/>
              </w:rPr>
              <w:t>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таблетки, вкриті плівковою оболонкою, по 100 мг по 10 таблеток у блістері; по 2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293446-23/З-142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таблетки, вкриті плівковою оболонкою, по 100 мг по 10 таблеток у блістері; по 2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293446-23/З-142 від 03.05.2023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Аертал®, </w:t>
            </w:r>
            <w:r>
              <w:rPr>
                <w:b/>
              </w:rPr>
              <w:t>таблетки, вкриті плівковою оболонкою, по 100 мг по 10 таблеток у блістері; по 2 або по 6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284018-22/В-132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Алзінеф, </w:t>
            </w:r>
            <w:r>
              <w:rPr>
                <w:b/>
              </w:rPr>
              <w:t xml:space="preserve">розчин для ін'єкцій, 10,0 мг/мл, по 2 мл в ампулі, по 5 ампул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284018-22/В-132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Алзінеф, </w:t>
            </w:r>
            <w:r>
              <w:rPr>
                <w:b/>
              </w:rPr>
              <w:t xml:space="preserve">розчин для ін'єкцій, 10,0 мг/мл, по 2 мл в ампулі, по 5 ампул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</w:t>
            </w:r>
            <w:r>
              <w:rPr>
                <w:b/>
              </w:rPr>
              <w:t>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284018-22/В-132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Алзінеф, </w:t>
            </w:r>
            <w:r>
              <w:rPr>
                <w:b/>
              </w:rPr>
              <w:t xml:space="preserve">розчин для ін'єкцій, 10,0 мг/мл, по 2 мл в ампулі, по 5 ампул у блістері, по 1 блістеру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</w:t>
            </w:r>
            <w:r>
              <w:rPr>
                <w:b/>
              </w:rPr>
              <w:t>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</w:t>
            </w:r>
            <w:r>
              <w:rPr>
                <w:b/>
              </w:rPr>
              <w:t>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</w:t>
            </w:r>
            <w:r>
              <w:rPr>
                <w:b/>
              </w:rPr>
              <w:t>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</w:t>
            </w:r>
            <w:r>
              <w:rPr>
                <w:b/>
              </w:rPr>
              <w:t>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</w:t>
            </w:r>
            <w:r>
              <w:rPr>
                <w:b/>
              </w:rPr>
              <w:t xml:space="preserve">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</w:t>
            </w:r>
            <w:r>
              <w:rPr>
                <w:b/>
              </w:rPr>
              <w:t>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</w:t>
            </w:r>
            <w:r>
              <w:rPr>
                <w:b/>
              </w:rPr>
              <w:t>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288932-23/З-100, 288933-23/З-100, 288934-23/З-100, 288935-23/З-100, 288936-23/З-100, 288937-23/З-100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</w:t>
            </w:r>
            <w:r>
              <w:rPr>
                <w:b/>
              </w:rPr>
              <w:t>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293063-23/В-100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мг/мл; по 2 мл або 4 мл у флаконах; по 1 флакону в пачці з картону з маркуванням українською та англійською мовами; по 2 мл або 4 мл у флаконах; по 5 флаконів у контурній чарунковій упаковці; по 2 контурні чарункові упаковки в  пач</w:t>
            </w:r>
            <w:r>
              <w:rPr>
                <w:b/>
              </w:rPr>
              <w:t>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293063-23/В-100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мг/мл; по 2 мл або 4 мл у флаконах; по 1 флакону в пачці з картону з маркуванням українською та англійською мовами; по 2 мл або 4 мл у флаконах; по 5 флаконів у контурній чарунковій упаковці; по 2 контурні чарункові упаковки в  пач</w:t>
            </w:r>
            <w:r>
              <w:rPr>
                <w:b/>
              </w:rPr>
              <w:t>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293063-23/В-100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мг/мл; по 2 мл або 4 мл у флаконах; по 1 флакону в пачці з картону з маркуванням українською та англійською мовами; по 2 мл або 4 мл у флаконах; по 5 флаконів у контурній чарунковій упаковці; по 2 контурні чарункові упаковки в  пач</w:t>
            </w:r>
            <w:r>
              <w:rPr>
                <w:b/>
              </w:rPr>
              <w:t>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286432-22/В-61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 xml:space="preserve">Порошок для орального застосування по 1 г у саше; </w:t>
            </w:r>
            <w:r>
              <w:rPr>
                <w:b/>
              </w:rPr>
              <w:t>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286432-22/В-61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 у саше; 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286432-22/В-61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АМІНОКАПРОНОВА КИСЛОТА, </w:t>
            </w:r>
            <w:r>
              <w:rPr>
                <w:b/>
              </w:rPr>
              <w:t>Порошок для орального застосування по 1 г у саше; по 1 г у саше, по 10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288145-23/З-134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Амфоліп,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288145-23/З-134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Амфоліп,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288145-23/З-134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Амфоліп,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294184-23/З-06</w:t>
            </w:r>
            <w:r>
              <w:rPr>
                <w:b/>
              </w:rPr>
              <w:t xml:space="preserve">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294184-23/З-06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294184-23/З-06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Анастрозол - Віста, </w:t>
            </w:r>
            <w:r>
              <w:rPr>
                <w:b/>
              </w:rPr>
              <w:t>таблетки, вкриті плівковою оболонкою, по 1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290157-23/В-96, 290158-23/В-96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290157-23/В-96, 290158-23/В-96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290157-23/В-96, </w:t>
            </w:r>
            <w:r>
              <w:rPr>
                <w:b/>
              </w:rPr>
              <w:t>290158-23/В-96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 , </w:t>
            </w:r>
            <w:r>
              <w:rPr>
                <w:b/>
              </w:rPr>
              <w:t>розчин оральний, 200 мг/мл по 200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287786-23/З-128, 287787-23/З-128, 287788-23/З-128, 287789-23</w:t>
            </w:r>
            <w:r>
              <w:rPr>
                <w:b/>
              </w:rPr>
              <w:t>/З-128, 287790-23/З-128, 287791-23/З-128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287786-23/З-128,</w:t>
            </w:r>
            <w:r>
              <w:rPr>
                <w:b/>
              </w:rPr>
              <w:t xml:space="preserve"> 287787-23/З-128, 287788-23/З-128, 287789-23/З-128, 287790-23/З-128, 287791-23/З-128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287786-23/З-128, 287787-23/З-128, 287788-23/З-128, 287789-23/З-128, 287790-23/З-128, 287791-23/З-128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Аримідекс, </w:t>
            </w:r>
            <w:r>
              <w:rPr>
                <w:b/>
              </w:rPr>
              <w:t>таблетки, вкриті плівковою оболонкою, по 1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289146-23/В-96, 289147-23/В-96, 289148-23/В-96, 289149-23/В-96, 289150-23/В-96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пеналі, по 1 пеналу в пачці з картону; по 10 г у флаконі з кришкою,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289146-23/В-96, 289147-23/В-96, 289148-23/В-96, 289149-23/В-96, 289150-23/В-96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пеналі, по 1 пеналу в пачці з картону; по 10 г у флаконі з кришкою,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289146-23/В-96, 289147-23/В-96, 289148-23/В-96, 289149-23/В-96, 289150-23/В-96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Артро-гран, </w:t>
            </w:r>
            <w:r>
              <w:rPr>
                <w:b/>
              </w:rPr>
              <w:t>гранули, по 10 г у пеналі, по 1 пеналу в пачці з картону; по 10 г у флаконі з кришкою, по 1 флакону з кришкою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291941-23/З-28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дозуючим шприцем, або з мірною ложечкою,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291941-23/З-28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дозуючим шприцем, або з мірною ложечкою,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291941-23/З-28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дозуючим шприцем, або з мірною ложечкою, в картонній коробці або з кришкою із захистом від відкриття дітьми разом з дозуючим</w:t>
            </w:r>
            <w:r>
              <w:rPr>
                <w:b/>
              </w:rPr>
              <w:t xml:space="preserve"> шприцом або мірною ложкою,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291943-23/З-28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Аугментин™, </w:t>
            </w:r>
            <w:r>
              <w:rPr>
                <w:b/>
              </w:rPr>
              <w:t>таблетки, вкриті оболонкою, 500 мг/125 мг по 7 таблеток у блістері (кожен блістер разом з вологозахисними гранулами-саше у пакеті з алюмінієвої фольги); по 2 блістери в пакетах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290953-23/В-10</w:t>
            </w:r>
            <w:r>
              <w:rPr>
                <w:b/>
              </w:rPr>
              <w:t>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290953-23/В-100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290953-23/В-100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288802-23/З-39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288802-23/З-39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288802-23/З-39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Бринекс, </w:t>
            </w:r>
            <w:r>
              <w:rPr>
                <w:b/>
              </w:rPr>
              <w:t>краплі очні, суспензія, 1 %, по 5 мл або по 10 мл у флаконі з пробкою-крапельницею та кришкою,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286478-22/З-124, 286479-22/З-124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286478-22/З-124, 286479-22/З-124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286478-22/З-124, 286479-22/З-124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290079-23/З-97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мг,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290079-23/З-97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мг,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290079-23/З-97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мг,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290078-23/З-97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мг/дозу,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290078-23/З-97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мг/дозу,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290078-23/З-97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мг/дозу,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293972-23/В-06</w:t>
            </w:r>
            <w:r>
              <w:rPr>
                <w:b/>
              </w:rPr>
              <w:t xml:space="preserve">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293972-23/В-06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293972-23/В-06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мг/мл,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285123-22/В-28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285123-22/В-28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285123-22/В-28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292798-23/З-123, 292799-23/З-123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292798-23/З-123, 292799-23/З-123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</w:rPr>
              <w:t>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292798-23/З-123, 292799-23/З-123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285669-22/З-13</w:t>
            </w:r>
            <w:r>
              <w:rPr>
                <w:b/>
              </w:rPr>
              <w:t>4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285669-22/З-134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285669-22/З-134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289963-23/В-96</w:t>
            </w:r>
            <w:r>
              <w:rPr>
                <w:b/>
              </w:rPr>
              <w:t>, 289964-23/В-96, 289965-23/В-96, 289966-23/В-96, 289967-23/В-96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289963-23/В-96, 289964-23/В-96, 289965-23/В-96, 289966-23/В-96, 289967-23/В-96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289963-23/В-96, 289964-23/В-96, 289965-23/В-96, 289966-23/В-96, 289967-23/В-96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мг,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289958-23/В-96, 289959-23/В-96, 289960-23/В-96, 289961-23/В-96, 289962-23/В-96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289958-23/В-96, 289959-23/В-96, 289960-23/В-96, 289961-23/В-96, 289962-23/В-96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289958-23/В-96, 289959-23/В-96, 289960-23/В-96, 289961-23/В-96, 289962-23/В-96 від 03.03.2023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40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262281-21/З-130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262281-21/З-130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262281-21/З-130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</w:t>
            </w:r>
            <w:r>
              <w:rPr>
                <w:b/>
              </w:rPr>
              <w:t>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262281-21/З-130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262281-21/З-130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262281-21/З-130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262281-21/З-13</w:t>
            </w:r>
            <w:r>
              <w:rPr>
                <w:b/>
              </w:rPr>
              <w:t>0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262281-21/З-130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262281-21/З-130 </w:t>
            </w:r>
            <w:r>
              <w:rPr>
                <w:b/>
              </w:rPr>
              <w:t>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Веркуво®, </w:t>
            </w:r>
            <w:r>
              <w:rPr>
                <w:b/>
              </w:rPr>
              <w:t>таблетки, вкриті плівковою оболонкою, по 2,5 мг; по 14 таблеток у блістері; по 1 блістеру в картонній пачці; по 5 мг; по 14 таблеток у блістері; по 1 або 2 блістера в картонній пачці; по 10 мг; по 14 таблеток у блістері; по 2 або 7 блістерів у картонній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290472-23/З-12</w:t>
            </w:r>
            <w:r>
              <w:rPr>
                <w:b/>
              </w:rPr>
              <w:t>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290472-23/З-123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290472-23/З-123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Гемцитабін Аккорд, </w:t>
            </w:r>
            <w:r>
              <w:rPr>
                <w:b/>
              </w:rPr>
              <w:t>концентрат для розчину для інфузій, 100 мг/мл; по 2 мл (200 мг), 10 мл (1000 мг), 15 мл (1500 мг), 20 мл (2000 мг)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290922-23/В-97 від 21.03.2023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</w:t>
            </w:r>
            <w:r>
              <w:rPr>
                <w:b/>
              </w:rPr>
              <w:t>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289714-23/З-61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 по 1 або по 2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289714-23/З-61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 по 1 або по 2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289714-23/З-61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Гіноксин, </w:t>
            </w:r>
            <w:r>
              <w:rPr>
                <w:b/>
              </w:rPr>
              <w:t>капсули вагінальні м’які по 1000 мг по 1 або по 2 капсули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292745-23/З-06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 xml:space="preserve">таблетки, вкриті оболонкою, по 5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292745-23/З-06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 xml:space="preserve">таблетки, вкриті оболонкою, по 5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292745-23/З-06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Гленцет, </w:t>
            </w:r>
            <w:r>
              <w:rPr>
                <w:b/>
              </w:rPr>
              <w:t xml:space="preserve">таблетки, вкриті оболонкою, по 5 мг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3, або по 10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289010-23/В-61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 по 200 мл, або по 250 мл, або по 400 мл або по 500 мл у флаконах; по 200 мл, або по 250 мл, або по 400 мл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289010-23/В-61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 по 200 мл, або по 250 мл, або по 400 мл або по 500 мл у флаконах; по 200 мл, або по 250 мл, або по 400 мл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289010-23/В-61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Глюкоза-Дарниця, </w:t>
            </w:r>
            <w:r>
              <w:rPr>
                <w:b/>
              </w:rPr>
              <w:t>розчин для інфузій, 50 мг/мл по 200 мл, або по 250 мл, або по 400 мл або по 500 мл у флаконах; по 200 мл, або по 250 мл, або по 400 мл або по 500 мл у флаконі; по 20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290710-23/В-92</w:t>
            </w:r>
            <w:r>
              <w:rPr>
                <w:b/>
              </w:rPr>
              <w:t>, 290711-23/В-92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мг, по 10 капсул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290710-23/В-92, 290711-23/В-92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мг, по 10 капсул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290710-23/В-92, 290711-23/В-92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Глюталіт, </w:t>
            </w:r>
            <w:r>
              <w:rPr>
                <w:b/>
              </w:rPr>
              <w:t>капсули по 300 мг, по 10 капсул у блістері; по 2 або по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289245-23/В-28</w:t>
            </w:r>
            <w:r>
              <w:rPr>
                <w:b/>
              </w:rPr>
              <w:t>, 289246-23/В-28, 289247-23/В-28, 289248-23/В-28, 289250-23/В-28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289245-23/В-28, </w:t>
            </w:r>
            <w:r>
              <w:rPr>
                <w:b/>
              </w:rPr>
              <w:t>289246-23/В-28, 289247-23/В-28, 289248-23/В-28, 289250-23/В-28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289245-23/В-28, 289246-23/В-28, 289247-23/В-28, 289248-23/В-28, 289250-23/В-28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Грип-гран , </w:t>
            </w:r>
            <w:r>
              <w:rPr>
                <w:b/>
              </w:rPr>
              <w:t xml:space="preserve">гранули по 10 г у пеналі або у флаконі з кришкою; по 1 пеналу або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286689-23/З-84, 286691-23/З-84, 286692-23/З-84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Ц, </w:t>
            </w:r>
            <w:r>
              <w:rPr>
                <w:b/>
              </w:rPr>
              <w:t>капсули по 150 мг; по 300 мг; по 8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272544-22/В-98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272544-22/В-98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272544-22/В-98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Декрістол® краплі, </w:t>
            </w:r>
            <w:r>
              <w:rPr>
                <w:b/>
              </w:rPr>
              <w:t>краплі оральні, розчин 20000 МО/мл по 10 мл розчину у флаконі-крапельниці з кришкою, що загвинчується;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293979-23/З-141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293979-23/З-141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293979-23/З-141 </w:t>
            </w:r>
            <w:r>
              <w:rPr>
                <w:b/>
              </w:rPr>
              <w:t>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ДЕРИВА С МС, </w:t>
            </w:r>
            <w:r>
              <w:rPr>
                <w:b/>
              </w:rPr>
              <w:t>гель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287668-23/З-45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287668-23/З-45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287668-23/З-45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Діклосейф®, </w:t>
            </w:r>
            <w:r>
              <w:rPr>
                <w:b/>
              </w:rPr>
              <w:t>емульсійний гель для зовнішнього застосування 1,16 %;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287748-23/З-132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287748-23/З-132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287748-23/З-132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Діклосейф® Форте, </w:t>
            </w:r>
            <w:r>
              <w:rPr>
                <w:b/>
              </w:rPr>
              <w:t>емульсійний гель для зовнішнього застосування 2,32 %; по 30 г, по 50 г або по 100 г у тубі, по 1 тубі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292431-23/З-140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292431-23/З-140 </w:t>
            </w:r>
            <w:r>
              <w:rPr>
                <w:b/>
              </w:rPr>
              <w:t>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292431-23/З-140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284094-22/В-132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17.07.2023 </w:t>
            </w:r>
            <w:r>
              <w:rPr>
                <w:b/>
              </w:rPr>
              <w:t>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284094-22/В-132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284094-22/В-132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ЕВКАСПРЕЙ,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284204-22/В-132, 288550-23/В-132, 288551-23/В-132, 288552-23</w:t>
            </w:r>
            <w:r>
              <w:rPr>
                <w:b/>
              </w:rPr>
              <w:t>/В-132, 288554-23/В-132, 295211-23/В-132, 295217-23/В-132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284204-22/В-132, 288550-23/В-132, 288551-23/В-132, 288552-23/В-132, 288554-23/В-132, 295211-23/В-132, 295217-23/В-132 в</w:t>
            </w:r>
            <w:r>
              <w:rPr>
                <w:b/>
              </w:rPr>
              <w:t>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284204-22/В-132, 288550-23/В-132, 288551-23/В-132, 288552-23/В-132, 288554-23/В-132, 295211-23/В-132, 295217-23/В-132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12,5, </w:t>
            </w:r>
            <w:r>
              <w:rPr>
                <w:b/>
              </w:rPr>
              <w:t>таблетки; по 10 таблеток у блістері; по 2 або по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291520-23/З-137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Епімат, </w:t>
            </w:r>
            <w:r>
              <w:rPr>
                <w:b/>
              </w:rPr>
              <w:t>таблетки, вкриті плівковою оболонкою, по 50 мг або по 100 мг по 10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294544-23/В-66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294544-23/В-66 в</w:t>
            </w:r>
            <w:r>
              <w:rPr>
                <w:b/>
              </w:rPr>
              <w:t>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294544-23/В-66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ЕРБІСОЛ® УЛЬТРАфарм, </w:t>
            </w:r>
            <w:r>
              <w:rPr>
                <w:b/>
              </w:rPr>
              <w:t>розчин для ін'єкцій, по 1 мл або 2 мл в ампулі; по 10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ПП "Лабораторія Ербіс",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287729-23/З-39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25 мг, 100 мг або 150 мг,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284337-22/З-66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284337-22/З-66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284337-22/З-66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287237-23/В-116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>порошок для ін'єкцій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287237-23/В-116 </w:t>
            </w:r>
            <w:r>
              <w:rPr>
                <w:b/>
              </w:rPr>
              <w:t>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>порошок для ін'єкцій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287237-23/В-116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Євроцефтаз, </w:t>
            </w:r>
            <w:r>
              <w:rPr>
                <w:b/>
              </w:rPr>
              <w:t>порошок для ін'єкцій 1 флакон з порошком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290395-23/З-13</w:t>
            </w:r>
            <w:r>
              <w:rPr>
                <w:b/>
              </w:rPr>
              <w:t>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290395-23/З-139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290395-23/З-139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, </w:t>
            </w:r>
            <w:r>
              <w:rPr>
                <w:b/>
              </w:rPr>
              <w:t>суспензія оральна, по 100 мг/5 мл; по 100мл, 150 мл або 200 мл у флаконі; по 1 флакону у комплекті зі шприцом-дозатором по 5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293545-23/З-139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293545-23/З-139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293545-23/З-139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Капс, </w:t>
            </w:r>
            <w:r>
              <w:rPr>
                <w:b/>
              </w:rPr>
              <w:t>капсули м'які по 200 мг по 6 або по 10, або по 12 капсул у блістері; по 1 блістеру в картонній коробці; по 12 капсул у блістері; по 2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294306-23/В-134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ІНДІРАБ Вакцина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</w:t>
            </w:r>
            <w:r>
              <w:rPr>
                <w:b/>
              </w:rPr>
              <w:br/>
            </w:r>
            <w:r>
              <w:rPr>
                <w:b/>
              </w:rPr>
              <w:t>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пачок з картону у коробці з картону; по 12 або 32 коробки з картону у картонному короб</w:t>
            </w:r>
            <w:r>
              <w:rPr>
                <w:b/>
              </w:rPr>
              <w:t>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294306-23/В-134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ІНДІРАБ Вакцина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</w:t>
            </w:r>
            <w:r>
              <w:rPr>
                <w:b/>
              </w:rPr>
              <w:br/>
              <w:t>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</w:t>
            </w:r>
            <w:r>
              <w:rPr>
                <w:b/>
              </w:rPr>
              <w:t>ок з картону у коробці з картону; по 12 або 32 коробки з картону у картонному коробі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294306-23/В-134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ІНДІРАБ Вакцина антирабічна очищена, інактивована, </w:t>
            </w:r>
            <w:r>
              <w:rPr>
                <w:b/>
              </w:rPr>
              <w:t>ліофілізований порошок для розчину для ін'єкцій не менше 2,5 МО/доза та розчинник;</w:t>
            </w:r>
            <w:r>
              <w:rPr>
                <w:b/>
              </w:rPr>
              <w:br/>
            </w:r>
            <w:r>
              <w:rPr>
                <w:b/>
              </w:rPr>
              <w:t>in bulk: 1 флакон з ліофілізованим порошком та 1 ампула з розчинником по 0,5 мл (натрію хлориду розчин для ін'єкцій 0,3 %) в пластиковому пеналі у пачці з картону; по 10 пачок з картону у коробці з картону; по 12 або 32 коробки з картону у картонному короб</w:t>
            </w:r>
            <w:r>
              <w:rPr>
                <w:b/>
              </w:rPr>
              <w:t>і (транспортному коробі)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292200-23/З-100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292200-23/З-100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292200-23/З-100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292800-23/З-123, 292801-23/З-123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292800-23/З-123, 292801-23/З-123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292800-23/З-123, 292801-23/З-123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292762-23/З-141, 292763-23/З-141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292762-23/З-141, 292763-23/З-141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однора</w:t>
            </w:r>
            <w:r>
              <w:rPr>
                <w:b/>
              </w:rPr>
              <w:t>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292762-23/З-141, 292763-23/З-141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</w:t>
            </w:r>
            <w:r>
              <w:rPr>
                <w:b/>
              </w:rPr>
              <w:t>ед використанням;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291726-23/З-10</w:t>
            </w:r>
            <w:r>
              <w:rPr>
                <w:b/>
              </w:rPr>
              <w:t>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291726-23/З-100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291726-23/З-100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291725-23/З-100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</w:t>
            </w:r>
            <w:r>
              <w:rPr>
                <w:b/>
              </w:rPr>
              <w:t>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291725-23/З-100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 xml:space="preserve">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291725-23/З-100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 xml:space="preserve">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294244-23/В-60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50 мл у флаконах скляних або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294244-23/В-60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50 мл у флаконах скляних або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294244-23/В-60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>настойка;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50 мл у флаконах скляних або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294887-23/В-97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поліетиленових пакетах або бутлях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294887-23/В-97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поліетиленових пакетах або бутлях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294887-23/В-97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або кристали (субстанція) у поліетиленових пакетах або бутлях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</w:t>
            </w:r>
            <w:r>
              <w:rPr>
                <w:b/>
                <w:noProof/>
              </w:rPr>
              <w:t>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294539-23/В-97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294539-23/В-97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294539-23/В-97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(субстанція) у подвійних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282987-22/З-28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Кандесар, </w:t>
            </w:r>
            <w:r>
              <w:rPr>
                <w:b/>
              </w:rPr>
              <w:t>таблетки по 32 мг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282987-22/З-28 в</w:t>
            </w:r>
            <w:r>
              <w:rPr>
                <w:b/>
              </w:rPr>
              <w:t>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Кандесар, </w:t>
            </w:r>
            <w:r>
              <w:rPr>
                <w:b/>
              </w:rPr>
              <w:t>таблетки по 32 мг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282987-22/З-28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Кандесар, </w:t>
            </w:r>
            <w:r>
              <w:rPr>
                <w:b/>
              </w:rPr>
              <w:t>таблетки по 32 мг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295915-23/З-140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295915-23/З-140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295915-23/З-140 від 09.06.2023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283385-22/В-28, 283386-22/В-28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 xml:space="preserve">таблетки, по 32 мг/25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283385-22/В-28, 283386-22/В-28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 xml:space="preserve">таблетки, по 32 мг/25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283385-22/В-28, </w:t>
            </w:r>
            <w:r>
              <w:rPr>
                <w:b/>
              </w:rPr>
              <w:t>283386-22/В-28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Касарк® HD, </w:t>
            </w:r>
            <w:r>
              <w:rPr>
                <w:b/>
              </w:rPr>
              <w:t xml:space="preserve">таблетки, по 32 мг/25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291717-23/В-92, 291718-23/В-92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291717-23/В-92, 291718-23/В-92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291717-23/В-92, 291718-23/В-92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Кисень медичний газоподібний, </w:t>
            </w:r>
            <w:r>
              <w:rPr>
                <w:b/>
              </w:rPr>
              <w:t>газ по 2 л, 3 л, 5 л, 8 л, 10 л, 12 л, 40 л, 50 л у балонах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"ТЕХНОГАЗ-С",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288401-23/В-28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амінокапронова-Дарниця, </w:t>
            </w:r>
            <w:r>
              <w:rPr>
                <w:b/>
              </w:rPr>
              <w:t xml:space="preserve">розчин для інфузій, 50 мг/мл по 100 мл у флаконах; по 100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288401-23/В-28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амінокапронова-Дарниця, </w:t>
            </w:r>
            <w:r>
              <w:rPr>
                <w:b/>
              </w:rPr>
              <w:t xml:space="preserve">розчин для інфузій, 50 мг/мл по 100 мл у флаконах; по 100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288401-23/В-28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Кислота амінокапронова-Дарниця, </w:t>
            </w:r>
            <w:r>
              <w:rPr>
                <w:b/>
              </w:rPr>
              <w:t xml:space="preserve">розчин для інфузій, 50 мг/мл по 100 мл у флаконах; по 100 мл у флаконі;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282312-22/З-132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282312-22/З-132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282312-22/З-132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Клофарабін-Віста, </w:t>
            </w:r>
            <w:r>
              <w:rPr>
                <w:b/>
              </w:rPr>
              <w:t>концентрат для розчину для інфузій, 1 мг/мл; по 20 мл (20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289617-23/В-97, 289618-23/В-97, 289619-23/В-97, 289620-23/В-97, 289621-23/В-97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мг/мл,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289617-23/В-97, 289618-23/В-97, 289619-23/В-97, 289620-23/В-97, 289621-23/В-97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мг/мл,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289617-23/В-97, 289618-23/В-97, 289619-23/В-97, 289620-23/В-97, 289621-23/В-97 від 27.02.2023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Копаксон 40, </w:t>
            </w:r>
            <w:r>
              <w:rPr>
                <w:b/>
              </w:rPr>
              <w:t>розчин для ін'єкцій, 40 мг/мл, по 1 мл розчину в попередньо наповненому шприці; по 1 шприцу в блістері; по 12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291519-23/З-28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291519-23/З-28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291519-23/З-28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267098-21/З-88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267098-21/З-88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267098-21/З-88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Ксоспата, </w:t>
            </w:r>
            <w:r>
              <w:rPr>
                <w:b/>
              </w:rPr>
              <w:t>таблетки, вкриті плівковою оболонкою по 40 мг; по 21 таблетці, вкритій плівковою оболонкою,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полівінілхлориду/алюмінієвої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</w:t>
            </w:r>
            <w:r>
              <w:rPr>
                <w:b/>
              </w:rPr>
              <w:t>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полівінілхлориду/алюмінієвої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</w:t>
            </w:r>
            <w:r>
              <w:rPr>
                <w:b/>
              </w:rPr>
              <w:t>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  <w:t>таблетки по 50 мг; по 15 таблеток у блістері з полівінілхлориду/алюмінієвої фольги/паперу із системою захи</w:t>
            </w:r>
            <w:r>
              <w:rPr>
                <w:b/>
              </w:rPr>
              <w:t xml:space="preserve">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</w:t>
            </w:r>
            <w:r>
              <w:rPr>
                <w:b/>
              </w:rPr>
              <w:t>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279752-22/З-82, 279753-22/З-82, 279754-22/З-82 від 17.08.202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Ламіктал, </w:t>
            </w:r>
            <w:r>
              <w:rPr>
                <w:b/>
              </w:rPr>
              <w:t xml:space="preserve">таблетки по 25 мг; по 15 таблеток у блістері з полівінілхлориду/алюмінієвої фольги із системою захисту від дітей; по 2 блістери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 по 50 мг; по 15 таблеток у блістері з полівінілхлориду/алюмінієвої фольги/паперу із системою захисту від дітей; по 2 блістери у картонній коробці; </w:t>
            </w:r>
            <w:r>
              <w:rPr>
                <w:b/>
              </w:rPr>
              <w:br/>
              <w:t>таблетки по 100 мг; по 15 таблеток у блістері з полівінілхлориду/алюмінієвої фольги/паперу із систе</w:t>
            </w:r>
            <w:r>
              <w:rPr>
                <w:b/>
              </w:rPr>
              <w:t>мою захисту від дітей;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288368-23/З-96, 288369-23/З-96, 288370-23/З-96, 288371-23/З-96, 288372-23/З-96, 288373-23/З-96, 288375-23/З-96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288368-23/З-96, 288369-23/З-96, 288370-23/З-96, 288371-23/З-96, 288372-23/З-96, 288373-23/З-96, 288375-23/З-96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288368-23/З-96, 288369-23/З-96, 288370-23/З-96, 288371-23/З-96, 288372-23/З-96, 288373-23/З-96, 288375-23/З-96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Ланзоптол, </w:t>
            </w:r>
            <w:r>
              <w:rPr>
                <w:b/>
              </w:rPr>
              <w:t>капсули кишковорозчинні тверді по 30 мг по 7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290471-23/В-06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290471-23/В-06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290471-23/В-06 в</w:t>
            </w:r>
            <w:r>
              <w:rPr>
                <w:b/>
              </w:rPr>
              <w:t>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Левофлоксацин-Дарниця, </w:t>
            </w:r>
            <w:r>
              <w:rPr>
                <w:b/>
              </w:rPr>
              <w:t xml:space="preserve">розчин для інфузій, 5 мг/мл, по 100 мл у флаконі;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290473-23/В-06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290473-23/В-06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290473-23/В-06 від 14.03.2023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Лефлок - Дарниця , </w:t>
            </w:r>
            <w:r>
              <w:rPr>
                <w:b/>
              </w:rPr>
              <w:t>розчин для інфузій, 5 мг/мл по 100 мл у флаконі; по 1 флакону у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269795-21/В-86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269795-21/В-86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269795-21/В-86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Лібератті® , </w:t>
            </w:r>
            <w:r>
              <w:rPr>
                <w:b/>
              </w:rPr>
              <w:t>таблетки, вкриті плівковою оболонкою, 0,02 мг/3 мг, по 28 (24+4) таблеток у блістері, по 1 блістеру разом з календарною шкалою, тримачем для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291366-23/З-66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291366-23/З-66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291366-23/З-66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>спрей 10 %, по 38 г спрею у флаконі; по 1 флакону + 1 пластмасовий клапан-дозатор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284875-22/В-96, 284876-22/В-96, 284877-22/В-96, 291991-23/В-66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283272-22/З-98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283272-22/З-98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283272-22/З-98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290168-23/В-132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290168-23/В-132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290168-23/В-132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Лоперамід, </w:t>
            </w:r>
            <w:r>
              <w:rPr>
                <w:b/>
              </w:rPr>
              <w:t>таблетки по 0,002 г по 10 таблеток у блістері; по 1 або 2, або 50, або 100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286362-22/З-61, 286363-22/З-61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Магнезіум фосфорикум сіль доктора Шюсслера №7,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286362-22/З-61, 286363-22/З-61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Магнезіум фосфорикум сіль доктора Шюсслера №7,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286362-22/З-61, 286363-22/З-61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Магнезіум фосфорикум сіль доктора Шюсслера №7,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294625-23/В-60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Магнію лактат дигідрат, </w:t>
            </w:r>
            <w:r>
              <w:rPr>
                <w:b/>
              </w:rPr>
              <w:t>кристалічний або гранульований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294625-23/В-60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Магнію лактат дигідрат, </w:t>
            </w:r>
            <w:r>
              <w:rPr>
                <w:b/>
              </w:rPr>
              <w:t>кристалічний або гранульований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294625-23/В-60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Магнію лактат дигідрат, </w:t>
            </w:r>
            <w:r>
              <w:rPr>
                <w:b/>
              </w:rPr>
              <w:t>кристалічний або гранульований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НОБЕЛ ІЛАЧ САНАЇ </w:t>
            </w:r>
            <w:r>
              <w:rPr>
                <w:b/>
              </w:rPr>
              <w:t>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</w:t>
            </w:r>
            <w:r>
              <w:rPr>
                <w:b/>
              </w:rPr>
              <w:t>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 xml:space="preserve">таблетки по 7,5 мг, по 10 таблеток у блістері; по 1 або 3 блістери у картонній упаковці; </w:t>
            </w:r>
            <w:r>
              <w:rPr>
                <w:b/>
              </w:rPr>
              <w:t>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295324-23/З-116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Мелбек®, </w:t>
            </w:r>
            <w:r>
              <w:rPr>
                <w:b/>
              </w:rPr>
              <w:t>таблетки по 7,5 мг, по 10 таблеток у блістері; по 1 або 3 блістери у картонній упаковці; по 15 мг, по 10 таблеток у блістері; по 1 або 3 блістери у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НОБЕЛ ІЛАЧ САНАЇ </w:t>
            </w:r>
            <w:r>
              <w:rPr>
                <w:b/>
              </w:rPr>
              <w:t>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289904-23/В-97,</w:t>
            </w:r>
            <w:r>
              <w:rPr>
                <w:b/>
              </w:rPr>
              <w:t xml:space="preserve"> 289905-23/В-97, 294707-23/В-132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289904-23/В-97, 289905-23/В-97, 294707-23/В-132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289904-23/В-97, 289905-23/В-97, 294707-23/В-132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мг/мл, по 1,5 мл у флаконі; по 5 флаконів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294857-23/В-28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294857-23/В-28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294857-23/В-28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Метилпреднізолону ацепонат,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288049-23/В-121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288049-23/В-121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288049-23/В-121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таблетки по 250 мг по 10 таблеток у блістерах;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290351-23/В-116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 по 100 мл у флаконі поліпропілено</w:t>
            </w:r>
            <w:r>
              <w:rPr>
                <w:b/>
              </w:rPr>
              <w:t>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290351-23/В-116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 по 100 мл у флаконі поліпропіленовому;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290351-23/В-116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Метронідазол-Дарниця, </w:t>
            </w:r>
            <w:r>
              <w:rPr>
                <w:b/>
              </w:rPr>
              <w:t>розчин для інфузій, 5 мг/мл по 100 мл у флаконі поліпропіленовому;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285524-22/З-124, 294801-23/З-124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блістері; по 3 блістери у коробці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285524-22/З-124, 294801-23/З-124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блістері; по 3 блістери у коробці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285524-22/З-124, 294801-23/З-124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 по 850 мг; по 10 таблеток у блістері; по 3 блістери у коробці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294575-23/В-61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294575-23/В-61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294575-23/В-61 від 22.05.2023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289397-23/В-121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289397-23/В-121 </w:t>
            </w:r>
            <w:r>
              <w:rPr>
                <w:b/>
              </w:rPr>
              <w:t>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289397-23/В-121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мг,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</w:t>
            </w:r>
            <w:r>
              <w:rPr>
                <w:b/>
              </w:rPr>
              <w:t>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293110-23/В-60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>таблетки по 0,25 мг;</w:t>
            </w:r>
            <w:r>
              <w:rPr>
                <w:b/>
              </w:rPr>
              <w:br/>
              <w:t>таблетки по 0,5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в пачці з маркуванням українською мовою;</w:t>
            </w:r>
            <w:r>
              <w:rPr>
                <w:b/>
              </w:rPr>
              <w:br/>
              <w:t>по 10 таблеток у блістері; по 3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293200-23/В-66</w:t>
            </w:r>
            <w:r>
              <w:rPr>
                <w:b/>
              </w:rPr>
              <w:t xml:space="preserve">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 форте з вітаміном С, </w:t>
            </w:r>
            <w:r>
              <w:rPr>
                <w:b/>
              </w:rPr>
              <w:t>таблетки жувальні, по 10 таблеток у блістері; по 2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293200-23/В-66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 форте з вітаміном С, </w:t>
            </w:r>
            <w:r>
              <w:rPr>
                <w:b/>
              </w:rPr>
              <w:t>таблетки жувальні, по 10 таблеток у блістері; по 2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293200-23/В-66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 форте з вітаміном С, </w:t>
            </w:r>
            <w:r>
              <w:rPr>
                <w:b/>
              </w:rPr>
              <w:t>таблетки жувальні, по 10 таблеток у блістері; по 2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292832-23/В-39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292832-23/В-39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292832-23/В-39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Налбуфін-ЗН, </w:t>
            </w:r>
            <w:r>
              <w:rPr>
                <w:b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286367-22/З-61, 286368-22/З-61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286367-22/З-61, 286368-22/З-61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286367-22/З-61, 286368-22/З-61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291202-23/В-06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291202-23/В-06 в</w:t>
            </w:r>
            <w:r>
              <w:rPr>
                <w:b/>
              </w:rPr>
              <w:t>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291202-23/В-06 від 23.03.2023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290686-23/В-121, 290687-23/В-121, 290688-23/В-121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НІСТАТИН, </w:t>
            </w:r>
            <w:r>
              <w:rPr>
                <w:b/>
              </w:rPr>
              <w:t>супозиторії ректальні по 500 000 ОД або по 250 000 ОД; по 5 супозиторіїв у стрипі; по 2 стрипи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286668-23/В-123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286668-23/В-123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286668-23/В-123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Окситоцин, </w:t>
            </w:r>
            <w:r>
              <w:rPr>
                <w:b/>
              </w:rPr>
              <w:t>розчин для ін'єкцій, 5 МО/мл; по 1 мл в ампулі; по 5 ампул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273434-22/З-130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273434-22/З-130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273434-22/З-130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291229-23/З-121, 291257-23/З-137, 291258-23/З-137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Омепразол, </w:t>
            </w:r>
            <w:r>
              <w:rPr>
                <w:b/>
              </w:rPr>
              <w:t>порошок для розчину для ін'єкцій по 40 мг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або 10 флаконів з порошком у картонній коробці </w:t>
            </w:r>
            <w:r>
              <w:rPr>
                <w:b/>
              </w:rPr>
              <w:br/>
              <w:t>in bulk: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267318-21/З-88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ОНБРЕЗ БРИЗХАЙЛЕР, </w:t>
            </w:r>
            <w:r>
              <w:rPr>
                <w:b/>
              </w:rPr>
              <w:t>порошок для інгаляцій, тверді капсули по 150 мкг; 300 мкг; по 10 капсул у блістері; по 1 або по 3 блістери з 1 інгалятором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295171-23/З-45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295171-23/З-45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295171-23/З-45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Парікальцітол-Віста , </w:t>
            </w:r>
            <w:r>
              <w:rPr>
                <w:b/>
              </w:rPr>
              <w:t>розчин для ін'єкцій 5 мкг/мл, по 1 мл або по 2 мл в ампулах;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287049-23/З-96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287049-23/З-96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287049-23/З-96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Периндоприл/Індапамід Форте-Тева, </w:t>
            </w:r>
            <w:r>
              <w:rPr>
                <w:b/>
              </w:rPr>
              <w:t>таблетки, вкриті плівковою оболонкою, по 5 мг/1,25 мг, по 30 таблеток у контейнері; по 1 контейнеру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293260-23/З-141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>ПРЕВЕНАР® 1</w:t>
            </w:r>
            <w:r>
              <w:rPr>
                <w:b/>
                <w:caps/>
              </w:rPr>
              <w:t xml:space="preserve">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</w:t>
            </w:r>
            <w:r>
              <w:rPr>
                <w:b/>
              </w:rPr>
              <w:t>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293260-23/З-141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</w:t>
            </w:r>
            <w:r>
              <w:rPr>
                <w:b/>
              </w:rPr>
              <w:t>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</w:t>
            </w:r>
            <w:r>
              <w:rPr>
                <w:b/>
              </w:rPr>
              <w:t>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293260-23/З-141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 xml:space="preserve">суспензія для ін’єкцій; по 1 дозі (0,5 мл) у попередньо наповненому шприці з </w:t>
            </w:r>
            <w:r>
              <w:rPr>
                <w:b/>
              </w:rPr>
              <w:t>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293177-23/З-12</w:t>
            </w:r>
            <w:r>
              <w:rPr>
                <w:b/>
              </w:rPr>
              <w:t>1, 293178-23/З-121, 293179-23/З-121, 293180-23/З-121, 293181-23/З-121, 293182-23/З-121, 293183-23/З-121, 293184-23/З-121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</w:t>
            </w:r>
            <w:r>
              <w:rPr>
                <w:b/>
              </w:rPr>
              <w:t>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293177-23/З-121, 293178-23/З-121, 293179-23/З-121, 293180-23/З-121, 293181-23/З-121, 293182-23/З-121, 293183-23/З-121, 293184-23/З-121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293177-23/З-121,</w:t>
            </w:r>
            <w:r>
              <w:rPr>
                <w:b/>
              </w:rPr>
              <w:t xml:space="preserve"> 293178-23/З-121, 293179-23/З-121, 293180-23/З-121, 293181-23/З-121, 293182-23/З-121, 293183-23/З-121, 293184-23/З-121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шприці; по 1 попередньо наповненому шприцу та одній відокремленій голці в індив</w:t>
            </w:r>
            <w:r>
              <w:rPr>
                <w:b/>
              </w:rPr>
              <w:t>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</w:t>
            </w:r>
            <w:r>
              <w:rPr>
                <w:b/>
              </w:rPr>
              <w:t>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</w:t>
            </w:r>
            <w:r>
              <w:rPr>
                <w:b/>
              </w:rPr>
              <w:t xml:space="preserve">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288542-23/З-137, 288544-23/З-137, 288545-23/З-137, 288546-23/З-137 в</w:t>
            </w:r>
            <w:r>
              <w:rPr>
                <w:b/>
              </w:rPr>
              <w:t>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288539-23/З-137, 288540-23/З-137, 288541-23/З-137, 288542-23</w:t>
            </w:r>
            <w:r>
              <w:rPr>
                <w:b/>
              </w:rPr>
              <w:t>/З-137, 288544-23/З-137, 288545-23/З-137, 288546-23/З-137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 Євро, </w:t>
            </w:r>
            <w:r>
              <w:rPr>
                <w:b/>
              </w:rPr>
              <w:t>капсули тверді по 75 мг або по 150 мг або по 300 мг; по 14 капсул у блістері; по 4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284609-22/З-123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284609-22/З-123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284609-22/З-123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розчинником (вода для ін’єкцій) по 0,5 мл (1 доза) у попе</w:t>
            </w:r>
            <w:r>
              <w:rPr>
                <w:b/>
              </w:rPr>
              <w:t>редньо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</w:t>
            </w:r>
            <w:r>
              <w:rPr>
                <w:b/>
              </w:rPr>
              <w:t xml:space="preserve">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</w:t>
            </w:r>
            <w:r>
              <w:rPr>
                <w:b/>
              </w:rPr>
              <w:t>0,5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276492-22/З-134, 276493-22/З-134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розчинником (вода для ін’єкцій) по 0,5 мл (1 доза) у попер</w:t>
            </w:r>
            <w:r>
              <w:rPr>
                <w:b/>
              </w:rPr>
              <w:t xml:space="preserve">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</w:t>
            </w:r>
            <w:r>
              <w:rPr>
                <w:b/>
              </w:rPr>
              <w:t>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</w:t>
            </w:r>
            <w:r>
              <w:rPr>
                <w:b/>
              </w:rPr>
              <w:t>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276492-22/З-134, 276493-22/З-134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розчинником (вода для ін’єкцій) по 0,5 мл (1 доза) у попер</w:t>
            </w:r>
            <w:r>
              <w:rPr>
                <w:b/>
              </w:rPr>
              <w:t xml:space="preserve">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</w:t>
            </w:r>
            <w:r>
              <w:rPr>
                <w:b/>
              </w:rPr>
              <w:t>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</w:t>
            </w:r>
            <w:r>
              <w:rPr>
                <w:b/>
              </w:rPr>
              <w:t>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276492-22/З-134, 276493-22/З-134 від 09.06.2022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 1 флакон з порошком у комплекті з розчинником (вода для ін’єкцій) по 0,5 мл (1 доза) у попер</w:t>
            </w:r>
            <w:r>
              <w:rPr>
                <w:b/>
              </w:rPr>
              <w:t xml:space="preserve">едньо наповненому шприці (у комплекті з двома голками або без голок) або у ампулах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</w:t>
            </w:r>
            <w:r>
              <w:rPr>
                <w:b/>
              </w:rPr>
              <w:t>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розчинником (вода для ін’єкцій) по 0</w:t>
            </w:r>
            <w:r>
              <w:rPr>
                <w:b/>
              </w:rPr>
              <w:t>,5 мл (1 доза) в ампулі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286629-23/В-100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>розчин для ін'єкцій олійний 1%; розчин для ін'єкцій олійний 2,5%;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281282-22/З-130, 281283-22/З-130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Пульмікорт Турбухалер, </w:t>
            </w:r>
            <w:r>
              <w:rPr>
                <w:b/>
              </w:rPr>
              <w:t>порошок для інгаляцій, 100 мкг/доза; по 200 доз у пластиковому інгаляторі; по 1 інгалятору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порошок для інгаляцій, 200 мкг/доза; по 100 доз у пластиковому інгаляторі; по 1 інгалятору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286481-22/З-124, 286482-22/З-124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286481-22/З-124, 286482-22/З-124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286481-22/З-124, 286482-22/З-124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Регідрон, </w:t>
            </w:r>
            <w:r>
              <w:rPr>
                <w:b/>
              </w:rPr>
              <w:t>порошок дозований; по 18,9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286483-22/З-124, 286484-22/З-124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286483-22/З-124, 286484-22/З-124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286483-22/З-124, 286484-22/З-124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Регідрон Оптім, </w:t>
            </w:r>
            <w:r>
              <w:rPr>
                <w:b/>
              </w:rPr>
              <w:t>порошок для орального розчину; по 10,7 г порошку у пакеті; по 20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293709-23/В-60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РЕЗІСТОЛ®-ТАБ , </w:t>
            </w:r>
            <w:r>
              <w:rPr>
                <w:b/>
              </w:rPr>
              <w:t>таблетки, вкриті плівковою оболонкою, по 20 мг; 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293709-23/В-60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РЕЗІСТОЛ®-ТАБ , </w:t>
            </w:r>
            <w:r>
              <w:rPr>
                <w:b/>
              </w:rPr>
              <w:t>таблетки, вкриті плівковою оболонкою, по 20 мг; 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293709-23/В-60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РЕЗІСТОЛ®-ТАБ , </w:t>
            </w:r>
            <w:r>
              <w:rPr>
                <w:b/>
              </w:rPr>
              <w:t>таблетки, вкриті плівковою оболонкою, по 20 мг; по 10 таблеток у блістері, по 2 блістери у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288586-23/З-92, 288589-23/З-92, 290270-23/З-92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288586-23/З-92, 288589-23/З-92, 290270-23/З-92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288586-23/З-92, 288589-23/З-92, 290270-23/З-92 від 13.02.2023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Роксипім , </w:t>
            </w:r>
            <w:r>
              <w:rPr>
                <w:b/>
              </w:rPr>
              <w:t>порошок для розчину для ін'єкцій по 1,0 г; 1 флакон з порошком в комплекті з 1 ампулою розчинника (води для ін’єкцій) по 10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291963-23/З-92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291963-23/З-92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291963-23/З-92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500 мг по 930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291964-23/З-92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291964-23/З-92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291964-23/З-92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гастрорезистентні, пролонгованої дії по 1000 мг по 1860 мг гранул у пакетиках «Грану-Стикс»; по 50 пакетиків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290081-23/З-97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мг,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290081-23/З-97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мг,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290081-23/З-97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мг,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291966-23/З-92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291966-23/З-92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291966-23/З-92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3 г по 5,58 г гранул у пакеті «Грану-Стикс»; по 50 пакетів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291965-23/З-92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291965-23/З-92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291965-23/З-92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гранули гастрорезистентні пролонгованої дії по 1,5 г по 2,79 г гранул у пакеті «Грану-Стикс»; по 35 пакетів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 в</w:t>
            </w:r>
            <w:r>
              <w:rPr>
                <w:b/>
              </w:rPr>
              <w:t>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</w:t>
            </w:r>
            <w:r>
              <w:rPr>
                <w:b/>
              </w:rPr>
              <w:t xml:space="preserve">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 в</w:t>
            </w:r>
            <w:r>
              <w:rPr>
                <w:b/>
              </w:rPr>
              <w:t>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Фармацевтичний </w:t>
            </w:r>
            <w:r>
              <w:rPr>
                <w:b/>
              </w:rPr>
              <w:t>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293070-23/З-39 в</w:t>
            </w:r>
            <w:r>
              <w:rPr>
                <w:b/>
              </w:rPr>
              <w:t>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Симвастерол, </w:t>
            </w:r>
            <w:r>
              <w:rPr>
                <w:b/>
              </w:rPr>
              <w:t>таблетки, вкриті плівковою оболонкою, по 20 мг, по 14 таблеток у блістері, по 2 блістери в картонній пачці або по 40 мг, по 7 таблеток у блістері, по 4 блістери в картонній пачці,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Фармаце</w:t>
            </w:r>
            <w:r>
              <w:rPr>
                <w:b/>
              </w:rPr>
              <w:t>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286280-22/З-97</w:t>
            </w:r>
            <w:r>
              <w:rPr>
                <w:b/>
              </w:rPr>
              <w:t>, 286281-22/З-97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286280-22/З-97, 286281-22/З-97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286280-22/З-97, 286281-22/З-97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СІЛІЦЕЯ СІЛЬ ДОКТОРА ШЮССЛЕРА № 11,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284942-22/З-45, 284943-22/З-45, 294677-23/З-45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284942-22/З-45, 284943-22/З-45, 294677-23/З-45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284942-22/З-45, 284943-22/З-45, 294677-23/З-45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Сліпзон®, </w:t>
            </w:r>
            <w:r>
              <w:rPr>
                <w:b/>
              </w:rPr>
              <w:t>таблетки, вкриті плівковою оболонкою, по 15 мг; по 10 таблеток у блістері; по 1, по 2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290791-23/В-97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Сонапакс®10 мг, Сонапакс®25мг, </w:t>
            </w:r>
            <w:r>
              <w:rPr>
                <w:b/>
              </w:rPr>
              <w:t>таблетки, вкриті оболонкою, по 10 мг, по 30 таблеток у блістері; по 2 блістери в картонній коробці; по 25 мг,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271470-22/З-132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ТАЙФЕР, </w:t>
            </w:r>
            <w:r>
              <w:rPr>
                <w:b/>
              </w:rPr>
              <w:t>розчин для ін'єкцій або концентрат для розчину для інфузій, 20 мг/мл, по 5 мл в ампулах,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271470-22/З-132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ТАЙФЕР, </w:t>
            </w:r>
            <w:r>
              <w:rPr>
                <w:b/>
              </w:rPr>
              <w:t>розчин для ін'єкцій або концентрат для розчину для інфузій, 20 мг/мл, по 5 мл в ампулах,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271470-22/З-132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ТАЙФЕР, </w:t>
            </w:r>
            <w:r>
              <w:rPr>
                <w:b/>
              </w:rPr>
              <w:t>розчин для ін'єкцій або концентрат для розчину для інфузій, 20 мг/мл, по 5 мл в ампулах,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ТЕХНОПАК МАНУФЕКЧЕ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282975-22/В-138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ТАМБРО, </w:t>
            </w:r>
            <w:r>
              <w:rPr>
                <w:b/>
              </w:rPr>
              <w:t>розчин для ін’єкцій; по 2 мл розчину в ампулі; по 5 ампул у контурній чарунковій упаковці, по 1 контурні чарунковій упаковці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</w:t>
            </w:r>
            <w:r>
              <w:rPr>
                <w:b/>
              </w:rPr>
              <w:t>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282975-22/В-138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ТАМБРО, </w:t>
            </w:r>
            <w:r>
              <w:rPr>
                <w:b/>
              </w:rPr>
              <w:t>розчин для ін’єкцій; по 2 мл розчину в ампулі; по 5 ампул у контурній чарунковій упаковці, по 1 контурні чарунковій упаковці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282975-22/В-138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ТАМБРО, </w:t>
            </w:r>
            <w:r>
              <w:rPr>
                <w:b/>
              </w:rPr>
              <w:t>розчин для ін’єкцій; по 2 мл розчину в ампулі; по 5 ампул у контурній чарунковій упаковці, по 1 контурні чарунковій упаковці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291581-23/В-134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</w:r>
            <w:r>
              <w:rPr>
                <w:b/>
              </w:rPr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мовою;</w:t>
            </w:r>
            <w:r>
              <w:rPr>
                <w:b/>
              </w:rPr>
              <w:br/>
              <w:t>по 13 г порошку в пляшці; по 1 пляшці</w:t>
            </w:r>
            <w:r>
              <w:rPr>
                <w:b/>
              </w:rPr>
              <w:t xml:space="preserve">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</w:t>
            </w:r>
            <w:r>
              <w:rPr>
                <w:b/>
              </w:rPr>
              <w:t>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291581-23/В-134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</w:t>
            </w:r>
            <w:r>
              <w:rPr>
                <w:b/>
              </w:rPr>
              <w:t>ою;</w:t>
            </w:r>
            <w:r>
              <w:rPr>
                <w:b/>
              </w:rPr>
              <w:br/>
              <w:t>по 13 г порошку в пляшці; по 1 пляшці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</w:t>
            </w:r>
            <w:r>
              <w:rPr>
                <w:b/>
              </w:rPr>
              <w:t>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291581-23/В-134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ТАМІФЛЮ®, </w:t>
            </w:r>
            <w:r>
              <w:rPr>
                <w:b/>
              </w:rPr>
              <w:t xml:space="preserve">порошок для оральної суспензії, 6 мг/мл </w:t>
            </w:r>
            <w:r>
              <w:rPr>
                <w:b/>
              </w:rPr>
              <w:br/>
            </w:r>
            <w:r>
              <w:rPr>
                <w:b/>
              </w:rPr>
              <w:t>по 13 г порошку в пляшці; по 1 пляшці разом з пластиковим адаптером, пластиковим дозатором для орального застосування місткістю 10 мл, пластиковим мірним стаканчиком у картонній коробці з маркуванням українською мовою;</w:t>
            </w:r>
            <w:r>
              <w:rPr>
                <w:b/>
              </w:rPr>
              <w:br/>
              <w:t>по 13 г порошку в пляшці; по 1 пляшці</w:t>
            </w:r>
            <w:r>
              <w:rPr>
                <w:b/>
              </w:rPr>
              <w:t xml:space="preserve"> разом з пластиковим адаптером, пластиковими дозаторами для орального застосування місткістю 3 мл та 10 мл, пластиковим мірним стаканчиком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</w:t>
            </w:r>
            <w:r>
              <w:rPr>
                <w:b/>
              </w:rPr>
              <w:t>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</w:t>
            </w:r>
            <w:r>
              <w:rPr>
                <w:b/>
              </w:rPr>
              <w:t xml:space="preserve">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</w:t>
            </w:r>
            <w:r>
              <w:rPr>
                <w:b/>
              </w:rPr>
              <w:t xml:space="preserve">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</w:t>
            </w:r>
            <w:r>
              <w:rPr>
                <w:b/>
              </w:rPr>
              <w:t xml:space="preserve">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</w:t>
            </w:r>
            <w:r>
              <w:rPr>
                <w:b/>
              </w:rPr>
              <w:t>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295175-23/З-28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268124-21/З-06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 (було: Темпофен Актив), </w:t>
            </w:r>
            <w:r>
              <w:rPr>
                <w:b/>
              </w:rPr>
              <w:t>таблетки,вкриті плівковою оболонкою,по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268124-21/З-06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 (було: Темпофен Актив), </w:t>
            </w:r>
            <w:r>
              <w:rPr>
                <w:b/>
              </w:rPr>
              <w:t>таблетки,вкриті плівковою оболонкою,по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268124-21/З-06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ТЕМПОФЕН ДУО (було: Темпофен Актив), </w:t>
            </w:r>
            <w:r>
              <w:rPr>
                <w:b/>
              </w:rPr>
              <w:t>таблетки,вкриті плівковою оболонкою,по 10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278854-22/В-60, 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278854-22/В-60, 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278854-22/В-60, </w:t>
            </w:r>
            <w:r>
              <w:rPr>
                <w:b/>
              </w:rPr>
              <w:t>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</w:t>
            </w:r>
            <w:r>
              <w:rPr>
                <w:b/>
              </w:rPr>
              <w:t xml:space="preserve">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278854-22/В-60, 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278854-22/В-60, 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278854-22/В-60, 278855-22/В-60, 278856-22/В-60, 279093-22/В-137, 279094-22/В-137, 286080-22/В-92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мг/мл; 250 мг/мл; по 4 мл в ампулі; по 5 ампул у касеті у пачці з картону;</w:t>
            </w:r>
            <w:r>
              <w:rPr>
                <w:b/>
              </w:rPr>
              <w:br/>
              <w:t>по 4 мл в ампулі; по 5 ампул у касеті; по 2 касети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280611-22/З-45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280611-22/З-45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280611-22/З-45 в</w:t>
            </w:r>
            <w:r>
              <w:rPr>
                <w:b/>
              </w:rPr>
              <w:t>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Тіолакс, </w:t>
            </w:r>
            <w:r>
              <w:rPr>
                <w:b/>
              </w:rPr>
              <w:t>розчин для ін'єкцій, по 4 мг/2 мл, по 2 мл в ампулі; по 6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282083-22/З-06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282083-22/З-06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282083-22/З-06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 xml:space="preserve">концентрат для розчину для інфузій, 1 мг/мл; по 1 мл або по 4 мл концентрату у скляному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 281261-22/В-132, 281262-22/В-132, 281263-22</w:t>
            </w:r>
            <w:r>
              <w:rPr>
                <w:b/>
              </w:rPr>
              <w:t>/В-132, 281264-22/В-132, 281265-22/В-132, 290424-23/В-132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 281261-22/В-132, 281262-22/В-132, 281263-22/В-132, 281264-22/В-132, 281265-22/В-132, 290424-23/В-132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 281261-22/В-132, 281262-22/В-132, 281263-22</w:t>
            </w:r>
            <w:r>
              <w:rPr>
                <w:b/>
              </w:rPr>
              <w:t>/В-132, 281264-22/В-132, 281265-22/В-132, 290424-23/В-132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 281261-22/В-132, 281262-22/В-132, 281263-22/В-132, 281264-22/В-132, 281265-22/В-132, 290424-23/В-132 від 19.09.2</w:t>
            </w:r>
            <w:r>
              <w:rPr>
                <w:b/>
              </w:rPr>
              <w:t>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</w:t>
            </w:r>
            <w:r>
              <w:rPr>
                <w:b/>
              </w:rPr>
              <w:t xml:space="preserve"> 281261-22/В-132, 281262-22/В-132, 281263-22/В-132, 281264-22/В-132, 281265-22/В-132, 290424-23/В-132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281260-22/В-132, 281261-22/В-132, 281262-22/В-132, 281263-22/В-132, 281264-22/В-132, 281265-22/В-132, 290424-23/В-132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Торсид®, </w:t>
            </w:r>
            <w:r>
              <w:rPr>
                <w:b/>
              </w:rPr>
              <w:t>таблетки по 5 мг, по 10 таблеток у блістері; по 1 або по 3 блістери у пачці; по 10 мг, по 10 таблеток у блістері; по 1 або по 3, або по 9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284897-22/З-100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 , </w:t>
            </w:r>
            <w:r>
              <w:rPr>
                <w:b/>
              </w:rPr>
              <w:t>розчин для ін'єкцій 2 ТО/0,1 мл; in bulk: по 1,5 мл у флаконах №1300-1400 в пластиковому мішку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284897-22/З-100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 , </w:t>
            </w:r>
            <w:r>
              <w:rPr>
                <w:b/>
              </w:rPr>
              <w:t>розчин для ін'єкцій 2 ТО/0,1 мл; in bulk: по 1,5 мл у флаконах №1300-1400 в пластиковому мішку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284897-22/З-100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Туберкулін ППД RT 23 SSI , </w:t>
            </w:r>
            <w:r>
              <w:rPr>
                <w:b/>
              </w:rPr>
              <w:t xml:space="preserve">розчин для ін'єкцій 2 ТО/0,1 мл; in bulk: по 1,5 мл </w:t>
            </w:r>
            <w:r>
              <w:rPr>
                <w:b/>
              </w:rPr>
              <w:t>у флаконах №1300-1400 в пластиковому мішку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Ей Джей Вакцинес Ей/Ес,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287654-23/В-137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Т-ХОЛІН®, </w:t>
            </w:r>
            <w:r>
              <w:rPr>
                <w:b/>
              </w:rPr>
              <w:t>розчин для ін'єкцій, 250 мг/мл, по 4 мл в ампулі, по 3 ампули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</w:t>
            </w:r>
            <w:r>
              <w:rPr>
                <w:b/>
              </w:rPr>
              <w:t>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287654-23/В-137 </w:t>
            </w:r>
            <w:r>
              <w:rPr>
                <w:b/>
              </w:rPr>
              <w:t>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Т-ХОЛІН®, </w:t>
            </w:r>
            <w:r>
              <w:rPr>
                <w:b/>
              </w:rPr>
              <w:t>розчин для ін'єкцій, 250 мг/мл, по 4 мл в ампулі, по 3 ампули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287654-23/В-137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Т-ХОЛІН®, </w:t>
            </w:r>
            <w:r>
              <w:rPr>
                <w:b/>
              </w:rPr>
              <w:t>розчин для ін'єкцій, 250 мг/мл, по 4 мл в ампулі, по 3 ампули у контурній чарунковій упаковці; по 1 контурній чарунковій упаковці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відповідальністю" Бутікова фармацевтична компанія "Салютаріс" (ТОВ"БФК"Салю</w:t>
            </w:r>
            <w:r>
              <w:rPr>
                <w:b/>
              </w:rPr>
              <w:t>таріс"),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289131-23/В-92</w:t>
            </w:r>
            <w:r>
              <w:rPr>
                <w:b/>
              </w:rPr>
              <w:t>, 289132-23/В-92, 289133-23/В-92, 289134-23/В-92, 289135-23/В-92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289131-23/В-92, 289132-23/В-92, 289133-23/В-92, 289134-23/В-92, 289135-23/В-92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289131-23/В-92, 289132-23/В-92, 289133-23/В-92, 289134-23/В-</w:t>
            </w:r>
            <w:r>
              <w:rPr>
                <w:b/>
              </w:rPr>
              <w:t>92, 289135-23/В-92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Уро-гран, </w:t>
            </w:r>
            <w:r>
              <w:rPr>
                <w:b/>
              </w:rPr>
              <w:t xml:space="preserve">гранули по 10 г у пеналі; по 1 пеналу в пачці з картону; по 10 г у флаконі з кришкою;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Приватне акціонерне товариство "НАЦІОНАЛЬНА ГОМЕОПАТИЧНА СПІЛКА",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293236-23/В-141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293236-23/В-141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293236-23/В-141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Фентаніл, </w:t>
            </w:r>
            <w:r>
              <w:rPr>
                <w:b/>
              </w:rPr>
              <w:t>розчин для ін'єкцій, 0,05 мг/мл; по 2 мл або по 10 мл в ампулі; по 5 ампул у блістері; по 1 або 2, або 20 блістерів у коробці з картону; по 2 мл в ампулі; по 10 ампул у блістері; по 1 або 10 блістерів у коробці з картону. Маркування українською та російськ</w:t>
            </w:r>
            <w:r>
              <w:rPr>
                <w:b/>
              </w:rPr>
              <w:t>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288183-23/З-60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288183-23/З-60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</w:rPr>
              <w:t>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288183-23/З-60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ФЕРРУМ ЛЕК, </w:t>
            </w:r>
            <w:r>
              <w:rPr>
                <w:b/>
              </w:rPr>
              <w:t>розчин для ін'єкцій, 100 мг/2 мл; по 2 мл в ампулі; по 5 ампул у блістері; по 1 блістеру у картонній коробці; по 2 мл в ампулі; по 10 ампул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282600-22/В-13</w:t>
            </w:r>
            <w:r>
              <w:rPr>
                <w:b/>
              </w:rPr>
              <w:t>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мг;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282600-22/В-132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мг;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282600-22/В-132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мг;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290344-23/В-11</w:t>
            </w:r>
            <w:r>
              <w:rPr>
                <w:b/>
              </w:rPr>
              <w:t>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290344-23/В-116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290344-23/В-116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флаконі; по 1 флакону в пачці;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290793-23/В-97 в</w:t>
            </w:r>
            <w:r>
              <w:rPr>
                <w:b/>
              </w:rPr>
              <w:t>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290793-23/В-97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Флуцинар®, </w:t>
            </w:r>
            <w:r>
              <w:rPr>
                <w:b/>
              </w:rPr>
              <w:t>гель, 0,25 мг/г,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290792-23/В-97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290792-23/В-97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290792-23/В-97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Флуцинар® N, </w:t>
            </w:r>
            <w:r>
              <w:rPr>
                <w:b/>
              </w:rPr>
              <w:t>мазь,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288085-23/З-121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Хумог - 75 В.О., </w:t>
            </w:r>
            <w:r>
              <w:rPr>
                <w:b/>
              </w:rPr>
              <w:t>ліофілізат для розчину для ін'єкцій по 75 МО, 1 флакон з ліофілізатом у комплекті з 1 ампулою розчинника (розчин натрію хлориду 0,9%) по 1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288085-23/З-121 </w:t>
            </w:r>
            <w:r>
              <w:rPr>
                <w:b/>
              </w:rPr>
              <w:t>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Хумог - 75 В.О., </w:t>
            </w:r>
            <w:r>
              <w:rPr>
                <w:b/>
              </w:rPr>
              <w:t>ліофілізат для розчину для ін'єкцій по 75 МО, 1 флакон з ліофілізатом у комплекті з 1 ампулою розчинника (розчин натрію хлориду 0,9%) по 1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288085-23/З-121 </w:t>
            </w:r>
            <w:r>
              <w:rPr>
                <w:b/>
              </w:rPr>
              <w:t>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Хумог - 75 В.О., </w:t>
            </w:r>
            <w:r>
              <w:rPr>
                <w:b/>
              </w:rPr>
              <w:t>ліофілізат для розчину для ін'єкцій по 75 МО, 1 флакон з ліофілізатом у комплекті з 1 ампулою розчинника (розчин натрію хлориду 0,9%) по 1 мл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</w:t>
            </w:r>
            <w:r>
              <w:rPr>
                <w:b/>
              </w:rPr>
              <w:t xml:space="preserve">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 дозування 125 мг: по 10 капсул у блістері з маркуванням українською мовою; по 3 блістери у пачці з картону з ма</w:t>
            </w:r>
            <w:r>
              <w:rPr>
                <w:b/>
              </w:rPr>
              <w:t>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</w:t>
            </w:r>
            <w:r>
              <w:rPr>
                <w:b/>
              </w:rPr>
              <w:t xml:space="preserve"> дозування 125 мг: по 10 капсул у блістері з маркуванням українською мовою; по 3 блістери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</w:t>
            </w:r>
            <w:r>
              <w:rPr>
                <w:b/>
              </w:rPr>
              <w:t xml:space="preserve"> дозування 125 мг: по 10 капсул у блістері з маркуванням українською мовою; по 3 блістери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</w:t>
            </w:r>
            <w:r>
              <w:rPr>
                <w:b/>
              </w:rPr>
              <w:t xml:space="preserve"> дозування 125 мг: по 10 капсул у блістері з маркуванням українською мовою; по 3 блістери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</w:t>
            </w:r>
            <w:r>
              <w:rPr>
                <w:b/>
              </w:rPr>
              <w:t xml:space="preserve"> дозування 125 мг: по 10 капсул у блістері з маркуванням українською мовою; по 3 блістери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288959-23/В-60 від 17.02.2023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Циклосерин, </w:t>
            </w:r>
            <w:r>
              <w:rPr>
                <w:b/>
              </w:rPr>
              <w:t>для дозування 250 мг: по 10 капсул у блістері з маркуванням українською мовою; по 3 блістери у пачці з картону;</w:t>
            </w:r>
            <w:r>
              <w:rPr>
                <w:b/>
              </w:rPr>
              <w:br/>
              <w:t>по 60 капсул у контейнері з маркуванням українською мовою; по 1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для</w:t>
            </w:r>
            <w:r>
              <w:rPr>
                <w:b/>
              </w:rPr>
              <w:t xml:space="preserve"> дозування 125 мг: по 10 капсул у блістері з маркуванням українською мовою; по 3 блістери у пачці з картону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282924-22/З-82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282924-22/З-82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282924-22/З-82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285475-22/В-60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мг/мл; по 100 мл у флаконі;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285475-22/В-60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мг/мл; по 100 мл у флаконі;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285475-22/В-60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Цитімакс-Дарниця®, </w:t>
            </w:r>
            <w:r>
              <w:rPr>
                <w:b/>
              </w:rPr>
              <w:t>розчин для інфузій 10 мг/мл; по 100 мл у флаконі; по 1 флакону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283222-22/В-96, 283223-22/В-96, 291443-23/В-96, 291444-23/В-96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283222-22/В-96, 283223-22/В-96, 291443-23/В-96, 291444-23/В-96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283222-22/В-96, 283223-22/В-96, 291443-23/В-96, 291444-23/В-96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Цитрамон-форте, </w:t>
            </w:r>
            <w:r>
              <w:rPr>
                <w:b/>
              </w:rPr>
              <w:t>таблетки, по 10 таблеток у блістерах; по 10 таблеток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7023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70233">
      <w:pPr>
        <w:jc w:val="center"/>
        <w:rPr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288523-23/В-96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caps/>
              </w:rPr>
              <w:t xml:space="preserve">Ціанокобаламін-Дарниця (Вітамін В12-Дарниця), </w:t>
            </w:r>
            <w:r>
              <w:rPr>
                <w:b/>
              </w:rPr>
              <w:t>розчин для ін'єкцій, 0,2 мг/мл або 0,5 мг/мл,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17.07.2023 р. № 1286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7023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napToGrid w:val="0"/>
              <w:jc w:val="both"/>
              <w:rPr>
                <w:szCs w:val="20"/>
              </w:rPr>
            </w:pP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7023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7023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7023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023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7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70233">
      <w:pPr>
        <w:jc w:val="center"/>
        <w:rPr>
          <w:b/>
          <w:lang w:val="uk-UA"/>
        </w:rPr>
      </w:pPr>
    </w:p>
    <w:p w:rsidR="00000000" w:rsidRDefault="0077023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7023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023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7023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023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7023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0233"/>
    <w:rsid w:val="007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02268-697E-4C7C-93EE-BE6663D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315</Pages>
  <Words>92157</Words>
  <Characters>664705</Characters>
  <Application>Microsoft Office Word</Application>
  <DocSecurity>0</DocSecurity>
  <Lines>5539</Lines>
  <Paragraphs>1510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755352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2023-07-21T10:39:00Z</dcterms:created>
  <dcterms:modified xsi:type="dcterms:W3CDTF">2023-07-21T10:39:00Z</dcterms:modified>
</cp:coreProperties>
</file>