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93B8A" w:rsidTr="00247D89">
        <w:tc>
          <w:tcPr>
            <w:tcW w:w="3825" w:type="dxa"/>
            <w:hideMark/>
          </w:tcPr>
          <w:p w:rsidR="003D4E05" w:rsidRPr="00E93B8A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93B8A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93B8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93B8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93B8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93B8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93B8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93B8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93B8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93B8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93B8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93B8A" w:rsidRDefault="00E968A5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ПЕРЕЛІК</w:t>
      </w:r>
    </w:p>
    <w:p w:rsidR="003D4E05" w:rsidRPr="00E93B8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93B8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93B8A">
        <w:rPr>
          <w:rFonts w:ascii="Arial" w:hAnsi="Arial" w:cs="Arial"/>
          <w:b/>
          <w:sz w:val="26"/>
          <w:szCs w:val="26"/>
        </w:rPr>
        <w:br/>
      </w:r>
      <w:r w:rsidRPr="00E93B8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93B8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93B8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93B8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E93B8A" w:rsidRPr="00E93B8A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86ABB" w:rsidRPr="00E93B8A" w:rsidRDefault="00786ABB" w:rsidP="00370EC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6ABB" w:rsidRPr="00E93B8A" w:rsidRDefault="00786ABB" w:rsidP="00786AB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ABB" w:rsidRPr="00E93B8A" w:rsidRDefault="00786ABB" w:rsidP="00786AB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АККОФІЛ / ACCOFIL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786ABB" w:rsidP="00786AB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розчин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30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млн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ОД (300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мкг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)/0,5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мл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0,5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мл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попередньо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наповненому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шприці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ін'єкційною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голкою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захисним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кожухом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попередньо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наповненому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шприцу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блістерів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спиртовими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серветками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786ABB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С.Л.У.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786ABB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E7E8A">
              <w:rPr>
                <w:rFonts w:ascii="Arial" w:hAnsi="Arial" w:cs="Arial"/>
                <w:sz w:val="16"/>
                <w:szCs w:val="16"/>
                <w:lang w:val="uk-UA"/>
              </w:rPr>
              <w:t xml:space="preserve">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упаковки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ПозЛаб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Селвіта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Сервісиз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Польща</w:t>
            </w:r>
          </w:p>
          <w:p w:rsidR="00786ABB" w:rsidRPr="00E93B8A" w:rsidRDefault="00786ABB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CA7E83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CA7E83" w:rsidRPr="00E93B8A" w:rsidRDefault="00CA7E83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786ABB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786ABB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CA7E83" w:rsidP="00786A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ABB" w:rsidRPr="00E93B8A" w:rsidRDefault="00224C59" w:rsidP="002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UA/19707/01/01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7E83" w:rsidRPr="00E93B8A" w:rsidRDefault="00CA7E83" w:rsidP="00CA7E8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59" w:rsidRPr="00E93B8A" w:rsidRDefault="00CA7E83" w:rsidP="00CA7E8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БЕНДАМУСТИН АККОРД/</w:t>
            </w:r>
          </w:p>
          <w:p w:rsidR="00CA7E83" w:rsidRPr="00E93B8A" w:rsidRDefault="00CA7E83" w:rsidP="00CA7E8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BENDAMUSTINE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2,5 мг/мл, порошок для концентрату для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25 мг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100 мг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9F7C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Аккорд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C80" w:rsidRPr="00E93B8A" w:rsidRDefault="009F7C80" w:rsidP="009F7C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Велика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57C15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="00D57C15" w:rsidRPr="00D57C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Весслінг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Хангері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r w:rsidR="003B5326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9F7C80" w:rsidRPr="00E93B8A" w:rsidRDefault="009F7C80" w:rsidP="009F7C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первинне та 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Індія;</w:t>
            </w:r>
          </w:p>
          <w:p w:rsidR="00CA7E83" w:rsidRPr="00E93B8A" w:rsidRDefault="009F7C80" w:rsidP="009F7C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ЛАБАНАЛІЗІС С.Р.Л., Італія;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Лабораторі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Фундасіо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Дау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Іспанія;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 Мікробіологічна лабораторія, Угорщина;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котроль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Індія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Мальта/</w:t>
            </w:r>
          </w:p>
          <w:p w:rsidR="009F7C80" w:rsidRPr="00E93B8A" w:rsidRDefault="009F7C80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lastRenderedPageBreak/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224C59" w:rsidP="00CA7E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UA/19708/01/01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7E83" w:rsidRPr="00E93B8A" w:rsidRDefault="00CA7E83" w:rsidP="00CA7E8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БОЗЕНТАН АККОРД 125 МГ ТАБЛЕТКИ, ВКРИТІ ПЛІВКОВОЮ ОБОЛОНКОЮ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BOSENTAN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lastRenderedPageBreak/>
              <w:t>ACCORD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125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TABLETS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14 таблеток,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9F7C8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17F3D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="00217F3D" w:rsidRPr="00217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o.o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r w:rsidR="00217F3D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Велика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ЛАБОРАТОРІ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ФУНДАСІО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ДАУ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Продлекпол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Престіж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Промоушн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Веркауфсфурдерунг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Вербесервіс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CA7E83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додаткове 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-ЮКЕЙ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Велика Британія;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, Угорщина;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Мальта;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Лаб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Аналізіс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., Італія;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контроль якості: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Мізом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Лабс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Італія/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813929" w:rsidRPr="00E93B8A" w:rsidRDefault="00813929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lastRenderedPageBreak/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CA7E83" w:rsidP="00CA7E8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7E83" w:rsidRPr="00E93B8A" w:rsidRDefault="00224C59" w:rsidP="00CA7E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UA/19709/01/02</w:t>
            </w:r>
          </w:p>
        </w:tc>
      </w:tr>
      <w:tr w:rsidR="00217F3D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F3D" w:rsidRPr="00E93B8A" w:rsidRDefault="00217F3D" w:rsidP="00217F3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БОЗЕНТАН АККОРД 62,5 МГ ТАБЛЕТКИ, ВКРИТІ ПЛІВКОВОЮ ОБОЛОНКОЮ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BOSENTAN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62,5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93B8A">
              <w:rPr>
                <w:rFonts w:ascii="Arial" w:hAnsi="Arial" w:cs="Arial"/>
                <w:b/>
                <w:sz w:val="16"/>
                <w:szCs w:val="16"/>
              </w:rPr>
              <w:t>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14 таблеток,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Pr="00217F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o.o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Велика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ЛАБОРАТОРІ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ФУНДАСІО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ДАУ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Продлекпол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>.</w:t>
            </w: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Престіж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Промоушн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Веркауфсфурдерунг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Вербесервіс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додаткове 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-ЮКЕЙ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Велика Британія;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, Угорщина;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Мальта;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Лаб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Аналізіс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., Італія;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контроль якості: 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Мізом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Лабс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F3D" w:rsidRPr="00E93B8A" w:rsidRDefault="00217F3D" w:rsidP="00217F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UA/19709/01/01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929" w:rsidRPr="00E93B8A" w:rsidRDefault="00813929" w:rsidP="00813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50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Фармалоджистик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224C59" w:rsidP="002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UA/19710/01/01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929" w:rsidRPr="00E93B8A" w:rsidRDefault="00813929" w:rsidP="00813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70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>:</w:t>
            </w:r>
            <w:r w:rsidRPr="00E93B8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Фармалоджистик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224C59" w:rsidP="008139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UA/19710/01/02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929" w:rsidRPr="00E93B8A" w:rsidRDefault="00813929" w:rsidP="00813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  <w:lang w:val="ru-RU"/>
              </w:rPr>
              <w:t>ЗИДОВУДИН, РОЗЧИН ОРАЛЬНИЙ ПО 50 МГ/5МЛ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оральний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мг/5 мл, по 100 мл та по 240 мл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разом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із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шприцом на 3 мл і шприцом на 10 мл,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використовуються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з адаптером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Маклеодс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Фармасьютикалс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224C59" w:rsidP="008139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UA/19711/01/01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929" w:rsidRPr="00E93B8A" w:rsidRDefault="00813929" w:rsidP="00813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мг, по 10 таблеток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12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224C59" w:rsidP="008139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B8A">
              <w:rPr>
                <w:rFonts w:ascii="Arial" w:hAnsi="Arial" w:cs="Arial"/>
                <w:sz w:val="16"/>
                <w:szCs w:val="16"/>
              </w:rPr>
              <w:t>UA/19712/01/02</w:t>
            </w:r>
          </w:p>
        </w:tc>
      </w:tr>
      <w:tr w:rsidR="00E93B8A" w:rsidRPr="00E93B8A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929" w:rsidRPr="00E93B8A" w:rsidRDefault="00813929" w:rsidP="0081392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150 мг, по 10 таблеток у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Ремедіка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93B8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93B8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93B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93B8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813929" w:rsidP="008139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93B8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3929" w:rsidRPr="00E93B8A" w:rsidRDefault="00224C59" w:rsidP="008139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B8A">
              <w:rPr>
                <w:rFonts w:ascii="Arial" w:hAnsi="Arial" w:cs="Arial"/>
                <w:b/>
                <w:sz w:val="16"/>
                <w:szCs w:val="16"/>
              </w:rPr>
              <w:t>UA/19712/01/01</w:t>
            </w:r>
          </w:p>
        </w:tc>
      </w:tr>
    </w:tbl>
    <w:p w:rsidR="001B3365" w:rsidRPr="00E93B8A" w:rsidRDefault="001B3365"/>
    <w:sectPr w:rsidR="001B3365" w:rsidRPr="00E93B8A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107D0A"/>
    <w:rsid w:val="001128AD"/>
    <w:rsid w:val="00115281"/>
    <w:rsid w:val="0012130F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C4E53"/>
    <w:rsid w:val="001E3261"/>
    <w:rsid w:val="001F2019"/>
    <w:rsid w:val="001F2532"/>
    <w:rsid w:val="001F46B7"/>
    <w:rsid w:val="00201236"/>
    <w:rsid w:val="002128DC"/>
    <w:rsid w:val="0021455F"/>
    <w:rsid w:val="00217F3D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7421"/>
    <w:rsid w:val="00336001"/>
    <w:rsid w:val="003606A8"/>
    <w:rsid w:val="003610D2"/>
    <w:rsid w:val="0036319B"/>
    <w:rsid w:val="00370D88"/>
    <w:rsid w:val="00370EC6"/>
    <w:rsid w:val="00377900"/>
    <w:rsid w:val="00377BB8"/>
    <w:rsid w:val="00383606"/>
    <w:rsid w:val="00386909"/>
    <w:rsid w:val="00387FBE"/>
    <w:rsid w:val="00393563"/>
    <w:rsid w:val="003973BE"/>
    <w:rsid w:val="003A43CD"/>
    <w:rsid w:val="003B4A62"/>
    <w:rsid w:val="003B5326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E7E8A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707AF"/>
    <w:rsid w:val="00483E45"/>
    <w:rsid w:val="00486839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5DB7"/>
    <w:rsid w:val="00550CB2"/>
    <w:rsid w:val="005538BF"/>
    <w:rsid w:val="0055516E"/>
    <w:rsid w:val="00564029"/>
    <w:rsid w:val="00577DA0"/>
    <w:rsid w:val="00581AB3"/>
    <w:rsid w:val="005946BF"/>
    <w:rsid w:val="005961C1"/>
    <w:rsid w:val="005A269D"/>
    <w:rsid w:val="005A708A"/>
    <w:rsid w:val="005B002F"/>
    <w:rsid w:val="005B4EAD"/>
    <w:rsid w:val="005B62C6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318C9"/>
    <w:rsid w:val="00640F7E"/>
    <w:rsid w:val="00644F34"/>
    <w:rsid w:val="00654F8C"/>
    <w:rsid w:val="00655B12"/>
    <w:rsid w:val="00660FD4"/>
    <w:rsid w:val="00673239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579A2"/>
    <w:rsid w:val="00761209"/>
    <w:rsid w:val="0076396C"/>
    <w:rsid w:val="00765380"/>
    <w:rsid w:val="00766130"/>
    <w:rsid w:val="0076637F"/>
    <w:rsid w:val="00766C3B"/>
    <w:rsid w:val="00786ABB"/>
    <w:rsid w:val="00791E3E"/>
    <w:rsid w:val="00795D46"/>
    <w:rsid w:val="007A0A72"/>
    <w:rsid w:val="007A4D4E"/>
    <w:rsid w:val="007A4D54"/>
    <w:rsid w:val="007A6D72"/>
    <w:rsid w:val="007C38A6"/>
    <w:rsid w:val="007E0A35"/>
    <w:rsid w:val="007E0CBA"/>
    <w:rsid w:val="007E280F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27AD2"/>
    <w:rsid w:val="00932FD1"/>
    <w:rsid w:val="00947661"/>
    <w:rsid w:val="0095089D"/>
    <w:rsid w:val="00951874"/>
    <w:rsid w:val="009613D7"/>
    <w:rsid w:val="00964F43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413F9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35382"/>
    <w:rsid w:val="00D469CE"/>
    <w:rsid w:val="00D516AC"/>
    <w:rsid w:val="00D53C3F"/>
    <w:rsid w:val="00D57C15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047F6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3B8A"/>
    <w:rsid w:val="00E95300"/>
    <w:rsid w:val="00E968A5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84091"/>
    <w:rsid w:val="00F91D31"/>
    <w:rsid w:val="00FA2FCD"/>
    <w:rsid w:val="00FA502F"/>
    <w:rsid w:val="00FA6459"/>
    <w:rsid w:val="00FA743E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A32F99-B6CF-4F9E-9EF0-10248EA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2022-10-24T06:16:00Z</dcterms:created>
  <dcterms:modified xsi:type="dcterms:W3CDTF">2022-10-24T06:16:00Z</dcterms:modified>
</cp:coreProperties>
</file>