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E524B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1B25B1" w:rsidTr="000F3DEA">
        <w:tc>
          <w:tcPr>
            <w:tcW w:w="3825" w:type="dxa"/>
            <w:hideMark/>
          </w:tcPr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Додаток</w:t>
            </w:r>
            <w:r w:rsidR="00140CF5" w:rsidRPr="001B25B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1B25B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1B25B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5C5595" w:rsidRPr="00EF2F51" w:rsidRDefault="005C5595" w:rsidP="005C559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5C5595" w:rsidRPr="00EF2F51" w:rsidRDefault="005C5595" w:rsidP="005C559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5C5595" w:rsidRPr="00EF2F51" w:rsidRDefault="005C5595" w:rsidP="005C5595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5C5595" w:rsidRPr="00EF2F51" w:rsidTr="006A3F5D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C5595" w:rsidRPr="00EF2F51" w:rsidRDefault="005C5595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C5595" w:rsidRPr="00EC264A" w:rsidTr="006A3F5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595" w:rsidRPr="00EC264A" w:rsidRDefault="005C5595" w:rsidP="006A3F5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ПРЕГАБАЛІН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ВЕЗ Фармахем д.о.о.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Нантонг Чанью Фарматех Ко. Лтд.</w:t>
            </w:r>
          </w:p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B4011B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5C5595" w:rsidRPr="00EC264A">
              <w:rPr>
                <w:rFonts w:ascii="Arial" w:hAnsi="Arial" w:cs="Arial"/>
                <w:color w:val="000000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EC264A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UA/19583/01/01</w:t>
            </w:r>
          </w:p>
        </w:tc>
      </w:tr>
      <w:tr w:rsidR="005C5595" w:rsidRPr="0023157F" w:rsidTr="006A3F5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595" w:rsidRPr="0023157F" w:rsidRDefault="005C5595" w:rsidP="006A3F5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157F">
              <w:rPr>
                <w:rFonts w:ascii="Arial" w:hAnsi="Arial" w:cs="Arial"/>
                <w:b/>
                <w:sz w:val="16"/>
                <w:szCs w:val="16"/>
              </w:rPr>
              <w:t>ФОЛІЄВА КИСЛОТА 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157F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(субстанція) в атмосфері азоту в чотиришарових ламінованих пакетах вкладених в картонні коробки, або в атмосфері азоту в подвійних поліетиленових пакетах для фармацевтичного застосування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3157F">
              <w:rPr>
                <w:rFonts w:ascii="Arial" w:hAnsi="Arial" w:cs="Arial"/>
                <w:sz w:val="16"/>
                <w:szCs w:val="16"/>
                <w:lang w:val="ru-RU"/>
              </w:rPr>
              <w:t>ТОВ "Дистриб'юторська компанія "Фарматек"</w:t>
            </w:r>
            <w:r w:rsidRPr="0023157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57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57F">
              <w:rPr>
                <w:rFonts w:ascii="Arial" w:hAnsi="Arial" w:cs="Arial"/>
                <w:sz w:val="16"/>
                <w:szCs w:val="16"/>
              </w:rPr>
              <w:t>ДСМ Нутришнел Продактс Лтд</w:t>
            </w:r>
            <w:r w:rsidRPr="0023157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57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B4011B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5C5595" w:rsidRPr="0023157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157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23157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595" w:rsidRPr="0023157F" w:rsidRDefault="005C5595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57F">
              <w:rPr>
                <w:rFonts w:ascii="Arial" w:hAnsi="Arial" w:cs="Arial"/>
                <w:b/>
                <w:sz w:val="16"/>
                <w:szCs w:val="16"/>
              </w:rPr>
              <w:t>UA/19584/01/01</w:t>
            </w:r>
          </w:p>
        </w:tc>
      </w:tr>
    </w:tbl>
    <w:p w:rsidR="005C5595" w:rsidRPr="00EF2F51" w:rsidRDefault="005C5595" w:rsidP="005C5595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5C5595" w:rsidRPr="00EF2F51" w:rsidRDefault="005C5595" w:rsidP="005C5595">
      <w:pPr>
        <w:ind w:right="20"/>
        <w:rPr>
          <w:b/>
          <w:bCs/>
          <w:sz w:val="26"/>
          <w:szCs w:val="26"/>
        </w:rPr>
      </w:pPr>
    </w:p>
    <w:p w:rsidR="005C5595" w:rsidRPr="00EF2F51" w:rsidRDefault="005C5595" w:rsidP="005C5595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C5595" w:rsidRPr="00EF2F51" w:rsidTr="006A3F5D">
        <w:tc>
          <w:tcPr>
            <w:tcW w:w="7421" w:type="dxa"/>
          </w:tcPr>
          <w:p w:rsidR="005C5595" w:rsidRPr="00EF2F51" w:rsidRDefault="005C5595" w:rsidP="006A3F5D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5C5595" w:rsidRPr="00EF2F51" w:rsidRDefault="005C5595" w:rsidP="006A3F5D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EF2F51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5C5595" w:rsidRPr="00EF2F51" w:rsidRDefault="005C5595" w:rsidP="006A3F5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5C5595" w:rsidRPr="00EF2F51" w:rsidRDefault="005C5595" w:rsidP="006A3F5D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F2F51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5C5595" w:rsidRPr="00EF2F51" w:rsidRDefault="005C5595" w:rsidP="005C5595">
      <w:pPr>
        <w:tabs>
          <w:tab w:val="left" w:pos="12600"/>
        </w:tabs>
        <w:jc w:val="center"/>
        <w:rPr>
          <w:rFonts w:ascii="Arial" w:hAnsi="Arial" w:cs="Arial"/>
          <w:b/>
        </w:rPr>
        <w:sectPr w:rsidR="005C5595" w:rsidRPr="00EF2F51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C5595" w:rsidRPr="00EF2F51" w:rsidTr="006A3F5D">
        <w:tc>
          <w:tcPr>
            <w:tcW w:w="3828" w:type="dxa"/>
          </w:tcPr>
          <w:p w:rsidR="005C5595" w:rsidRPr="00EF2F51" w:rsidRDefault="005C5595" w:rsidP="006A3F5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5C5595" w:rsidRPr="00EF2F51" w:rsidRDefault="005C5595" w:rsidP="006A3F5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5C5595" w:rsidRPr="00EF2F51" w:rsidRDefault="005C5595" w:rsidP="006A3F5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C5595" w:rsidRPr="00EF2F51" w:rsidRDefault="005C5595" w:rsidP="006A3F5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5C5595" w:rsidRPr="00EF2F51" w:rsidRDefault="005C5595" w:rsidP="005C559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5C5595" w:rsidRPr="00EF2F51" w:rsidRDefault="005C5595" w:rsidP="005C559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5C5595" w:rsidRPr="00EF2F51" w:rsidRDefault="005C5595" w:rsidP="005C5595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F2F51">
        <w:rPr>
          <w:rFonts w:ascii="Arial" w:hAnsi="Arial" w:cs="Arial"/>
          <w:b/>
          <w:caps/>
          <w:sz w:val="28"/>
          <w:szCs w:val="28"/>
        </w:rPr>
        <w:t>ПЕРЕЛІК</w:t>
      </w:r>
    </w:p>
    <w:p w:rsidR="005C5595" w:rsidRPr="00EF2F51" w:rsidRDefault="005C5595" w:rsidP="005C5595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EF2F51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5C5595" w:rsidRPr="00EF2F51" w:rsidRDefault="005C5595" w:rsidP="005C5595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453E49" w:rsidRPr="00EF2F51" w:rsidTr="006A3F5D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БРОНХО ПЛАНТАГО ГЛОБУЛІ ВЕЛАТІ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 гомеопатичні по 20 г у флаконі; по 1 флакону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ВАЛА Хайльміттель ГмбХ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ВАЛА Хайльміттель ГмбХ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ВАЛА Хайльміттель ГмбХ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UA/15544/01/01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ДОЦЕТАКСЕЛ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пляшках скляних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ІНДЕНА С.П.А.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UA/16394/01/01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Л-ОПТИК РОМФАРМ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очні, розчин, 5 мг/мл по 5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К.Т. РОМФАРМ КОМПАНІ С.Р.Л.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К.Т. РОМФАРМ КОМПАНІ С.Р.Л.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B4011B" w:rsidRDefault="00B4011B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UA/16307/01/01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МАГНІЮ АСПАРАГІНАТ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"Галичфарм"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"Галичфарм"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UA/15922/01/01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150 мг;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4011B" w:rsidRDefault="00B4011B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UA/16414/01/02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75 мг;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4011B" w:rsidRDefault="00B4011B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011B" w:rsidRDefault="00B4011B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UA/16414/01/01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300 мг по 7 капсул у контурній чарунковій упаковці, по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 або по 3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ПрАТ "Фармацевтична фірма "Дарниця"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B4011B" w:rsidRDefault="00B4011B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UA/16414/01/03</w:t>
            </w:r>
          </w:p>
        </w:tc>
      </w:tr>
      <w:tr w:rsidR="00453E49" w:rsidRPr="00EC264A" w:rsidTr="009F5CB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9F5CB9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для ротової порожнини, 1,5 мг/мл, по 30 мл у флаконі зі скла або з пластику, по 1 флакону зі спрей-дозатором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фірма "Вертекс"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 серії: Товариство з обмеженою відповідальністю "Фармацевтична фірма "Вертекс", Україна; всі стадії циклу виробництва крім контролю якості: Товариство з обмеженою відповідальністю "Фармацевтична фірма "Вертекс", Україна; всі стадії циклу виробництва, крім випуску серії: Товариство з обмеженою відповідальністю "Фармацевтична компанія "Здоров'я", Україна</w:t>
            </w:r>
          </w:p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6A3F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UA/16355/02/01</w:t>
            </w:r>
          </w:p>
        </w:tc>
      </w:tr>
    </w:tbl>
    <w:p w:rsidR="009F5CB9" w:rsidRPr="00EF2F51" w:rsidRDefault="009F5CB9" w:rsidP="009F5CB9">
      <w:pPr>
        <w:keepNext/>
        <w:tabs>
          <w:tab w:val="left" w:pos="12600"/>
        </w:tabs>
        <w:jc w:val="center"/>
        <w:outlineLvl w:val="1"/>
        <w:rPr>
          <w:rFonts w:ascii="Arial" w:hAnsi="Arial"/>
          <w:b/>
          <w:caps/>
        </w:rPr>
      </w:pPr>
    </w:p>
    <w:p w:rsidR="009F5CB9" w:rsidRPr="00EF2F51" w:rsidRDefault="009F5CB9" w:rsidP="009F5CB9">
      <w:pPr>
        <w:ind w:right="20"/>
        <w:rPr>
          <w:b/>
          <w:bCs/>
          <w:sz w:val="26"/>
          <w:szCs w:val="26"/>
        </w:rPr>
      </w:pPr>
    </w:p>
    <w:p w:rsidR="009F5CB9" w:rsidRPr="00EF2F51" w:rsidRDefault="009F5CB9" w:rsidP="009F5CB9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F5CB9" w:rsidRPr="00EF2F51" w:rsidTr="006A3F5D">
        <w:tc>
          <w:tcPr>
            <w:tcW w:w="7421" w:type="dxa"/>
          </w:tcPr>
          <w:p w:rsidR="009F5CB9" w:rsidRPr="00EF2F51" w:rsidRDefault="009F5CB9" w:rsidP="006A3F5D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9F5CB9" w:rsidRPr="00EF2F51" w:rsidRDefault="009F5CB9" w:rsidP="006A3F5D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  <w:r w:rsidRPr="00EF2F51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9F5CB9" w:rsidRPr="00EF2F51" w:rsidRDefault="009F5CB9" w:rsidP="006A3F5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9F5CB9" w:rsidRPr="00EF2F51" w:rsidRDefault="009F5CB9" w:rsidP="006A3F5D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F2F51">
              <w:rPr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F5CB9" w:rsidRPr="00EF2F51" w:rsidRDefault="009F5CB9" w:rsidP="009F5CB9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9F5CB9" w:rsidRPr="00EF2F51" w:rsidRDefault="009F5CB9" w:rsidP="009F5CB9">
      <w:pPr>
        <w:rPr>
          <w:rFonts w:ascii="Arial" w:hAnsi="Arial" w:cs="Arial"/>
          <w:b/>
          <w:sz w:val="18"/>
          <w:szCs w:val="18"/>
        </w:rPr>
      </w:pPr>
    </w:p>
    <w:p w:rsidR="009F5CB9" w:rsidRPr="00EF2F51" w:rsidRDefault="009F5CB9" w:rsidP="009F5CB9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9F5CB9" w:rsidRPr="00EF2F51" w:rsidRDefault="009F5CB9" w:rsidP="009F5CB9">
      <w:pPr>
        <w:tabs>
          <w:tab w:val="left" w:pos="12600"/>
        </w:tabs>
        <w:jc w:val="center"/>
        <w:rPr>
          <w:rFonts w:ascii="Arial" w:hAnsi="Arial" w:cs="Arial"/>
          <w:b/>
        </w:rPr>
        <w:sectPr w:rsidR="009F5CB9" w:rsidRPr="00EF2F51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F5CB9" w:rsidRPr="00EF2F51" w:rsidTr="006A3F5D">
        <w:tc>
          <w:tcPr>
            <w:tcW w:w="3828" w:type="dxa"/>
          </w:tcPr>
          <w:p w:rsidR="009F5CB9" w:rsidRPr="00EF2F51" w:rsidRDefault="009F5CB9" w:rsidP="006A3F5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3</w:t>
            </w:r>
          </w:p>
          <w:p w:rsidR="009F5CB9" w:rsidRPr="00EF2F51" w:rsidRDefault="009F5CB9" w:rsidP="006A3F5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9F5CB9" w:rsidRPr="00EF2F51" w:rsidRDefault="009F5CB9" w:rsidP="006A3F5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F5CB9" w:rsidRPr="00EF2F51" w:rsidRDefault="009F5CB9" w:rsidP="006A3F5D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2F5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9F5CB9" w:rsidRPr="00EF2F51" w:rsidRDefault="009F5CB9" w:rsidP="009F5CB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9F5CB9" w:rsidRPr="00EF2F51" w:rsidRDefault="009F5CB9" w:rsidP="009F5CB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9F5CB9" w:rsidRPr="00EF2F51" w:rsidRDefault="009F5CB9" w:rsidP="009F5CB9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9F5CB9" w:rsidRPr="00EF2F51" w:rsidRDefault="009F5CB9" w:rsidP="009F5CB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9F5CB9" w:rsidRPr="00EF2F51" w:rsidRDefault="009F5CB9" w:rsidP="009F5CB9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453E49" w:rsidRPr="00EF2F51" w:rsidTr="006A3F5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53E49" w:rsidRPr="00EF2F51" w:rsidRDefault="00453E49" w:rsidP="006A3F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2F5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733B6">
              <w:rPr>
                <w:rFonts w:ascii="Arial" w:hAnsi="Arial" w:cs="Arial"/>
                <w:b/>
                <w:sz w:val="16"/>
                <w:szCs w:val="16"/>
              </w:rPr>
              <w:t>АБАКАВІРУ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3B6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20 мг/мл по 240 мл у флаконі; по 1 флакону з мірною склянкою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3B6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  <w:r w:rsidRPr="008733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3B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3B6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</w:t>
            </w:r>
            <w:r w:rsidRPr="008733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3B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8733B6" w:rsidRDefault="00453E49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733B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733B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8733B6">
              <w:rPr>
                <w:rFonts w:ascii="Arial" w:hAnsi="Arial" w:cs="Arial"/>
                <w:sz w:val="16"/>
                <w:szCs w:val="16"/>
              </w:rPr>
              <w:t>UA/9090/01/01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АКСЕФ®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750 мг 1 флакон з порошком разом із 1 ампулою по 6 мл розчинника (вода для ін'єкцій)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UA/3767/02/01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АЛДАРА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крем 5 %; по 250 мг в саше; по 12 саше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вторинне пакування, випробування контролю якості та випуск серій: 3М Хелс Кеа Лімітед, Велика Британія; виробництво, випробування контролю якості (фізико-хімічні): С.П.М. КонтрактФарма ГмбХ, Німеччина; випробування контролю якості (мікробіологічні): Лабор ЛС СЕ і Ко. КГ, Німеччина; первинне пакування, вторинне пакування, ввезення та випуск серій: Свісс Кепс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UA/12999/01/01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АЛФЛУТОП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1 мл в скляних ампулах; по 5 ампул у контурній упаковці; по 2 контурні упаковки у картонній коробці або по 1 мл в скляних ампулах; по 5 ампул у контурній упаковці з фольгою; по 2 контурні упаковки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"Біотехнос" АТ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вторинне пакування та випуск серії: "Біотехнос" АТ, Румунія; відповідальний за виробництво нерозфасованої продукції, первинне та вторинне пакування: КО «Зентіва» А.Т., Румунія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UA/6889/01/01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АМІНОПЛАЗМАЛЬ® ГЕПА - 10%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500 мл у флаконах, по 10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первинна та вторинна упаковка,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Мельзунген АГ, Нiмеччина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- фізичні/хімічні випробування, мікробіологічні випробування (виключаючи випробування стерильності):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Мельзунген АГ,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- фізичні/хімічні випробування: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А&amp;М Стабтест ГмбХ (орнітину лактам),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UA/5099/01/01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АМІОДАРОН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0,2 г,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4011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UA/8904/01/01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АНАГРЕЛІД-ВІСТА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0,5 мг, по 100 капсул у пляшці, по 1 пляшці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655">
              <w:rPr>
                <w:rFonts w:ascii="Arial" w:hAnsi="Arial" w:cs="Arial"/>
                <w:color w:val="000000"/>
                <w:sz w:val="16"/>
                <w:szCs w:val="16"/>
              </w:rPr>
              <w:t>випуск серії: Сінтон БВ, Нідерланди; виробництво готової лікарської форми, первинна та вторинна упаковка, фізико-хімічний контроль серії, випуск серії: Сінтон Хіспанія,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655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655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655">
              <w:rPr>
                <w:rFonts w:ascii="Arial" w:hAnsi="Arial" w:cs="Arial"/>
                <w:sz w:val="16"/>
                <w:szCs w:val="16"/>
              </w:rPr>
              <w:t>UA/18972/01/01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10 таблеток у блістерах; по 10 таблеток у блістері,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№ 10 – без рецепта; № 100 –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UA/8374/01/01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АРГІЛАЙФ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42 мг/мл, по 100 мл у пляшці або у флаконі, по 1 пляшці або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11B" w:rsidRDefault="00B4011B" w:rsidP="00B40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UA/17348/01/01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АСКОФЕН-ДАРНИЦЯ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6 або по 10 таблеток у контурній чарунковій упаковці; по 1 контурній чарунковій упаковці в пачці;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6 або по 10 таблеток у контурних чарункових упаковках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UA/7528/01/01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АСТРАЦИТРОН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20 г у саше; по 10 саше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354DB6" w:rsidRDefault="00354DB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ехнічна помилка</w:t>
            </w:r>
          </w:p>
          <w:p w:rsidR="00354DB6" w:rsidRDefault="00354DB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UA/10402/01/01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АСТРАЦИТРОН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8C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20 г в саше; по 10 саше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354DB6" w:rsidRDefault="00354DB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ехнічна помилка </w:t>
            </w:r>
          </w:p>
          <w:p w:rsidR="00354DB6" w:rsidRDefault="00354DB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б</w:t>
            </w:r>
            <w:r w:rsidRPr="00EC264A">
              <w:rPr>
                <w:rFonts w:ascii="Arial" w:hAnsi="Arial" w:cs="Arial"/>
                <w:i/>
                <w:sz w:val="16"/>
                <w:szCs w:val="16"/>
              </w:rPr>
              <w:t>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UA/19226/01/01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АТЕНОЛОЛ - 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10 таблеток у блістері; по 2 блістери у картонній коробці; по 10 таблеток у блістері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UA/6065/01/01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АТОНЗИЛ®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оромукозний, 0,1 мг/мл, по 20 мл або 50 мл у флаконі полімерному з розпилювачем, по 100 мл у флаконі полімерному;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"Славія 2000"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UA/18639/01/01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БЕМЕДОЗОН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UA/17615/01/01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крем для зовнішнього застосування 0,1 %, по 15 г або 30 г у тубі; по 1 тубі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UA/12709/01/01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БЕТАЗОН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крем для зовнішнього застосування по 15 г або 30 г у тубі; по 1 тубі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UA/12948/01/01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БЕТАМЕТАЗОНУ НАТРІЮ ФОСФАТ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480CB4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CB4">
              <w:rPr>
                <w:rFonts w:ascii="Arial" w:hAnsi="Arial" w:cs="Arial"/>
                <w:color w:val="000000"/>
                <w:sz w:val="16"/>
                <w:szCs w:val="16"/>
              </w:rPr>
              <w:t>КУРІЯ ІСПАНІЯ, С.А.У.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UA/17478/01/01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БЕТАФЕРОН®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серветками в упаковці з картону; по 15 упаковок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Байєр АГ, Німеччина (вторинна упаковка, дозвіл на випуск серії); Берінгер Інгельхайм Фарма ГмбХ і Ко. КГ, Німеччина (нерозфасований продукт, первинна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UA/15287/01/01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БОЗЕНТАН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62,5 мг, №14 (14х1), №56 (14х4), №112 (14х8)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 Фармасайнс Інтернешенл Лімітед, Кіпр; виробництво "in bulk", тестування: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Генвіон Корпорейшенс, Канада; первинне та вторинне пакування: ПСІ Фарма Сервайсіз Канада, Інк., Канада; тестування: Фармасайнс Інк., Канада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UA/16744/01/01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БОЗЕНТАН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 №14 (14х1), №56 (14х4), №112 (14х8)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 Фармасайнс Інтернешенл Лімітед, Кіпр; виробництво "in bulk", тестування: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Генвіон Корпорейшенс, Канада; первинне та вторинне пакування: ПСІ Фарма Сервайсіз Канада, Інк., Канада; тестування: Фармасайнс Інк., Канада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Кіпр/Канада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UA/16744/01/02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БОНАПУР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 по 1 таблетці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ФАРМАТЕН СА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4DB6" w:rsidRDefault="00354DB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354DB6" w:rsidRDefault="00354DB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4DB6" w:rsidRDefault="00354DB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UA/18843/01/01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БОНЕВІСТА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Евер Фарма Джен ГмбХ, Німеччина (виробництво bulk, первинне та вторинне пакування); Енестія Белджиум Н.В., Бельгія (вторинне пакування); Сінтон Хіспанія, С.Л., Іспанія (випуск серії); Васделл Європа Лімітед, Ірландія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UA/16927/01/01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Францiя/Данiя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UA/14150/01/01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Францiя/Данiя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UA/14150/01/02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БРОНХО ПЛАНТАГО ГЛОБУЛІ ВЕЛАТІ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гранули гомеопатичні по 20 г у флаконі; по 1 флакону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ВАЛА Хайльміттель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ВАЛА 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UA/15544/01/01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БРОНХО-МУНАЛ®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3,5 мг; по 10 капсул у блістері;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Лек Фармацевтична компанія д.д., Словенія (первинне та вторинне пакування, контроль серії, випуск серії); ОМ Фарма СА, Швейцарія (виробництво in bulk,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UA/14268/01/01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390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 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Пастер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заповнення, первинне та вторинне пакування, контроль якості,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 Пастер, Францiя; 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ВАЛЕРІАНА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настойка для перорального застосування по 25 мл у флаконах-крапельницях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UA/5387/01/01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ВАНКОВАН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500 мг, флакон скляний,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UA/18898/01/01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ВАНКОВАН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1000 мг у флаконі скляному,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DB6" w:rsidRDefault="00354DB6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354DB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UA/18898/01/02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ВІБРОЦИЛ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дозований; по 15 мл у флаконі з розпилювачем;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ГСК Консьюмер Хелскер САРЛ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UA/4564/02/01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ВІНОРЕЛЬБІН - 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Актавіс Італія С.п.А., Італія;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Сіндан Фарма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Італія/Румунiя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UA/14709/01/01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ГЕКСЕТИДИН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в поліетиленових контейнерах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Куріа Френс С.А.С.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UA/13620/01/01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ГЕПТОР-ФАРМЕКС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500 мг/мл; по 10 мл у флаконі; по 5 флаконів в контурній чарунковій упаковці; по 1 або 2 контурні чарункові упаковки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UA/15641/01/01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b/>
                <w:sz w:val="16"/>
                <w:szCs w:val="16"/>
              </w:rPr>
              <w:t>ГІДРОКСИЗИН-ЗН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25 мг, по 10 таблеток у блістері; по 3 блістери у коробці; </w:t>
            </w:r>
            <w:r w:rsidRPr="00504DF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по 10 таблеток у блістері; по 10 таблеток у блістері; по 1 блістеру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окрім випуску серії, контроль якості: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504DF6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53E49" w:rsidRPr="00504DF6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упаковки</w:t>
            </w:r>
          </w:p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53E49" w:rsidRPr="00504DF6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DF6">
              <w:rPr>
                <w:rFonts w:ascii="Arial" w:hAnsi="Arial" w:cs="Arial"/>
                <w:sz w:val="16"/>
                <w:szCs w:val="16"/>
              </w:rPr>
              <w:t>UA/16404/01/01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ГРАСТИМ®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UA/0633/01/01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ГРАСТИМ®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0,3 мг/мл; in bulk: по 1 мл у флаконі; по 1000 флаконів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UA/11872/01/01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ГРИППОСТАД® РИНО 0,1%, НАЗАЛЬНИЙ 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розчин 0,1 %; по 10 мл у флаконі з автоматичним пульверизатором та назальним наконечником;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UA/3090/01/01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ГРОПІВІРІН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500 мг; по 10 таблеток у блістері по 2 або 5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UA/15404/01/01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ДАНТІНОРМ БЕБІ®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2044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UA/19103/01/01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ДЕКСАМЕТАЗОНУ НАТРІЮ ФОСФАТ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КУРІЯ ІСПАНІЯ, С.А.У.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UA/17835/01/01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ДЕКСАМЕТАЗОНУ ФОСФАТ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UA/7715/01/01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b/>
                <w:sz w:val="16"/>
                <w:szCs w:val="16"/>
              </w:rPr>
              <w:t>ДЕКСКЕТОПРОФЕН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</w:t>
            </w:r>
            <w:r w:rsidRPr="00504DF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плівковою 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оболонкою, по 25 мг по 10 таблеток у блістері; по 10 таблеток у блістері, по 1, 3, 5 або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504DF6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53E49" w:rsidRPr="00504DF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упаковки </w:t>
            </w:r>
          </w:p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DF6">
              <w:rPr>
                <w:rFonts w:ascii="Arial" w:hAnsi="Arial" w:cs="Arial"/>
                <w:sz w:val="16"/>
                <w:szCs w:val="16"/>
              </w:rPr>
              <w:t>UA/19114/01/01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мг,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ЛТ), Індія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Альтернативний виробник, що здійснює вторинне пакування, контроль якості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UA/13254/01/01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мг,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 ТОВ "КУСУМ ФАРМ",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56543F" w:rsidRDefault="0056543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UA/13254/01/02</w:t>
            </w:r>
          </w:p>
        </w:tc>
      </w:tr>
      <w:tr w:rsidR="00453E49" w:rsidRPr="00A73DA6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A73DA6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мг, in bulk: №14х200: по 14 таблеток у блістері; по 200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 ТОВ "КУСУМ ФАРМ",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A73DA6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A73DA6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DA6">
              <w:rPr>
                <w:rFonts w:ascii="Arial" w:hAnsi="Arial" w:cs="Arial"/>
                <w:sz w:val="16"/>
                <w:szCs w:val="16"/>
              </w:rPr>
              <w:t>UA/15791/01/01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 w:rsidRPr="00A73DA6">
              <w:rPr>
                <w:rFonts w:ascii="Arial" w:hAnsi="Arial" w:cs="Arial"/>
                <w:color w:val="000000"/>
                <w:sz w:val="16"/>
                <w:szCs w:val="16"/>
              </w:rPr>
              <w:t>мг, in bulk: №14х200: по 14 таблеток у блістері; по 200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 ТОВ "КУСУМ ФАРМ",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43F" w:rsidRDefault="0056543F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6543F" w:rsidRDefault="0003112A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A73DA6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453E49" w:rsidRPr="00A73DA6" w:rsidRDefault="00453E49" w:rsidP="005654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3DA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A73DA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DA6">
              <w:rPr>
                <w:rFonts w:ascii="Arial" w:hAnsi="Arial" w:cs="Arial"/>
                <w:sz w:val="16"/>
                <w:szCs w:val="16"/>
              </w:rPr>
              <w:t>UA/15791/01/0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ДЕ-НОЛ®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мг; по 8 таблеток у блістері; по 7 або 14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ЧЕПЛАФАРМ Арцнайміттель ГмбХ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03112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Зміна заявника</w:t>
            </w:r>
          </w:p>
          <w:p w:rsidR="0003112A" w:rsidRDefault="0003112A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UA/4355/01/01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ДЕПАНТОЛ®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 по 5 супозиторіїв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UA/12910/01/01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ДЖАЗ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якості, випуск серії для активної таблетки; первинне та вторинне пакування, випуск серії для "плацебо": Байєр АГ, Німеччина; Виробництво нерозфасованої продукції та проведення контролю якості для «плацебо»: Байєр АГ, Німеччина; Всі стадії виробництва для активної таблетки та «плацебо»: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UA/5468/01/01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ДЖАЙДЕС®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Байєр Оу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Байєр Оу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UA/13283/01/01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ДИМЕТИЛФУМАРАТ-ВІСТА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 по 120 мг; по 10 капсул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Чилі Лтда., Чилі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Іспанiя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Республіка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(мікробіологічний):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(мікробіологічний):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UA/18285/01/01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ДИМЕТИЛФУМАРАТ-ВІСТА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 по 240 мг; по 10 капсул у блістері;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Чилі Лтда., Чилі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Іспанiя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Республіка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(мікробіологічний):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ІТЕСТ плюс, с.р.о., Чеська Республіка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(мікробіологічний):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UA/18285/01/02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таблеток у блістері;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UA/2508/01/01</w:t>
            </w:r>
          </w:p>
        </w:tc>
      </w:tr>
      <w:tr w:rsidR="00453E49" w:rsidRPr="001B25B1" w:rsidTr="0003112A">
        <w:tblPrEx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блістері,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UA/15141/01/01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850 мг по 10 таблеток у блістері;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UA/2508/01/02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мг, по 10 таблеток у блістері,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UA/15141/01/02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блістері,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UA/15141/01/03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ДУТАФОРС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МАРІФАРМ д.о.о.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САГ МАНУФАКТУРІНГ, С.Л.У., Іспанія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(фізико-хімічний):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Галенікум Хелс, С.Л., Іспанія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(мікробіологічний):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UA/19124/01/01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ЕВКАЗОЛІН® АКВА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1 мг/г; по 10 г у флаконі скляному з насосом-дозатором з розпилювачем назального призначення;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UA/3664/02/01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ЕДАРБІКЛОР®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40 мг/12,5 мг по 14 таблеток у блістері; по 1 або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Такеда Ірландія Лтд, Ірландiя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UA/15204/01/01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ЕДАРБІКЛОР®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40 мг/25 мг по 14 таблеток у блістері; по 1 або по 2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Такеда Ірландія Лтд, Ірландiя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UA/15205/01/01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ЕКСТРАКТ СУХИЙ З КОРЕНІВ ПЕЛАРГОНІЇ ОЧИТКОВОЇ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екстракт (субстанція) у мішках з чотиришарової плівки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Албан Мюллер Інтернешнл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UA/18140/01/01</w:t>
            </w:r>
          </w:p>
        </w:tc>
      </w:tr>
      <w:tr w:rsidR="00453E49" w:rsidRPr="0005753B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UA/1195/01/02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ЕНАЛАПРИЛ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UA/16668/01/01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ЕПІПЕН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0,3 мг/дозу;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 Мерідіан Медікал Текнолоджис, Інк., США; виробник, відповідальний за тестування та комплектацію: Мерідіан Медікал Текнолоджис, Інк., США; виробник, відповідальний за маркування та вторинну упаковку: МПФ Б.В. (Мануфактурінг Пекеджинг Фармака), Нідерланди; компанія, що відповідає за проведення контролю якості: Єврофінс Біофарма Продакт Тестінг, Данiя; виробник, відповідальний за випуск серії: МЕДА Фарма ГмбХ енд Ко. КГ, Німеччина; альтернативний виробник, відповідальний за маркування та вторинну упаковку: МПФ Б.В. (Мануфактурінг Пекеджинг Фармака), Нідерланди; альтернативний виробник, відповідальний за маркування та вторинну упаковку: РОШ-ДЕЛЬТА ГмбХ енд Ко. КГ,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альтернативний виробник, відповідальний за маркування та вторинну упаковку: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ФармЛог Фарма Логістик ГмбХ, 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UA/14931/01/01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ЕПІПЕН ЮНІОР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Єврофінс Біофарма Продакт Тестінг, Данiя (компанія, що відповідає за проведення контролю якості); МЕДА Фарма ГмбХ енд Ко. КГ, Німеччина (виробник, відповідальний за випуск серії); Мерідіан Медікал Текнолоджис, Інк., США (виробник, відповідальний за виробництво нерозфасованої продукції (підготовка, асептична фільтрація, наповнення та укупорка)); Мерідіан Медікал Текнолоджис, Інк., США (виробник, відповідальний за тестування та комплектацію); МПФ Б.В. (Мануфактурінг Пекеджинг Фармака), Нідерланди (альтернативний виробник, відповідальний за маркування та вторинну упаковку); МПФ Б.В. (Мануфактурінг Пекеджинг Фармака), Нідерланди (виробник, відповідальний за маркування та вторинну упаковку); РОШ-ДЕЛЬТА ГмбХ енд Ко. КГ, Німеччина (альтернативний виробник, відповідальний за маркування та вторинну упаковку); ФармЛог Фарма Логістик ГмбХ, Німеччина (альтернативний виробник, відповідальний за маркування та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 xml:space="preserve">н до реєстраційних матеріалів: </w:t>
            </w:r>
          </w:p>
          <w:p w:rsidR="0003112A" w:rsidRDefault="0003112A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UA/14932/01/01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ЕРОПОЛ®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"Славія 2000"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0311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UA/18204/01/01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ЕСКУЗАН® ЛОНГ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50 мг; по 10 капсул у блістері; по 3, або по 6, або по 9 блістерів у картонній коробці; по 30 капсул у блістері; по 1, або по 2, або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in bulk, контроль серії: Теммлер Іреланд Лімітед, Ірландія; первинне та вторинне пакування: Драгенофарм Апотекер Пюшль ГмбХ, Німеччина; первинне та вторинне пакування: Свісс Кепс ГмбХ, Німеччина; випуск серії: Еспарма ГмбХ, Німеччина; вторинне пакування: еспарма Фарма Сервісез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UA/15249/01/01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ЄВРОЗИДИМ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ін'єкцій по 1,0 г по 1 або 10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Євро Лайфкер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ЕйСіЕс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UA/14073/01/01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ЗІКЛАРА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крем 3,75 %; по 250 мг в саше; по 14 саше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МЕДА АБ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вторинне пакування, випробування контролю якості та випуск серій: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3М Хелс Кеа Лімітед, Велика Британія; виробництво, випробування контролю якості (фізико-хімічні): С.П.М. КонтрактФарма ГмбХ, Німеччина; випробування контролю якості (мікробіологічні): Лабор ЛС СЕ і Ко. КГ, Німеччина; первинне пакування, вторинне пакування, ввезення та випуск серій: Свісс Кепс ГмбХ, 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UA/15272/01/01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ЗОЛЕДРОНОВА КИСЛОТА-ВІСТА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4 мг/5 мл, по 1 флакону з концентратом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51014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 w:rsidR="008E33E8"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UA/14456/01/01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 по 10 таблеток у блістері; по 1 або 3, або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UA/8817/01/01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АБ, Швеція (вторинне пакування); АстраЗенека АБ, Швеція (контроль якості (за винятком стерильності), випуск серії лікарського засобу); АстраЗенека Фармасьютикалс ЛП, США (контроль якості (за винятком стерильності і ендотоксину)); Веттер Фарма-Фертигун ГмбХ та Ко. КГ, Німеччина (виробництво лікарського засобу, контроль якості (тільки стерильність і ендотоксини)); Каталент Індіана, ЛЛС, США (виробництво лікарського засобу, вторинне пакування); МедІмун ЮК Лімітед, Велика Британiя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Швеція/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АСТРАЗЕНЕКА ЮК Лімітед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 МедІмун ЮК Лімітед, Велика Британiя; контроль якості (за винятком стерильності), випуск серії лікарського засобу: АстраЗенека АБ, Швеція; виробництво лікарського засобу, вторинне пакування: Каталент Індіана, ЛЛС, США; виробництво лікарського засобу, контроль якості (тільки стерильність і ендотоксини): Веттер Фарма-Фертигун ГмбХ та Ко. КГ,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АБ, Швеція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(за винятком стерильності і ендотоксину):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АстраЗенека Фармасьютикалс ЛП, США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b/>
                <w:sz w:val="16"/>
                <w:szCs w:val="16"/>
              </w:rPr>
              <w:t>ІНСУЛІН ГЛАРГІН (ДНК-РЕКОМБІНАНТНИЙ)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в скляних банках коричневого кольору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Біокон Байолоджикс Лімітед 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504DF6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</w:t>
            </w:r>
            <w:r w:rsidR="00453E49" w:rsidRPr="00504DF6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назви виробника субстанції в наказі МОЗ</w:t>
            </w:r>
          </w:p>
          <w:p w:rsidR="008E33E8" w:rsidRDefault="008E33E8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DF6">
              <w:rPr>
                <w:rFonts w:ascii="Arial" w:hAnsi="Arial" w:cs="Arial"/>
                <w:sz w:val="16"/>
                <w:szCs w:val="16"/>
              </w:rPr>
              <w:t>UA/15743/01/01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ІНСУМАН БАЗАЛ®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 по 5 картриджів у блістері, по 1 або по 2 блістери у картонній коробці); № 1 (по 10 мл у флаконі; по 1 флакону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№ 1 (по 10 мл у флаконі; по 1 флакону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Санофі-Авентіс Дойчланд ГмбХ, Німеччина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 пакування in bulk фірми-виробника «Санофі-Авентіс Дойчланд ГмбХ», Німеччина, вторинне пакування, контроль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Лайф",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UA/9529/01/01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ІНСУМАН БАЗАЛ®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упаковка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Санофі-Авентіс Дойчланд ГмбХ, 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UA/10945/01/01</w:t>
            </w:r>
          </w:p>
        </w:tc>
      </w:tr>
      <w:tr w:rsidR="00453E49" w:rsidRPr="00925C9A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ІНСУМАН КОМБ 25®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Санофі-Авентіс Дойчланд ГмбХ,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 пакування in bulk фірми-виробника «Санофі-Авентіс Дойчланд ГмбХ», Німеччина, вторинне пакування, контроль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Лайф", Україна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UA/9530/01/01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ІНСУМАН КОМБ 25®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МО/мл;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упаковка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Санофі-Авентіс Дойчланд ГмбХ, 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33E8" w:rsidRDefault="008E33E8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8E33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UA/11347/01/01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ІНСУМАН РАПІД®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 МО/мл,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картонній коробці); № 1 (по 10 мл у флаконі; по 1 флакону у картонній коробці);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по 5 шприц-ручок в картонній коробці); № 1 (по 10 мл у флаконі; по 1 флакону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Санофі-Авентіс Дойчланд ГмбХ, Німеччина; Виробництво з пакування in bulk фірми-виробника «Санофі-Авентіс Дойчланд ГмбХ», Німеччина, вторинне пакування, контроль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Лайф",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UA/9531/01/01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ІНСУМАН РАПІД®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 МО/мл,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240 (5х48):(по 5 мл у флаконі; по 5 флаконів у картонній коробці; по 48 коробок у коробці); in bulk: № 300 (5х1х60):(по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по 5 шприц-ручок у картонній коробці; по 40 коробок у коробці); in bulk: № 120 (1х120):(по 10 мл у флаконі; по 1 флакону у картонній коробці; по 120 коробок у коробці); in bulk: № 120 (5х24):(по 10 мл у флаконі; по 5 флаконів у картонній коробці; по 24 коробки у коробці); in bulk: № 360 (5х72):(по 5 мл у флаконі; по 5 флаконів у картонній коробці; по 72 коробки у коробці); in bulk: № 5 (5х1):(по 5 мл у флаконі; по 5 флаконів у картонній коробці)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8E2AFD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AFD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упаковка та випуск серії:</w:t>
            </w:r>
          </w:p>
          <w:p w:rsidR="00453E49" w:rsidRPr="00572340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2AFD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UA/11348/01/01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ІСЕНТРЕСС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in bulk: по 60 таблеток у флаконі; по 120 флаконів в груповій упаковціі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Б.В., Нідерланди (первинне та вторинне пакування, дозвіл на випуск серії); МСД Інтернешнл ГмбХ (філія Сінгапур), Сiнгапур (виробник нерозфасованої продукції та контроль якості); МСД Інтернешнл ГмбХ / МСД Ірландія (Беллідайн), Ірландiя (виробник нерозфасованої продукції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Сiнгапур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UA/14320/01/01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ІСЕНТРЕСС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60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Б.В., Нідерланди (первинне та вторинне пакування, дозвіл на випуск серії); МСД Інтернешнл ГмбХ (філія Сінгапур), Сiнгапур (виробник нерозфасованої продукції та контроль якості); МСД Інтернешнл ГмбХ / МСД Ірландія (Беллідайн), Ірландiя (виробник нерозфасованої продукції та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Сiнгапур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UA/9325/01/01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КАРМЕТАДИН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з модифікованим вивільненням, по 35 мг; по 30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УОРЛД МЕДИЦИН ІЛАЧ САН. ВЕ ТІДЖ. A.Ш.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 Зміна заявника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UA/14715/01/01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 мг; по 10 таблеток у блістері; по 6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КРКА, д.д., Ново место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UA/16479/01/01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150 мг; по 10 таблеток у блістері; по 6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0721" w:rsidRDefault="00AF0721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AF07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UA/16479/01/02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200 мг; по 10 таблеток у блістері; по 6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UA/16479/01/03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300 мг; по 10 таблеток у блістері; по 6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UA/16479/01/04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КВЕТИРОН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10 таблеток у блістері; по 1, 3 або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UA/8372/01/02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КВЕТИРОН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 по 10 таблеток у блістері; по 1, 3 або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UA/8372/01/03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КВЕТИРОН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30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UA/8372/01/01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1% по 15 г або по 25 г у тубі; по 1 тубі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UA/3967/01/01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КОКСЕРИН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 №100 (10х10): по 10 капсул у стрипі; по 10 стрипів у картонній упаковці; №90 (10х9): по 10 капсул у блістері; по 9 блістерів у картонній упаковці; №100 (10х10): по 10 капсул у блістері; по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UA/2483/01/01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КОКСЕРИН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 in bulk № 500 (10х50): по 10 капсул у стрипі; по 50 стрипів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UA/9940/01/01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КОЛДРЕКС ХОТРЕМ ЗІ СМАКОМ ЛИМОНУ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СмітКляйн Бічем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UA/2560/01/01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 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Ізраїль/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КОРВАЛТАБ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1 або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UA/14729/01/01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КОРТИДЕРМ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крем, 1 мг/г по 10 г, по 15 г, або по 30 г у тубі; по 1 тубі в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"Здоров`я", Україна; 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UA/15573/01/01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КСИЛОМЕТАЗОЛІНУ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Ухань Уяо Фармас'ютикал Ко.,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UA/15039/01/01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ЛЕВОКОМ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мг/25 мг; по 10 таблеток у блістері; по 3 або 10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UA/7844/02/01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"Конарк Інтелмед"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UA/18763/01/01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2,5 мг по 7 капсул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UA/17466/01/01</w:t>
            </w:r>
          </w:p>
        </w:tc>
      </w:tr>
      <w:tr w:rsidR="00453E49" w:rsidRPr="001B25B1" w:rsidTr="00E87DAA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мг;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UA/17466/01/02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7,5 мг; по 7 капсул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AA" w:rsidRDefault="00E87DAA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E87D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UA/17466/01/03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10 мг; по 3 капсули у блістері, по 7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UA/17466/01/04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 мг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UA/17466/01/05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мг;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UA/17466/01/06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 мг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UA/17466/01/07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ЛІОТРОМБ 1000-ЗДОРОВ'Я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гель, 1000 МО/г по 25 г, 50 г або 100 г у тубі; по 1 тубі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UA/11418/01/01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ЛІОТРОМБ 1000-ЗДОРОВ'Я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гель, 1000 МО/г; in bulk: по 50 кг у бочках сталевих, закритих кришками з затискним кільцем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UA/15770/01/01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ЛІПОФЛАВОН-ОФТА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ліофілізат для емульсії, 1 флакон з ліофілізатом та 1 флакон з 1,5 мл розчинника (розчин натрію хлориду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9 мг/мл) разом із кришкою-крапельницею в індивідуальних пачках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"БІОЛІК"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"БІОЛІК"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UA/3053/01/01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ЛОЗАП® 100 ПЛЮС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мг/25 мг, № 30 (10x3), № 90 (10x9):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Сп. з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UA/15308/01/01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ЛОЗАП®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№ 10, № 30 (10х3), № 90 (10х9): по 10 таблеток у блістері; по 1, 3 або 9 блістерів у картонній коробці;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№ 30 (15х2), № 90 (15х6): по 15 таблеток у блістері; по 2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"Зентіва"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UA/9435/01/01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ЛОФЛАТІЛ®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таблеток у блістері, по 1 блістеру у картонній упаковці; по 10 таблеток у стрипі, по 1 стрипу у картонній упаковці; по 10 таблеток у блістері, по 1 блістеру у картонній упаковці, по 10 упаковок у картонній коробці; по 10 таблеток у стрипі, по 1 стрипу у картонній упаковці, по 10 упаковок у картонній коробці; по 10 таблеток у блістері, по 10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UA/7643/01/01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1400 мг/11,7 мл; по 11,7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 (випробування контролю якості); Ф.Хоффманн-Ля Рош Лтд, Швейцарія (виробництво нерозфасованої продукції, первинне та вторинне пакування, випробування контролю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UA/14231/01/01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2,5 мг по 14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9C7C5B" w:rsidP="009C7C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Технічна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UA/18415/01/01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 по 14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UA/18415/01/02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 по 1 або по 2 таблетки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несення змін до реєстраційних матеріалів: Технічна помилка 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UA/18415/01/03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МАКСІГРА ДРАЙВ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 по 1 або по 2 таблетки у блістері, по 1 блістеру в картонній коробці, по 4 таблетки у блістері, по 1 або по 2,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 Технічна помилка</w:t>
            </w:r>
          </w:p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UA/18415/01/04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b/>
                <w:sz w:val="16"/>
                <w:szCs w:val="16"/>
              </w:rPr>
              <w:t>МІЛІ НОСІК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оральні з фруктовим смаком по 15 мл у скляному флаконі; по 1 флакону з градуйованою піпеткою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Гракуре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="00453E49"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несення змін до реєстраційних матеріалів</w:t>
            </w:r>
            <w:r w:rsidR="00453E49" w:rsidRPr="00504DF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: уточнення упаковки в наказі МОЗ</w:t>
            </w:r>
          </w:p>
          <w:p w:rsidR="009C7C5B" w:rsidRDefault="009C7C5B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453E49" w:rsidRPr="00504DF6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DF6">
              <w:rPr>
                <w:rFonts w:ascii="Arial" w:hAnsi="Arial" w:cs="Arial"/>
                <w:sz w:val="16"/>
                <w:szCs w:val="16"/>
              </w:rPr>
              <w:t>UA/0567/01/01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МІРАМІДЕЗ®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 спиртовий, 0,1 % по 5 мл у полімерному флаконі з крапельницею;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UA/0237/02/01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МІРАМІДЕЗ®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спиртовий, 0,1% по 100 мл у флаконі;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UA/0237/01/01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МОМІКСОН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Фармеа, Франція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серії, не включаючи контроль: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"Адамед Фарма",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UA/16749/01/01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10 таблеток у блістері; по 3 або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4D03E6" w:rsidRDefault="004D03E6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UA/18586/01/02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UA/1982/02/01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НЕО-АНГІН®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льодяники; по 12 льодяників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Дивафарма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випуск серії: Дивафарма ГмбХ, Німеччина; виробництво нерозфасованої продукції, первинне та вторинне пакування, контроль якості: Клостерфрау  Берлін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UA/7674/01/01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НЕО-АНГІН® БЕЗ ЦУКРУ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льодяники, по 8 льодяників у блістері; по 2 блістери в картонній коробці; по 12 льодяників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Дивафарма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випуск серії: Дивафарма ГмбХ, Німеччина; виробництво нерозфасованої продукції, первинне та вторинне пакування, контроль якості: Клостерфрау  Берлін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UA/7673/01/01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НЕО-АНГІН® ВИШНЯ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184">
              <w:rPr>
                <w:rFonts w:ascii="Arial" w:hAnsi="Arial" w:cs="Arial"/>
                <w:color w:val="000000"/>
                <w:sz w:val="16"/>
                <w:szCs w:val="16"/>
              </w:rPr>
              <w:t>льодяники, по 12 льодяників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Дивафарма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 Дивафарма ГмбХ, Німеччина; виробництво нерозфасованої продукції: Клостерфрау Берлін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UA/10762/01/01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НЕО-АНГІН® ШАВЛІЯ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AFB">
              <w:rPr>
                <w:rFonts w:ascii="Arial" w:hAnsi="Arial" w:cs="Arial"/>
                <w:color w:val="000000"/>
                <w:sz w:val="16"/>
                <w:szCs w:val="16"/>
              </w:rPr>
              <w:t>льодяники, по 12 льодяників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Дивафарма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 Дивафарма ГмбХ, Німеччина; виробництво нерозфасованої продукції: Клостерфрау Берлін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UA/10972/01/01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НІФУРОКСАЗИД РІХТЕР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мг, по 24 таблетки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"Гедеон Ріхтер Польща", Польща (контроль якості, дозвіл на випуск серії; виробництво нерозфасованого продукту, первинна упаковка, вторинна упаковка)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UA/9060/01/01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НОРВІР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100 мг, по 30 або по 60 таблеток у пластиковому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ЕббВі Біофармасьютікалз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Еббві Дойчланд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UA/7004/03/01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09337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37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Рош Діагностикс ГмбХ , Німеччина 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37A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6" w:rsidRDefault="004D03E6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4D03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 по 10 таблеток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Альтернативний виробник, що здійснює вторинне пакування, контроль якості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6AC" w:rsidRDefault="002736AC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2736AC" w:rsidRDefault="002736AC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2736AC" w:rsidRDefault="002736AC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UA/11096/01/01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мг; in bulk: № 10х240: по 10 таблеток у блістері; по 240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6AC" w:rsidRDefault="002736AC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2736AC" w:rsidRDefault="002736AC" w:rsidP="002736A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2736AC" w:rsidRDefault="002736AC" w:rsidP="002736A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36AC" w:rsidRDefault="002736AC" w:rsidP="002736A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2736A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UA/15766/01/01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мг/12,5 мг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6AC" w:rsidRDefault="002736AC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UA/17624/01/01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мг/25 мг;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6AC" w:rsidRDefault="002736AC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UA/17624/01/02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мг/12,5 мг;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6AC" w:rsidRDefault="002736AC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273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UA/17624/01/03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мг/25 мг;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UA/17624/01/04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Фармастер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0,2 г по 10 таблеток у блістері, по 1 блістеру у пачці з картону; по 10 таблеток у блістері, по 50 або 100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Харків", Україна; ПрАТ «Технолог»,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UA/5050/01/01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ОФЛОКСАЦИН-ДАРНИЦЯ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200 мг, по 10 таблеток у контурній чарунковій упаковці; по 1 контурній чарунковій упаковці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UA/1805/01/01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ПАКЛІТАКСЕЛ-ВІСТА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«БУСТ ФАРМА»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реєстраційних матеріалів: Зміна заявника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UA/13988/01/01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 по 100 мг/мл; по 10 мл, 25 мл розчину у флаконі, по 1 флакону в картонній коробці; по 50 мл, 100 мл розчину у пляшках, по 1 пляшці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первинне пакування,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Октафарма, Францiя; виробник, відповідальний за первинне та вторинне пакування, контроль якості, випуск серії: Октафарма Фармацевтика Продуктіонсгес. м.б.Х., Австрія; виробник, відповідальний за вторинне пакування: Октафарма Дессау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ПАНТЕНОЛ АЕРОЗОЛЬ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піна нашкірна, 50 мг/г по 58 г або 116 г в контейнері; по 1 контейнеру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"Мікрофарм"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"Мікрофарм"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UA/8333/01/01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ПАРОКСИН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мг; по 10 таблеток у блістері; по 3 або 6 блістерів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UA/3184/01/01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ПРАМІСТАР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Ф.I.Р.M.A. С.п.A.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КОСМО С.П.А.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UA/10837/01/01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крем, 0,25 %;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UA/10283/03/01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жирна мазь, 0,25%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UA/10283/01/01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мазь 0,25 %; по 10 г,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UA/10283/02/01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ПРІОРИКС-ТЕТРА™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ій упаковці у картонній коробці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ій упаковці у картонній коробці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РАФТ®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UA/17536/01/01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РАФТ®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UA/17536/01/01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розчин, 0,1 %/0,01 %, по 10 мл у флаконі з крапельницею,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UA/14095/01/01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РИНОМІСТИН®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назальні, розчин, 0,05 %/0,01 %; по 10 мл у флаконі з крапельницею; по одному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UA/14094/01/01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РОЗАКОМ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розчин по 5 мл у флаконі із крапельницею;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«Адамед Фарма», Польща (відповідальний за випуск серії); Рафарм АТ, Грецiя (виробництво "in bulk", первинне і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Польща/Грецiя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UA/14401/01/01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Делфарм Хюнінг С.А.С.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UA/3165/03/01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СЕРРАТА®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10 мг, по 10 таблеток у стрипі, по 1 стрипу в картонній упаковці; по 10 таблеток у стрипі, по 1 стрипу в картонній упаковці, по 10 упаковок у коробці; по 10 таблеток у стрипі, по 3 стрипи у картонній упаковці; по 30 таблеток у блістері або стрипі; по 1 блістеру або стрипу у картонній упаковці; по 30 таблеток у стрипі, по 5 стрипів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51014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 w:rsidR="00936EB9"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936EB9" w:rsidRDefault="00936EB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UA/7966/01/01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СОЛЕДУМ® ДЛЯ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гастрорезистентні капсули м`які, по 100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Касселла-мед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нанесення покриття, вторинне пакування, контроль якості,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Клостерфрау Берлін ГмбХ,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пакування: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Артесан Фарма ГмБХ &amp; Ко. КГ,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Артесан Фарма ГмБХ &amp; Ко. КГ,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Артесан Фарма ГмБХ &amp; Ко. КГ,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капсул (без покриття) in bulk: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капсул (без покриття) in bulk: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С.К. Свісскапс Румунія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UA/15105/01/02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СОЛЕДУМ®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гастрорезистентні капсули м`які, по 200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Касселла-мед ГмбХ &amp;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Артесан Фарма ГмбХ &amp; Ко. KГ, Німеччина (первинне та вторинне пакування); Артесан Фарма ГмБХ &amp; Ко. КГ, Німеччина (вторинне пакування); Каталент Німеччина Ебербах ГмбХ, Німеччина (виробництво капсул (без покриття) in bulk); Клостерфрау Берлін ГмбХ, Німеччина (нанасення покриття, вторинне пакування, контроль якості, випуск серії); С.К. Свісскапс Румунія С.Р.Л., Румунiя (виробництво капсул (без покриття)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6EB9" w:rsidRDefault="00936EB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936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UA/15105/01/01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СПІРОНОЛАКТОН-ДАРНИЦЯ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 мг по 10 таблеток у контурній чарунковій упаковці; по 3 контурні чарункові упаковки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UA/0808/01/01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ТАЗАЛОК™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розчин; по 50 мл або 100 мл у флаконі; по 1 флакону у картонній коробці; по 100 мл у флаконі; по 2 або 3 флакони у картонну коробку із картонною роздільною вставкою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"УНІВЕРСАЛЬНЕ АГЕНТСТВО "ПРО-ФАРМА"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ПАТ "Лубнифарм", Україна; Др. Густав Кляйн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UA/8499/01/01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 xml:space="preserve">ТАМІСТОЛ®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0,015 г, по 5 супозиторіїв у блiстерi; по 1 або 2  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КНВМП "ІСНА"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ПрАТ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UA/13948/01/01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ТІВІКЕЙ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мг; по 30 або 90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ВііВ Хелскер ЮК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Глаксо Веллком С.А., Іспан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 (виробник для пакування та випуску серії); Глаксо Оперейшнс ЮК Лімітед, Велика Британ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 (виробник нерозфасованої продукції)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</w:t>
            </w:r>
            <w:r>
              <w:rPr>
                <w:rFonts w:ascii="Arial" w:hAnsi="Arial" w:cs="Arial"/>
                <w:sz w:val="16"/>
                <w:szCs w:val="16"/>
              </w:rPr>
              <w:t>І</w:t>
            </w:r>
            <w:r w:rsidRPr="00C024E0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UA/14146/01/01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ТРАМАДОЛУ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5 %, по 2 мл в ампулі; по 10 ампул у пачці; по 2 мл в ампулі; по 5 ампул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UA/3408/01/01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b/>
                <w:sz w:val="16"/>
                <w:szCs w:val="16"/>
              </w:rPr>
              <w:t>ТРАНКВІЛАР®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0,3 г по 10 таблеток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</w:t>
            </w:r>
            <w:r w:rsidRPr="00504DF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: уточнення реєстраційної процедури в наказі МОЗ</w:t>
            </w: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DF6">
              <w:rPr>
                <w:rFonts w:ascii="Arial" w:hAnsi="Arial" w:cs="Arial"/>
                <w:sz w:val="16"/>
                <w:szCs w:val="16"/>
              </w:rPr>
              <w:t>UA/8851/01/01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по 300 мг; по 10 капсул у блістері; по 5 або по 10 блістерів </w:t>
            </w:r>
            <w:r w:rsidRPr="00504DF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Балканфарма-Разград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="00453E49" w:rsidRPr="00504DF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несення змін до реєстраційних матеріалів: </w:t>
            </w:r>
            <w:r w:rsidR="00453E49" w:rsidRPr="00504DF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уточнення упаковки в наказі </w:t>
            </w:r>
            <w:r w:rsidR="0051014F" w:rsidRPr="00504DF6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МОЗ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4DF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504DF6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DF6">
              <w:rPr>
                <w:rFonts w:ascii="Arial" w:hAnsi="Arial" w:cs="Arial"/>
                <w:sz w:val="16"/>
                <w:szCs w:val="16"/>
              </w:rPr>
              <w:t>UA/3368/02/01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УБІСТЕЗИН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3М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3М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UA/10196/01/01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УБІСТЕЗИН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3М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3М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UA/10196/01/02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ФАНИГАН® ФАСТ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гель по 30 г або по 100 г у алюмінієвій або ламінованій тубі; по 1 тубі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UA/7665/01/01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ФАНИГАН® ФАСТ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гель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UA/11997/01/01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по 125 мг; 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 Хаупт Фарма Латіна С.Р.Л, Італія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UA/4379/01/01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по 250 мг; 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 Хаупт Фарма Латіна С.Р.Л, Італія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 до реєстраційних матеріалів: 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UA/4379/01/02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по 500 мг; 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 Хаупт Фарма Латіна С.Р.Л, Італія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273D" w:rsidRDefault="0053273D" w:rsidP="005327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53273D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53273D" w:rsidRDefault="0053273D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UA/4379/01/03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ФЛЕМОКСИН СОЛЮТАБ®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по 1000 мг;по 5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первинне та вторинне пакування, контроль якості та випуск серії: Астеллас Фарма Юроп Б.В., Нідерланди; всі стадії виробництва, первинне та вторинне пакування, контроль якості та випуск серії: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Латіна С.Р.Л, Італія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Нідерланди/ 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UA/4379/01/04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 по 100 мл у пляшці,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UA/11163/01/01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ФОРКАЛ®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мазь, 3 мкг/г, по 30 г або по 100 г у тубах, по 1 тубі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EC264A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ТОВ «ГЛЕДФАРМ ЛТД»</w:t>
            </w:r>
          </w:p>
          <w:p w:rsidR="00453E49" w:rsidRPr="00EC264A" w:rsidRDefault="00453E49" w:rsidP="00453E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B318A2" w:rsidRDefault="0051014F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>міна заявника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UA/0081/02/01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ФОРКАЛ®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мазь, 3 мкг/г in bulk: по 30 г у тубі, по 320 туб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C264A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ТОВ «ГЛЕДФАРМ ЛТД»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UA/0082/02/01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ФОРСАНЕК®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7 таблеток у блістері, по 1 або по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UA/18626/01/01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ФОРСАНЕК®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блістері, по 1 або по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UA/18626/01/02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ФОРСАНЕК®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мг; по 7 таблеток у блістері, по 1 або по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453E49"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міна заявника </w:t>
            </w: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18A2" w:rsidRDefault="00B318A2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UA/18626/01/03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по 10 мг/5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UA/13635/01/01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ХАРТИЛ® - 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капсули по 5 мг/10 мг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UA/13636/01/01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ХІПОТЕЛ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UA/13322/01/03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ЦЕФТРИАКСОН-ВІСТА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г, 1 або 10 флаконів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АЦС ДОБФАР С.П.А., Італiя (виробництво готового лікарського засобу, випуск серії); АЦС ДОБФАР С.П.А., Італiя (виробництво та контроль якості стерильної суміші); АЦС ДОБФАР С.П.А., Італiя (виробництво та контроль якості стерильної суміші); ФРЕЗЕНІУС КАБІ іПСУМ С.р.Л, Італiя (виробництво та контроль якості стерильної суміші)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UA/18215/01/01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500 мг, флакони з порошком; 1 флакон з порошком в пачці; 1 флакон з порошком у комплекті з розчинником (вода для ін'єкцій) по 5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18A2" w:rsidRDefault="00B318A2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B318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UA/4174/01/01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мг, флакони з порошком; 1 флакон з порошком в пачці; 1 флакон з порошком у комплекті з розчинником (вода для ін'єкцій) по 5 мл або по 10 мл в ампулі в пачці з картонною перегородкою; 1 флакон з порошком у комплекті з розчинником (лідокаїну гідрохлорид, розчин для ін'єкцій, 10 мг/мл) по 3,5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14F" w:rsidRDefault="0051014F" w:rsidP="00510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10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UA/4174/01/02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ЦИПРОФЛОКСАЦИН-АСТРАФАРМ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14F" w:rsidRDefault="0051014F" w:rsidP="00510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10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UA/16650/01/01</w:t>
            </w:r>
          </w:p>
        </w:tc>
      </w:tr>
      <w:tr w:rsidR="00453E49" w:rsidRPr="001B25B1" w:rsidTr="00AA664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E49" w:rsidRPr="00EC264A" w:rsidRDefault="00453E49" w:rsidP="00453E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b/>
                <w:sz w:val="16"/>
                <w:szCs w:val="16"/>
              </w:rPr>
              <w:t>ЮНОРМ®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2,0 мг/мл; по 2 мл або по 4 мл у скляних ампулах; по 5 ампул у контурній чарунковій упаковці; по 1 контурній чарунковій упаковці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014F" w:rsidRDefault="0051014F" w:rsidP="00510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C024E0">
              <w:rPr>
                <w:rFonts w:ascii="Arial" w:hAnsi="Arial" w:cs="Arial"/>
                <w:sz w:val="16"/>
                <w:szCs w:val="16"/>
              </w:rPr>
              <w:t>несення змі</w:t>
            </w:r>
            <w:r>
              <w:rPr>
                <w:rFonts w:ascii="Arial" w:hAnsi="Arial" w:cs="Arial"/>
                <w:sz w:val="16"/>
                <w:szCs w:val="16"/>
              </w:rPr>
              <w:t>н до реєстраційних матеріалів: З</w:t>
            </w:r>
            <w:r w:rsidRPr="00C024E0">
              <w:rPr>
                <w:rFonts w:ascii="Arial" w:hAnsi="Arial" w:cs="Arial"/>
                <w:sz w:val="16"/>
                <w:szCs w:val="16"/>
              </w:rPr>
              <w:t>міни І типу</w:t>
            </w:r>
          </w:p>
          <w:p w:rsidR="00453E49" w:rsidRPr="00EC264A" w:rsidRDefault="00453E49" w:rsidP="005101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C264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3E49" w:rsidRPr="00EC264A" w:rsidRDefault="00453E49" w:rsidP="00453E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64A">
              <w:rPr>
                <w:rFonts w:ascii="Arial" w:hAnsi="Arial" w:cs="Arial"/>
                <w:sz w:val="16"/>
                <w:szCs w:val="16"/>
              </w:rPr>
              <w:t>UA/13974/01/01</w:t>
            </w:r>
          </w:p>
        </w:tc>
      </w:tr>
    </w:tbl>
    <w:p w:rsidR="002253B4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D927D3" w:rsidTr="001456DA">
        <w:tc>
          <w:tcPr>
            <w:tcW w:w="7421" w:type="dxa"/>
          </w:tcPr>
          <w:p w:rsidR="002253B4" w:rsidRPr="00D927D3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9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D927D3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27D3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D927D3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D927D3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D927D3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D927D3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40DA2" w:rsidRDefault="00940DA2" w:rsidP="007B2BAA">
      <w:pPr>
        <w:tabs>
          <w:tab w:val="left" w:pos="1985"/>
        </w:tabs>
      </w:pPr>
    </w:p>
    <w:sectPr w:rsidR="00940DA2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E3" w:rsidRDefault="006A6CE3" w:rsidP="00C87489">
      <w:r>
        <w:separator/>
      </w:r>
    </w:p>
  </w:endnote>
  <w:endnote w:type="continuationSeparator" w:id="0">
    <w:p w:rsidR="006A6CE3" w:rsidRDefault="006A6CE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A2" w:rsidRDefault="00B318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D361E" w:rsidRPr="003D361E">
      <w:rPr>
        <w:noProof/>
        <w:lang w:val="ru-RU"/>
      </w:rPr>
      <w:t>3</w:t>
    </w:r>
    <w:r>
      <w:fldChar w:fldCharType="end"/>
    </w:r>
  </w:p>
  <w:p w:rsidR="00B318A2" w:rsidRDefault="00B318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E3" w:rsidRDefault="006A6CE3" w:rsidP="00C87489">
      <w:r>
        <w:separator/>
      </w:r>
    </w:p>
  </w:footnote>
  <w:footnote w:type="continuationSeparator" w:id="0">
    <w:p w:rsidR="006A6CE3" w:rsidRDefault="006A6CE3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A77037E"/>
    <w:multiLevelType w:val="multilevel"/>
    <w:tmpl w:val="42B2F3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7707743"/>
    <w:multiLevelType w:val="multilevel"/>
    <w:tmpl w:val="3ED25E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184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2A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03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CC5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A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7F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AC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37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CF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DB6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1E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49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CB4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3E6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DF6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4F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73D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3F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0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74C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5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95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0FF4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7AA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3F5D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3"/>
    <w:rsid w:val="006A6CE5"/>
    <w:rsid w:val="006A6CEB"/>
    <w:rsid w:val="006A6D14"/>
    <w:rsid w:val="006A6DF2"/>
    <w:rsid w:val="006A6F29"/>
    <w:rsid w:val="006A7187"/>
    <w:rsid w:val="006A718A"/>
    <w:rsid w:val="006A7434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6D1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0D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8DC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8CB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3E8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62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90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66A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EB9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06B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5B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CB9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17D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ED5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A6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73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7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646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21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1DD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8A2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1B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1E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B8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AFB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44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4F7E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BE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AE9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CB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EA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1A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C6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DAA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64A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655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12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22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93EC55-9653-4E4F-A823-B871E71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3494-1168-4A3F-AC5F-F4AB85A6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13226</Words>
  <Characters>75394</Characters>
  <Application>Microsoft Office Word</Application>
  <DocSecurity>0</DocSecurity>
  <Lines>628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88444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2022-08-04T10:53:00Z</dcterms:created>
  <dcterms:modified xsi:type="dcterms:W3CDTF">2022-08-04T10:53:00Z</dcterms:modified>
</cp:coreProperties>
</file>