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1507FC" w:rsidTr="00247D89">
        <w:tc>
          <w:tcPr>
            <w:tcW w:w="3825" w:type="dxa"/>
            <w:hideMark/>
          </w:tcPr>
          <w:p w:rsidR="003D4E05" w:rsidRPr="001507FC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1507F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1507F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507F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1507F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1507F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1507F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1507F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1507FC">
        <w:rPr>
          <w:rFonts w:ascii="Arial" w:hAnsi="Arial" w:cs="Arial"/>
          <w:b/>
          <w:sz w:val="26"/>
          <w:szCs w:val="26"/>
        </w:rPr>
        <w:br/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1507F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1507F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1507F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1276"/>
        <w:gridCol w:w="1134"/>
        <w:gridCol w:w="2409"/>
        <w:gridCol w:w="993"/>
        <w:gridCol w:w="1275"/>
        <w:gridCol w:w="1134"/>
        <w:gridCol w:w="851"/>
        <w:gridCol w:w="1559"/>
      </w:tblGrid>
      <w:tr w:rsidR="00500C93" w:rsidRPr="001507FC" w:rsidTr="00F149D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00C93" w:rsidRPr="00B65918" w:rsidRDefault="00500C93" w:rsidP="009222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0C93" w:rsidRPr="001507FC" w:rsidTr="00F149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C93" w:rsidRPr="00B65918" w:rsidRDefault="00500C93" w:rsidP="00500C93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C93" w:rsidRPr="00B65918" w:rsidRDefault="00500C93" w:rsidP="00500C9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500C9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кишковорозчинні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мг, по 10 таблеток в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C34F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500C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C34F5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>кайбіотек</w:t>
            </w:r>
            <w:proofErr w:type="spellEnd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>Лайфсаєнсиз</w:t>
            </w:r>
            <w:proofErr w:type="spellEnd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="00C34F58" w:rsidRPr="00B659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C34F58" w:rsidP="00500C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500C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500C93" w:rsidP="00500C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9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725B6B" w:rsidP="00500C9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C93" w:rsidRPr="00B65918" w:rsidRDefault="000C70FC" w:rsidP="000C7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918">
              <w:rPr>
                <w:rFonts w:ascii="Arial" w:hAnsi="Arial" w:cs="Arial"/>
                <w:sz w:val="16"/>
                <w:szCs w:val="16"/>
              </w:rPr>
              <w:t>UA/19580/01/01</w:t>
            </w:r>
          </w:p>
        </w:tc>
      </w:tr>
      <w:tr w:rsidR="00725B6B" w:rsidRPr="001507FC" w:rsidTr="00F149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B6B" w:rsidRPr="00B65918" w:rsidRDefault="00725B6B" w:rsidP="00725B6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10 таблеток в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1F201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1F201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ГЛОБЕЛА ФАРМА ПВТ. ЛТД.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1F2019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9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0C70FC" w:rsidP="00725B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918">
              <w:rPr>
                <w:rFonts w:ascii="Arial" w:hAnsi="Arial" w:cs="Arial"/>
                <w:sz w:val="16"/>
                <w:szCs w:val="16"/>
              </w:rPr>
              <w:t>UA/19581/01/01</w:t>
            </w:r>
          </w:p>
        </w:tc>
      </w:tr>
      <w:tr w:rsidR="00725B6B" w:rsidRPr="001507FC" w:rsidTr="00F149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B6B" w:rsidRPr="00B65918" w:rsidRDefault="00725B6B" w:rsidP="00725B6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внутрішньовенної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інфузії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440 мг; по 440 мг порошку у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флакону з порошком разом з 2 флаконами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кожний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Бактеріостатична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вода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Фарм. 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США)</w:t>
            </w:r>
            <w:r w:rsidR="00FA502F"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комбі-упаковка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Біолоджікс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725B6B" w:rsidRPr="00B65918" w:rsidRDefault="002B6AEC" w:rsidP="00F149D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виробництво (стерильна фільтрація, наповнення в асептичних умовах,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ліофілізація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), контроль якості: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Кемвелл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Біофарма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Пвт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Індія;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виробництво Бактеріостатичної води для ін'єкцій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США (стерильна фільтрація, наповнення в асептичних умовах), аналітичні випробування та випробування по стабільності, випуск серії бактеріостатичної води для ін'єкцій, зберігання, маркування та транспортування: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Біокон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Індія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2B6AEC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2B6AEC" w:rsidRPr="00B65918" w:rsidRDefault="002B6AEC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9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725B6B" w:rsidP="00725B6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B6B" w:rsidRPr="00B65918" w:rsidRDefault="000C70FC" w:rsidP="000C7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918">
              <w:rPr>
                <w:rFonts w:ascii="Arial" w:hAnsi="Arial" w:cs="Arial"/>
                <w:sz w:val="16"/>
                <w:szCs w:val="16"/>
              </w:rPr>
              <w:t>UA/19582/01/02</w:t>
            </w:r>
          </w:p>
        </w:tc>
      </w:tr>
      <w:tr w:rsidR="002B6AEC" w:rsidRPr="00093260" w:rsidTr="00F149D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6AEC" w:rsidRPr="00B65918" w:rsidRDefault="002B6AEC" w:rsidP="002B6AE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внутрішньовенної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інфузії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мг; по 150 мг порошку у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флакону з порошком в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150 мг порошку у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багатодозовому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флакону з порошком разом з 1 флаконом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(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Бактеріостатична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вода для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Фарм. 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США) в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комбі-упаковка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Біолоджікс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виробництво (стерильна фільтрація, наповнення в асептичних умовах,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ліофілізація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), контроль якості: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Кемвелл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Біофарма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Пвт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Індія;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виробництво Бактеріостатичної води для ін'єкцій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США (стерильна фільтрація, наповнення в асептичних умовах), аналітичні випробування та випробування по стабільності, випуск серії бактеріостатичної води для ін'єкцій, зберігання, маркування та транспортування:</w:t>
            </w: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Біокон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Індія</w:t>
            </w:r>
          </w:p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659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9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9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2B6AEC" w:rsidP="002B6AE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659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AEC" w:rsidRPr="00B65918" w:rsidRDefault="000C70FC" w:rsidP="000C7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91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UA/19582/01/01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45B22"/>
    <w:rsid w:val="00054A5D"/>
    <w:rsid w:val="00066390"/>
    <w:rsid w:val="00066E98"/>
    <w:rsid w:val="000673B1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70FC"/>
    <w:rsid w:val="000D2777"/>
    <w:rsid w:val="000D2797"/>
    <w:rsid w:val="000F3A04"/>
    <w:rsid w:val="000F5494"/>
    <w:rsid w:val="001128AD"/>
    <w:rsid w:val="0012130F"/>
    <w:rsid w:val="00130D3C"/>
    <w:rsid w:val="00140865"/>
    <w:rsid w:val="001423E7"/>
    <w:rsid w:val="001507FC"/>
    <w:rsid w:val="00170308"/>
    <w:rsid w:val="0019571A"/>
    <w:rsid w:val="001A230E"/>
    <w:rsid w:val="001A3768"/>
    <w:rsid w:val="001A72B2"/>
    <w:rsid w:val="001B3365"/>
    <w:rsid w:val="001B52C2"/>
    <w:rsid w:val="001F2019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53FD3"/>
    <w:rsid w:val="00260F93"/>
    <w:rsid w:val="00266476"/>
    <w:rsid w:val="00294F29"/>
    <w:rsid w:val="00295733"/>
    <w:rsid w:val="002B6AEC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83606"/>
    <w:rsid w:val="003973BE"/>
    <w:rsid w:val="003A43CD"/>
    <w:rsid w:val="003B6CE9"/>
    <w:rsid w:val="003C3A58"/>
    <w:rsid w:val="003C60E7"/>
    <w:rsid w:val="003D36E0"/>
    <w:rsid w:val="003D495E"/>
    <w:rsid w:val="003D4E05"/>
    <w:rsid w:val="003E5BFC"/>
    <w:rsid w:val="003F1F4F"/>
    <w:rsid w:val="003F4CD0"/>
    <w:rsid w:val="003F54EC"/>
    <w:rsid w:val="003F6FAA"/>
    <w:rsid w:val="0040153F"/>
    <w:rsid w:val="00402016"/>
    <w:rsid w:val="00406F80"/>
    <w:rsid w:val="0043425F"/>
    <w:rsid w:val="00452723"/>
    <w:rsid w:val="00461B30"/>
    <w:rsid w:val="00462774"/>
    <w:rsid w:val="00483E45"/>
    <w:rsid w:val="00486839"/>
    <w:rsid w:val="004924CD"/>
    <w:rsid w:val="004A3F2B"/>
    <w:rsid w:val="004B0343"/>
    <w:rsid w:val="004F2C8A"/>
    <w:rsid w:val="004F6437"/>
    <w:rsid w:val="00500C93"/>
    <w:rsid w:val="00501638"/>
    <w:rsid w:val="00506B9C"/>
    <w:rsid w:val="0051570A"/>
    <w:rsid w:val="00522C6A"/>
    <w:rsid w:val="00527CED"/>
    <w:rsid w:val="00545DB7"/>
    <w:rsid w:val="00550CB2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10244"/>
    <w:rsid w:val="006106EB"/>
    <w:rsid w:val="00612097"/>
    <w:rsid w:val="0062245B"/>
    <w:rsid w:val="00627F7C"/>
    <w:rsid w:val="00640F7E"/>
    <w:rsid w:val="00644F34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25B6B"/>
    <w:rsid w:val="007309E7"/>
    <w:rsid w:val="0073106E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300C1"/>
    <w:rsid w:val="00832B38"/>
    <w:rsid w:val="00842AC4"/>
    <w:rsid w:val="00852A03"/>
    <w:rsid w:val="008602B0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0B13"/>
    <w:rsid w:val="008F3BF7"/>
    <w:rsid w:val="00901124"/>
    <w:rsid w:val="009169EB"/>
    <w:rsid w:val="00920E86"/>
    <w:rsid w:val="0092221E"/>
    <w:rsid w:val="00925ABF"/>
    <w:rsid w:val="00947661"/>
    <w:rsid w:val="0095089D"/>
    <w:rsid w:val="00951874"/>
    <w:rsid w:val="009833B1"/>
    <w:rsid w:val="009A2EE2"/>
    <w:rsid w:val="009B7C18"/>
    <w:rsid w:val="009D029F"/>
    <w:rsid w:val="009D0BE3"/>
    <w:rsid w:val="009E37CF"/>
    <w:rsid w:val="009E621F"/>
    <w:rsid w:val="009F5091"/>
    <w:rsid w:val="00A02C23"/>
    <w:rsid w:val="00A12B64"/>
    <w:rsid w:val="00A14AB0"/>
    <w:rsid w:val="00A262A6"/>
    <w:rsid w:val="00A322F6"/>
    <w:rsid w:val="00A35998"/>
    <w:rsid w:val="00A35C3F"/>
    <w:rsid w:val="00A44FDE"/>
    <w:rsid w:val="00A51139"/>
    <w:rsid w:val="00A51FCC"/>
    <w:rsid w:val="00A57E97"/>
    <w:rsid w:val="00A617FE"/>
    <w:rsid w:val="00A667FF"/>
    <w:rsid w:val="00A81BDF"/>
    <w:rsid w:val="00A83DCD"/>
    <w:rsid w:val="00A848A2"/>
    <w:rsid w:val="00A85A44"/>
    <w:rsid w:val="00A94904"/>
    <w:rsid w:val="00AB1BB9"/>
    <w:rsid w:val="00AB6A42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F099D"/>
    <w:rsid w:val="00AF172B"/>
    <w:rsid w:val="00B07F89"/>
    <w:rsid w:val="00B11499"/>
    <w:rsid w:val="00B15D38"/>
    <w:rsid w:val="00B21D75"/>
    <w:rsid w:val="00B344A6"/>
    <w:rsid w:val="00B353DB"/>
    <w:rsid w:val="00B65918"/>
    <w:rsid w:val="00BA1924"/>
    <w:rsid w:val="00BB18F7"/>
    <w:rsid w:val="00BD01A6"/>
    <w:rsid w:val="00BE4792"/>
    <w:rsid w:val="00BF6C02"/>
    <w:rsid w:val="00C00F65"/>
    <w:rsid w:val="00C019ED"/>
    <w:rsid w:val="00C029B7"/>
    <w:rsid w:val="00C2276F"/>
    <w:rsid w:val="00C347D5"/>
    <w:rsid w:val="00C34F58"/>
    <w:rsid w:val="00C40CBE"/>
    <w:rsid w:val="00C768EB"/>
    <w:rsid w:val="00C91E9C"/>
    <w:rsid w:val="00C92296"/>
    <w:rsid w:val="00C94FB4"/>
    <w:rsid w:val="00C9535F"/>
    <w:rsid w:val="00CA3E53"/>
    <w:rsid w:val="00CA3FE1"/>
    <w:rsid w:val="00CA5406"/>
    <w:rsid w:val="00CB2FDF"/>
    <w:rsid w:val="00CC1A6D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DF5CF9"/>
    <w:rsid w:val="00E178E3"/>
    <w:rsid w:val="00E26023"/>
    <w:rsid w:val="00E314B9"/>
    <w:rsid w:val="00E42FD8"/>
    <w:rsid w:val="00E43E6C"/>
    <w:rsid w:val="00E52759"/>
    <w:rsid w:val="00E63F05"/>
    <w:rsid w:val="00E64B01"/>
    <w:rsid w:val="00E81188"/>
    <w:rsid w:val="00E91CBC"/>
    <w:rsid w:val="00E95300"/>
    <w:rsid w:val="00EA4C36"/>
    <w:rsid w:val="00EB2080"/>
    <w:rsid w:val="00EB2F0E"/>
    <w:rsid w:val="00EC5597"/>
    <w:rsid w:val="00EC6439"/>
    <w:rsid w:val="00ED15D4"/>
    <w:rsid w:val="00ED51CE"/>
    <w:rsid w:val="00EF3313"/>
    <w:rsid w:val="00F052B0"/>
    <w:rsid w:val="00F149D2"/>
    <w:rsid w:val="00F20888"/>
    <w:rsid w:val="00F31AFF"/>
    <w:rsid w:val="00F34FBD"/>
    <w:rsid w:val="00F43109"/>
    <w:rsid w:val="00F618AC"/>
    <w:rsid w:val="00F6323B"/>
    <w:rsid w:val="00F8162A"/>
    <w:rsid w:val="00F91D31"/>
    <w:rsid w:val="00FA2FCD"/>
    <w:rsid w:val="00FA502F"/>
    <w:rsid w:val="00FB6A56"/>
    <w:rsid w:val="00FC2AB6"/>
    <w:rsid w:val="00FC7AC9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9A0AB1-A3EB-4709-8AE9-2984050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2022-08-03T06:22:00Z</dcterms:created>
  <dcterms:modified xsi:type="dcterms:W3CDTF">2022-08-03T06:22:00Z</dcterms:modified>
</cp:coreProperties>
</file>