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040A53" w:rsidTr="00247D89">
        <w:tc>
          <w:tcPr>
            <w:tcW w:w="3825" w:type="dxa"/>
            <w:hideMark/>
          </w:tcPr>
          <w:p w:rsidR="003D4E05" w:rsidRPr="00040A53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040A53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040A53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040A5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0A5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040A5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0A5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040A53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040A5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040A53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040A53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040A5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040A53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040A53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040A53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040A53">
        <w:rPr>
          <w:rFonts w:ascii="Arial" w:hAnsi="Arial" w:cs="Arial"/>
          <w:b/>
          <w:sz w:val="26"/>
          <w:szCs w:val="26"/>
        </w:rPr>
        <w:br/>
      </w:r>
      <w:r w:rsidRPr="00040A53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040A53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040A53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040A53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134"/>
        <w:gridCol w:w="1275"/>
        <w:gridCol w:w="1560"/>
        <w:gridCol w:w="1134"/>
        <w:gridCol w:w="1134"/>
        <w:gridCol w:w="1984"/>
      </w:tblGrid>
      <w:tr w:rsidR="00040A53" w:rsidRPr="00040A53" w:rsidTr="009169E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12130F" w:rsidRPr="00040A53" w:rsidRDefault="0012130F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ВАЗОФІЛІН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концентрат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приготування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20 мг/мл, по 15 мл в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10 ампул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C019ED" w:rsidP="00C019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UA/19461/01/01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20 мг/мл по 5 мл в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ампулі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; по 5 ампул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"ПОЛЬФАРМА"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C019ED" w:rsidP="00C019ED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UA/19461/02/01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ДІФАДОЛ/</w:t>
            </w:r>
          </w:p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 xml:space="preserve">DIFADOL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пролонгованої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дії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100 мг (</w:t>
            </w:r>
            <w:r w:rsidRPr="00040A53">
              <w:rPr>
                <w:rFonts w:ascii="Arial" w:hAnsi="Arial" w:cs="Arial"/>
                <w:sz w:val="16"/>
                <w:szCs w:val="16"/>
              </w:rPr>
              <w:t>mg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), по 10 таблеток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повним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циклом: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C019ED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UA/19462/01/01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ЕНОЛЕКС™ ЕНОКСАПАРИН НАТРІЮ ДЛЯ ІН'ЄКЦІЙ /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ENOLEX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™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ENOXAPARIN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SODIUM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6000 Анти-Ха МО (60 мг/0,6 мл); по 0,6 мл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шприцах; по 2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 в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Хебей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Чаньшань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Біокемікал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423E7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UA/19463/01/02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ЕНОЛЕКС™ ЕНОКСАПАРИН НАТРІЮ ДЛЯ ІН'ЄКЦІЙ /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ENOLEX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™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ENOXAPARIN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SODIUM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INJECTION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розчин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4000 Анти-Ха МО (40 мг/0,4 мл); по 0,4 мл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шприцах; по 2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попередньо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наповнених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шприца в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НЕО ПРОБІО КЕАР ІНК.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Канада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Хебей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Чаньшань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Біокемікал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Фармасьютікал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Ко., Лтд.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423E7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UA/19463/01/01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вкриті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плівковою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оболонкою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600 мг, по 10 таблеток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«ПОЛЬФАРМА»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7F153B" w:rsidP="007F153B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UA/19455/02/01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МОЛСІКАРД/</w:t>
            </w:r>
          </w:p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MOLSICARD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 мг по 30 таблеток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блістеру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Варшавський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завод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Польфа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Варшавський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Польфа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АТ</w:t>
            </w:r>
            <w:r w:rsidRPr="00040A53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>;</w:t>
            </w:r>
            <w:r w:rsidRPr="00040A53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040A53">
              <w:rPr>
                <w:rFonts w:ascii="Arial" w:hAnsi="Arial" w:cs="Arial"/>
                <w:sz w:val="16"/>
                <w:szCs w:val="16"/>
              </w:rPr>
              <w:t xml:space="preserve"> "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040A53"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040A53">
              <w:rPr>
                <w:rFonts w:ascii="Arial" w:hAnsi="Arial" w:cs="Arial"/>
                <w:sz w:val="16"/>
                <w:szCs w:val="16"/>
              </w:rPr>
              <w:t>.</w:t>
            </w: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040A5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Польща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C019ED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40A53">
              <w:rPr>
                <w:rFonts w:ascii="Arial" w:hAnsi="Arial" w:cs="Arial"/>
                <w:sz w:val="16"/>
                <w:szCs w:val="16"/>
              </w:rPr>
              <w:t>UA/19464/01/01</w:t>
            </w:r>
          </w:p>
        </w:tc>
      </w:tr>
      <w:tr w:rsidR="00040A53" w:rsidRPr="00040A53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130F" w:rsidRPr="00040A53" w:rsidRDefault="0012130F" w:rsidP="0012130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ТРО-ЦЕФТРИАКС 1 Г </w:t>
            </w:r>
          </w:p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TRO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>-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CEFTRIAX</w:t>
            </w:r>
            <w:r w:rsidRPr="00040A53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 1 </w:t>
            </w:r>
            <w:r w:rsidRPr="00040A53">
              <w:rPr>
                <w:rFonts w:ascii="Arial" w:hAnsi="Arial" w:cs="Arial"/>
                <w:b/>
                <w:sz w:val="16"/>
                <w:szCs w:val="16"/>
              </w:rPr>
              <w:t>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розчину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ін'єкцій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/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інфузій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по 1 г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50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флаконів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040A53">
              <w:rPr>
                <w:rFonts w:ascii="Arial" w:hAnsi="Arial" w:cs="Arial"/>
                <w:sz w:val="16"/>
                <w:szCs w:val="16"/>
                <w:lang w:val="ru-RU"/>
              </w:rPr>
              <w:t>ТРОГЕ МЕДІКАЛ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Німеччина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Жеюн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Фармасьютікал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Ко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.,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Лтд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Китай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040A53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040A53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040A53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040A53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12130F" w:rsidP="001213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040A53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130F" w:rsidRPr="00040A53" w:rsidRDefault="00C019ED" w:rsidP="00C019ED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40A53">
              <w:rPr>
                <w:rFonts w:ascii="Arial" w:hAnsi="Arial" w:cs="Arial"/>
                <w:b/>
                <w:sz w:val="16"/>
                <w:szCs w:val="16"/>
              </w:rPr>
              <w:t>UA/19465/01/01</w:t>
            </w:r>
          </w:p>
        </w:tc>
      </w:tr>
    </w:tbl>
    <w:p w:rsidR="001B3365" w:rsidRPr="00040A53" w:rsidRDefault="001B3365"/>
    <w:sectPr w:rsidR="001B3365" w:rsidRPr="00040A53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40116"/>
    <w:rsid w:val="00040A53"/>
    <w:rsid w:val="00054A5D"/>
    <w:rsid w:val="000673B1"/>
    <w:rsid w:val="00091A8A"/>
    <w:rsid w:val="00092270"/>
    <w:rsid w:val="000965AB"/>
    <w:rsid w:val="000B4DD0"/>
    <w:rsid w:val="000B6A57"/>
    <w:rsid w:val="000C2828"/>
    <w:rsid w:val="000D2797"/>
    <w:rsid w:val="000F3A04"/>
    <w:rsid w:val="0012130F"/>
    <w:rsid w:val="00140865"/>
    <w:rsid w:val="001423E7"/>
    <w:rsid w:val="00170308"/>
    <w:rsid w:val="0019571A"/>
    <w:rsid w:val="001A3768"/>
    <w:rsid w:val="001A72B2"/>
    <w:rsid w:val="001B3365"/>
    <w:rsid w:val="001F2532"/>
    <w:rsid w:val="00201236"/>
    <w:rsid w:val="002128DC"/>
    <w:rsid w:val="0021455F"/>
    <w:rsid w:val="002204A6"/>
    <w:rsid w:val="0023040B"/>
    <w:rsid w:val="0023288E"/>
    <w:rsid w:val="00247D89"/>
    <w:rsid w:val="00294F29"/>
    <w:rsid w:val="00295733"/>
    <w:rsid w:val="002E2ABD"/>
    <w:rsid w:val="002E3B26"/>
    <w:rsid w:val="002F0648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6F80"/>
    <w:rsid w:val="00462774"/>
    <w:rsid w:val="00486839"/>
    <w:rsid w:val="004A3F2B"/>
    <w:rsid w:val="004F6437"/>
    <w:rsid w:val="00501638"/>
    <w:rsid w:val="00506B9C"/>
    <w:rsid w:val="00545DB7"/>
    <w:rsid w:val="00564029"/>
    <w:rsid w:val="00577DA0"/>
    <w:rsid w:val="00581AB3"/>
    <w:rsid w:val="005961C1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203D"/>
    <w:rsid w:val="006A3749"/>
    <w:rsid w:val="006D5DB5"/>
    <w:rsid w:val="006D7B8E"/>
    <w:rsid w:val="006E6A04"/>
    <w:rsid w:val="006F56E6"/>
    <w:rsid w:val="0070797E"/>
    <w:rsid w:val="007166E5"/>
    <w:rsid w:val="00723314"/>
    <w:rsid w:val="00761209"/>
    <w:rsid w:val="0076396C"/>
    <w:rsid w:val="00765380"/>
    <w:rsid w:val="00766130"/>
    <w:rsid w:val="00795D46"/>
    <w:rsid w:val="007A0A72"/>
    <w:rsid w:val="007A4D54"/>
    <w:rsid w:val="007C38A6"/>
    <w:rsid w:val="007F153B"/>
    <w:rsid w:val="00804DDE"/>
    <w:rsid w:val="00815B73"/>
    <w:rsid w:val="00820566"/>
    <w:rsid w:val="00825601"/>
    <w:rsid w:val="00832B38"/>
    <w:rsid w:val="00842AC4"/>
    <w:rsid w:val="008451F5"/>
    <w:rsid w:val="008670D5"/>
    <w:rsid w:val="00875102"/>
    <w:rsid w:val="008863DA"/>
    <w:rsid w:val="008B1BD0"/>
    <w:rsid w:val="008B58E6"/>
    <w:rsid w:val="008B7E6A"/>
    <w:rsid w:val="008D3A15"/>
    <w:rsid w:val="008D3E52"/>
    <w:rsid w:val="008F01F7"/>
    <w:rsid w:val="008F3BF7"/>
    <w:rsid w:val="009169EB"/>
    <w:rsid w:val="00920E86"/>
    <w:rsid w:val="00926704"/>
    <w:rsid w:val="0095089D"/>
    <w:rsid w:val="00951874"/>
    <w:rsid w:val="009A2EE2"/>
    <w:rsid w:val="009B7C18"/>
    <w:rsid w:val="009D63FE"/>
    <w:rsid w:val="009E621F"/>
    <w:rsid w:val="009F5091"/>
    <w:rsid w:val="00A12B64"/>
    <w:rsid w:val="00A14AB0"/>
    <w:rsid w:val="00A322F6"/>
    <w:rsid w:val="00A35998"/>
    <w:rsid w:val="00A35C3F"/>
    <w:rsid w:val="00A51139"/>
    <w:rsid w:val="00A57E97"/>
    <w:rsid w:val="00A667FF"/>
    <w:rsid w:val="00A72707"/>
    <w:rsid w:val="00A81BDF"/>
    <w:rsid w:val="00AB1BB9"/>
    <w:rsid w:val="00AB6A42"/>
    <w:rsid w:val="00AC3927"/>
    <w:rsid w:val="00AE0C4C"/>
    <w:rsid w:val="00AE3697"/>
    <w:rsid w:val="00AE4517"/>
    <w:rsid w:val="00AF172B"/>
    <w:rsid w:val="00B07F89"/>
    <w:rsid w:val="00B21D75"/>
    <w:rsid w:val="00B353DB"/>
    <w:rsid w:val="00BA1924"/>
    <w:rsid w:val="00BB18F7"/>
    <w:rsid w:val="00BC00FE"/>
    <w:rsid w:val="00BF6C02"/>
    <w:rsid w:val="00C00F65"/>
    <w:rsid w:val="00C019ED"/>
    <w:rsid w:val="00C347D5"/>
    <w:rsid w:val="00C40CBE"/>
    <w:rsid w:val="00C768EB"/>
    <w:rsid w:val="00C91E9C"/>
    <w:rsid w:val="00C94FB4"/>
    <w:rsid w:val="00CA3FE1"/>
    <w:rsid w:val="00CB0E7F"/>
    <w:rsid w:val="00CB2FDF"/>
    <w:rsid w:val="00CD07A0"/>
    <w:rsid w:val="00CD1698"/>
    <w:rsid w:val="00CE12F0"/>
    <w:rsid w:val="00CE1537"/>
    <w:rsid w:val="00CF643E"/>
    <w:rsid w:val="00D03071"/>
    <w:rsid w:val="00D05BC3"/>
    <w:rsid w:val="00D20FB4"/>
    <w:rsid w:val="00D469CE"/>
    <w:rsid w:val="00D516AC"/>
    <w:rsid w:val="00D72462"/>
    <w:rsid w:val="00DB268D"/>
    <w:rsid w:val="00DB3F20"/>
    <w:rsid w:val="00DC6747"/>
    <w:rsid w:val="00DC6805"/>
    <w:rsid w:val="00DF0EAE"/>
    <w:rsid w:val="00E314B9"/>
    <w:rsid w:val="00E42FD8"/>
    <w:rsid w:val="00E43E6C"/>
    <w:rsid w:val="00E63F05"/>
    <w:rsid w:val="00E64B01"/>
    <w:rsid w:val="00E81188"/>
    <w:rsid w:val="00ED15D4"/>
    <w:rsid w:val="00EF3313"/>
    <w:rsid w:val="00F052B0"/>
    <w:rsid w:val="00F20888"/>
    <w:rsid w:val="00F34FBD"/>
    <w:rsid w:val="00F43109"/>
    <w:rsid w:val="00F618AC"/>
    <w:rsid w:val="00F6323B"/>
    <w:rsid w:val="00F8162A"/>
    <w:rsid w:val="00F91D31"/>
    <w:rsid w:val="00FA2FCD"/>
    <w:rsid w:val="00FC2AB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7C52B73-78F0-4254-8310-781BDB13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2022-06-01T09:15:00Z</dcterms:created>
  <dcterms:modified xsi:type="dcterms:W3CDTF">2022-06-01T09:15:00Z</dcterms:modified>
</cp:coreProperties>
</file>