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273994" w:rsidRPr="00273994" w:rsidTr="00273994">
        <w:tc>
          <w:tcPr>
            <w:tcW w:w="3825" w:type="dxa"/>
            <w:hideMark/>
          </w:tcPr>
          <w:p w:rsidR="00273994" w:rsidRPr="00273994" w:rsidRDefault="00273994" w:rsidP="00273994">
            <w:pPr>
              <w:keepNext/>
              <w:tabs>
                <w:tab w:val="left" w:pos="12600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</w:pPr>
            <w:bookmarkStart w:id="0" w:name="_GoBack"/>
            <w:bookmarkEnd w:id="0"/>
            <w:r w:rsidRPr="00273994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Додаток</w:t>
            </w:r>
          </w:p>
          <w:p w:rsidR="00273994" w:rsidRPr="00273994" w:rsidRDefault="00273994" w:rsidP="00273994">
            <w:pPr>
              <w:keepNext/>
              <w:tabs>
                <w:tab w:val="left" w:pos="12600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до Наказу Міністерства охорони</w:t>
            </w:r>
          </w:p>
          <w:p w:rsidR="00273994" w:rsidRPr="00273994" w:rsidRDefault="00273994" w:rsidP="00273994">
            <w:pPr>
              <w:keepNext/>
              <w:tabs>
                <w:tab w:val="left" w:pos="12600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здоров’я України</w:t>
            </w:r>
          </w:p>
          <w:p w:rsidR="00273994" w:rsidRPr="00273994" w:rsidRDefault="00273994" w:rsidP="00273994">
            <w:pPr>
              <w:keepNext/>
              <w:tabs>
                <w:tab w:val="left" w:pos="12600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____________________ № _______</w:t>
            </w:r>
          </w:p>
        </w:tc>
      </w:tr>
    </w:tbl>
    <w:p w:rsidR="00273994" w:rsidRPr="00273994" w:rsidRDefault="00273994" w:rsidP="00273994">
      <w:pPr>
        <w:tabs>
          <w:tab w:val="left" w:pos="1260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uk-UA"/>
        </w:rPr>
      </w:pPr>
    </w:p>
    <w:p w:rsidR="00273994" w:rsidRPr="00273994" w:rsidRDefault="00273994" w:rsidP="00273994">
      <w:pPr>
        <w:keepNext/>
        <w:tabs>
          <w:tab w:val="left" w:pos="12600"/>
        </w:tabs>
        <w:spacing w:after="0" w:line="240" w:lineRule="auto"/>
        <w:jc w:val="center"/>
        <w:outlineLvl w:val="1"/>
        <w:rPr>
          <w:rFonts w:ascii="Arial" w:eastAsia="Times New Roman" w:hAnsi="Arial"/>
          <w:b/>
          <w:caps/>
          <w:sz w:val="24"/>
          <w:szCs w:val="24"/>
          <w:lang w:val="uk-UA" w:eastAsia="uk-UA"/>
        </w:rPr>
      </w:pPr>
    </w:p>
    <w:p w:rsidR="00273994" w:rsidRPr="00273994" w:rsidRDefault="00273994" w:rsidP="00273994">
      <w:pPr>
        <w:tabs>
          <w:tab w:val="left" w:pos="12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273994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273994" w:rsidRPr="00273994" w:rsidRDefault="00273994" w:rsidP="00273994">
      <w:pPr>
        <w:tabs>
          <w:tab w:val="left" w:pos="12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273994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ЗАСОБІВ, МЕДИЧНИХ ІМУНОБІОЛОГІЧНИХ ПРЕПАРАТІВ, ПРЕПАРАТІВ КРОВІ, </w:t>
      </w:r>
      <w:r w:rsidRPr="00273994">
        <w:rPr>
          <w:rFonts w:ascii="Arial" w:eastAsia="Times New Roman" w:hAnsi="Arial" w:cs="Arial"/>
          <w:b/>
          <w:sz w:val="26"/>
          <w:szCs w:val="26"/>
          <w:lang w:val="uk-UA" w:eastAsia="uk-UA"/>
        </w:rPr>
        <w:br/>
        <w:t>ПОДАНИХ НА ЕКСТРЕНУ ДЕРЖАВНУ РЕЄСТРАЦІЮ, НА ЯКІ ПРОВЕДЕНО ПЕРЕВІРКУ РЕЄСТРАЦІЙНИХ МАТЕРІАЛІВ</w:t>
      </w:r>
    </w:p>
    <w:p w:rsidR="00273994" w:rsidRPr="00273994" w:rsidRDefault="00273994" w:rsidP="00273994">
      <w:pPr>
        <w:tabs>
          <w:tab w:val="left" w:pos="12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134"/>
        <w:gridCol w:w="1417"/>
        <w:gridCol w:w="992"/>
        <w:gridCol w:w="1560"/>
        <w:gridCol w:w="1134"/>
        <w:gridCol w:w="1134"/>
        <w:gridCol w:w="1984"/>
      </w:tblGrid>
      <w:tr w:rsidR="00273994" w:rsidRPr="00273994" w:rsidTr="00273994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Країна виробника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  <w:t>Номер реєстраційного посвідчення</w:t>
            </w:r>
          </w:p>
        </w:tc>
      </w:tr>
      <w:tr w:rsidR="00273994" w:rsidRPr="00273994" w:rsidTr="00273994">
        <w:tc>
          <w:tcPr>
            <w:tcW w:w="567" w:type="dxa"/>
          </w:tcPr>
          <w:p w:rsidR="00273994" w:rsidRPr="00273994" w:rsidRDefault="00273994" w:rsidP="0027399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ІМУНОГЛОБУЛІН АНТИРАБІЧНИЙ ЛЮДИНИ / HUMAN RABIES IMMUNOGLOBULIN</w:t>
            </w:r>
          </w:p>
        </w:tc>
        <w:tc>
          <w:tcPr>
            <w:tcW w:w="1843" w:type="dxa"/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</w:pPr>
            <w:proofErr w:type="spellStart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розчин</w:t>
            </w:r>
            <w:proofErr w:type="spellEnd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 xml:space="preserve"> для </w:t>
            </w:r>
            <w:proofErr w:type="spellStart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ін'єкцій</w:t>
            </w:r>
            <w:proofErr w:type="spellEnd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 xml:space="preserve"> 100 МО/мл, по 2 мл у </w:t>
            </w:r>
            <w:proofErr w:type="spellStart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флаконі</w:t>
            </w:r>
            <w:proofErr w:type="spellEnd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 xml:space="preserve">, по 2 </w:t>
            </w:r>
            <w:proofErr w:type="spellStart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флакони</w:t>
            </w:r>
            <w:proofErr w:type="spellEnd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 xml:space="preserve"> в </w:t>
            </w:r>
            <w:proofErr w:type="spellStart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картонній</w:t>
            </w:r>
            <w:proofErr w:type="spellEnd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sz w:val="18"/>
                <w:szCs w:val="18"/>
                <w:lang w:val="ru-RU" w:eastAsia="uk-UA"/>
              </w:rPr>
              <w:t>ТОВ ПЮБЕ ГЛОБАЛ</w:t>
            </w:r>
          </w:p>
        </w:tc>
        <w:tc>
          <w:tcPr>
            <w:tcW w:w="1134" w:type="dxa"/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Польща</w:t>
            </w:r>
          </w:p>
        </w:tc>
        <w:tc>
          <w:tcPr>
            <w:tcW w:w="1417" w:type="dxa"/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proofErr w:type="spellStart"/>
            <w:r w:rsidRPr="00273994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Хуален</w:t>
            </w:r>
            <w:proofErr w:type="spellEnd"/>
            <w:r w:rsidRPr="00273994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273994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Байолоджікал</w:t>
            </w:r>
            <w:proofErr w:type="spellEnd"/>
            <w:r w:rsidRPr="00273994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273994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Енжінірінг</w:t>
            </w:r>
            <w:proofErr w:type="spellEnd"/>
            <w:r w:rsidRPr="00273994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, Інк.</w:t>
            </w:r>
          </w:p>
        </w:tc>
        <w:tc>
          <w:tcPr>
            <w:tcW w:w="992" w:type="dxa"/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Китай</w:t>
            </w:r>
          </w:p>
        </w:tc>
        <w:tc>
          <w:tcPr>
            <w:tcW w:w="1560" w:type="dxa"/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273994" w:rsidRPr="00273994" w:rsidRDefault="00273994" w:rsidP="0027399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uk-UA" w:eastAsia="uk-UA"/>
              </w:rPr>
            </w:pPr>
            <w:r w:rsidRPr="00273994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UA/19306/01/01</w:t>
            </w:r>
          </w:p>
        </w:tc>
      </w:tr>
    </w:tbl>
    <w:p w:rsidR="00273994" w:rsidRPr="00273994" w:rsidRDefault="00273994" w:rsidP="002739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4315B" w:rsidRDefault="00F4315B"/>
    <w:sectPr w:rsidR="00F4315B" w:rsidSect="00273994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994"/>
    <w:rsid w:val="00167187"/>
    <w:rsid w:val="00273994"/>
    <w:rsid w:val="00F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7454A0-4D90-4E2A-97A7-1D032360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273994"/>
    <w:pPr>
      <w:keepNext/>
      <w:spacing w:after="0" w:line="240" w:lineRule="auto"/>
      <w:outlineLvl w:val="1"/>
    </w:pPr>
    <w:rPr>
      <w:rFonts w:ascii="Arial" w:eastAsia="Times New Roman" w:hAnsi="Arial"/>
      <w:b/>
      <w:caps/>
      <w:sz w:val="16"/>
      <w:szCs w:val="20"/>
      <w:lang w:val="uk-UA" w:eastAsia="uk-UA"/>
    </w:rPr>
  </w:style>
  <w:style w:type="paragraph" w:styleId="4">
    <w:name w:val="heading 4"/>
    <w:basedOn w:val="a"/>
    <w:next w:val="a"/>
    <w:link w:val="40"/>
    <w:uiPriority w:val="9"/>
    <w:qFormat/>
    <w:rsid w:val="00273994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73994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uiPriority w:val="9"/>
    <w:rsid w:val="00273994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27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2022-04-20T06:19:00Z</dcterms:created>
  <dcterms:modified xsi:type="dcterms:W3CDTF">2022-04-20T06:19:00Z</dcterms:modified>
</cp:coreProperties>
</file>