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872DE4"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872DE4" w:rsidTr="000F3DEA">
        <w:tc>
          <w:tcPr>
            <w:tcW w:w="3825" w:type="dxa"/>
            <w:hideMark/>
          </w:tcPr>
          <w:p w:rsidR="009965B6" w:rsidRPr="00872DE4" w:rsidRDefault="009965B6" w:rsidP="000F3DEA">
            <w:pPr>
              <w:pStyle w:val="4"/>
              <w:tabs>
                <w:tab w:val="left" w:pos="12600"/>
              </w:tabs>
              <w:jc w:val="left"/>
              <w:rPr>
                <w:rFonts w:cs="Arial"/>
                <w:sz w:val="18"/>
                <w:szCs w:val="18"/>
              </w:rPr>
            </w:pPr>
            <w:r w:rsidRPr="00872DE4">
              <w:rPr>
                <w:rFonts w:cs="Arial"/>
                <w:sz w:val="18"/>
                <w:szCs w:val="18"/>
              </w:rPr>
              <w:t>Додаток 1</w:t>
            </w:r>
          </w:p>
          <w:p w:rsidR="009965B6" w:rsidRPr="00872DE4" w:rsidRDefault="009965B6" w:rsidP="000F3DEA">
            <w:pPr>
              <w:pStyle w:val="4"/>
              <w:tabs>
                <w:tab w:val="left" w:pos="12600"/>
              </w:tabs>
              <w:jc w:val="left"/>
              <w:rPr>
                <w:rFonts w:cs="Arial"/>
                <w:sz w:val="18"/>
                <w:szCs w:val="18"/>
              </w:rPr>
            </w:pPr>
            <w:r w:rsidRPr="00872DE4">
              <w:rPr>
                <w:rFonts w:cs="Arial"/>
                <w:sz w:val="18"/>
                <w:szCs w:val="18"/>
              </w:rPr>
              <w:t>до Наказу Міністерства охорони</w:t>
            </w:r>
          </w:p>
          <w:p w:rsidR="009965B6" w:rsidRPr="00872DE4" w:rsidRDefault="009965B6" w:rsidP="000F3DEA">
            <w:pPr>
              <w:pStyle w:val="4"/>
              <w:tabs>
                <w:tab w:val="left" w:pos="12600"/>
              </w:tabs>
              <w:jc w:val="left"/>
              <w:rPr>
                <w:rFonts w:cs="Arial"/>
                <w:sz w:val="18"/>
                <w:szCs w:val="18"/>
              </w:rPr>
            </w:pPr>
            <w:r w:rsidRPr="00872DE4">
              <w:rPr>
                <w:rFonts w:cs="Arial"/>
                <w:sz w:val="18"/>
                <w:szCs w:val="18"/>
              </w:rPr>
              <w:t>здоров’я України</w:t>
            </w:r>
          </w:p>
          <w:p w:rsidR="009965B6" w:rsidRPr="00872DE4" w:rsidRDefault="009965B6" w:rsidP="000F3DEA">
            <w:pPr>
              <w:pStyle w:val="4"/>
              <w:tabs>
                <w:tab w:val="left" w:pos="12600"/>
              </w:tabs>
              <w:jc w:val="left"/>
              <w:rPr>
                <w:rFonts w:cs="Arial"/>
                <w:sz w:val="18"/>
                <w:szCs w:val="18"/>
              </w:rPr>
            </w:pPr>
            <w:r w:rsidRPr="00872DE4">
              <w:rPr>
                <w:rFonts w:cs="Arial"/>
                <w:sz w:val="18"/>
                <w:szCs w:val="18"/>
              </w:rPr>
              <w:t>____________________ № _______</w:t>
            </w:r>
          </w:p>
        </w:tc>
      </w:tr>
    </w:tbl>
    <w:p w:rsidR="00E158AB" w:rsidRPr="00872DE4" w:rsidRDefault="00E158AB" w:rsidP="000D56AD">
      <w:pPr>
        <w:tabs>
          <w:tab w:val="left" w:pos="12600"/>
        </w:tabs>
        <w:jc w:val="center"/>
        <w:rPr>
          <w:rFonts w:ascii="Arial" w:hAnsi="Arial" w:cs="Arial"/>
          <w:b/>
          <w:sz w:val="18"/>
          <w:szCs w:val="18"/>
          <w:lang w:val="en-US"/>
        </w:rPr>
      </w:pPr>
    </w:p>
    <w:p w:rsidR="00ED6627" w:rsidRPr="00872DE4" w:rsidRDefault="00ED6627" w:rsidP="000D56AD">
      <w:pPr>
        <w:pStyle w:val="2"/>
        <w:tabs>
          <w:tab w:val="left" w:pos="12600"/>
        </w:tabs>
        <w:jc w:val="center"/>
        <w:rPr>
          <w:sz w:val="24"/>
          <w:szCs w:val="24"/>
        </w:rPr>
      </w:pPr>
    </w:p>
    <w:p w:rsidR="00D95660" w:rsidRPr="00872DE4" w:rsidRDefault="00D95660" w:rsidP="00D95660">
      <w:pPr>
        <w:pStyle w:val="2"/>
        <w:tabs>
          <w:tab w:val="left" w:pos="12600"/>
        </w:tabs>
        <w:jc w:val="center"/>
        <w:rPr>
          <w:rFonts w:cs="Arial"/>
          <w:caps w:val="0"/>
          <w:sz w:val="26"/>
          <w:szCs w:val="26"/>
        </w:rPr>
      </w:pPr>
      <w:r w:rsidRPr="00872DE4">
        <w:rPr>
          <w:rFonts w:cs="Arial"/>
          <w:sz w:val="26"/>
          <w:szCs w:val="26"/>
        </w:rPr>
        <w:t>ПЕРЕЛІК</w:t>
      </w:r>
    </w:p>
    <w:p w:rsidR="00D95660" w:rsidRPr="00872DE4" w:rsidRDefault="00D95660" w:rsidP="00D95660">
      <w:pPr>
        <w:pStyle w:val="4"/>
        <w:rPr>
          <w:rFonts w:cs="Arial"/>
          <w:caps/>
          <w:sz w:val="26"/>
          <w:szCs w:val="26"/>
        </w:rPr>
      </w:pPr>
      <w:r w:rsidRPr="00872DE4">
        <w:rPr>
          <w:rFonts w:cs="Arial"/>
          <w:caps/>
          <w:sz w:val="26"/>
          <w:szCs w:val="26"/>
        </w:rPr>
        <w:t xml:space="preserve">ЛІКАРСЬКИХ ЗАСОБІВ, що пропонуються до державної реєстрації </w:t>
      </w:r>
    </w:p>
    <w:p w:rsidR="00D95660" w:rsidRPr="00872DE4" w:rsidRDefault="00D95660" w:rsidP="00D95660">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8E182C" w:rsidRPr="00872DE4" w:rsidTr="00C650A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8E182C" w:rsidRPr="00872DE4" w:rsidRDefault="008E182C" w:rsidP="00C650AB">
            <w:pPr>
              <w:tabs>
                <w:tab w:val="left" w:pos="12600"/>
              </w:tabs>
              <w:jc w:val="center"/>
              <w:rPr>
                <w:rFonts w:ascii="Arial" w:hAnsi="Arial" w:cs="Arial"/>
                <w:b/>
                <w:i/>
                <w:sz w:val="16"/>
                <w:szCs w:val="16"/>
              </w:rPr>
            </w:pPr>
            <w:r w:rsidRPr="00872DE4">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rPr>
            </w:pPr>
            <w:r w:rsidRPr="00872DE4">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rPr>
            </w:pPr>
            <w:r w:rsidRPr="00872DE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rPr>
            </w:pPr>
            <w:r w:rsidRPr="00872DE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rPr>
            </w:pPr>
            <w:r w:rsidRPr="00872DE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rPr>
            </w:pPr>
            <w:r w:rsidRPr="00872DE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rPr>
            </w:pPr>
            <w:r w:rsidRPr="00872DE4">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rPr>
            </w:pPr>
            <w:r w:rsidRPr="00872DE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lang w:val="en-US"/>
              </w:rPr>
            </w:pPr>
            <w:r w:rsidRPr="00872DE4">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lang w:val="en-US"/>
              </w:rPr>
            </w:pPr>
            <w:r w:rsidRPr="00872DE4">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C650AB">
            <w:pPr>
              <w:tabs>
                <w:tab w:val="left" w:pos="12600"/>
              </w:tabs>
              <w:jc w:val="center"/>
              <w:rPr>
                <w:rFonts w:ascii="Arial" w:hAnsi="Arial" w:cs="Arial"/>
                <w:b/>
                <w:i/>
                <w:sz w:val="16"/>
                <w:szCs w:val="16"/>
                <w:lang w:val="en-US"/>
              </w:rPr>
            </w:pPr>
            <w:r w:rsidRPr="00872DE4">
              <w:rPr>
                <w:rFonts w:ascii="Arial" w:hAnsi="Arial" w:cs="Arial"/>
                <w:b/>
                <w:i/>
                <w:sz w:val="16"/>
                <w:szCs w:val="16"/>
              </w:rPr>
              <w:t>Номер реєстраційного посвідчення</w:t>
            </w:r>
          </w:p>
        </w:tc>
      </w:tr>
      <w:tr w:rsidR="008E182C" w:rsidRPr="00872DE4" w:rsidTr="00C650AB">
        <w:tc>
          <w:tcPr>
            <w:tcW w:w="568" w:type="dxa"/>
            <w:tcBorders>
              <w:top w:val="single" w:sz="4" w:space="0" w:color="auto"/>
              <w:left w:val="single" w:sz="4" w:space="0" w:color="000000"/>
              <w:bottom w:val="single" w:sz="4" w:space="0" w:color="auto"/>
              <w:right w:val="single" w:sz="4" w:space="0" w:color="000000"/>
            </w:tcBorders>
            <w:shd w:val="clear" w:color="auto" w:fill="auto"/>
          </w:tcPr>
          <w:p w:rsidR="008E182C" w:rsidRPr="00872DE4" w:rsidRDefault="008E182C" w:rsidP="00C650A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E182C" w:rsidRPr="00872DE4" w:rsidRDefault="008E182C" w:rsidP="00C650AB">
            <w:pPr>
              <w:pStyle w:val="111"/>
              <w:tabs>
                <w:tab w:val="left" w:pos="12600"/>
              </w:tabs>
              <w:rPr>
                <w:rFonts w:ascii="Arial" w:hAnsi="Arial" w:cs="Arial"/>
                <w:b/>
                <w:i/>
                <w:sz w:val="16"/>
                <w:szCs w:val="16"/>
              </w:rPr>
            </w:pPr>
            <w:r w:rsidRPr="00872DE4">
              <w:rPr>
                <w:rFonts w:ascii="Arial" w:hAnsi="Arial" w:cs="Arial"/>
                <w:b/>
                <w:sz w:val="16"/>
                <w:szCs w:val="16"/>
              </w:rPr>
              <w:t xml:space="preserve">ЕТОРИКОКСИБ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rPr>
                <w:rFonts w:ascii="Arial" w:hAnsi="Arial" w:cs="Arial"/>
                <w:sz w:val="16"/>
                <w:szCs w:val="16"/>
              </w:rPr>
            </w:pPr>
            <w:r w:rsidRPr="00872DE4">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ПрАТ "Фармацевтична фірма "Дарниця"</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Гленмарк Лайф Сайенс Лімітед</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UA/19166/01/01</w:t>
            </w:r>
          </w:p>
        </w:tc>
      </w:tr>
      <w:tr w:rsidR="008E182C" w:rsidRPr="00872DE4" w:rsidTr="00C650AB">
        <w:tc>
          <w:tcPr>
            <w:tcW w:w="568" w:type="dxa"/>
            <w:tcBorders>
              <w:top w:val="single" w:sz="4" w:space="0" w:color="auto"/>
              <w:left w:val="single" w:sz="4" w:space="0" w:color="000000"/>
              <w:bottom w:val="single" w:sz="4" w:space="0" w:color="auto"/>
              <w:right w:val="single" w:sz="4" w:space="0" w:color="000000"/>
            </w:tcBorders>
            <w:shd w:val="clear" w:color="auto" w:fill="auto"/>
          </w:tcPr>
          <w:p w:rsidR="008E182C" w:rsidRPr="00872DE4" w:rsidRDefault="008E182C" w:rsidP="00C650A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E182C" w:rsidRPr="00872DE4" w:rsidRDefault="008E182C" w:rsidP="00C650AB">
            <w:pPr>
              <w:pStyle w:val="111"/>
              <w:tabs>
                <w:tab w:val="left" w:pos="12600"/>
              </w:tabs>
              <w:rPr>
                <w:rFonts w:ascii="Arial" w:hAnsi="Arial" w:cs="Arial"/>
                <w:b/>
                <w:i/>
                <w:sz w:val="16"/>
                <w:szCs w:val="16"/>
              </w:rPr>
            </w:pPr>
            <w:r w:rsidRPr="00872DE4">
              <w:rPr>
                <w:rFonts w:ascii="Arial" w:hAnsi="Arial" w:cs="Arial"/>
                <w:b/>
                <w:sz w:val="16"/>
                <w:szCs w:val="16"/>
              </w:rPr>
              <w:t>НАРДІН®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rPr>
                <w:rFonts w:ascii="Arial" w:hAnsi="Arial" w:cs="Arial"/>
                <w:sz w:val="16"/>
                <w:szCs w:val="16"/>
              </w:rPr>
            </w:pPr>
            <w:r w:rsidRPr="00872DE4">
              <w:rPr>
                <w:rFonts w:ascii="Arial" w:hAnsi="Arial" w:cs="Arial"/>
                <w:sz w:val="16"/>
                <w:szCs w:val="16"/>
              </w:rPr>
              <w:t>розчин для ін'єкцій по 100 мг/мл по 0,2 мл (20мг), або по 0,4 мл (40мг) у попередньо наповненому шприці, по 2 шприци у блістері, по 1, або по 5, або по 25 блістерів в картонній пачці, або по 0,6 мл (60 мг), або по 0,8 (80 мг) у попередньо наповненому шприці, по 2 шприци у блістері, по 1, або по 5 блістерів в картонній пачці, або по 1,0 мл (100мг) у попередньо наповненому шприці, по 2 шприци у блістері, по 1 блістеру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ТОВ "Юрія-Фарм"</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 xml:space="preserve">ТОВ «Юрія-Фарм», </w:t>
            </w:r>
            <w:r w:rsidRPr="00872DE4">
              <w:rPr>
                <w:rFonts w:ascii="Arial" w:hAnsi="Arial" w:cs="Arial"/>
                <w:sz w:val="16"/>
                <w:szCs w:val="16"/>
              </w:rPr>
              <w:br/>
              <w:t>Україна</w:t>
            </w:r>
            <w:r w:rsidRPr="00872DE4">
              <w:rPr>
                <w:rFonts w:ascii="Arial" w:hAnsi="Arial" w:cs="Arial"/>
                <w:sz w:val="16"/>
                <w:szCs w:val="16"/>
              </w:rPr>
              <w:br/>
              <w:t>(пакування із форми in bulk Шенджен Текдоу Фармасьютикал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реєстрація на 5 років</w:t>
            </w:r>
            <w:r w:rsidRPr="00872DE4">
              <w:rPr>
                <w:rFonts w:ascii="Arial" w:hAnsi="Arial" w:cs="Arial"/>
                <w:sz w:val="16"/>
                <w:szCs w:val="16"/>
              </w:rPr>
              <w:br/>
            </w:r>
            <w:r w:rsidRPr="00872DE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UA/19167/01/01</w:t>
            </w:r>
          </w:p>
        </w:tc>
      </w:tr>
      <w:tr w:rsidR="008E182C" w:rsidRPr="00872DE4" w:rsidTr="00C650AB">
        <w:tc>
          <w:tcPr>
            <w:tcW w:w="568" w:type="dxa"/>
            <w:tcBorders>
              <w:top w:val="single" w:sz="4" w:space="0" w:color="auto"/>
              <w:left w:val="single" w:sz="4" w:space="0" w:color="000000"/>
              <w:bottom w:val="single" w:sz="4" w:space="0" w:color="auto"/>
              <w:right w:val="single" w:sz="4" w:space="0" w:color="000000"/>
            </w:tcBorders>
            <w:shd w:val="clear" w:color="auto" w:fill="auto"/>
          </w:tcPr>
          <w:p w:rsidR="008E182C" w:rsidRPr="00872DE4" w:rsidRDefault="008E182C" w:rsidP="00C650A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E182C" w:rsidRPr="00872DE4" w:rsidRDefault="008E182C" w:rsidP="00C650AB">
            <w:pPr>
              <w:pStyle w:val="111"/>
              <w:tabs>
                <w:tab w:val="left" w:pos="12600"/>
              </w:tabs>
              <w:rPr>
                <w:rFonts w:ascii="Arial" w:hAnsi="Arial" w:cs="Arial"/>
                <w:b/>
                <w:i/>
                <w:sz w:val="16"/>
                <w:szCs w:val="16"/>
              </w:rPr>
            </w:pPr>
            <w:r w:rsidRPr="00872DE4">
              <w:rPr>
                <w:rFonts w:ascii="Arial" w:hAnsi="Arial" w:cs="Arial"/>
                <w:b/>
                <w:sz w:val="16"/>
                <w:szCs w:val="16"/>
              </w:rPr>
              <w:t>ПРЕВИМІС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rPr>
                <w:rFonts w:ascii="Arial" w:hAnsi="Arial" w:cs="Arial"/>
                <w:sz w:val="16"/>
                <w:szCs w:val="16"/>
              </w:rPr>
            </w:pPr>
            <w:r w:rsidRPr="00872DE4">
              <w:rPr>
                <w:rFonts w:ascii="Arial" w:hAnsi="Arial" w:cs="Arial"/>
                <w:sz w:val="16"/>
                <w:szCs w:val="16"/>
              </w:rPr>
              <w:t xml:space="preserve">таблетки, вкриті </w:t>
            </w:r>
            <w:r w:rsidRPr="00872DE4">
              <w:rPr>
                <w:rFonts w:ascii="Arial" w:hAnsi="Arial" w:cs="Arial"/>
                <w:sz w:val="16"/>
                <w:szCs w:val="16"/>
              </w:rPr>
              <w:lastRenderedPageBreak/>
              <w:t>плівковою оболонкою, по 240 мг, 4 блістери по 7 таблеток в кожному (28 таблеток)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lastRenderedPageBreak/>
              <w:t xml:space="preserve">Мерк Шарп і </w:t>
            </w:r>
            <w:r w:rsidRPr="00872DE4">
              <w:rPr>
                <w:rFonts w:ascii="Arial" w:hAnsi="Arial" w:cs="Arial"/>
                <w:sz w:val="16"/>
                <w:szCs w:val="16"/>
              </w:rPr>
              <w:lastRenderedPageBreak/>
              <w:t>Доум ІДЕА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lastRenderedPageBreak/>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 xml:space="preserve">первинне та </w:t>
            </w:r>
            <w:r w:rsidRPr="00872DE4">
              <w:rPr>
                <w:rFonts w:ascii="Arial" w:hAnsi="Arial" w:cs="Arial"/>
                <w:sz w:val="16"/>
                <w:szCs w:val="16"/>
              </w:rPr>
              <w:lastRenderedPageBreak/>
              <w:t>вторинне пакування, дозвіл на випуск серії:</w:t>
            </w:r>
            <w:r w:rsidRPr="00872DE4">
              <w:rPr>
                <w:rFonts w:ascii="Arial" w:hAnsi="Arial" w:cs="Arial"/>
                <w:sz w:val="16"/>
                <w:szCs w:val="16"/>
              </w:rPr>
              <w:br/>
              <w:t>Шерінг-Плау Лабо Н.В., Бельгія;</w:t>
            </w:r>
            <w:r w:rsidRPr="00872DE4">
              <w:rPr>
                <w:rFonts w:ascii="Arial" w:hAnsi="Arial" w:cs="Arial"/>
                <w:sz w:val="16"/>
                <w:szCs w:val="16"/>
              </w:rPr>
              <w:br/>
              <w:t>виробництво, аналітичне тестування:</w:t>
            </w:r>
            <w:r w:rsidRPr="00872DE4">
              <w:rPr>
                <w:rFonts w:ascii="Arial" w:hAnsi="Arial" w:cs="Arial"/>
                <w:sz w:val="16"/>
                <w:szCs w:val="16"/>
              </w:rPr>
              <w:br/>
              <w:t>МСД Інтернешнл ГмбХ / МСД Ірландія (Беллідайн),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lastRenderedPageBreak/>
              <w:t>Бельгія/</w:t>
            </w:r>
          </w:p>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lastRenderedPageBreak/>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lastRenderedPageBreak/>
              <w:t>реєстрація на 5 років</w:t>
            </w:r>
            <w:r w:rsidRPr="00872DE4">
              <w:rPr>
                <w:rFonts w:ascii="Arial" w:hAnsi="Arial" w:cs="Arial"/>
                <w:sz w:val="16"/>
                <w:szCs w:val="16"/>
              </w:rPr>
              <w:br/>
            </w:r>
            <w:r w:rsidRPr="00872DE4">
              <w:rPr>
                <w:rFonts w:ascii="Arial" w:hAnsi="Arial" w:cs="Arial"/>
                <w:sz w:val="16"/>
                <w:szCs w:val="16"/>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b/>
                <w:i/>
                <w:sz w:val="16"/>
                <w:szCs w:val="16"/>
              </w:rPr>
            </w:pPr>
            <w:r w:rsidRPr="00872DE4">
              <w:rPr>
                <w:rFonts w:ascii="Arial" w:hAnsi="Arial" w:cs="Arial"/>
                <w:i/>
                <w:sz w:val="16"/>
                <w:szCs w:val="16"/>
              </w:rPr>
              <w:lastRenderedPageBreak/>
              <w:t xml:space="preserve">за </w:t>
            </w:r>
            <w:r w:rsidRPr="00872DE4">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i/>
                <w:sz w:val="16"/>
                <w:szCs w:val="16"/>
              </w:rPr>
              <w:lastRenderedPageBreak/>
              <w:t xml:space="preserve">Не </w:t>
            </w:r>
            <w:r w:rsidRPr="00872DE4">
              <w:rPr>
                <w:rFonts w:ascii="Arial" w:hAnsi="Arial" w:cs="Arial"/>
                <w:i/>
                <w:sz w:val="16"/>
                <w:szCs w:val="16"/>
              </w:rPr>
              <w:lastRenderedPageBreak/>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lastRenderedPageBreak/>
              <w:t>UA/19168/01/01</w:t>
            </w:r>
          </w:p>
        </w:tc>
      </w:tr>
      <w:tr w:rsidR="008E182C" w:rsidRPr="00872DE4" w:rsidTr="00C650AB">
        <w:tc>
          <w:tcPr>
            <w:tcW w:w="568" w:type="dxa"/>
            <w:tcBorders>
              <w:top w:val="single" w:sz="4" w:space="0" w:color="auto"/>
              <w:left w:val="single" w:sz="4" w:space="0" w:color="000000"/>
              <w:bottom w:val="single" w:sz="4" w:space="0" w:color="auto"/>
              <w:right w:val="single" w:sz="4" w:space="0" w:color="000000"/>
            </w:tcBorders>
            <w:shd w:val="clear" w:color="auto" w:fill="auto"/>
          </w:tcPr>
          <w:p w:rsidR="008E182C" w:rsidRPr="00872DE4" w:rsidRDefault="008E182C" w:rsidP="00C650A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E182C" w:rsidRPr="00872DE4" w:rsidRDefault="008E182C" w:rsidP="00C650AB">
            <w:pPr>
              <w:pStyle w:val="111"/>
              <w:tabs>
                <w:tab w:val="left" w:pos="12600"/>
              </w:tabs>
              <w:rPr>
                <w:rFonts w:ascii="Arial" w:hAnsi="Arial" w:cs="Arial"/>
                <w:b/>
                <w:i/>
                <w:sz w:val="16"/>
                <w:szCs w:val="16"/>
              </w:rPr>
            </w:pPr>
            <w:r w:rsidRPr="00872DE4">
              <w:rPr>
                <w:rFonts w:ascii="Arial" w:hAnsi="Arial" w:cs="Arial"/>
                <w:b/>
                <w:sz w:val="16"/>
                <w:szCs w:val="16"/>
              </w:rPr>
              <w:t>ФЛЮКОЛД® САШЕ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rPr>
                <w:rFonts w:ascii="Arial" w:hAnsi="Arial" w:cs="Arial"/>
                <w:sz w:val="16"/>
                <w:szCs w:val="16"/>
              </w:rPr>
            </w:pPr>
            <w:r w:rsidRPr="00872DE4">
              <w:rPr>
                <w:rFonts w:ascii="Arial" w:hAnsi="Arial" w:cs="Arial"/>
                <w:sz w:val="16"/>
                <w:szCs w:val="16"/>
              </w:rPr>
              <w:t>порошок для орального розчину зі смаком лимону, по 5 г порошку в саше, по 5 або по 10 саше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Наброс Фарма Пвт. Лтд.</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Наброс Фарма Пвт. Лтд.</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sz w:val="16"/>
                <w:szCs w:val="16"/>
              </w:rPr>
              <w:t xml:space="preserve">реєстрація на 5 років </w:t>
            </w:r>
            <w:r w:rsidRPr="00872DE4">
              <w:rPr>
                <w:rFonts w:ascii="Arial" w:hAnsi="Arial" w:cs="Arial"/>
                <w:sz w:val="16"/>
                <w:szCs w:val="16"/>
              </w:rPr>
              <w:br/>
            </w:r>
            <w:r w:rsidRPr="00872DE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872DE4">
              <w:rPr>
                <w:rFonts w:ascii="Arial" w:hAnsi="Arial" w:cs="Arial"/>
                <w:sz w:val="16"/>
                <w:szCs w:val="16"/>
              </w:rPr>
              <w:lastRenderedPageBreak/>
              <w:t>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b/>
                <w:i/>
                <w:sz w:val="16"/>
                <w:szCs w:val="16"/>
              </w:rPr>
            </w:pPr>
            <w:r w:rsidRPr="00872DE4">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sz w:val="16"/>
                <w:szCs w:val="16"/>
              </w:rPr>
            </w:pPr>
            <w:r w:rsidRPr="00872DE4">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C650AB">
            <w:pPr>
              <w:pStyle w:val="111"/>
              <w:tabs>
                <w:tab w:val="left" w:pos="12600"/>
              </w:tabs>
              <w:jc w:val="center"/>
              <w:rPr>
                <w:rFonts w:ascii="Arial" w:hAnsi="Arial" w:cs="Arial"/>
                <w:b/>
                <w:sz w:val="16"/>
                <w:szCs w:val="16"/>
              </w:rPr>
            </w:pPr>
            <w:r w:rsidRPr="00872DE4">
              <w:rPr>
                <w:rFonts w:ascii="Arial" w:hAnsi="Arial" w:cs="Arial"/>
                <w:b/>
                <w:sz w:val="16"/>
                <w:szCs w:val="16"/>
              </w:rPr>
              <w:t>UA/19169/01/01</w:t>
            </w:r>
          </w:p>
        </w:tc>
      </w:tr>
    </w:tbl>
    <w:p w:rsidR="00EC71B4" w:rsidRPr="00872DE4" w:rsidRDefault="00EC71B4" w:rsidP="00EC71B4">
      <w:pPr>
        <w:pStyle w:val="2"/>
        <w:tabs>
          <w:tab w:val="left" w:pos="12600"/>
        </w:tabs>
        <w:jc w:val="center"/>
        <w:rPr>
          <w:sz w:val="24"/>
          <w:szCs w:val="24"/>
        </w:rPr>
      </w:pPr>
    </w:p>
    <w:p w:rsidR="00EC71B4" w:rsidRPr="00872DE4" w:rsidRDefault="00EC71B4" w:rsidP="00EC71B4">
      <w:pPr>
        <w:ind w:right="20"/>
        <w:rPr>
          <w:rStyle w:val="cs7864ebcf1"/>
          <w:color w:val="auto"/>
        </w:rPr>
      </w:pPr>
    </w:p>
    <w:p w:rsidR="00EC71B4" w:rsidRPr="00872DE4" w:rsidRDefault="00EC71B4" w:rsidP="00EC71B4">
      <w:pPr>
        <w:ind w:right="20"/>
        <w:rPr>
          <w:rStyle w:val="cs7864ebcf1"/>
          <w:color w:val="auto"/>
        </w:rPr>
      </w:pPr>
    </w:p>
    <w:tbl>
      <w:tblPr>
        <w:tblW w:w="0" w:type="auto"/>
        <w:tblLook w:val="04A0" w:firstRow="1" w:lastRow="0" w:firstColumn="1" w:lastColumn="0" w:noHBand="0" w:noVBand="1"/>
      </w:tblPr>
      <w:tblGrid>
        <w:gridCol w:w="7421"/>
        <w:gridCol w:w="7422"/>
      </w:tblGrid>
      <w:tr w:rsidR="00EC71B4" w:rsidRPr="00872DE4" w:rsidTr="00C650AB">
        <w:tc>
          <w:tcPr>
            <w:tcW w:w="7421" w:type="dxa"/>
            <w:shd w:val="clear" w:color="auto" w:fill="auto"/>
          </w:tcPr>
          <w:p w:rsidR="00EC71B4" w:rsidRPr="00872DE4" w:rsidRDefault="00EC71B4" w:rsidP="00C650AB">
            <w:pPr>
              <w:ind w:right="20"/>
              <w:rPr>
                <w:rStyle w:val="cs95e872d01"/>
                <w:rFonts w:ascii="Arial" w:hAnsi="Arial" w:cs="Arial"/>
                <w:sz w:val="28"/>
                <w:szCs w:val="28"/>
                <w:lang w:val="ru-RU"/>
              </w:rPr>
            </w:pPr>
            <w:r w:rsidRPr="00872DE4">
              <w:rPr>
                <w:rStyle w:val="cs7864ebcf1"/>
                <w:rFonts w:ascii="Arial" w:hAnsi="Arial" w:cs="Arial"/>
                <w:color w:val="auto"/>
                <w:sz w:val="28"/>
                <w:szCs w:val="28"/>
              </w:rPr>
              <w:t xml:space="preserve">В.о. Генерального директора Директорату </w:t>
            </w:r>
          </w:p>
          <w:p w:rsidR="00EC71B4" w:rsidRPr="00872DE4" w:rsidRDefault="00EC71B4" w:rsidP="00C650AB">
            <w:pPr>
              <w:ind w:right="20"/>
              <w:rPr>
                <w:rStyle w:val="cs7864ebcf1"/>
                <w:rFonts w:ascii="Arial" w:hAnsi="Arial" w:cs="Arial"/>
                <w:color w:val="auto"/>
                <w:sz w:val="28"/>
                <w:szCs w:val="28"/>
              </w:rPr>
            </w:pPr>
            <w:r w:rsidRPr="00872DE4">
              <w:rPr>
                <w:rStyle w:val="cs7864ebcf1"/>
                <w:rFonts w:ascii="Arial" w:hAnsi="Arial" w:cs="Arial"/>
                <w:color w:val="auto"/>
                <w:sz w:val="28"/>
                <w:szCs w:val="28"/>
              </w:rPr>
              <w:t>фармацевтичного забезпечення</w:t>
            </w:r>
            <w:r w:rsidRPr="00872DE4">
              <w:rPr>
                <w:rStyle w:val="cs188c92b51"/>
                <w:rFonts w:ascii="Arial" w:hAnsi="Arial" w:cs="Arial"/>
                <w:color w:val="auto"/>
                <w:sz w:val="28"/>
                <w:szCs w:val="28"/>
              </w:rPr>
              <w:t>                                    </w:t>
            </w:r>
          </w:p>
        </w:tc>
        <w:tc>
          <w:tcPr>
            <w:tcW w:w="7422" w:type="dxa"/>
            <w:shd w:val="clear" w:color="auto" w:fill="auto"/>
          </w:tcPr>
          <w:p w:rsidR="00EC71B4" w:rsidRPr="00872DE4" w:rsidRDefault="00EC71B4" w:rsidP="00C650AB">
            <w:pPr>
              <w:pStyle w:val="cs95e872d0"/>
              <w:rPr>
                <w:rStyle w:val="cs7864ebcf1"/>
                <w:rFonts w:ascii="Arial" w:hAnsi="Arial" w:cs="Arial"/>
                <w:color w:val="auto"/>
                <w:sz w:val="28"/>
                <w:szCs w:val="28"/>
              </w:rPr>
            </w:pPr>
          </w:p>
          <w:p w:rsidR="00EC71B4" w:rsidRPr="00872DE4" w:rsidRDefault="00EC71B4" w:rsidP="00C650AB">
            <w:pPr>
              <w:pStyle w:val="cs95e872d0"/>
              <w:jc w:val="right"/>
              <w:rPr>
                <w:rStyle w:val="cs7864ebcf1"/>
                <w:rFonts w:ascii="Arial" w:hAnsi="Arial" w:cs="Arial"/>
                <w:color w:val="auto"/>
                <w:sz w:val="28"/>
                <w:szCs w:val="28"/>
              </w:rPr>
            </w:pPr>
            <w:r w:rsidRPr="00872DE4">
              <w:rPr>
                <w:rStyle w:val="cs7864ebcf1"/>
                <w:rFonts w:ascii="Arial" w:hAnsi="Arial" w:cs="Arial"/>
                <w:color w:val="auto"/>
                <w:sz w:val="28"/>
                <w:szCs w:val="28"/>
              </w:rPr>
              <w:t>Іван ЗАДВОРНИХ</w:t>
            </w:r>
          </w:p>
        </w:tc>
      </w:tr>
    </w:tbl>
    <w:p w:rsidR="00EC71B4" w:rsidRPr="00872DE4" w:rsidRDefault="00EC71B4" w:rsidP="00EC71B4">
      <w:pPr>
        <w:tabs>
          <w:tab w:val="left" w:pos="12600"/>
        </w:tabs>
        <w:jc w:val="center"/>
        <w:rPr>
          <w:rFonts w:ascii="Arial" w:hAnsi="Arial" w:cs="Arial"/>
          <w:b/>
        </w:rPr>
        <w:sectPr w:rsidR="00EC71B4" w:rsidRPr="00872DE4">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C71B4" w:rsidRPr="00872DE4" w:rsidTr="00C650AB">
        <w:tc>
          <w:tcPr>
            <w:tcW w:w="3828" w:type="dxa"/>
          </w:tcPr>
          <w:p w:rsidR="00EC71B4" w:rsidRPr="00872DE4" w:rsidRDefault="00EC71B4" w:rsidP="00C650AB">
            <w:pPr>
              <w:pStyle w:val="4"/>
              <w:tabs>
                <w:tab w:val="left" w:pos="12600"/>
              </w:tabs>
              <w:jc w:val="left"/>
              <w:rPr>
                <w:rFonts w:cs="Arial"/>
                <w:sz w:val="18"/>
                <w:szCs w:val="18"/>
              </w:rPr>
            </w:pPr>
            <w:r w:rsidRPr="00872DE4">
              <w:rPr>
                <w:rFonts w:cs="Arial"/>
                <w:sz w:val="18"/>
                <w:szCs w:val="18"/>
              </w:rPr>
              <w:lastRenderedPageBreak/>
              <w:t>Додаток 2</w:t>
            </w:r>
          </w:p>
          <w:p w:rsidR="00EC71B4" w:rsidRPr="00872DE4" w:rsidRDefault="00EC71B4" w:rsidP="00C650AB">
            <w:pPr>
              <w:pStyle w:val="4"/>
              <w:tabs>
                <w:tab w:val="left" w:pos="12600"/>
              </w:tabs>
              <w:jc w:val="left"/>
              <w:rPr>
                <w:rFonts w:cs="Arial"/>
                <w:sz w:val="18"/>
                <w:szCs w:val="18"/>
              </w:rPr>
            </w:pPr>
            <w:r w:rsidRPr="00872DE4">
              <w:rPr>
                <w:rFonts w:cs="Arial"/>
                <w:sz w:val="18"/>
                <w:szCs w:val="18"/>
              </w:rPr>
              <w:t>до Наказу Міністерства охорони</w:t>
            </w:r>
          </w:p>
          <w:p w:rsidR="00EC71B4" w:rsidRPr="00872DE4" w:rsidRDefault="00EC71B4" w:rsidP="00C650AB">
            <w:pPr>
              <w:tabs>
                <w:tab w:val="left" w:pos="12600"/>
              </w:tabs>
              <w:rPr>
                <w:rFonts w:ascii="Arial" w:hAnsi="Arial" w:cs="Arial"/>
                <w:b/>
                <w:sz w:val="18"/>
                <w:szCs w:val="18"/>
              </w:rPr>
            </w:pPr>
            <w:r w:rsidRPr="00872DE4">
              <w:rPr>
                <w:rFonts w:ascii="Arial" w:hAnsi="Arial" w:cs="Arial"/>
                <w:b/>
                <w:sz w:val="18"/>
                <w:szCs w:val="18"/>
              </w:rPr>
              <w:t>здоров’я України</w:t>
            </w:r>
          </w:p>
          <w:p w:rsidR="00EC71B4" w:rsidRPr="00872DE4" w:rsidRDefault="00EC71B4" w:rsidP="00C650AB">
            <w:pPr>
              <w:tabs>
                <w:tab w:val="left" w:pos="12600"/>
              </w:tabs>
              <w:rPr>
                <w:rFonts w:ascii="Arial" w:hAnsi="Arial" w:cs="Arial"/>
                <w:b/>
                <w:sz w:val="18"/>
                <w:szCs w:val="18"/>
              </w:rPr>
            </w:pPr>
            <w:r w:rsidRPr="00872DE4">
              <w:rPr>
                <w:rFonts w:ascii="Arial" w:hAnsi="Arial" w:cs="Arial"/>
                <w:b/>
                <w:sz w:val="18"/>
                <w:szCs w:val="18"/>
                <w:lang w:val="en-US"/>
              </w:rPr>
              <w:t xml:space="preserve">____________________ </w:t>
            </w:r>
            <w:r w:rsidRPr="00872DE4">
              <w:rPr>
                <w:rFonts w:ascii="Arial" w:hAnsi="Arial" w:cs="Arial"/>
                <w:b/>
                <w:sz w:val="18"/>
                <w:szCs w:val="18"/>
              </w:rPr>
              <w:t>№ _______</w:t>
            </w:r>
          </w:p>
        </w:tc>
      </w:tr>
    </w:tbl>
    <w:p w:rsidR="00EC71B4" w:rsidRPr="00872DE4" w:rsidRDefault="00EC71B4" w:rsidP="00EC71B4">
      <w:pPr>
        <w:tabs>
          <w:tab w:val="left" w:pos="12600"/>
        </w:tabs>
        <w:jc w:val="center"/>
        <w:rPr>
          <w:rFonts w:ascii="Arial" w:hAnsi="Arial" w:cs="Arial"/>
          <w:sz w:val="18"/>
          <w:szCs w:val="18"/>
          <w:u w:val="single"/>
          <w:lang w:val="en-US"/>
        </w:rPr>
      </w:pPr>
    </w:p>
    <w:p w:rsidR="00EC71B4" w:rsidRPr="00872DE4" w:rsidRDefault="00EC71B4" w:rsidP="00EC71B4">
      <w:pPr>
        <w:tabs>
          <w:tab w:val="left" w:pos="12600"/>
        </w:tabs>
        <w:jc w:val="center"/>
        <w:rPr>
          <w:rFonts w:ascii="Arial" w:hAnsi="Arial" w:cs="Arial"/>
          <w:sz w:val="18"/>
          <w:szCs w:val="18"/>
          <w:lang w:val="en-US"/>
        </w:rPr>
      </w:pPr>
    </w:p>
    <w:p w:rsidR="00EC71B4" w:rsidRPr="00872DE4" w:rsidRDefault="00EC71B4" w:rsidP="00EC71B4">
      <w:pPr>
        <w:pStyle w:val="2"/>
        <w:tabs>
          <w:tab w:val="left" w:pos="12600"/>
        </w:tabs>
        <w:jc w:val="center"/>
        <w:rPr>
          <w:rFonts w:cs="Arial"/>
          <w:caps w:val="0"/>
          <w:sz w:val="28"/>
          <w:szCs w:val="28"/>
        </w:rPr>
      </w:pPr>
      <w:r w:rsidRPr="00872DE4">
        <w:rPr>
          <w:rFonts w:cs="Arial"/>
          <w:sz w:val="28"/>
          <w:szCs w:val="28"/>
        </w:rPr>
        <w:t>ПЕРЕЛІК</w:t>
      </w:r>
    </w:p>
    <w:p w:rsidR="00EC71B4" w:rsidRPr="00872DE4" w:rsidRDefault="00EC71B4" w:rsidP="00EC71B4">
      <w:pPr>
        <w:pStyle w:val="4"/>
        <w:tabs>
          <w:tab w:val="left" w:pos="12600"/>
        </w:tabs>
        <w:rPr>
          <w:rFonts w:cs="Arial"/>
          <w:caps/>
          <w:sz w:val="28"/>
          <w:szCs w:val="28"/>
        </w:rPr>
      </w:pPr>
      <w:r w:rsidRPr="00872DE4">
        <w:rPr>
          <w:rFonts w:cs="Arial"/>
          <w:caps/>
          <w:sz w:val="28"/>
          <w:szCs w:val="28"/>
        </w:rPr>
        <w:t>ЛІКАРСЬКИХ ЗАСОБІВ, що пропонуються до державної ПЕРЕреєстрації</w:t>
      </w:r>
    </w:p>
    <w:p w:rsidR="00EC71B4" w:rsidRPr="00872DE4" w:rsidRDefault="00EC71B4" w:rsidP="00EC71B4">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8E182C" w:rsidRPr="00872DE4" w:rsidTr="00C650A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8E182C" w:rsidRPr="00872DE4" w:rsidRDefault="008E182C" w:rsidP="008E182C">
            <w:pPr>
              <w:tabs>
                <w:tab w:val="left" w:pos="12600"/>
              </w:tabs>
              <w:jc w:val="center"/>
              <w:rPr>
                <w:rFonts w:ascii="Arial" w:hAnsi="Arial" w:cs="Arial"/>
                <w:b/>
                <w:i/>
                <w:sz w:val="16"/>
                <w:szCs w:val="16"/>
              </w:rPr>
            </w:pPr>
            <w:r w:rsidRPr="00872DE4">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rPr>
            </w:pPr>
            <w:r w:rsidRPr="00872DE4">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rPr>
            </w:pPr>
            <w:r w:rsidRPr="00872DE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rPr>
            </w:pPr>
            <w:r w:rsidRPr="00872DE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rPr>
            </w:pPr>
            <w:r w:rsidRPr="00872DE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rPr>
            </w:pPr>
            <w:r w:rsidRPr="00872DE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rPr>
            </w:pPr>
            <w:r w:rsidRPr="00872DE4">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rPr>
            </w:pPr>
            <w:r w:rsidRPr="00872DE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lang w:val="en-US"/>
              </w:rPr>
            </w:pPr>
            <w:r w:rsidRPr="00872DE4">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lang w:val="en-US"/>
              </w:rPr>
            </w:pPr>
            <w:r w:rsidRPr="00872DE4">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8E182C" w:rsidRPr="00872DE4" w:rsidRDefault="008E182C" w:rsidP="008E182C">
            <w:pPr>
              <w:tabs>
                <w:tab w:val="left" w:pos="12600"/>
              </w:tabs>
              <w:jc w:val="center"/>
              <w:rPr>
                <w:rFonts w:ascii="Arial" w:hAnsi="Arial" w:cs="Arial"/>
                <w:b/>
                <w:i/>
                <w:sz w:val="16"/>
                <w:szCs w:val="16"/>
                <w:lang w:val="en-US"/>
              </w:rPr>
            </w:pPr>
            <w:r w:rsidRPr="00872DE4">
              <w:rPr>
                <w:rFonts w:ascii="Arial" w:hAnsi="Arial" w:cs="Arial"/>
                <w:b/>
                <w:i/>
                <w:sz w:val="16"/>
                <w:szCs w:val="16"/>
              </w:rPr>
              <w:t>Номер реєстраційного посвідчення</w:t>
            </w:r>
          </w:p>
        </w:tc>
      </w:tr>
      <w:tr w:rsidR="008E182C" w:rsidRPr="00872DE4" w:rsidTr="004C0BA0">
        <w:tc>
          <w:tcPr>
            <w:tcW w:w="568" w:type="dxa"/>
            <w:tcBorders>
              <w:top w:val="single" w:sz="4" w:space="0" w:color="auto"/>
              <w:left w:val="single" w:sz="4" w:space="0" w:color="000000"/>
              <w:bottom w:val="single" w:sz="4" w:space="0" w:color="auto"/>
              <w:right w:val="single" w:sz="4" w:space="0" w:color="000000"/>
            </w:tcBorders>
            <w:shd w:val="clear" w:color="auto" w:fill="auto"/>
          </w:tcPr>
          <w:p w:rsidR="008E182C" w:rsidRPr="00872DE4" w:rsidRDefault="008E182C" w:rsidP="008E182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E182C" w:rsidRPr="00872DE4" w:rsidRDefault="008E182C" w:rsidP="00547F5B">
            <w:pPr>
              <w:pStyle w:val="111"/>
              <w:tabs>
                <w:tab w:val="left" w:pos="12600"/>
              </w:tabs>
              <w:rPr>
                <w:rFonts w:ascii="Arial" w:hAnsi="Arial" w:cs="Arial"/>
                <w:b/>
                <w:i/>
                <w:sz w:val="16"/>
                <w:szCs w:val="16"/>
              </w:rPr>
            </w:pPr>
            <w:r w:rsidRPr="00872DE4">
              <w:rPr>
                <w:rFonts w:ascii="Arial" w:hAnsi="Arial" w:cs="Arial"/>
                <w:b/>
                <w:sz w:val="16"/>
                <w:szCs w:val="16"/>
              </w:rPr>
              <w:t>АРИПІПРАЗОЛ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rPr>
                <w:rFonts w:ascii="Arial" w:hAnsi="Arial" w:cs="Arial"/>
                <w:sz w:val="16"/>
                <w:szCs w:val="16"/>
              </w:rPr>
            </w:pPr>
            <w:r w:rsidRPr="00872DE4">
              <w:rPr>
                <w:rFonts w:ascii="Arial" w:hAnsi="Arial" w:cs="Arial"/>
                <w:sz w:val="16"/>
                <w:szCs w:val="16"/>
              </w:rPr>
              <w:t>порошок кристалічний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Жейзян Хуахай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Жейзян Хуахай Фармасьютікал Ко., Лтд.</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sz w:val="16"/>
                <w:szCs w:val="16"/>
              </w:rPr>
              <w:t>UA/16161/01/01</w:t>
            </w:r>
          </w:p>
        </w:tc>
      </w:tr>
      <w:tr w:rsidR="008E182C" w:rsidRPr="00872DE4" w:rsidTr="004C0BA0">
        <w:tc>
          <w:tcPr>
            <w:tcW w:w="568" w:type="dxa"/>
            <w:tcBorders>
              <w:top w:val="single" w:sz="4" w:space="0" w:color="auto"/>
              <w:left w:val="single" w:sz="4" w:space="0" w:color="000000"/>
              <w:bottom w:val="single" w:sz="4" w:space="0" w:color="auto"/>
              <w:right w:val="single" w:sz="4" w:space="0" w:color="000000"/>
            </w:tcBorders>
            <w:shd w:val="clear" w:color="auto" w:fill="auto"/>
          </w:tcPr>
          <w:p w:rsidR="008E182C" w:rsidRPr="00872DE4" w:rsidRDefault="008E182C" w:rsidP="008E182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E182C" w:rsidRPr="00872DE4" w:rsidRDefault="008E182C" w:rsidP="00547F5B">
            <w:pPr>
              <w:pStyle w:val="111"/>
              <w:tabs>
                <w:tab w:val="left" w:pos="12600"/>
              </w:tabs>
              <w:rPr>
                <w:rFonts w:ascii="Arial" w:hAnsi="Arial" w:cs="Arial"/>
                <w:b/>
                <w:i/>
                <w:sz w:val="16"/>
                <w:szCs w:val="16"/>
              </w:rPr>
            </w:pPr>
            <w:r w:rsidRPr="00872DE4">
              <w:rPr>
                <w:rFonts w:ascii="Arial" w:hAnsi="Arial" w:cs="Arial"/>
                <w:b/>
                <w:sz w:val="16"/>
                <w:szCs w:val="16"/>
              </w:rPr>
              <w:t xml:space="preserve">ІБУПРОМ ДЛЯ ДІТЕЙ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rPr>
                <w:rFonts w:ascii="Arial" w:hAnsi="Arial" w:cs="Arial"/>
                <w:sz w:val="16"/>
                <w:szCs w:val="16"/>
              </w:rPr>
            </w:pPr>
            <w:r w:rsidRPr="00872DE4">
              <w:rPr>
                <w:rFonts w:ascii="Arial" w:hAnsi="Arial" w:cs="Arial"/>
                <w:sz w:val="16"/>
                <w:szCs w:val="16"/>
              </w:rPr>
              <w:t>суспензія оральна, по 100 мг/5 мл по 100 мл, 150 мл або 200 мл у флаконі; по 1 флакону у комплекті зі шприцом-дозатором по 5 мл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 xml:space="preserve">Юнiлaб, ЛП </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Виробництво, первинне та вторинне пакування, контроль якості, випуск серії готового лікарського засобу:  Фармасьєрра Мануфекчурін, С.Л., Іспанія; Виробництво, первинне та вторинне пакування, контроль якості, випуск серії готового лікарського засобу: Делфарм Бладел Б.В., Нідерланди; Контроль якості (за винятком мікробіологічного контролю), випуск серії готового продукту: Фармалідер, С.А., Іспанія; Виробництво, первинне та вторинне пакування, контроль якості: Едефарм, С.Л., Іспанія; Випуск серії готового продукту: ТОВ ЮС Фармація, Польща; Альтернативна дільниця для проведення мікробіологічного контролю (субдоговір з виробником Фармалідер, С.А.): Біолаб С.Л., Іспанiя</w:t>
            </w:r>
            <w:r w:rsidRPr="00872DE4">
              <w:rPr>
                <w:rFonts w:ascii="Arial" w:hAnsi="Arial" w:cs="Arial"/>
                <w:sz w:val="16"/>
                <w:szCs w:val="16"/>
              </w:rPr>
              <w:br/>
            </w:r>
          </w:p>
          <w:p w:rsidR="008E182C" w:rsidRPr="00872DE4" w:rsidRDefault="008E182C" w:rsidP="008E182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Іспанія/</w:t>
            </w:r>
          </w:p>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Нідерланди/Польща</w:t>
            </w:r>
          </w:p>
          <w:p w:rsidR="008E182C" w:rsidRPr="00872DE4" w:rsidRDefault="008E182C" w:rsidP="008E182C">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 xml:space="preserve">Перереєстрація на необмежений термін. </w:t>
            </w:r>
            <w:r w:rsidRPr="00872DE4">
              <w:rPr>
                <w:rFonts w:ascii="Arial" w:hAnsi="Arial" w:cs="Arial"/>
                <w:sz w:val="16"/>
                <w:szCs w:val="16"/>
              </w:rPr>
              <w:br/>
            </w:r>
            <w:r w:rsidRPr="00872DE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НУРОФЄН® ДЛЯ ДІТЕЙ (суспензія оральна 100 мг/5 мл). </w:t>
            </w:r>
            <w:r w:rsidRPr="00872DE4">
              <w:rPr>
                <w:rFonts w:ascii="Arial" w:hAnsi="Arial" w:cs="Arial"/>
                <w:sz w:val="16"/>
                <w:szCs w:val="16"/>
              </w:rPr>
              <w:br/>
            </w:r>
            <w:r w:rsidRPr="00872DE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sz w:val="16"/>
                <w:szCs w:val="16"/>
              </w:rPr>
              <w:t>UA/15878/01/01</w:t>
            </w:r>
          </w:p>
        </w:tc>
      </w:tr>
      <w:tr w:rsidR="008E182C" w:rsidRPr="00872DE4" w:rsidTr="004C0BA0">
        <w:tc>
          <w:tcPr>
            <w:tcW w:w="568" w:type="dxa"/>
            <w:tcBorders>
              <w:top w:val="single" w:sz="4" w:space="0" w:color="auto"/>
              <w:left w:val="single" w:sz="4" w:space="0" w:color="000000"/>
              <w:bottom w:val="single" w:sz="4" w:space="0" w:color="auto"/>
              <w:right w:val="single" w:sz="4" w:space="0" w:color="000000"/>
            </w:tcBorders>
            <w:shd w:val="clear" w:color="auto" w:fill="auto"/>
          </w:tcPr>
          <w:p w:rsidR="008E182C" w:rsidRPr="00872DE4" w:rsidRDefault="008E182C" w:rsidP="008E182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E182C" w:rsidRPr="00872DE4" w:rsidRDefault="008E182C" w:rsidP="00547F5B">
            <w:pPr>
              <w:pStyle w:val="111"/>
              <w:tabs>
                <w:tab w:val="left" w:pos="12600"/>
              </w:tabs>
              <w:rPr>
                <w:rFonts w:ascii="Arial" w:hAnsi="Arial" w:cs="Arial"/>
                <w:b/>
                <w:i/>
                <w:sz w:val="16"/>
                <w:szCs w:val="16"/>
              </w:rPr>
            </w:pPr>
            <w:r w:rsidRPr="00872DE4">
              <w:rPr>
                <w:rFonts w:ascii="Arial" w:hAnsi="Arial" w:cs="Arial"/>
                <w:b/>
                <w:sz w:val="16"/>
                <w:szCs w:val="16"/>
              </w:rPr>
              <w:t>КЕТОПРОФЕН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rPr>
                <w:rFonts w:ascii="Arial" w:hAnsi="Arial" w:cs="Arial"/>
                <w:sz w:val="16"/>
                <w:szCs w:val="16"/>
                <w:lang w:val="ru-RU"/>
              </w:rPr>
            </w:pPr>
            <w:r w:rsidRPr="00872DE4">
              <w:rPr>
                <w:rFonts w:ascii="Arial" w:hAnsi="Arial" w:cs="Arial"/>
                <w:sz w:val="16"/>
                <w:szCs w:val="16"/>
                <w:lang w:val="ru-RU"/>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lang w:val="ru-RU"/>
              </w:rPr>
              <w:t>ТОВ "ТК "Аврора"</w:t>
            </w:r>
            <w:r w:rsidRPr="00872DE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lang w:val="ru-RU"/>
              </w:rPr>
            </w:pPr>
            <w:r w:rsidRPr="00872DE4">
              <w:rPr>
                <w:rFonts w:ascii="Arial" w:hAnsi="Arial" w:cs="Arial"/>
                <w:sz w:val="16"/>
                <w:szCs w:val="16"/>
                <w:lang w:val="ru-RU"/>
              </w:rPr>
              <w:t>Чжецзян Рейбов Фармасьютікал Ко., Лтд.</w:t>
            </w:r>
            <w:r w:rsidRPr="00872DE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lang w:val="ru-RU"/>
              </w:rPr>
            </w:pPr>
            <w:r w:rsidRPr="00872DE4">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sz w:val="16"/>
                <w:szCs w:val="16"/>
              </w:rPr>
              <w:t>UA/16413/01/01</w:t>
            </w:r>
          </w:p>
        </w:tc>
      </w:tr>
      <w:tr w:rsidR="008E182C" w:rsidRPr="00872DE4" w:rsidTr="004C0BA0">
        <w:tc>
          <w:tcPr>
            <w:tcW w:w="568" w:type="dxa"/>
            <w:tcBorders>
              <w:top w:val="single" w:sz="4" w:space="0" w:color="auto"/>
              <w:left w:val="single" w:sz="4" w:space="0" w:color="000000"/>
              <w:bottom w:val="single" w:sz="4" w:space="0" w:color="auto"/>
              <w:right w:val="single" w:sz="4" w:space="0" w:color="000000"/>
            </w:tcBorders>
            <w:shd w:val="clear" w:color="auto" w:fill="auto"/>
          </w:tcPr>
          <w:p w:rsidR="008E182C" w:rsidRPr="00872DE4" w:rsidRDefault="008E182C" w:rsidP="008E182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E182C" w:rsidRPr="00872DE4" w:rsidRDefault="008E182C" w:rsidP="00547F5B">
            <w:pPr>
              <w:pStyle w:val="111"/>
              <w:tabs>
                <w:tab w:val="left" w:pos="12600"/>
              </w:tabs>
              <w:rPr>
                <w:rFonts w:ascii="Arial" w:hAnsi="Arial" w:cs="Arial"/>
                <w:b/>
                <w:i/>
                <w:sz w:val="16"/>
                <w:szCs w:val="16"/>
              </w:rPr>
            </w:pPr>
            <w:r w:rsidRPr="00872DE4">
              <w:rPr>
                <w:rFonts w:ascii="Arial" w:hAnsi="Arial" w:cs="Arial"/>
                <w:b/>
                <w:sz w:val="16"/>
                <w:szCs w:val="16"/>
              </w:rPr>
              <w:t>КЕТОРОЛАКУ ТРОМЕТАМІН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rPr>
                <w:rFonts w:ascii="Arial" w:hAnsi="Arial" w:cs="Arial"/>
                <w:sz w:val="16"/>
                <w:szCs w:val="16"/>
                <w:lang w:val="ru-RU"/>
              </w:rPr>
            </w:pPr>
            <w:r w:rsidRPr="00872DE4">
              <w:rPr>
                <w:rFonts w:ascii="Arial" w:hAnsi="Arial" w:cs="Arial"/>
                <w:sz w:val="16"/>
                <w:szCs w:val="16"/>
                <w:lang w:val="ru-RU"/>
              </w:rPr>
              <w:t>кристалічний порошок (субстанція) у поліетиленовому пакеті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lang w:val="ru-RU"/>
              </w:rPr>
            </w:pPr>
            <w:r w:rsidRPr="00872DE4">
              <w:rPr>
                <w:rFonts w:ascii="Arial" w:hAnsi="Arial" w:cs="Arial"/>
                <w:sz w:val="16"/>
                <w:szCs w:val="16"/>
                <w:lang w:val="ru-RU"/>
              </w:rPr>
              <w:t>Саймед Лабз Лімітед</w:t>
            </w:r>
            <w:r w:rsidRPr="00872DE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Саймед Лабз Лімітед</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sz w:val="16"/>
                <w:szCs w:val="16"/>
              </w:rPr>
              <w:t>UA/15839/01/01</w:t>
            </w:r>
          </w:p>
        </w:tc>
      </w:tr>
      <w:tr w:rsidR="008E182C" w:rsidRPr="00872DE4" w:rsidTr="004C0BA0">
        <w:tc>
          <w:tcPr>
            <w:tcW w:w="568" w:type="dxa"/>
            <w:tcBorders>
              <w:top w:val="single" w:sz="4" w:space="0" w:color="auto"/>
              <w:left w:val="single" w:sz="4" w:space="0" w:color="000000"/>
              <w:bottom w:val="single" w:sz="4" w:space="0" w:color="auto"/>
              <w:right w:val="single" w:sz="4" w:space="0" w:color="000000"/>
            </w:tcBorders>
            <w:shd w:val="clear" w:color="auto" w:fill="auto"/>
          </w:tcPr>
          <w:p w:rsidR="008E182C" w:rsidRPr="00872DE4" w:rsidRDefault="008E182C" w:rsidP="008E182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E182C" w:rsidRPr="00872DE4" w:rsidRDefault="008E182C" w:rsidP="00547F5B">
            <w:pPr>
              <w:pStyle w:val="111"/>
              <w:tabs>
                <w:tab w:val="left" w:pos="12600"/>
              </w:tabs>
              <w:rPr>
                <w:rFonts w:ascii="Arial" w:hAnsi="Arial" w:cs="Arial"/>
                <w:b/>
                <w:i/>
                <w:sz w:val="16"/>
                <w:szCs w:val="16"/>
              </w:rPr>
            </w:pPr>
            <w:r w:rsidRPr="00872DE4">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rPr>
                <w:rFonts w:ascii="Arial" w:hAnsi="Arial" w:cs="Arial"/>
                <w:sz w:val="16"/>
                <w:szCs w:val="16"/>
              </w:rPr>
            </w:pPr>
            <w:r w:rsidRPr="00872DE4">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 xml:space="preserve">Рекордаті Реа Дізізес </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w:t>
            </w:r>
            <w:r w:rsidRPr="00872DE4">
              <w:rPr>
                <w:rFonts w:ascii="Arial" w:hAnsi="Arial" w:cs="Arial"/>
                <w:sz w:val="16"/>
                <w:szCs w:val="16"/>
              </w:rPr>
              <w:br/>
              <w:t>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 виробництво порошку in bulk для суспензії для ін'єкцій:</w:t>
            </w:r>
            <w:r w:rsidRPr="00872DE4">
              <w:rPr>
                <w:rFonts w:ascii="Arial" w:hAnsi="Arial" w:cs="Arial"/>
                <w:sz w:val="16"/>
                <w:szCs w:val="16"/>
              </w:rPr>
              <w:br/>
              <w:t>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Швейцарія/</w:t>
            </w:r>
          </w:p>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Нідерланди/</w:t>
            </w:r>
          </w:p>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Австрія/</w:t>
            </w:r>
          </w:p>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Німеччина</w:t>
            </w:r>
          </w:p>
          <w:p w:rsidR="008E182C" w:rsidRPr="00872DE4" w:rsidRDefault="008E182C" w:rsidP="008E182C">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8E182C">
            <w:pPr>
              <w:pStyle w:val="111"/>
              <w:tabs>
                <w:tab w:val="left" w:pos="12600"/>
              </w:tabs>
              <w:jc w:val="center"/>
              <w:rPr>
                <w:rFonts w:ascii="Arial" w:hAnsi="Arial" w:cs="Arial"/>
                <w:sz w:val="16"/>
                <w:szCs w:val="16"/>
              </w:rPr>
            </w:pPr>
            <w:r w:rsidRPr="00872DE4">
              <w:rPr>
                <w:rFonts w:ascii="Arial" w:hAnsi="Arial" w:cs="Arial"/>
                <w:sz w:val="16"/>
                <w:szCs w:val="16"/>
              </w:rPr>
              <w:t>Перереєстрація на необмежений термін.</w:t>
            </w:r>
            <w:r w:rsidRPr="00872DE4">
              <w:rPr>
                <w:rFonts w:ascii="Arial" w:hAnsi="Arial" w:cs="Arial"/>
                <w:sz w:val="16"/>
                <w:szCs w:val="16"/>
              </w:rPr>
              <w:br/>
            </w:r>
            <w:r w:rsidRPr="00872DE4">
              <w:rPr>
                <w:rFonts w:ascii="Arial" w:hAnsi="Arial" w:cs="Arial"/>
                <w:sz w:val="16"/>
                <w:szCs w:val="16"/>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 </w:t>
            </w:r>
            <w:r w:rsidRPr="00872DE4">
              <w:rPr>
                <w:rFonts w:ascii="Arial" w:hAnsi="Arial" w:cs="Arial"/>
                <w:sz w:val="16"/>
                <w:szCs w:val="16"/>
              </w:rPr>
              <w:br/>
            </w:r>
            <w:r w:rsidRPr="00872DE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E182C" w:rsidRPr="00872DE4" w:rsidRDefault="008E182C" w:rsidP="00547F5B">
            <w:pPr>
              <w:pStyle w:val="111"/>
              <w:tabs>
                <w:tab w:val="left" w:pos="12600"/>
              </w:tabs>
              <w:jc w:val="center"/>
              <w:rPr>
                <w:rFonts w:ascii="Arial" w:hAnsi="Arial" w:cs="Arial"/>
                <w:sz w:val="16"/>
                <w:szCs w:val="16"/>
              </w:rPr>
            </w:pPr>
            <w:r w:rsidRPr="00872DE4">
              <w:rPr>
                <w:rFonts w:ascii="Arial" w:hAnsi="Arial" w:cs="Arial"/>
                <w:sz w:val="16"/>
                <w:szCs w:val="16"/>
              </w:rPr>
              <w:t>UA/15926/01/01</w:t>
            </w:r>
          </w:p>
        </w:tc>
      </w:tr>
      <w:tr w:rsidR="00672320" w:rsidRPr="00872DE4" w:rsidTr="004C0BA0">
        <w:tc>
          <w:tcPr>
            <w:tcW w:w="568" w:type="dxa"/>
            <w:tcBorders>
              <w:top w:val="single" w:sz="4" w:space="0" w:color="auto"/>
              <w:left w:val="single" w:sz="4" w:space="0" w:color="000000"/>
              <w:bottom w:val="single" w:sz="4" w:space="0" w:color="auto"/>
              <w:right w:val="single" w:sz="4" w:space="0" w:color="000000"/>
            </w:tcBorders>
            <w:shd w:val="clear" w:color="auto" w:fill="auto"/>
          </w:tcPr>
          <w:p w:rsidR="00672320" w:rsidRPr="00872DE4" w:rsidRDefault="00672320" w:rsidP="006723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72320" w:rsidRPr="00872DE4" w:rsidRDefault="00672320" w:rsidP="00672320">
            <w:pPr>
              <w:pStyle w:val="111"/>
              <w:tabs>
                <w:tab w:val="left" w:pos="12600"/>
              </w:tabs>
              <w:rPr>
                <w:rFonts w:ascii="Arial" w:hAnsi="Arial" w:cs="Arial"/>
                <w:b/>
                <w:i/>
                <w:sz w:val="16"/>
                <w:szCs w:val="16"/>
              </w:rPr>
            </w:pPr>
            <w:r w:rsidRPr="00872DE4">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rPr>
                <w:rFonts w:ascii="Arial" w:hAnsi="Arial" w:cs="Arial"/>
                <w:sz w:val="16"/>
                <w:szCs w:val="16"/>
              </w:rPr>
            </w:pPr>
            <w:r w:rsidRPr="00872DE4">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 xml:space="preserve">Рекордаті Реа Дізізес </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w:t>
            </w:r>
            <w:r w:rsidRPr="00872DE4">
              <w:rPr>
                <w:rFonts w:ascii="Arial" w:hAnsi="Arial" w:cs="Arial"/>
                <w:sz w:val="16"/>
                <w:szCs w:val="16"/>
              </w:rPr>
              <w:br/>
              <w:t>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 виробництво порошку in bulk для суспензії для ін'єкцій:</w:t>
            </w:r>
            <w:r w:rsidRPr="00872DE4">
              <w:rPr>
                <w:rFonts w:ascii="Arial" w:hAnsi="Arial" w:cs="Arial"/>
                <w:sz w:val="16"/>
                <w:szCs w:val="16"/>
              </w:rPr>
              <w:br/>
              <w:t>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Швейцарія/</w:t>
            </w:r>
          </w:p>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Нідерланди/</w:t>
            </w:r>
          </w:p>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Австрія/</w:t>
            </w:r>
          </w:p>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Німеччина</w:t>
            </w:r>
          </w:p>
          <w:p w:rsidR="00672320" w:rsidRPr="00872DE4" w:rsidRDefault="00672320" w:rsidP="00672320">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Перереєстрація на необмежений термін.</w:t>
            </w:r>
            <w:r w:rsidRPr="00872DE4">
              <w:rPr>
                <w:rFonts w:ascii="Arial" w:hAnsi="Arial" w:cs="Arial"/>
                <w:sz w:val="16"/>
                <w:szCs w:val="16"/>
              </w:rPr>
              <w:br/>
            </w:r>
            <w:r w:rsidRPr="00872DE4">
              <w:rPr>
                <w:rFonts w:ascii="Arial" w:hAnsi="Arial" w:cs="Arial"/>
                <w:sz w:val="16"/>
                <w:szCs w:val="16"/>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 </w:t>
            </w:r>
            <w:r w:rsidRPr="00872DE4">
              <w:rPr>
                <w:rFonts w:ascii="Arial" w:hAnsi="Arial" w:cs="Arial"/>
                <w:sz w:val="16"/>
                <w:szCs w:val="16"/>
              </w:rPr>
              <w:br/>
            </w:r>
            <w:r w:rsidRPr="00872DE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UA/15926/01/02</w:t>
            </w:r>
          </w:p>
        </w:tc>
      </w:tr>
      <w:tr w:rsidR="00672320" w:rsidRPr="00872DE4" w:rsidTr="004C0BA0">
        <w:tc>
          <w:tcPr>
            <w:tcW w:w="568" w:type="dxa"/>
            <w:tcBorders>
              <w:top w:val="single" w:sz="4" w:space="0" w:color="auto"/>
              <w:left w:val="single" w:sz="4" w:space="0" w:color="000000"/>
              <w:bottom w:val="single" w:sz="4" w:space="0" w:color="auto"/>
              <w:right w:val="single" w:sz="4" w:space="0" w:color="000000"/>
            </w:tcBorders>
            <w:shd w:val="clear" w:color="auto" w:fill="auto"/>
          </w:tcPr>
          <w:p w:rsidR="00672320" w:rsidRPr="00872DE4" w:rsidRDefault="00672320" w:rsidP="006723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72320" w:rsidRPr="00872DE4" w:rsidRDefault="00672320" w:rsidP="00672320">
            <w:pPr>
              <w:pStyle w:val="111"/>
              <w:tabs>
                <w:tab w:val="left" w:pos="12600"/>
              </w:tabs>
              <w:rPr>
                <w:rFonts w:ascii="Arial" w:hAnsi="Arial" w:cs="Arial"/>
                <w:b/>
                <w:i/>
                <w:sz w:val="16"/>
                <w:szCs w:val="16"/>
              </w:rPr>
            </w:pPr>
            <w:r w:rsidRPr="00872DE4">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rPr>
                <w:rFonts w:ascii="Arial" w:hAnsi="Arial" w:cs="Arial"/>
                <w:sz w:val="16"/>
                <w:szCs w:val="16"/>
              </w:rPr>
            </w:pPr>
            <w:r w:rsidRPr="00872DE4">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 xml:space="preserve">Рекордаті Реа Дізізес </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w:t>
            </w:r>
            <w:r w:rsidRPr="00872DE4">
              <w:rPr>
                <w:rFonts w:ascii="Arial" w:hAnsi="Arial" w:cs="Arial"/>
                <w:sz w:val="16"/>
                <w:szCs w:val="16"/>
              </w:rPr>
              <w:br/>
              <w:t>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 виробництво порошку in bulk для суспензії для ін'єкцій:</w:t>
            </w:r>
            <w:r w:rsidRPr="00872DE4">
              <w:rPr>
                <w:rFonts w:ascii="Arial" w:hAnsi="Arial" w:cs="Arial"/>
                <w:sz w:val="16"/>
                <w:szCs w:val="16"/>
              </w:rPr>
              <w:br/>
              <w:t>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Швейцарія/</w:t>
            </w:r>
          </w:p>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Нідерланди/</w:t>
            </w:r>
          </w:p>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Австрія/</w:t>
            </w:r>
          </w:p>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Німеччина</w:t>
            </w:r>
          </w:p>
          <w:p w:rsidR="00672320" w:rsidRPr="00872DE4" w:rsidRDefault="00672320" w:rsidP="00672320">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Перереєстрація на необмежений термін.</w:t>
            </w:r>
            <w:r w:rsidRPr="00872DE4">
              <w:rPr>
                <w:rFonts w:ascii="Arial" w:hAnsi="Arial" w:cs="Arial"/>
                <w:sz w:val="16"/>
                <w:szCs w:val="16"/>
              </w:rPr>
              <w:br/>
            </w:r>
            <w:r w:rsidRPr="00872DE4">
              <w:rPr>
                <w:rFonts w:ascii="Arial" w:hAnsi="Arial" w:cs="Arial"/>
                <w:sz w:val="16"/>
                <w:szCs w:val="16"/>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 </w:t>
            </w:r>
            <w:r w:rsidRPr="00872DE4">
              <w:rPr>
                <w:rFonts w:ascii="Arial" w:hAnsi="Arial" w:cs="Arial"/>
                <w:sz w:val="16"/>
                <w:szCs w:val="16"/>
              </w:rPr>
              <w:br/>
            </w:r>
            <w:r w:rsidRPr="00872DE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UA/15926/01/03</w:t>
            </w:r>
          </w:p>
        </w:tc>
      </w:tr>
      <w:tr w:rsidR="00672320" w:rsidRPr="00872DE4" w:rsidTr="004C0BA0">
        <w:tc>
          <w:tcPr>
            <w:tcW w:w="568" w:type="dxa"/>
            <w:tcBorders>
              <w:top w:val="single" w:sz="4" w:space="0" w:color="auto"/>
              <w:left w:val="single" w:sz="4" w:space="0" w:color="000000"/>
              <w:bottom w:val="single" w:sz="4" w:space="0" w:color="auto"/>
              <w:right w:val="single" w:sz="4" w:space="0" w:color="000000"/>
            </w:tcBorders>
            <w:shd w:val="clear" w:color="auto" w:fill="auto"/>
          </w:tcPr>
          <w:p w:rsidR="00672320" w:rsidRPr="00872DE4" w:rsidRDefault="00672320" w:rsidP="006723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72320" w:rsidRPr="00872DE4" w:rsidRDefault="00672320" w:rsidP="00672320">
            <w:pPr>
              <w:pStyle w:val="111"/>
              <w:tabs>
                <w:tab w:val="left" w:pos="12600"/>
              </w:tabs>
              <w:rPr>
                <w:rFonts w:ascii="Arial" w:hAnsi="Arial" w:cs="Arial"/>
                <w:b/>
                <w:i/>
                <w:sz w:val="16"/>
                <w:szCs w:val="16"/>
              </w:rPr>
            </w:pPr>
            <w:r w:rsidRPr="00872DE4">
              <w:rPr>
                <w:rFonts w:ascii="Arial" w:hAnsi="Arial" w:cs="Arial"/>
                <w:b/>
                <w:sz w:val="16"/>
                <w:szCs w:val="16"/>
              </w:rPr>
              <w:t>ХЕЛПЕКС® АНТИКОЛД НЕО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rPr>
                <w:rFonts w:ascii="Arial" w:hAnsi="Arial" w:cs="Arial"/>
                <w:sz w:val="16"/>
                <w:szCs w:val="16"/>
              </w:rPr>
            </w:pPr>
            <w:r w:rsidRPr="00872DE4">
              <w:rPr>
                <w:rFonts w:ascii="Arial" w:hAnsi="Arial" w:cs="Arial"/>
                <w:sz w:val="16"/>
                <w:szCs w:val="16"/>
              </w:rPr>
              <w:t>порошок для орального розчину з лимонним смаком по 4 г порошку в саше; по 10 саше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 xml:space="preserve">ТОВ «Мові Хелс» </w:t>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 xml:space="preserve">Алпекс Фарма СА </w:t>
            </w:r>
            <w:r w:rsidRPr="00872DE4">
              <w:rPr>
                <w:rFonts w:ascii="Arial" w:hAnsi="Arial" w:cs="Arial"/>
                <w:sz w:val="16"/>
                <w:szCs w:val="16"/>
              </w:rPr>
              <w:br/>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Перереєстрація на необмежений термін</w:t>
            </w:r>
            <w:r w:rsidRPr="00872DE4">
              <w:rPr>
                <w:rFonts w:ascii="Arial" w:hAnsi="Arial" w:cs="Arial"/>
                <w:sz w:val="16"/>
                <w:szCs w:val="16"/>
              </w:rPr>
              <w:br/>
            </w:r>
            <w:r w:rsidRPr="00872DE4">
              <w:rPr>
                <w:rFonts w:ascii="Arial" w:hAnsi="Arial" w:cs="Arial"/>
                <w:sz w:val="16"/>
                <w:szCs w:val="16"/>
              </w:rPr>
              <w:br/>
              <w:t xml:space="preserve">Оновлено інформацію у розділах "Фармакологічні властивості" (уточнення інформації),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w:t>
            </w:r>
            <w:r w:rsidRPr="00872DE4">
              <w:rPr>
                <w:rFonts w:ascii="Arial" w:hAnsi="Arial" w:cs="Arial"/>
                <w:sz w:val="16"/>
                <w:szCs w:val="16"/>
              </w:rPr>
              <w:br/>
            </w:r>
            <w:r w:rsidRPr="00872DE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UA/16014/01/01</w:t>
            </w:r>
          </w:p>
        </w:tc>
      </w:tr>
      <w:tr w:rsidR="00672320" w:rsidRPr="00872DE4" w:rsidTr="004C0BA0">
        <w:tc>
          <w:tcPr>
            <w:tcW w:w="568" w:type="dxa"/>
            <w:tcBorders>
              <w:top w:val="single" w:sz="4" w:space="0" w:color="auto"/>
              <w:left w:val="single" w:sz="4" w:space="0" w:color="000000"/>
              <w:bottom w:val="single" w:sz="4" w:space="0" w:color="auto"/>
              <w:right w:val="single" w:sz="4" w:space="0" w:color="000000"/>
            </w:tcBorders>
            <w:shd w:val="clear" w:color="auto" w:fill="auto"/>
          </w:tcPr>
          <w:p w:rsidR="00672320" w:rsidRPr="00872DE4" w:rsidRDefault="00672320" w:rsidP="0067232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72320" w:rsidRPr="00872DE4" w:rsidRDefault="00672320" w:rsidP="00672320">
            <w:pPr>
              <w:pStyle w:val="111"/>
              <w:tabs>
                <w:tab w:val="left" w:pos="12600"/>
              </w:tabs>
              <w:rPr>
                <w:rFonts w:ascii="Arial" w:hAnsi="Arial" w:cs="Arial"/>
                <w:b/>
                <w:i/>
                <w:sz w:val="16"/>
                <w:szCs w:val="16"/>
              </w:rPr>
            </w:pPr>
            <w:r w:rsidRPr="00872DE4">
              <w:rPr>
                <w:rFonts w:ascii="Arial" w:hAnsi="Arial" w:cs="Arial"/>
                <w:b/>
                <w:sz w:val="16"/>
                <w:szCs w:val="16"/>
              </w:rPr>
              <w:t>ХЕЛПЕКС® АНТИКОЛД НЕО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rPr>
                <w:rFonts w:ascii="Arial" w:hAnsi="Arial" w:cs="Arial"/>
                <w:sz w:val="16"/>
                <w:szCs w:val="16"/>
                <w:lang w:val="ru-RU"/>
              </w:rPr>
            </w:pPr>
            <w:r w:rsidRPr="00872DE4">
              <w:rPr>
                <w:rFonts w:ascii="Arial" w:hAnsi="Arial" w:cs="Arial"/>
                <w:sz w:val="16"/>
                <w:szCs w:val="16"/>
                <w:lang w:val="ru-RU"/>
              </w:rPr>
              <w:t>порошок для орального розчину з малиновим смаком по 4 г порошку в саше; по 10 саше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lang w:val="ru-RU"/>
              </w:rPr>
              <w:t xml:space="preserve">ТОВ «Мові Хелс» </w:t>
            </w:r>
            <w:r w:rsidRPr="00872DE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 xml:space="preserve">Алпекс Фарма СА </w:t>
            </w:r>
            <w:r w:rsidRPr="00872DE4">
              <w:rPr>
                <w:rFonts w:ascii="Arial" w:hAnsi="Arial" w:cs="Arial"/>
                <w:sz w:val="16"/>
                <w:szCs w:val="16"/>
              </w:rPr>
              <w:br/>
            </w:r>
            <w:r w:rsidRPr="00872DE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Перереєстрація на необмежений термін</w:t>
            </w:r>
            <w:r w:rsidRPr="00872DE4">
              <w:rPr>
                <w:rFonts w:ascii="Arial" w:hAnsi="Arial" w:cs="Arial"/>
                <w:sz w:val="16"/>
                <w:szCs w:val="16"/>
              </w:rPr>
              <w:br/>
            </w:r>
            <w:r w:rsidRPr="00872DE4">
              <w:rPr>
                <w:rFonts w:ascii="Arial" w:hAnsi="Arial" w:cs="Arial"/>
                <w:sz w:val="16"/>
                <w:szCs w:val="16"/>
              </w:rPr>
              <w:br/>
              <w:t xml:space="preserve">Оновлено інформацію у розділах "Фармакологічні властивості" (уточнення інформації),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w:t>
            </w:r>
            <w:r w:rsidRPr="00872DE4">
              <w:rPr>
                <w:rFonts w:ascii="Arial" w:hAnsi="Arial" w:cs="Arial"/>
                <w:sz w:val="16"/>
                <w:szCs w:val="16"/>
              </w:rPr>
              <w:br/>
            </w:r>
            <w:r w:rsidRPr="00872DE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2320" w:rsidRPr="00872DE4" w:rsidRDefault="00672320" w:rsidP="00672320">
            <w:pPr>
              <w:pStyle w:val="111"/>
              <w:tabs>
                <w:tab w:val="left" w:pos="12600"/>
              </w:tabs>
              <w:jc w:val="center"/>
              <w:rPr>
                <w:rFonts w:ascii="Arial" w:hAnsi="Arial" w:cs="Arial"/>
                <w:sz w:val="16"/>
                <w:szCs w:val="16"/>
              </w:rPr>
            </w:pPr>
            <w:r w:rsidRPr="00872DE4">
              <w:rPr>
                <w:rFonts w:ascii="Arial" w:hAnsi="Arial" w:cs="Arial"/>
                <w:sz w:val="16"/>
                <w:szCs w:val="16"/>
              </w:rPr>
              <w:t>UA/16015/01/01</w:t>
            </w:r>
          </w:p>
        </w:tc>
      </w:tr>
    </w:tbl>
    <w:p w:rsidR="004C0BA0" w:rsidRPr="00872DE4" w:rsidRDefault="004C0BA0" w:rsidP="004C0BA0">
      <w:pPr>
        <w:pStyle w:val="2"/>
        <w:tabs>
          <w:tab w:val="left" w:pos="12600"/>
        </w:tabs>
        <w:jc w:val="center"/>
        <w:rPr>
          <w:sz w:val="24"/>
          <w:szCs w:val="24"/>
        </w:rPr>
      </w:pPr>
    </w:p>
    <w:p w:rsidR="004C0BA0" w:rsidRPr="00872DE4" w:rsidRDefault="004C0BA0" w:rsidP="004C0BA0">
      <w:pPr>
        <w:ind w:right="20"/>
        <w:rPr>
          <w:rStyle w:val="cs7864ebcf1"/>
          <w:color w:val="auto"/>
        </w:rPr>
      </w:pPr>
    </w:p>
    <w:p w:rsidR="004C0BA0" w:rsidRPr="00872DE4" w:rsidRDefault="004C0BA0" w:rsidP="004C0BA0">
      <w:pPr>
        <w:ind w:right="20"/>
        <w:rPr>
          <w:rStyle w:val="cs7864ebcf1"/>
          <w:color w:val="auto"/>
        </w:rPr>
      </w:pPr>
    </w:p>
    <w:tbl>
      <w:tblPr>
        <w:tblW w:w="0" w:type="auto"/>
        <w:tblLook w:val="04A0" w:firstRow="1" w:lastRow="0" w:firstColumn="1" w:lastColumn="0" w:noHBand="0" w:noVBand="1"/>
      </w:tblPr>
      <w:tblGrid>
        <w:gridCol w:w="7421"/>
        <w:gridCol w:w="7422"/>
      </w:tblGrid>
      <w:tr w:rsidR="004C0BA0" w:rsidRPr="00872DE4" w:rsidTr="00C650AB">
        <w:tc>
          <w:tcPr>
            <w:tcW w:w="7421" w:type="dxa"/>
            <w:shd w:val="clear" w:color="auto" w:fill="auto"/>
          </w:tcPr>
          <w:p w:rsidR="004C0BA0" w:rsidRPr="00872DE4" w:rsidRDefault="004C0BA0" w:rsidP="00C650AB">
            <w:pPr>
              <w:ind w:right="20"/>
              <w:rPr>
                <w:rStyle w:val="cs95e872d01"/>
                <w:rFonts w:ascii="Arial" w:hAnsi="Arial" w:cs="Arial"/>
                <w:sz w:val="28"/>
                <w:szCs w:val="28"/>
                <w:lang w:val="ru-RU"/>
              </w:rPr>
            </w:pPr>
            <w:r w:rsidRPr="00872DE4">
              <w:rPr>
                <w:rStyle w:val="cs7864ebcf1"/>
                <w:rFonts w:ascii="Arial" w:hAnsi="Arial" w:cs="Arial"/>
                <w:color w:val="auto"/>
                <w:sz w:val="28"/>
                <w:szCs w:val="28"/>
              </w:rPr>
              <w:t xml:space="preserve">В.о. Генерального директора Директорату </w:t>
            </w:r>
          </w:p>
          <w:p w:rsidR="004C0BA0" w:rsidRPr="00872DE4" w:rsidRDefault="004C0BA0" w:rsidP="00C650AB">
            <w:pPr>
              <w:ind w:right="20"/>
              <w:rPr>
                <w:rStyle w:val="cs7864ebcf1"/>
                <w:rFonts w:ascii="Arial" w:hAnsi="Arial" w:cs="Arial"/>
                <w:color w:val="auto"/>
                <w:sz w:val="28"/>
                <w:szCs w:val="28"/>
              </w:rPr>
            </w:pPr>
            <w:r w:rsidRPr="00872DE4">
              <w:rPr>
                <w:rStyle w:val="cs7864ebcf1"/>
                <w:rFonts w:ascii="Arial" w:hAnsi="Arial" w:cs="Arial"/>
                <w:color w:val="auto"/>
                <w:sz w:val="28"/>
                <w:szCs w:val="28"/>
              </w:rPr>
              <w:t>фармацевтичного забезпечення</w:t>
            </w:r>
            <w:r w:rsidRPr="00872DE4">
              <w:rPr>
                <w:rStyle w:val="cs188c92b51"/>
                <w:rFonts w:ascii="Arial" w:hAnsi="Arial" w:cs="Arial"/>
                <w:color w:val="auto"/>
                <w:sz w:val="28"/>
                <w:szCs w:val="28"/>
              </w:rPr>
              <w:t>                                    </w:t>
            </w:r>
          </w:p>
        </w:tc>
        <w:tc>
          <w:tcPr>
            <w:tcW w:w="7422" w:type="dxa"/>
            <w:shd w:val="clear" w:color="auto" w:fill="auto"/>
          </w:tcPr>
          <w:p w:rsidR="004C0BA0" w:rsidRPr="00872DE4" w:rsidRDefault="004C0BA0" w:rsidP="00C650AB">
            <w:pPr>
              <w:pStyle w:val="cs95e872d0"/>
              <w:rPr>
                <w:rStyle w:val="cs7864ebcf1"/>
                <w:rFonts w:ascii="Arial" w:hAnsi="Arial" w:cs="Arial"/>
                <w:color w:val="auto"/>
                <w:sz w:val="28"/>
                <w:szCs w:val="28"/>
              </w:rPr>
            </w:pPr>
          </w:p>
          <w:p w:rsidR="004C0BA0" w:rsidRPr="00872DE4" w:rsidRDefault="004C0BA0" w:rsidP="00C650AB">
            <w:pPr>
              <w:pStyle w:val="cs95e872d0"/>
              <w:jc w:val="right"/>
              <w:rPr>
                <w:rStyle w:val="cs7864ebcf1"/>
                <w:rFonts w:ascii="Arial" w:hAnsi="Arial" w:cs="Arial"/>
                <w:color w:val="auto"/>
                <w:sz w:val="28"/>
                <w:szCs w:val="28"/>
              </w:rPr>
            </w:pPr>
            <w:r w:rsidRPr="00872DE4">
              <w:rPr>
                <w:rStyle w:val="cs7864ebcf1"/>
                <w:rFonts w:ascii="Arial" w:hAnsi="Arial" w:cs="Arial"/>
                <w:color w:val="auto"/>
                <w:sz w:val="28"/>
                <w:szCs w:val="28"/>
              </w:rPr>
              <w:t>Іван ЗАДВОРНИХ</w:t>
            </w:r>
          </w:p>
        </w:tc>
      </w:tr>
    </w:tbl>
    <w:p w:rsidR="004C0BA0" w:rsidRPr="00872DE4" w:rsidRDefault="004C0BA0" w:rsidP="004C0BA0">
      <w:pPr>
        <w:tabs>
          <w:tab w:val="left" w:pos="12600"/>
        </w:tabs>
        <w:jc w:val="center"/>
        <w:rPr>
          <w:rFonts w:ascii="Arial" w:hAnsi="Arial" w:cs="Arial"/>
          <w:b/>
        </w:rPr>
      </w:pPr>
    </w:p>
    <w:p w:rsidR="004C0BA0" w:rsidRPr="00872DE4" w:rsidRDefault="004C0BA0" w:rsidP="004C0BA0">
      <w:pPr>
        <w:rPr>
          <w:rFonts w:ascii="Arial" w:hAnsi="Arial" w:cs="Arial"/>
          <w:b/>
          <w:sz w:val="18"/>
          <w:szCs w:val="18"/>
          <w:lang w:eastAsia="en-US"/>
        </w:rPr>
      </w:pPr>
    </w:p>
    <w:p w:rsidR="004C0BA0" w:rsidRPr="00872DE4" w:rsidRDefault="004C0BA0" w:rsidP="004C0BA0">
      <w:pPr>
        <w:tabs>
          <w:tab w:val="left" w:pos="12600"/>
        </w:tabs>
        <w:jc w:val="center"/>
        <w:rPr>
          <w:rFonts w:ascii="Arial" w:hAnsi="Arial" w:cs="Arial"/>
          <w:b/>
        </w:rPr>
      </w:pPr>
    </w:p>
    <w:p w:rsidR="004C0BA0" w:rsidRPr="00872DE4" w:rsidRDefault="004C0BA0" w:rsidP="004C0BA0">
      <w:pPr>
        <w:tabs>
          <w:tab w:val="left" w:pos="12600"/>
        </w:tabs>
        <w:jc w:val="center"/>
        <w:rPr>
          <w:rFonts w:ascii="Arial" w:hAnsi="Arial" w:cs="Arial"/>
          <w:b/>
        </w:rPr>
        <w:sectPr w:rsidR="004C0BA0" w:rsidRPr="00872DE4">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C0BA0" w:rsidRPr="00872DE4" w:rsidTr="00C650AB">
        <w:tc>
          <w:tcPr>
            <w:tcW w:w="3828" w:type="dxa"/>
          </w:tcPr>
          <w:p w:rsidR="004C0BA0" w:rsidRPr="00872DE4" w:rsidRDefault="004C0BA0" w:rsidP="00C650AB">
            <w:pPr>
              <w:pStyle w:val="4"/>
              <w:tabs>
                <w:tab w:val="left" w:pos="12600"/>
              </w:tabs>
              <w:jc w:val="left"/>
              <w:rPr>
                <w:rFonts w:cs="Arial"/>
                <w:sz w:val="18"/>
                <w:szCs w:val="18"/>
              </w:rPr>
            </w:pPr>
            <w:r w:rsidRPr="00872DE4">
              <w:rPr>
                <w:rFonts w:cs="Arial"/>
                <w:sz w:val="18"/>
                <w:szCs w:val="18"/>
              </w:rPr>
              <w:t>Додаток 3</w:t>
            </w:r>
          </w:p>
          <w:p w:rsidR="004C0BA0" w:rsidRPr="00872DE4" w:rsidRDefault="004C0BA0" w:rsidP="00C650AB">
            <w:pPr>
              <w:pStyle w:val="4"/>
              <w:tabs>
                <w:tab w:val="left" w:pos="12600"/>
              </w:tabs>
              <w:jc w:val="left"/>
              <w:rPr>
                <w:rFonts w:cs="Arial"/>
                <w:sz w:val="18"/>
                <w:szCs w:val="18"/>
              </w:rPr>
            </w:pPr>
            <w:r w:rsidRPr="00872DE4">
              <w:rPr>
                <w:rFonts w:cs="Arial"/>
                <w:sz w:val="18"/>
                <w:szCs w:val="18"/>
              </w:rPr>
              <w:t>до Наказу Міністерства охорони</w:t>
            </w:r>
          </w:p>
          <w:p w:rsidR="004C0BA0" w:rsidRPr="00872DE4" w:rsidRDefault="004C0BA0" w:rsidP="00C650AB">
            <w:pPr>
              <w:tabs>
                <w:tab w:val="left" w:pos="12600"/>
              </w:tabs>
              <w:rPr>
                <w:rFonts w:ascii="Arial" w:hAnsi="Arial" w:cs="Arial"/>
                <w:b/>
                <w:sz w:val="18"/>
                <w:szCs w:val="18"/>
              </w:rPr>
            </w:pPr>
            <w:r w:rsidRPr="00872DE4">
              <w:rPr>
                <w:rFonts w:ascii="Arial" w:hAnsi="Arial" w:cs="Arial"/>
                <w:b/>
                <w:sz w:val="18"/>
                <w:szCs w:val="18"/>
              </w:rPr>
              <w:t>здоров’я України</w:t>
            </w:r>
          </w:p>
          <w:p w:rsidR="004C0BA0" w:rsidRPr="00872DE4" w:rsidRDefault="004C0BA0" w:rsidP="00C650AB">
            <w:pPr>
              <w:tabs>
                <w:tab w:val="left" w:pos="12600"/>
              </w:tabs>
              <w:rPr>
                <w:rFonts w:ascii="Arial" w:hAnsi="Arial" w:cs="Arial"/>
                <w:b/>
                <w:sz w:val="18"/>
                <w:szCs w:val="18"/>
              </w:rPr>
            </w:pPr>
            <w:r w:rsidRPr="00872DE4">
              <w:rPr>
                <w:rFonts w:ascii="Arial" w:hAnsi="Arial" w:cs="Arial"/>
                <w:b/>
                <w:sz w:val="18"/>
                <w:szCs w:val="18"/>
                <w:lang w:val="en-US"/>
              </w:rPr>
              <w:t xml:space="preserve">____________________ </w:t>
            </w:r>
            <w:r w:rsidRPr="00872DE4">
              <w:rPr>
                <w:rFonts w:ascii="Arial" w:hAnsi="Arial" w:cs="Arial"/>
                <w:b/>
                <w:sz w:val="18"/>
                <w:szCs w:val="18"/>
              </w:rPr>
              <w:t>№ _______</w:t>
            </w:r>
          </w:p>
        </w:tc>
      </w:tr>
    </w:tbl>
    <w:p w:rsidR="004C0BA0" w:rsidRPr="00872DE4" w:rsidRDefault="004C0BA0" w:rsidP="004C0BA0">
      <w:pPr>
        <w:tabs>
          <w:tab w:val="left" w:pos="12600"/>
        </w:tabs>
        <w:jc w:val="center"/>
        <w:rPr>
          <w:rFonts w:ascii="Arial" w:hAnsi="Arial" w:cs="Arial"/>
          <w:sz w:val="18"/>
          <w:szCs w:val="18"/>
          <w:u w:val="single"/>
          <w:lang w:val="en-US"/>
        </w:rPr>
      </w:pPr>
    </w:p>
    <w:p w:rsidR="004C0BA0" w:rsidRPr="00872DE4" w:rsidRDefault="004C0BA0" w:rsidP="004C0BA0">
      <w:pPr>
        <w:tabs>
          <w:tab w:val="left" w:pos="12600"/>
        </w:tabs>
        <w:jc w:val="center"/>
        <w:rPr>
          <w:rFonts w:ascii="Arial" w:hAnsi="Arial" w:cs="Arial"/>
          <w:sz w:val="18"/>
          <w:szCs w:val="18"/>
          <w:lang w:val="en-US"/>
        </w:rPr>
      </w:pPr>
    </w:p>
    <w:p w:rsidR="004C0BA0" w:rsidRPr="00872DE4" w:rsidRDefault="004C0BA0" w:rsidP="004C0BA0">
      <w:pPr>
        <w:pStyle w:val="2"/>
        <w:jc w:val="center"/>
        <w:rPr>
          <w:rFonts w:cs="Arial"/>
          <w:caps w:val="0"/>
          <w:sz w:val="26"/>
          <w:szCs w:val="26"/>
        </w:rPr>
      </w:pPr>
      <w:r w:rsidRPr="00872DE4">
        <w:rPr>
          <w:rFonts w:cs="Arial"/>
          <w:sz w:val="26"/>
          <w:szCs w:val="26"/>
        </w:rPr>
        <w:t>ПЕРЕЛІК</w:t>
      </w:r>
    </w:p>
    <w:p w:rsidR="004C0BA0" w:rsidRPr="00872DE4" w:rsidRDefault="004C0BA0" w:rsidP="004C0BA0">
      <w:pPr>
        <w:pStyle w:val="4"/>
        <w:rPr>
          <w:rFonts w:cs="Arial"/>
          <w:caps/>
          <w:sz w:val="26"/>
          <w:szCs w:val="26"/>
        </w:rPr>
      </w:pPr>
      <w:r w:rsidRPr="00872DE4">
        <w:rPr>
          <w:rFonts w:cs="Arial"/>
          <w:caps/>
          <w:sz w:val="26"/>
          <w:szCs w:val="26"/>
        </w:rPr>
        <w:t>ЛІКАРСЬКИХ засобів, щодо яких пропонується внесеНня змін до реєстраційних матеріалів</w:t>
      </w:r>
    </w:p>
    <w:p w:rsidR="004C0BA0" w:rsidRPr="00872DE4" w:rsidRDefault="004C0BA0" w:rsidP="004C0BA0">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DC11FF" w:rsidRPr="00872DE4" w:rsidTr="00C650AB">
        <w:trPr>
          <w:tblHeader/>
        </w:trPr>
        <w:tc>
          <w:tcPr>
            <w:tcW w:w="567" w:type="dxa"/>
            <w:shd w:val="clear" w:color="auto" w:fill="D9D9D9"/>
          </w:tcPr>
          <w:p w:rsidR="00DC11FF" w:rsidRPr="00872DE4" w:rsidRDefault="00DC11FF" w:rsidP="00C650AB">
            <w:pPr>
              <w:tabs>
                <w:tab w:val="left" w:pos="12600"/>
              </w:tabs>
              <w:jc w:val="center"/>
              <w:rPr>
                <w:rFonts w:ascii="Arial" w:hAnsi="Arial" w:cs="Arial"/>
                <w:b/>
                <w:i/>
                <w:sz w:val="16"/>
                <w:szCs w:val="16"/>
              </w:rPr>
            </w:pPr>
            <w:r w:rsidRPr="00872DE4">
              <w:rPr>
                <w:rFonts w:ascii="Arial" w:hAnsi="Arial" w:cs="Arial"/>
                <w:b/>
                <w:i/>
                <w:sz w:val="16"/>
                <w:szCs w:val="16"/>
              </w:rPr>
              <w:t>№ п/п</w:t>
            </w:r>
          </w:p>
        </w:tc>
        <w:tc>
          <w:tcPr>
            <w:tcW w:w="1702" w:type="dxa"/>
            <w:shd w:val="clear" w:color="auto" w:fill="D9D9D9"/>
          </w:tcPr>
          <w:p w:rsidR="00DC11FF" w:rsidRPr="00872DE4" w:rsidRDefault="00DC11FF" w:rsidP="00C650AB">
            <w:pPr>
              <w:tabs>
                <w:tab w:val="left" w:pos="12600"/>
              </w:tabs>
              <w:jc w:val="center"/>
              <w:rPr>
                <w:rFonts w:ascii="Arial" w:hAnsi="Arial" w:cs="Arial"/>
                <w:b/>
                <w:i/>
                <w:sz w:val="16"/>
                <w:szCs w:val="16"/>
              </w:rPr>
            </w:pPr>
            <w:r w:rsidRPr="00872DE4">
              <w:rPr>
                <w:rFonts w:ascii="Arial" w:hAnsi="Arial" w:cs="Arial"/>
                <w:b/>
                <w:i/>
                <w:sz w:val="16"/>
                <w:szCs w:val="16"/>
              </w:rPr>
              <w:t>Назва лікарського засобу</w:t>
            </w:r>
          </w:p>
        </w:tc>
        <w:tc>
          <w:tcPr>
            <w:tcW w:w="1984" w:type="dxa"/>
            <w:shd w:val="clear" w:color="auto" w:fill="D9D9D9"/>
          </w:tcPr>
          <w:p w:rsidR="00DC11FF" w:rsidRPr="00872DE4" w:rsidRDefault="00DC11FF" w:rsidP="00C650AB">
            <w:pPr>
              <w:tabs>
                <w:tab w:val="left" w:pos="12600"/>
              </w:tabs>
              <w:jc w:val="center"/>
              <w:rPr>
                <w:rFonts w:ascii="Arial" w:hAnsi="Arial" w:cs="Arial"/>
                <w:b/>
                <w:i/>
                <w:sz w:val="16"/>
                <w:szCs w:val="16"/>
              </w:rPr>
            </w:pPr>
            <w:r w:rsidRPr="00872DE4">
              <w:rPr>
                <w:rFonts w:ascii="Arial" w:hAnsi="Arial" w:cs="Arial"/>
                <w:b/>
                <w:i/>
                <w:sz w:val="16"/>
                <w:szCs w:val="16"/>
              </w:rPr>
              <w:t>Форма випуску (лікарська форма, упаковка)</w:t>
            </w:r>
          </w:p>
        </w:tc>
        <w:tc>
          <w:tcPr>
            <w:tcW w:w="1701" w:type="dxa"/>
            <w:shd w:val="clear" w:color="auto" w:fill="D9D9D9"/>
          </w:tcPr>
          <w:p w:rsidR="00DC11FF" w:rsidRPr="00872DE4" w:rsidRDefault="00DC11FF" w:rsidP="00C650AB">
            <w:pPr>
              <w:tabs>
                <w:tab w:val="left" w:pos="12600"/>
              </w:tabs>
              <w:jc w:val="center"/>
              <w:rPr>
                <w:rFonts w:ascii="Arial" w:hAnsi="Arial" w:cs="Arial"/>
                <w:b/>
                <w:i/>
                <w:sz w:val="16"/>
                <w:szCs w:val="16"/>
              </w:rPr>
            </w:pPr>
            <w:r w:rsidRPr="00872DE4">
              <w:rPr>
                <w:rFonts w:ascii="Arial" w:hAnsi="Arial" w:cs="Arial"/>
                <w:b/>
                <w:i/>
                <w:sz w:val="16"/>
                <w:szCs w:val="16"/>
              </w:rPr>
              <w:t>Заявник</w:t>
            </w:r>
          </w:p>
        </w:tc>
        <w:tc>
          <w:tcPr>
            <w:tcW w:w="1134" w:type="dxa"/>
            <w:shd w:val="clear" w:color="auto" w:fill="D9D9D9"/>
          </w:tcPr>
          <w:p w:rsidR="00DC11FF" w:rsidRPr="00872DE4" w:rsidRDefault="00DC11FF" w:rsidP="00C650AB">
            <w:pPr>
              <w:tabs>
                <w:tab w:val="left" w:pos="12600"/>
              </w:tabs>
              <w:jc w:val="center"/>
              <w:rPr>
                <w:rFonts w:ascii="Arial" w:hAnsi="Arial" w:cs="Arial"/>
                <w:b/>
                <w:i/>
                <w:sz w:val="16"/>
                <w:szCs w:val="16"/>
              </w:rPr>
            </w:pPr>
            <w:r w:rsidRPr="00872DE4">
              <w:rPr>
                <w:rFonts w:ascii="Arial" w:hAnsi="Arial" w:cs="Arial"/>
                <w:b/>
                <w:i/>
                <w:sz w:val="16"/>
                <w:szCs w:val="16"/>
              </w:rPr>
              <w:t>Країна заявника</w:t>
            </w:r>
          </w:p>
        </w:tc>
        <w:tc>
          <w:tcPr>
            <w:tcW w:w="1701" w:type="dxa"/>
            <w:shd w:val="clear" w:color="auto" w:fill="D9D9D9"/>
          </w:tcPr>
          <w:p w:rsidR="00DC11FF" w:rsidRPr="00872DE4" w:rsidRDefault="00DC11FF" w:rsidP="00C650AB">
            <w:pPr>
              <w:tabs>
                <w:tab w:val="left" w:pos="12600"/>
              </w:tabs>
              <w:jc w:val="center"/>
              <w:rPr>
                <w:rFonts w:ascii="Arial" w:hAnsi="Arial" w:cs="Arial"/>
                <w:b/>
                <w:i/>
                <w:sz w:val="16"/>
                <w:szCs w:val="16"/>
              </w:rPr>
            </w:pPr>
            <w:r w:rsidRPr="00872DE4">
              <w:rPr>
                <w:rFonts w:ascii="Arial" w:hAnsi="Arial" w:cs="Arial"/>
                <w:b/>
                <w:i/>
                <w:sz w:val="16"/>
                <w:szCs w:val="16"/>
              </w:rPr>
              <w:t>Виробник</w:t>
            </w:r>
          </w:p>
        </w:tc>
        <w:tc>
          <w:tcPr>
            <w:tcW w:w="1276" w:type="dxa"/>
            <w:shd w:val="clear" w:color="auto" w:fill="D9D9D9"/>
          </w:tcPr>
          <w:p w:rsidR="00DC11FF" w:rsidRPr="00872DE4" w:rsidRDefault="00DC11FF" w:rsidP="00C650AB">
            <w:pPr>
              <w:tabs>
                <w:tab w:val="left" w:pos="12600"/>
              </w:tabs>
              <w:jc w:val="center"/>
              <w:rPr>
                <w:rFonts w:ascii="Arial" w:hAnsi="Arial" w:cs="Arial"/>
                <w:b/>
                <w:i/>
                <w:sz w:val="16"/>
                <w:szCs w:val="16"/>
              </w:rPr>
            </w:pPr>
            <w:r w:rsidRPr="00872DE4">
              <w:rPr>
                <w:rFonts w:ascii="Arial" w:hAnsi="Arial" w:cs="Arial"/>
                <w:b/>
                <w:i/>
                <w:sz w:val="16"/>
                <w:szCs w:val="16"/>
              </w:rPr>
              <w:t>Країна виробника</w:t>
            </w:r>
          </w:p>
        </w:tc>
        <w:tc>
          <w:tcPr>
            <w:tcW w:w="2552" w:type="dxa"/>
            <w:shd w:val="clear" w:color="auto" w:fill="D9D9D9"/>
          </w:tcPr>
          <w:p w:rsidR="00DC11FF" w:rsidRPr="00872DE4" w:rsidRDefault="00DC11FF" w:rsidP="00C650AB">
            <w:pPr>
              <w:tabs>
                <w:tab w:val="left" w:pos="12600"/>
              </w:tabs>
              <w:jc w:val="center"/>
              <w:rPr>
                <w:rFonts w:ascii="Arial" w:hAnsi="Arial" w:cs="Arial"/>
                <w:b/>
                <w:i/>
                <w:sz w:val="16"/>
                <w:szCs w:val="16"/>
              </w:rPr>
            </w:pPr>
            <w:r w:rsidRPr="00872DE4">
              <w:rPr>
                <w:rFonts w:ascii="Arial" w:hAnsi="Arial" w:cs="Arial"/>
                <w:b/>
                <w:i/>
                <w:sz w:val="16"/>
                <w:szCs w:val="16"/>
              </w:rPr>
              <w:t>Реєстраційна процедура</w:t>
            </w:r>
          </w:p>
        </w:tc>
        <w:tc>
          <w:tcPr>
            <w:tcW w:w="1275" w:type="dxa"/>
            <w:shd w:val="clear" w:color="auto" w:fill="D9D9D9"/>
          </w:tcPr>
          <w:p w:rsidR="00DC11FF" w:rsidRPr="00872DE4" w:rsidRDefault="00DC11FF" w:rsidP="00C650AB">
            <w:pPr>
              <w:tabs>
                <w:tab w:val="left" w:pos="12600"/>
              </w:tabs>
              <w:jc w:val="center"/>
              <w:rPr>
                <w:rFonts w:ascii="Arial" w:hAnsi="Arial" w:cs="Arial"/>
                <w:b/>
                <w:i/>
                <w:sz w:val="16"/>
                <w:szCs w:val="16"/>
                <w:lang w:val="en-US"/>
              </w:rPr>
            </w:pPr>
            <w:r w:rsidRPr="00872DE4">
              <w:rPr>
                <w:rFonts w:ascii="Arial" w:hAnsi="Arial" w:cs="Arial"/>
                <w:b/>
                <w:i/>
                <w:sz w:val="16"/>
                <w:szCs w:val="16"/>
              </w:rPr>
              <w:t>Умови відпуску</w:t>
            </w:r>
          </w:p>
        </w:tc>
        <w:tc>
          <w:tcPr>
            <w:tcW w:w="1843" w:type="dxa"/>
            <w:shd w:val="clear" w:color="auto" w:fill="D9D9D9"/>
          </w:tcPr>
          <w:p w:rsidR="00DC11FF" w:rsidRPr="00872DE4" w:rsidRDefault="00DC11FF" w:rsidP="00C650AB">
            <w:pPr>
              <w:tabs>
                <w:tab w:val="left" w:pos="12600"/>
              </w:tabs>
              <w:jc w:val="center"/>
              <w:rPr>
                <w:rFonts w:ascii="Arial" w:hAnsi="Arial" w:cs="Arial"/>
                <w:b/>
                <w:i/>
                <w:sz w:val="16"/>
                <w:szCs w:val="16"/>
                <w:lang w:val="en-US"/>
              </w:rPr>
            </w:pPr>
            <w:r w:rsidRPr="00872DE4">
              <w:rPr>
                <w:rFonts w:ascii="Arial" w:hAnsi="Arial" w:cs="Arial"/>
                <w:b/>
                <w:i/>
                <w:sz w:val="16"/>
                <w:szCs w:val="16"/>
              </w:rPr>
              <w:t>Номер реєстраційного посвідчення</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АДЕЦИКЛОЛ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400 мг/5 мл та розчинник для розчину для ін'єкцій; 5 флаконів з порошком і 5 ампул з розчинником (L-лізин (50 % водний розчин), у перерахуванні на L-лізин, натрію гідроксид, воду для ін’єкцій) по 5 мл у контурній чарунковій упаковці; по 1 контурній чарунковій упаковці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БІОМЕДІКА ФОСКАМА ІНДУСТРІА КІМІКО ФАРМАСЬЮТІКА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Шульц Ольга Сергіївна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UA/15300/01/01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АЗИТРО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250 мг по 6 таблеток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Румунiя/ Німеччина/ 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назви допоміжної речовини, що використовується для покриття таблетки з торгової назви «Opadry white OY-L-28900» на міжнародну непатентовану назву «HPMC-based white coating premix». Склад допоміжної речовини залишається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UA/11332/01/01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АЗИТРО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500 мг по 3 або 6 таблеток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Сандоз Фармасьютікалз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Румунiя/ Німеччина/ 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назви допоміжної речовини, що використовується для покриття таблетки з торгової назви «Opadry white OY-L-28900» на міжнародну непатентовану назву «HPMC-based white coating premix». Склад допоміжної речовини залишається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UA/11332/01/02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73637A">
            <w:pPr>
              <w:pStyle w:val="111"/>
              <w:tabs>
                <w:tab w:val="left" w:pos="12600"/>
              </w:tabs>
              <w:rPr>
                <w:rFonts w:ascii="Arial" w:hAnsi="Arial" w:cs="Arial"/>
                <w:b/>
                <w:i/>
                <w:sz w:val="16"/>
                <w:szCs w:val="16"/>
              </w:rPr>
            </w:pPr>
            <w:r w:rsidRPr="00872DE4">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50 мг/1000 мг, іn bulk: по 20 кг у поліетиленовому пакеті, вкладеному у потрійний ламінований пакет, що містить пакетик з силікагелем; вкладений у пластиковий барабан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Оман Фармасьютикал Продактс Ко. (Зінова)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Оман</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UA/18309/01/01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73637A">
            <w:pPr>
              <w:pStyle w:val="111"/>
              <w:tabs>
                <w:tab w:val="left" w:pos="12600"/>
              </w:tabs>
              <w:rPr>
                <w:rFonts w:ascii="Arial" w:hAnsi="Arial" w:cs="Arial"/>
                <w:b/>
                <w:i/>
                <w:sz w:val="16"/>
                <w:szCs w:val="16"/>
              </w:rPr>
            </w:pPr>
            <w:r w:rsidRPr="00872DE4">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50 мг/850 мг, іn bulk: по 20 кг у поліетиленовому пакеті, вкладеному у потрійний ламінований пакет, що містить пакетик з силікагелем; вкладений у пластиковий барабан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Оман Фармасьютикал Продактс Ко. (Зінова)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Оман</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UA/18278/01/01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73637A">
            <w:pPr>
              <w:pStyle w:val="111"/>
              <w:tabs>
                <w:tab w:val="left" w:pos="12600"/>
              </w:tabs>
              <w:rPr>
                <w:rFonts w:ascii="Arial" w:hAnsi="Arial" w:cs="Arial"/>
                <w:b/>
                <w:i/>
                <w:sz w:val="16"/>
                <w:szCs w:val="16"/>
              </w:rPr>
            </w:pPr>
            <w:r w:rsidRPr="00872DE4">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50 мг/1000 мг по 7 таблеток у блістері; по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АТ "Фармак"</w:t>
            </w:r>
            <w:r w:rsidRPr="00872DE4">
              <w:rPr>
                <w:rFonts w:ascii="Arial" w:hAnsi="Arial" w:cs="Arial"/>
                <w:sz w:val="16"/>
                <w:szCs w:val="16"/>
              </w:rPr>
              <w:br/>
              <w:t>(первинне та вторинне пакування, маркування, випуск серії з продукції in bulk фірми-виробника Оман Фармасьютикал Продактс Ко. (Зінова), Оман)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внесення зміни до матеріалів реєстраційного досьє щодо зміни назви та адреси виробника in bulk,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UA/18310/01/01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73637A">
            <w:pPr>
              <w:pStyle w:val="111"/>
              <w:tabs>
                <w:tab w:val="left" w:pos="12600"/>
              </w:tabs>
              <w:rPr>
                <w:rFonts w:ascii="Arial" w:hAnsi="Arial" w:cs="Arial"/>
                <w:b/>
                <w:i/>
                <w:sz w:val="16"/>
                <w:szCs w:val="16"/>
              </w:rPr>
            </w:pPr>
            <w:r w:rsidRPr="00872DE4">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50 мг/850 мг по 7 таблеток у блістері; по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АТ "Фармак"</w:t>
            </w:r>
            <w:r w:rsidRPr="00872DE4">
              <w:rPr>
                <w:rFonts w:ascii="Arial" w:hAnsi="Arial" w:cs="Arial"/>
                <w:sz w:val="16"/>
                <w:szCs w:val="16"/>
              </w:rPr>
              <w:br/>
              <w:t>(первинне та вторинне пакування, маркування, випуск серії з продукції in bulk фірми-виробника Оман Фармасьютикал Продактс Ко. (Зінова), Оман)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in bulk,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73637A">
            <w:pPr>
              <w:pStyle w:val="111"/>
              <w:tabs>
                <w:tab w:val="left" w:pos="12600"/>
              </w:tabs>
              <w:jc w:val="center"/>
              <w:rPr>
                <w:rFonts w:ascii="Arial" w:hAnsi="Arial" w:cs="Arial"/>
                <w:sz w:val="16"/>
                <w:szCs w:val="16"/>
              </w:rPr>
            </w:pPr>
            <w:r w:rsidRPr="00872DE4">
              <w:rPr>
                <w:rFonts w:ascii="Arial" w:hAnsi="Arial" w:cs="Arial"/>
                <w:sz w:val="16"/>
                <w:szCs w:val="16"/>
              </w:rPr>
              <w:t>UA/18279/01/01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317ED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17EDA">
            <w:pPr>
              <w:pStyle w:val="111"/>
              <w:tabs>
                <w:tab w:val="left" w:pos="12600"/>
              </w:tabs>
              <w:rPr>
                <w:rFonts w:ascii="Arial" w:hAnsi="Arial" w:cs="Arial"/>
                <w:b/>
                <w:i/>
                <w:sz w:val="16"/>
                <w:szCs w:val="16"/>
              </w:rPr>
            </w:pPr>
            <w:r w:rsidRPr="00872DE4">
              <w:rPr>
                <w:rFonts w:ascii="Arial" w:hAnsi="Arial" w:cs="Arial"/>
                <w:b/>
                <w:sz w:val="16"/>
                <w:szCs w:val="16"/>
              </w:rPr>
              <w:t>АЙГЛІП®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rPr>
                <w:rFonts w:ascii="Arial" w:hAnsi="Arial" w:cs="Arial"/>
                <w:sz w:val="16"/>
                <w:szCs w:val="16"/>
              </w:rPr>
            </w:pPr>
            <w:r w:rsidRPr="00872DE4">
              <w:rPr>
                <w:rFonts w:ascii="Arial" w:hAnsi="Arial" w:cs="Arial"/>
                <w:sz w:val="16"/>
                <w:szCs w:val="16"/>
              </w:rPr>
              <w:t xml:space="preserve">таблетки по 50 мг; in bulk: </w:t>
            </w:r>
            <w:r w:rsidRPr="00872DE4">
              <w:rPr>
                <w:rFonts w:ascii="Arial" w:hAnsi="Arial" w:cs="Arial"/>
                <w:b/>
                <w:sz w:val="16"/>
                <w:szCs w:val="16"/>
              </w:rPr>
              <w:t xml:space="preserve">по 11,0 кг </w:t>
            </w:r>
            <w:r w:rsidRPr="00872DE4">
              <w:rPr>
                <w:rFonts w:ascii="Arial" w:hAnsi="Arial" w:cs="Arial"/>
                <w:sz w:val="16"/>
                <w:szCs w:val="16"/>
              </w:rPr>
              <w:t>у барабанах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 xml:space="preserve">АЕТ Лабораторіз Прайвет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w:t>
            </w:r>
            <w:r w:rsidRPr="00872DE4">
              <w:rPr>
                <w:rFonts w:ascii="Arial" w:hAnsi="Arial" w:cs="Arial"/>
                <w:b/>
                <w:sz w:val="16"/>
                <w:szCs w:val="16"/>
              </w:rPr>
              <w:t xml:space="preserve">уточнення написання упаковки в наказі МОЗ України </w:t>
            </w:r>
            <w:r w:rsidRPr="00872DE4">
              <w:rPr>
                <w:rFonts w:ascii="Arial" w:hAnsi="Arial" w:cs="Arial"/>
                <w:b/>
                <w:sz w:val="16"/>
                <w:szCs w:val="16"/>
              </w:rPr>
              <w:br/>
              <w:t>№ 1843 від 11.08.2020 в процесі внесення змін</w:t>
            </w:r>
            <w:r w:rsidRPr="00872DE4">
              <w:rPr>
                <w:rFonts w:ascii="Arial" w:hAnsi="Arial" w:cs="Arial"/>
                <w:sz w:val="16"/>
                <w:szCs w:val="16"/>
              </w:rPr>
              <w:t xml:space="preserve"> (зміни І типу - зміни з якості. Готовий лікарський засіб. Система контейнер/закупорювальний засіб (інші зміни) - внесення змін до р. «Упаковка», а саме змінено розмір упаковки in bulk: запропоновано: «По 11 кг таблеток у пластикових барабанах». Введення змін протягом 6-ти місяців після затвердження). Редакція в наказі: таблетки по 50 мг; in bulk: по 11,5 кг у барабанах. Запропонована редакція: таблетки по 50 мг; in bulk: </w:t>
            </w:r>
            <w:r w:rsidRPr="00872DE4">
              <w:rPr>
                <w:rFonts w:ascii="Arial" w:hAnsi="Arial" w:cs="Arial"/>
                <w:b/>
                <w:sz w:val="16"/>
                <w:szCs w:val="16"/>
              </w:rPr>
              <w:t>по 11,0 кг</w:t>
            </w:r>
            <w:r w:rsidRPr="00872DE4">
              <w:rPr>
                <w:rFonts w:ascii="Arial" w:hAnsi="Arial" w:cs="Arial"/>
                <w:sz w:val="16"/>
                <w:szCs w:val="16"/>
              </w:rPr>
              <w:t xml:space="preserve"> у барабанах.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UA/17555/01/01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АКІСТАН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краплі очні, 50 мкг/мл по 2,5 мл в поліетиленовому флаконі з поліетиленовою крапельницею і поліпропіленовою кришкою; по 1 або по 3, або по 6 флаконів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Фармаселект Інтернешнл Бетелігангз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Брусшеттіні С.Р.Л., Італiя (виробництво, пакування, контроль серії); Стерідженікс Італія С.П.А., Італiя (стерилізація первинної упаковки); Фармаселект Інтернешнл Бетелігангз ГмбХ, Австрія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Італiя/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Вельгош Світлана Миколаївна.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UA/16952/01/01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АЛПРОСТАН®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концентрат для розчину для інфузій, 0,1 мг/0,2 мл; №10 (5х2): по 0,2 мл в ампулі, по 5 ампул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2015-302 - Rev 00 для АФІ алпростадилу від вже затвердженого виробника CHINOIN Pharmaceutical and Chemical Works Private Co. Ltd., 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UA/6956/01/01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АМБРОКСОЛУ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Шілпа Медікере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Шілпа Медікере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w:t>
            </w:r>
            <w:r w:rsidRPr="00872DE4">
              <w:rPr>
                <w:rFonts w:ascii="Arial" w:hAnsi="Arial" w:cs="Arial"/>
                <w:sz w:val="16"/>
                <w:szCs w:val="16"/>
              </w:rPr>
              <w:br/>
              <w:t>Супутня зміна</w:t>
            </w:r>
            <w:r w:rsidRPr="00872DE4">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вилучення незначного показника «Важкі метали» зі специфікації та аналітичних методик відповідно до актуальних матеріалів виробника АФІ Shilpa Medicare Limited,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UA/11585/01/01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АМІЦИТРОН® ЕКСТРАТАБ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UA/15430/01/01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АНАЛЬГІН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о 500 мг, по 10 таблеток у блістері, по 1 блістеру в пачці;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"Агрофарм"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"Агрофарм"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UA/7018/01/01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АНАСТРОЗОЛ АМАКСА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вкриті плівковою оболонкою, по 1 мг по 10 таблеток у блістері; по 3 або 10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СТАДАФАРМ ГмбХ, Німеччина (випуск серії); Хаупт Фарма Мюнстер ГмбХ, Німеччина (виробництво готової лікарської форми, первинне та вторинне пакування, контроль серії/якості)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UA/17320/01/01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E044AA">
            <w:pPr>
              <w:pStyle w:val="111"/>
              <w:tabs>
                <w:tab w:val="left" w:pos="12600"/>
              </w:tabs>
              <w:rPr>
                <w:rFonts w:ascii="Arial" w:hAnsi="Arial" w:cs="Arial"/>
                <w:b/>
                <w:i/>
                <w:sz w:val="16"/>
                <w:szCs w:val="16"/>
              </w:rPr>
            </w:pPr>
            <w:r w:rsidRPr="00872DE4">
              <w:rPr>
                <w:rFonts w:ascii="Arial" w:hAnsi="Arial" w:cs="Arial"/>
                <w:b/>
                <w:sz w:val="16"/>
                <w:szCs w:val="16"/>
              </w:rPr>
              <w:t>АНДРОКУР®</w:t>
            </w:r>
            <w:r w:rsidRPr="00872DE4">
              <w:rPr>
                <w:rFonts w:ascii="Arial" w:hAnsi="Arial" w:cs="Arial"/>
                <w:b/>
                <w:sz w:val="16"/>
                <w:szCs w:val="16"/>
                <w:lang w:val="en-US"/>
              </w:rPr>
              <w:t xml:space="preserve"> </w:t>
            </w:r>
            <w:r w:rsidRPr="00872DE4">
              <w:rPr>
                <w:rFonts w:ascii="Arial" w:hAnsi="Arial" w:cs="Arial"/>
                <w:b/>
                <w:sz w:val="16"/>
                <w:szCs w:val="16"/>
              </w:rPr>
              <w:t>ДЕПО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rPr>
                <w:rFonts w:ascii="Arial" w:hAnsi="Arial" w:cs="Arial"/>
                <w:sz w:val="16"/>
                <w:szCs w:val="16"/>
              </w:rPr>
            </w:pPr>
            <w:r w:rsidRPr="00872DE4">
              <w:rPr>
                <w:rFonts w:ascii="Arial" w:hAnsi="Arial" w:cs="Arial"/>
                <w:sz w:val="16"/>
                <w:szCs w:val="16"/>
              </w:rPr>
              <w:t>розчин олійний для ін'єкцій, 300 мг/3 мл; по 3 мл в ампулі; по 3 ампули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Байєр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("Фармакодинаміка"), "Показання" (застереження щодо застосування для зниження статевого потягу), "Особливості застосування", "Спосіб застосування та дози", "Побічні реакції" відповідно до оновленої інформації з безпеки застосування лікарського засобу.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UA/4848/02/01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АРГОСУЛЬФАН®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крем, 20 мг/г, по 15 г або 40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lang w:val="ru-RU"/>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зменшення періоду зберігання діючої речовини сульфатіазолу срібла водна суспензія (запропоновано: 15 днів);</w:t>
            </w:r>
            <w:r w:rsidRPr="00872DE4">
              <w:rPr>
                <w:rFonts w:ascii="Arial" w:hAnsi="Arial" w:cs="Arial"/>
                <w:sz w:val="16"/>
                <w:szCs w:val="16"/>
              </w:rPr>
              <w:br/>
              <w:t>зміни II типу – подано оновлений ASMF на діючу речовину сульфатіазолу срібла від затвердженого виробника Pharmaceutical Works Jelfa S.A., Польща (запропоновано: ASMF AP version 8 issued on July 2019; ASMF RP version 9 issued on July 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UA/1031/01/01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БАРБОВАЛ®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краплі оральні по 25 мл у флаконі з пробкою-крапельницею; по 1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I типу - зміна типу акціонерного товариства та адреси впровадження діяльності виробника діючої речовини етилового ефіру </w:t>
            </w:r>
            <w:r w:rsidRPr="00872DE4">
              <w:rPr>
                <w:rFonts w:cs="Arial"/>
                <w:iCs/>
                <w:sz w:val="16"/>
                <w:szCs w:val="16"/>
              </w:rPr>
              <w:t>α</w:t>
            </w:r>
            <w:r w:rsidRPr="00872DE4">
              <w:rPr>
                <w:rFonts w:ascii="Arial" w:hAnsi="Arial" w:cs="Arial"/>
                <w:sz w:val="16"/>
                <w:szCs w:val="16"/>
              </w:rPr>
              <w:t xml:space="preserve"> -бромізовалеріанової кислоти (затверджено: ПАТ «Фармак», м. Київ, вул. Фрунзе; запропоновано: АТ «Фармак», м. Київ, вул. Кирилівська); зміни I типу - зміна типу акціонерного товариства та адреси впровадження діяльності виробника діючої речовини розчину ментолу в ментоловому ефірі кислоти ізовалеріанової (валідолу) (затверджено: ПАТ «Фармак», м. Київ, вул. Фрунзе; запропоновано: АТ «Фармак», м. Київ, вул. Кирилівська); зміни I типу - вилучено виробничу дільницю діючої речовини етилового ефіру </w:t>
            </w:r>
            <w:r w:rsidRPr="00872DE4">
              <w:rPr>
                <w:rFonts w:cs="Arial"/>
                <w:iCs/>
                <w:sz w:val="16"/>
                <w:szCs w:val="16"/>
              </w:rPr>
              <w:t>α</w:t>
            </w:r>
            <w:r w:rsidRPr="00872DE4">
              <w:rPr>
                <w:rFonts w:ascii="Arial" w:hAnsi="Arial" w:cs="Arial"/>
                <w:sz w:val="16"/>
                <w:szCs w:val="16"/>
              </w:rPr>
              <w:t xml:space="preserve"> -бромізовалеріанової кислоти у м. Києві; зміни I типу - до специфікації на діючу речовину розчину ментолу в ментиловому ефірі кислоти ізовалеріанової (валідол), додано показник «Загальна зола» з нормуванням не більше 0,1 %;</w:t>
            </w:r>
            <w:r w:rsidRPr="00872DE4">
              <w:rPr>
                <w:rFonts w:ascii="Arial" w:hAnsi="Arial" w:cs="Arial"/>
                <w:sz w:val="16"/>
                <w:szCs w:val="16"/>
              </w:rPr>
              <w:br/>
              <w:t xml:space="preserve">зміни I типу - змінено частоту випробування за показником «Мікробіологічна чистота» в специфікації на діючу речовину розчин ментолу в ментиловому ефірі кислоти ізовалеріанової (валідол) – першу та кожну десяту наступні серії, але не рідше одного разу на рік; зміни I типу - змінено частоту випробування за показником «Мікробіологічна чистота» в специфікації на діючу речовину етилового ефіру </w:t>
            </w:r>
            <w:r w:rsidRPr="00872DE4">
              <w:rPr>
                <w:rFonts w:cs="Arial"/>
                <w:iCs/>
                <w:sz w:val="16"/>
                <w:szCs w:val="16"/>
              </w:rPr>
              <w:t>α</w:t>
            </w:r>
            <w:r w:rsidRPr="00872DE4">
              <w:rPr>
                <w:rFonts w:ascii="Arial" w:hAnsi="Arial" w:cs="Arial"/>
                <w:sz w:val="16"/>
                <w:szCs w:val="16"/>
              </w:rPr>
              <w:t xml:space="preserve"> -бромізовалеріанової кислоти із визначеною періодичністю – першу та кожну десяту наступні серії, але не рідше одного разу на рік; зміни I типу - додано визначення будь-якої домішки з допустимою межею не більше 0,1%, без зміни суми домішок за показником «Супровідні домішки» відповідно до оновленої документації ДП «Завод хімічних реактивів» науково-технологічного комплексу «Інститут монокристалів» НАН України»; зміни I типу - зміни до методики за показником «Ідентифікація» (редакційні зміни, оскільки визначення ідентифікації проводять разом з визначенням показника «Супровідні домішки») у методах контролю на діючу речовину розчин ментолу в ментиловому ефірі кислоти ізовалеріанової; зміни I типу - зміни методики за показником «Супровідні домішки» (пробопідготовка, умови та порядок проведення аналізу, умови придатності хроматографічної системи, зміна стандартного зразка) у методах контролю на діючу речовину розчин ментолу в ментиловому ефірі кислоти ізовалеріанової; зміни I типу - зміни до методики за показником «Кількісне визначення» (пробопідготовка, умови та порядок проведення аналізу, умови придатності хроматографічної системи, формула розрахунку, зміна стандартного зразка) у методах контролю на діючу речовину розчин ментолу в ментиловому ефірі кислоти ізовалеріанової; зміни I типу - вилучено викладення повної методики за показником «Мікробіологічна чистота» в методах контролю та додано посилання на загальні статті ДФУ до затвердженого посилання на ЕР; зміни I типу – з розділу «Густина» методів контролю ГЛЗ вилучено посилання на методику визначення густини. Залишено посилання на загальну статтю2.2.5.Відносна густина ДФУ; зміни I типу – з методів контролю якості на кришку закупорювально-нагвинчувану з контролем першого відкриття вилучено нормування і методики за показниками «Розміри», «Маса», «Матеріал» та введено посилання на відповідність сертифікату якості виробника первинного пакування; зміни I типу - подано новий сертифікат відповідності ЄФ No. R1-CEP 2003-017-Rev 03 для діючої речовини фенобарбіталу на заміну DMF (PDT-DMF-EP-SH-V2-10) від затвердженого виробника HARMAN FINOCHEM LIMITED, Індія</w:t>
            </w:r>
            <w:r w:rsidRPr="00872DE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UA/1196/01/01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БІОСЕЛАК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капсули вагінальні тверді; по 10 капсул у блістері; по 1 блістеру у картонній коробці; по 10 капсул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Інститут Біотехнології Сироваток та Вакцин БІОМЕД С.А. (ІБСВ БІОМЕД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 </w:t>
            </w:r>
            <w:r w:rsidRPr="00872DE4">
              <w:rPr>
                <w:rFonts w:ascii="Arial" w:hAnsi="Arial" w:cs="Arial"/>
                <w:sz w:val="16"/>
                <w:szCs w:val="16"/>
              </w:rPr>
              <w:br/>
              <w:t xml:space="preserve">Зміни І типу - Зміни щодо безпеки/ефективності та фармаконагляду. Введення або зміни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72DE4">
              <w:rPr>
                <w:rFonts w:ascii="Arial" w:hAnsi="Arial" w:cs="Arial"/>
                <w:sz w:val="16"/>
                <w:szCs w:val="16"/>
              </w:rPr>
              <w:br/>
              <w:t xml:space="preserve">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Зміни внесено в текст маркування упаковки лікарського засобу, а саме: зазначено інформацію-застереження щодо допоміжних речовин та дату виробництва на упаковці.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UA/17194/01/01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БІОТЕБАЛ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10 мг, по 15 таблеток у блістері; по 2, 4 або 6 блістерів у картонній коробці; по 20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оновлення тексту маркування на вторинній упаковці лікарського засобу, а саме у п. 17 "ІНШЕ" внесення інформації щодо показань лікарського засобу та доповнення інформації у п. 6 "ІНШЕ" тексту макування на первинній упаковці "Інша технічна інформація"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UA/18951/01/02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БОРТЕБІН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приготування розчину для ін'єкцій по 3,5 мг у флаконі, по 1 флакону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Юджіа Фарма Спешіелітіз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змін до матеріалів реєстраційного досьє, р. 3.2.Р.7. Система контейнер/ закупорювальний засіб, а саме зміна кольору поліпропіленового диску на алюмінієвому ковпачку з червоного на синій. Як наслідок, внесення відповідної зміни до р. «Опис» МКЯ ЛЗ; запропоновано: Опис: до розчинення Білий або майже білий ліофілізований порошок або таблетка, що поміщений в прозорий скляний флакон, який укупорений гумовою пробкою сірого кольору та запечатаний алюмінієвим ковпачком з поліпропіленовим диском синього кольору (Taxim blue).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UA/18782/01/01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БРАЙДАН®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розчин для ін'єкцій, 100 мг/мл; по 2 мл у флаконі; по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виробництво нерозфасованої продукції, первинне пакування, контроль серії в первинному пакуванні та під час випробувань стабільності:</w:t>
            </w:r>
            <w:r w:rsidRPr="00872DE4">
              <w:rPr>
                <w:rFonts w:ascii="Arial" w:hAnsi="Arial" w:cs="Arial"/>
                <w:sz w:val="16"/>
                <w:szCs w:val="16"/>
              </w:rPr>
              <w:br/>
              <w:t>Патеон Мануфекчурінг Сервісез Ел. Ел. Сі., США;</w:t>
            </w:r>
            <w:r w:rsidRPr="00872DE4">
              <w:rPr>
                <w:rFonts w:ascii="Arial" w:hAnsi="Arial" w:cs="Arial"/>
                <w:sz w:val="16"/>
                <w:szCs w:val="16"/>
              </w:rPr>
              <w:br/>
              <w:t>Виробництво за повним циклом, включаючи дозвіл на випуск серії:</w:t>
            </w:r>
            <w:r w:rsidRPr="00872DE4">
              <w:rPr>
                <w:rFonts w:ascii="Arial" w:hAnsi="Arial" w:cs="Arial"/>
                <w:sz w:val="16"/>
                <w:szCs w:val="16"/>
              </w:rPr>
              <w:br/>
              <w:t>Н.В. Органон, Нідерланди;</w:t>
            </w:r>
            <w:r w:rsidRPr="00872DE4">
              <w:rPr>
                <w:rFonts w:ascii="Arial" w:hAnsi="Arial" w:cs="Arial"/>
                <w:sz w:val="16"/>
                <w:szCs w:val="16"/>
              </w:rPr>
              <w:br/>
              <w:t>тестування стабільності* (*тестування цілісності закриття контейнера для виробничої дільниці Patheon Manufacturing Services LLC, USA):</w:t>
            </w:r>
            <w:r w:rsidRPr="00872DE4">
              <w:rPr>
                <w:rFonts w:ascii="Arial" w:hAnsi="Arial" w:cs="Arial"/>
                <w:sz w:val="16"/>
                <w:szCs w:val="16"/>
              </w:rPr>
              <w:br/>
              <w:t>Вест Аналітікал Сервісез,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США/</w:t>
            </w:r>
          </w:p>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872DE4">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UA/10458/01/01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БРОНХО-МУНАЛ® 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тверді по 3,5 мг; по 10 капсул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Лек Фармацевтична компанія д.д., Словенія (первинне та вторинне пакування, контроль серії, випуск серії); ОМ Фарма СА, Швейцарія (виробництво in bulk,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збільшення розміру серії для лікарського засобу приблизно на 10%. Через незначне збільшення кількості продукту необхідного для виготовлення серії більшого розміру, час змішування відповідно було скориговано, запропоновано: 183,40 кг (917000 капсули) (час змішування 360 сек.); зміни II типу - заміна тесту для оцінки біологічної активності діючої речовини (ОМ- 85 ліофілізат), а саме PFC тест імуностимулююча активність (біологічний аналіз in vivo) на метод ELISA (антигенний аналіз in vitro); зміни II типу - заміна тесту для оцінки біологічної активності лікарського засобу, а саме тест PFC (БУК бляшкоутворююча клітина) біологічна активність (біологічний аналіз in vivo) на метод ELISA (антигенний аналіз in vitro).</w:t>
            </w:r>
            <w:r w:rsidRPr="00872DE4">
              <w:rPr>
                <w:rFonts w:ascii="Arial" w:hAnsi="Arial" w:cs="Arial"/>
                <w:sz w:val="16"/>
                <w:szCs w:val="16"/>
              </w:rPr>
              <w:br/>
              <w:t>* Крім того, оновлюється примітка у специфікації ГЛЗ для показника «Ідентифікація»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UA/14268/01/01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317ED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17EDA">
            <w:pPr>
              <w:pStyle w:val="111"/>
              <w:tabs>
                <w:tab w:val="left" w:pos="12600"/>
              </w:tabs>
              <w:rPr>
                <w:rFonts w:ascii="Arial" w:hAnsi="Arial" w:cs="Arial"/>
                <w:b/>
                <w:i/>
                <w:sz w:val="16"/>
                <w:szCs w:val="16"/>
              </w:rPr>
            </w:pPr>
            <w:r w:rsidRPr="00872DE4">
              <w:rPr>
                <w:rFonts w:ascii="Arial" w:hAnsi="Arial" w:cs="Arial"/>
                <w:b/>
                <w:sz w:val="16"/>
                <w:szCs w:val="16"/>
              </w:rPr>
              <w:t>БРУФЕН®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rPr>
                <w:rFonts w:ascii="Arial" w:hAnsi="Arial" w:cs="Arial"/>
                <w:sz w:val="16"/>
                <w:szCs w:val="16"/>
                <w:lang w:val="ru-RU"/>
              </w:rPr>
            </w:pPr>
            <w:r w:rsidRPr="00872DE4">
              <w:rPr>
                <w:rFonts w:ascii="Arial" w:hAnsi="Arial" w:cs="Arial"/>
                <w:sz w:val="16"/>
                <w:szCs w:val="16"/>
                <w:lang w:val="ru-RU"/>
              </w:rPr>
              <w:t>сироп, 100 мг/5 мл; по 100 мл у флаконі; по 1 флакону з мірним шприцом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Аббві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Вилучити зі складу допоміжних речовин каолін легкий та замінити його на воду, у зв’язку з тим, що вказана допоміжна речовина часто містить у своєму складі важкі метали, що може впливати на кількість домішок в ЛЗ та збільшує можливість утворення домішки 4-гідроксибензойної кислоти з консервантів.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У зв’язку із вилученням допоміжної речовини каоліну зі складу кінцевого продукту і заміною його на воду, у процес виробництва вносяться незначні зміни, а саме зміна температури та часу змішування.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Згідно вимог та рекомендацій ICH, до специфікації лікарського засобу вноситься показник «Примесь J».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Згідно вимог та рекомендацій ICH, до специфікації лікарського засобу вноситься показник «Любая другая индивидуальная неизвестная примесь».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Згідно вимог та рекомендацій ICH, до специфікації лікарського засобу вноситься показник «Сума примесей».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Видалено показник «Идентификация: метил-4-гидроксибензоат» зі специфікації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872DE4">
              <w:rPr>
                <w:rFonts w:ascii="Arial" w:hAnsi="Arial" w:cs="Arial"/>
                <w:sz w:val="16"/>
                <w:szCs w:val="16"/>
              </w:rPr>
              <w:br/>
              <w:t xml:space="preserve">Видалено показник «Идентификация: пропил-4-гидроксибензоат» зі специфікації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Видалено показник «Идентификация натрия бензоата» зі специфікації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ЛЗ показника «Идентификация ибупрофена, метод ИК», так як затверджено альтернативний параметр «Идентификация ибупрофена, метод ТСХ».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Видалено показник «Количественное определение метила4-гидроксибензоата, пропил-4-гидроксибензоата, 4-гидроксибензойной кислоты» зі специфікації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Видалено показник «Масса/мл при 20°С» зі специфікації готового продукту, наявний контроль в процесі виробництва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72DE4">
              <w:rPr>
                <w:rFonts w:ascii="Arial" w:hAnsi="Arial" w:cs="Arial"/>
                <w:sz w:val="16"/>
                <w:szCs w:val="16"/>
              </w:rPr>
              <w:br/>
              <w:t xml:space="preserve">Змінено затверджений метод ВЕРХ, який використовується для ідентифікації, кількісного визначення ібупрофену та кількісного визначення домішки 4-ізобутилацетофенон. Введення змін протиягом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назви показника «Идентификация: Краситель» на «ідентифікація Е110» в специфікації лікарсього засобу. Метод випробування не змінено. Введення змін протягом 6-ти місяців після затвердження. </w:t>
            </w:r>
            <w:r w:rsidRPr="00872DE4">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72DE4">
              <w:rPr>
                <w:rFonts w:ascii="Arial" w:hAnsi="Arial" w:cs="Arial"/>
                <w:sz w:val="16"/>
                <w:szCs w:val="16"/>
              </w:rPr>
              <w:br/>
              <w:t xml:space="preserve">Введення оновлений сертифікат відповідності Європейській фармакопеї (R1-CEP 2000-087-Rev 03) для АФІ – ібупрофену – для затвердженого виробника BASF Corporation,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оновлений сертифікат відповідності Європейській фармакопеї (R1-CEP 1996-061-Rev 13) для АФІ – ібупрофену – для затвердженого виробника SOLARA ACTIVE PHARMA SCIENCES LIMITED, India. (в попередній версії сертифікату відповідності Європейській фармакопеї (R1-CEP 1996-061-Rev 12) назва виробника - Strides Shasun Limited, India).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872DE4">
              <w:rPr>
                <w:rFonts w:ascii="Arial" w:hAnsi="Arial" w:cs="Arial"/>
                <w:sz w:val="16"/>
                <w:szCs w:val="16"/>
              </w:rPr>
              <w:br/>
              <w:t>Звужено допустимі межі для показника «Количественное определение натрия бензоата» в специфікації лікарського засобу протягом терміну придатності, (затверджено: на випуск 10,0-15,0 /5 мл (80-120% заявленої кількості); протягом терміну придатності 10,0-20,0 /5 мл (80-160% заявленої кількості); запропоновано: на випуск /протягом терміну придатності 10,0-15,0 /5 мл (80-120% заявленої кількості).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Видалено зноски біля показників «Физические характеристики: Описание», «Физические характеристики: Цвет», «Физические характеристики: Запах», «Идентификация: Ибупрофен методом ВЭЖХ», «ідентификація: Ибупрофен методом ТШХ», «Идентификация: Краситель», «pH при 20°С», «Количественное определение (Ибупрофен)», «Количественное определение 4-изобутилацетофенон», «Количественное определение Метил-4-гидроксибензоат», «Количественное определение Пропил-4 гидроксибензоат» та «Количественное определение Натрия бензоат». Зноску біля показника «Микробиологическая чистота» перефразовано (без зміни змісту).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відповідності Європейській фармакопеї (R1-CEP 1996-061-Rev 14) для АФІ – ібупрофену – для затвердженого виробника SOLARA ACTIVE PHARMA SCIENCES LIMITED, India замість (R1-CEP 1996-061-Rev 13)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UA/13154/01/01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ВІНТРОП ІНДАСТРІА, Францiя (заповнення, первинне та вторинне пакування, контроль якості); Санофі Пастер , Францiя (повний цикл виробництва, заповнення, первинне та вторинне пакування, контроль якості, випуск серії;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 СРНА СА, Бельгiя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 Угорщина/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оновлення Критичних показників якості (Critical Quality Attributes) та Аналізу критичності процесу (Process Criticality Analysis) у процесі виробництва діючої речовини. Термін введення змін - липень 2022; зміни II типу - оновлення Критичних показників якості (Critical Quality Attributes) та Аналізу критичності процесу (Process Criticality Analysis) у процесі виробництва готового лікарського засобу. Термін введення змін - липень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UA/16141/01/01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ВАЛІДОЛ®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сублінгвальні по 0,06 г, по 10 таблеток у блістері; по 1 або 5 блістерів у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назви та адреси місцезнаходження виробника АФІ, без зміни місця виробництва; запропоновано: АТ «Фармак», Україна; зміни І типу - доповнення специфікації АФІ показником «Загальна зола» з нормуванням не більше 0,1 % виробництва ДП "Завод хімреактивів" НТК "Інститут монокристалів" НАН України; зміни І типу - вилучено зі специфікації АФІ показник «Розчинність»; зміни І типу - запровадження періодичності контролю для АФІ за показником «Мікробіологічна чистота», а саме першу та кожну десяту серію в році, але не рідше одного разу на рік; зміни І типу - введення примітки до специфікації АФІ від виробника ГЛЗ про те, що періодичність контролю, або використання результатів контролю виробника сировини являється зоною відповідальності заявника/виробника ГЛЗ, не є достатньо обґрунтованою, оскільки контроль вихідних матеріалів відповідно до стандартів якості, що визначені у реєстраційному досьє, гарантується та регулюється принципами належної виробничої практики. Запропонована зміна не рекомендується до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методики випробування для АФІ за показником «Ідентифікація» виробництва ДП "Завод хімреактивів" НТК "Інститут монокристалів" НАН України;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до специфікації та методики випробування АФІ за показником «Супровідні домішки»; зміни І типу - зміни до методики випробування АФІ за показником «Кількісне визначення»; зміни І типу - введення періодичності контролю ГЛЗ за показником «Мікробіологічна чистота», а саме першу та кожну 30 наступну серію, але не рідше 1 разу на рік; 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w:t>
            </w:r>
            <w:r w:rsidRPr="00872DE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UA/2713/02/01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ВАЛЬПРОКОМ 300 ХРОНО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пролонгованої дії по 300 мг; по 10 таблеток у блістері; по 1, 3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"Фармакологічні властивості" ,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оновленої інформації референтного лікарського засобу (Депакін Хроно 300 мг таблетки, вкриті оболонкою, пролонгованої дії по 300 мг, заявник ТОВ "Санофі- Авентіс Україна").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UA/2169/01/01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ВАНКОМІЦИН-ФАРМЕКС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ліофілізат для розчину для інфузій по 500 мг, по 1 флакону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додатково до зареєстрованих об’ємів серії готового лікарського засобу ВАНКОМІЦИН-ФАРМЕКС, ліофілізат для розчину для інфузій по 1000 мг (3 л, 10 л, 25 л), вводимо збільшені розміри серії - 50 л та 100 л; запропоновано: Ліофілізат для</w:t>
            </w:r>
            <w:r w:rsidRPr="00872DE4">
              <w:rPr>
                <w:rFonts w:ascii="Arial" w:hAnsi="Arial" w:cs="Arial"/>
                <w:sz w:val="16"/>
                <w:szCs w:val="16"/>
              </w:rPr>
              <w:br/>
              <w:t>розчину для інфузій: цех ІЗЛ, виробнича дільниця №2 -10л (2,0 тис. флаконів); -20л (4,0 тис. флаконів), цех ІЗЛ, виробничі дільниця №1 та №2 -10л (2,0 тис. флаконів); -20 л (4,0 тис. флаконів); зміни І типу - введення додаткової дільниці №1 цеху ін’єкційних лікарських засобів (в межах одного цеху) для частини виробничого процесу: Дільниця №1 (додаткова) підготовка флаконів, їх наповнення, ліофілізація та закатка; Дільниця №2 (затверджена) приготування розчину, фільтрація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UA/13483/01/01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ВАНКОМІЦИН-ФАРМЕКС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ліофілізат для розчину для інфузій по 1000 мг, по 1 флакону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додатково до зареєстрованих об’ємів серії готового лікарського засобу ВАНКОМІЦИН-ФАРМЕКС, ліофілізат для розчину для інфузій по 1000 мг (3 л, 10 л, 25 л), вводимо збільшені розміри серії - 50 л та 100 л; Ліофілізат для розчину для інфузій: цех ІЗЛ, виробнича дільниця №2 -10л (1,0 тис. флаконів), -25л (2,5 тис. флаконів). Ліофілізат для розчину для інфузій: цех ІЗЛ, виробничі дільниця №1, №2 -10л (1,0 тис. флаконів), -25л (2,5 тис. флаконів), -50л (5,0 тис. флаконів)</w:t>
            </w:r>
            <w:r w:rsidRPr="00872DE4">
              <w:rPr>
                <w:rFonts w:ascii="Arial" w:hAnsi="Arial" w:cs="Arial"/>
                <w:sz w:val="16"/>
                <w:szCs w:val="16"/>
              </w:rPr>
              <w:br/>
              <w:t>-100л (10,0 тис. флаконів); зміни І типу - введення додаткової дільниці №1 цеху ін’єкційних лікарських засобів (в межах одного цеху) для частини виробничого процесу: Дільниця №1 (додаткова) підготовка флаконів, їх наповнення, ліофілізація та закатка; Дільниця №2 (затверджена) приготування розчину, фільтрація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UA/13483/01/02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ВІБРОЦИЛ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спрей назальний, дозований; по 15 мл у флаконі з розпилювачем;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ГСК Консьюмер Хелскер САРЛ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UA/4564/02/01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заміна PCR методу визначення вірусу гепатиту Е (HEV) під час виробництва; запропоновано: NucliSens easyMAG extraction method, QuantStudio 5 qPCR system. Чутливість 95% на 25,5 МО/мл. Оновлення розділу 3.2.А.2.4.4 Pathogen Safety Evaluation; зміни І типу - зміни з якості. АФІ. Виробництво. Зміни в процесі виробництва АФІ (незначна зміна у процесі виробництва АФІ) - зміни у підготовці та очищенні/регенерації колонки для ексклюзійної хроматографії (SEC)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UA/17518/01/02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 Німеччина/ 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заміна PCR методу визначення вірусу гепатиту Е (HEV) під час виробництва; запропоновано: NucliSens easyMAG extraction method, QuantStudio 5 qPCR system. Чутливість 95% на 25,5 МО/мл. Оновлення розділу 3.2.А.2.4.4 Pathogen Safety Evaluation; зміни І типу - зміни з якості. АФІ. Виробництво. Зміни в процесі виробництва АФІ (незначна зміна у процесі виробництва АФІ) - зміни у підготовці та очищенні/регенерації колонки для ексклюзійної хроматографії (SEC)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UA/17518/01/01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ВУГІЛЛЯ АКТИВОВАНЕ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250 мг, по 10 таблеток у блістері, по 10 таблеток у контурних безчарункових упаковках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ЛЗ in bulk: по 1кг таблеток у пакетах.</w:t>
            </w:r>
            <w:r w:rsidRPr="00872DE4">
              <w:rPr>
                <w:rFonts w:ascii="Arial" w:hAnsi="Arial" w:cs="Arial"/>
                <w:sz w:val="16"/>
                <w:szCs w:val="16"/>
              </w:rPr>
              <w:br/>
              <w:t xml:space="preserve">Пропонована редакція: по 10 таблеток у блістері по 10 таблеток у контурній безчарунковій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UA/3954/01/01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категорійності випробування Total antigen content, що проводиться на етапі іонообмінної хроматографії (IEС) при виробництві активної діючої речовини антигену гепатиту В (HBsAg) з категорії In-Process Control на категорію моніторингу під час процесу виробництва Іn-Рrocess Monitoring. Термін введення змін листопад 2022; зміни І типу - додавання сертифікату відповідності Європейській Фармакопеї щодо губчатої енцефалопатії для Дезоксихолату натрію R1-CEP 2000-383 Rev 05 від альтернативного постачальника New Zealand Pharmaceuticals Ltd. Термін введення змін листопад 2022; зміни І типу - оноволення ГЕ- сертифікату відповідності Єропейській фармакопеї від вже затвердженого виробника для Дезоксихолату натрію. Запропоновано: R1-CEP 2000-335 Rev 03. Термін введення змін листопад 2022; зміни II типу - додавання альтернативного розміру виробничої серії 250 л для процесу культивування при виробництві діючої речовини поверхневого антигену вірусу гепатиту В на додаток до зареєстрованого розміру 50 л. Термін введення змін листопад 2022; зміни II типу - зміни до виробничого процесу у відповідності до масштабування та збільшення виробничих потужностей при виробництві діючої речовини поверхневого антигену вірусу гепатиту В. Термін введення змін листопад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UA/13080/01/01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звуження допустимих меж, визначених у специфікації, для проведення випробування Antigenicity Test для очищеної діючої речовини PT в розчині. Запропоновано: Specific activity (EU/mg of proteins) </w:t>
            </w:r>
            <w:r w:rsidRPr="00872DE4">
              <w:rPr>
                <w:rStyle w:val="csf229d0ff17"/>
                <w:color w:val="auto"/>
                <w:sz w:val="16"/>
                <w:szCs w:val="16"/>
              </w:rPr>
              <w:t>≥</w:t>
            </w:r>
            <w:r w:rsidRPr="00872DE4">
              <w:rPr>
                <w:rFonts w:ascii="Arial" w:hAnsi="Arial" w:cs="Arial"/>
                <w:sz w:val="16"/>
                <w:szCs w:val="16"/>
              </w:rPr>
              <w:t xml:space="preserve"> one-sided lower specification limit calculated with a risk </w:t>
            </w:r>
            <w:r w:rsidRPr="00872DE4">
              <w:rPr>
                <w:rStyle w:val="csf229d0ff17"/>
                <w:color w:val="auto"/>
                <w:sz w:val="16"/>
                <w:szCs w:val="16"/>
              </w:rPr>
              <w:t>α</w:t>
            </w:r>
            <w:r w:rsidRPr="00872DE4">
              <w:rPr>
                <w:rFonts w:ascii="Arial" w:hAnsi="Arial" w:cs="Arial"/>
                <w:sz w:val="16"/>
                <w:szCs w:val="16"/>
              </w:rPr>
              <w:t xml:space="preserve"> =1% for a population proportion </w:t>
            </w:r>
            <w:r w:rsidRPr="00872DE4">
              <w:rPr>
                <w:rStyle w:val="csf229d0ff17"/>
                <w:color w:val="auto"/>
                <w:sz w:val="16"/>
                <w:szCs w:val="16"/>
              </w:rPr>
              <w:t>ρ</w:t>
            </w:r>
            <w:r w:rsidRPr="00872DE4">
              <w:rPr>
                <w:rFonts w:ascii="Arial" w:hAnsi="Arial" w:cs="Arial"/>
                <w:sz w:val="16"/>
                <w:szCs w:val="16"/>
              </w:rPr>
              <w:t xml:space="preserve"> =99,73% i.e. 39,7 EU/mg of proteins (or 1.5986 log10 EU/mg of proteins). </w:t>
            </w:r>
            <w:r w:rsidRPr="00872DE4">
              <w:rPr>
                <w:rFonts w:ascii="Arial" w:hAnsi="Arial" w:cs="Arial"/>
                <w:sz w:val="16"/>
                <w:szCs w:val="16"/>
              </w:rPr>
              <w:br/>
              <w:t>Термін введення змін - листопад 2022 року; зміни І типу - зміна серії референтного стандарту, який використовується у випробуванні Antigenicity Test для очищеної діючої речовини РТ методом ELISA з APG FA491309 на CIC19R-RC14. Термін введення змін - листопад 2022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UA/13080/01/01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ГЕПА-МЕРЦ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 xml:space="preserve">гранулят, 3 г/5 г по 5 г у пакеті; по 30 або 50 або100 пакетів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Продукція in bulk:</w:t>
            </w:r>
            <w:r w:rsidRPr="00872DE4">
              <w:rPr>
                <w:rFonts w:ascii="Arial" w:hAnsi="Arial" w:cs="Arial"/>
                <w:sz w:val="16"/>
                <w:szCs w:val="16"/>
              </w:rPr>
              <w:br/>
              <w:t>Клоке Фарма-Сервіс ГмбХ, Німеччина;</w:t>
            </w:r>
            <w:r w:rsidRPr="00872DE4">
              <w:rPr>
                <w:rFonts w:ascii="Arial" w:hAnsi="Arial" w:cs="Arial"/>
                <w:sz w:val="16"/>
                <w:szCs w:val="16"/>
              </w:rPr>
              <w:br/>
              <w:t>Ацино Фарма АГ, Швейцарія;</w:t>
            </w:r>
            <w:r w:rsidRPr="00872DE4">
              <w:rPr>
                <w:rFonts w:ascii="Arial" w:hAnsi="Arial" w:cs="Arial"/>
                <w:sz w:val="16"/>
                <w:szCs w:val="16"/>
              </w:rPr>
              <w:br/>
              <w:t>Первинне та вторинне пакування:</w:t>
            </w:r>
            <w:r w:rsidRPr="00872DE4">
              <w:rPr>
                <w:rFonts w:ascii="Arial" w:hAnsi="Arial" w:cs="Arial"/>
                <w:sz w:val="16"/>
                <w:szCs w:val="16"/>
              </w:rPr>
              <w:br/>
              <w:t>Мерц Фарма ГмбХ і Ко. КГаА, Німеччина;</w:t>
            </w:r>
            <w:r w:rsidRPr="00872DE4">
              <w:rPr>
                <w:rFonts w:ascii="Arial" w:hAnsi="Arial" w:cs="Arial"/>
                <w:sz w:val="16"/>
                <w:szCs w:val="16"/>
              </w:rPr>
              <w:br/>
              <w:t>Клоке Фарма-Сервіс ГмбХ, Німеччина;</w:t>
            </w:r>
            <w:r w:rsidRPr="00872DE4">
              <w:rPr>
                <w:rFonts w:ascii="Arial" w:hAnsi="Arial" w:cs="Arial"/>
                <w:sz w:val="16"/>
                <w:szCs w:val="16"/>
              </w:rPr>
              <w:br/>
              <w:t>Виробник відповідальний за випуск серії кінцевого продукту:</w:t>
            </w:r>
            <w:r w:rsidRPr="00872DE4">
              <w:rPr>
                <w:rFonts w:ascii="Arial" w:hAnsi="Arial" w:cs="Arial"/>
                <w:sz w:val="16"/>
                <w:szCs w:val="16"/>
              </w:rPr>
              <w:br/>
              <w:t>Мерц Фарма ГмбХ і Ко. КГаА, Німеччина;</w:t>
            </w:r>
            <w:r w:rsidRPr="00872DE4">
              <w:rPr>
                <w:rFonts w:ascii="Arial" w:hAnsi="Arial" w:cs="Arial"/>
                <w:sz w:val="16"/>
                <w:szCs w:val="16"/>
              </w:rPr>
              <w:br/>
              <w:t>Вторинне пакування:</w:t>
            </w:r>
            <w:r w:rsidRPr="00872DE4">
              <w:rPr>
                <w:rFonts w:ascii="Arial" w:hAnsi="Arial" w:cs="Arial"/>
                <w:sz w:val="16"/>
                <w:szCs w:val="16"/>
              </w:rPr>
              <w:br/>
              <w:t>X.Е.Л.П. ГмбХ, Німеччина;</w:t>
            </w:r>
            <w:r w:rsidRPr="00872DE4">
              <w:rPr>
                <w:rFonts w:ascii="Arial" w:hAnsi="Arial" w:cs="Arial"/>
                <w:sz w:val="16"/>
                <w:szCs w:val="16"/>
              </w:rPr>
              <w:br/>
              <w:t>Престіж Промоушн Веркауфсфоердерунг &amp; Вербесервіс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Швейцарія/</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Х.Е.Л.П. ГмбХ, Німеччина (H.E.L.P. GmbH, Germany) для вторинного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Престіж Промоушн Веркауфсфоердерунг &amp; Вербесервіс ГмбХ, Німеччина (Prestige Promotion Verkaufsfoerderung &amp; Werbeservice GmbH, Germany) дільниця для вторинного пакування.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UA/0039/02/01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ГІДРОКОРТИЗОНУ АЦЕТАТ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суспензія для ін'єкцій, 25 мг/мл по 2 мл в ампулі зі скла; по 10 ампул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внесення змін до процесу виробництва лікарського засобу, зокрема: заміна конденсаційного способу отримання суспензії на дисперсійний (враховуючи, що для виробництва препарату застосовується мікронізована субстанція). Дисперсійний спосіб дозволяє значно скоротити тривалість технологічного циклу виробництва, в даному способі немає необхідності здійснювати стадію перекристалізації і відмивання від розчинника диметилсульфокцид (ДМСО)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UA/5626/01/01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ГІДРОКСИКАРБАМІД-ВІСТА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по 500 мг по 10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Дева Холдінг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2003-015 - Rev 04 для АФІ гідроксикарбаміду від вже затвердженого виробника OLON S.P.A., у наслідок уточнення адреси власника, а саме – зміни почтового індексу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UA/18217/01/01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ГІДРОКСИСЕЧОВИНА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по 500 мг по 10 капсул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Медак Гезельшафт фюр клініше Шпеціальпрепарате мбХ, Німеччина (виробник, що відповідає за вторинне пакування, маркування первинної упаковки, контроль/випробування серії та за випуск серії); Хаупт Фарма Амарег ГмбХ, Німеччина, Німеччина (виробник, що відповідає за виробництво лікарського засобу, первинне, вторинне пакування, маркування,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UA/6720/01/01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ГІНОМАКС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супозиторії вагінальні, 100 мг/150 мг по 7 супозиторіїв у стрипах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Екселтіс Ілач Санаї ве Тіджарет Анонім Шіркеті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Екселтіс Ілач Санаї ве Тіджарет Анонім Шіркеті, Туреччина,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UA/15953/01/01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ГЛАУТАН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краплі очні, 0,04 мг/мл по 2,5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на основі результатів досліджень у реальному часі для АФІ Травопросту виробництва Industriale Chimica s.r.l., Італія; запропоновано: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UA/14725/01/01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ГЛЕВО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lang w:val="ru-RU"/>
              </w:rPr>
            </w:pPr>
            <w:r w:rsidRPr="00872DE4">
              <w:rPr>
                <w:rFonts w:ascii="Arial" w:hAnsi="Arial" w:cs="Arial"/>
                <w:sz w:val="16"/>
                <w:szCs w:val="16"/>
                <w:lang w:val="ru-RU"/>
              </w:rPr>
              <w:t>таблетки, вкриті оболонкою, по 250 мг, по 5 таблеток у блістері; по 1 або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II типу - введення додаткового виробника Shangyu Jingxin Pharmaceutical Co., Ltd, China для АФІ Левофлоксацин з наданням майстер-файлу на АФІ. Запропоновано: Zhejiang Apeloa Kanqyu Pharmaceutical Co., Ltd, China Shangyu Jingxin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UA/8751/02/01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ГЛЕВО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lang w:val="ru-RU"/>
              </w:rPr>
            </w:pPr>
            <w:r w:rsidRPr="00872DE4">
              <w:rPr>
                <w:rFonts w:ascii="Arial" w:hAnsi="Arial" w:cs="Arial"/>
                <w:sz w:val="16"/>
                <w:szCs w:val="16"/>
                <w:lang w:val="ru-RU"/>
              </w:rPr>
              <w:t>таблетки, вкриті оболонкою, по 500 мг, по 5 таблеток у блістері; по 1 або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II типу - введення додаткового виробника Shangyu Jingxin Pharmaceutical Co., Ltd, China для АФІ Левофлоксацин з наданням майстер-файлу на АФІ. Запропоновано: Zhejiang Apeloa Kanqyu Pharmaceutical Co., Ltd, China Shangyu Jingxin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UA/8751/02/02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ГЛІЦЕРИНОВІ СУПОЗИТОРІЇ ГЛІЦИК ДЛЯ МАЛЮКІВ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супозиторії ректальні по 0,6 г по 5 супозиторіїв у стрипі, по 1 стрипу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Е.І. ЗАРБІС енд Ко.,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Шульц Ольга Сергіївна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UA/18738/02/01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ГЛІЦЕРИНОВІ СУПОЗИТОРІЇ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супозиторії ректальні по 1405 мг; по 6 супозиторіїв у стрипі; по 1 або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"Антібіотіче"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Шульц Ольга Сергіївна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UA/12010/01/01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ГЛІЦЕРИНОВІ СУПОЗИТОРІЇ ДЛЯ ДОРОСЛИХ</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супозиторії ректальні по 2100 мг; 6 супозиторіїв у стрипі; по 1 або по 2 стрипи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"Антібіотіче"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Шульц Ольга Сергіївна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UA/12011/01/01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ГЛІЯТОН®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змін в методику контролю ГЛЗ за показником «Супровідні домішки» (ДФУ, 2.2.27, ТШХ). Критерії прийнятності не змінилися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UA/13359/01/01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ГЛЮКОЗА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розчин для інфузій, 100 мг/мл по 200 мл у пляшках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872DE4">
              <w:rPr>
                <w:rFonts w:ascii="Arial" w:hAnsi="Arial" w:cs="Arial"/>
                <w:sz w:val="16"/>
                <w:szCs w:val="16"/>
              </w:rPr>
              <w:br/>
              <w:t>вилучення упаковок по 400 мл у пляшках скляних та по 200 мл або по 400 мл у контейнерах полімерних, з відповідними змінами в розділі «Упаковка» МКЯ ЛЗ. Термін введення змін -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UA/6411/01/02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ГОДАСАЛ®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по 100 мг; по 10 таблеток у блістері; по 2 або 5, або 10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Др. Пфлегер Арцнайміттель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 – таблетки № 20; За рецептом – таблетки № 50,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UA/7763/01/01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ГРАНУФІНК® ПРОСТА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капсули тверді по 10 капсул у блістері; по 3 або 15 блістерів у картонній упаковці; по 20 капсул у блістері; по 3 або 6, або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Омега Фарма Меньюфекчерінг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Омега Фарма Меньюфекчерінг ГмбХ і Ко. КГ, Німеччина,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UA/16190/01/01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 xml:space="preserve">ГРАНУФІНК® УРО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капсули тверді по 10 капсул у блістері; по 5 блістерів у картонній упаковці; по 20 капсул у блістері; по 5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Омега Фарма Меньюфекчерінг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Омега Фарма Меньюфекчерінг ГмбХ і Ко. КГ, Німеччина,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UA/16225/01/01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ГРИЗЕОФУЛЬВІН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125 мг, по 20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показник "Опис", "Втрата маси при висушуванні" "Кількісне визначення" (затверджено: гризеофульвіну не менше 97,0% і не більше 102,0% в перерахунку на суху речовину, запропоновано: гризеофульвіну не менше 94,0% і не більше 102,0% в перерахунку на суху речовину, змінено у зв'язку з приведенням у відповідність до вимог ЕР; зміни І типу - вилучення зі специфікації АФІ показників "Ідентифікація (В) (кольорова реакція)", "Речовини, розчинні у петролейному ефірі", "Аномальна токсичність" у зв'язку з приведенням у відповідність до вимог ЕР; зміни І типу - зміни у специфікації АФІ (гризеофульвін) для т. Супровідні домішки у зв'язку з приведенням до вимог ЕР, (Запропоновано: супровідні домішки: домішка А не більше </w:t>
            </w:r>
            <w:r w:rsidRPr="00872DE4">
              <w:rPr>
                <w:rStyle w:val="csf229d0ff13"/>
                <w:color w:val="auto"/>
                <w:sz w:val="16"/>
                <w:szCs w:val="16"/>
              </w:rPr>
              <w:t xml:space="preserve">≤ </w:t>
            </w:r>
            <w:r w:rsidRPr="00872DE4">
              <w:rPr>
                <w:rFonts w:ascii="Arial" w:hAnsi="Arial" w:cs="Arial"/>
                <w:sz w:val="16"/>
                <w:szCs w:val="16"/>
              </w:rPr>
              <w:t xml:space="preserve"> 2,0 %; домішка В не більше </w:t>
            </w:r>
            <w:r w:rsidRPr="00872DE4">
              <w:rPr>
                <w:rStyle w:val="csf229d0ff13"/>
                <w:color w:val="auto"/>
                <w:sz w:val="16"/>
                <w:szCs w:val="16"/>
              </w:rPr>
              <w:t xml:space="preserve">≤ </w:t>
            </w:r>
            <w:r w:rsidRPr="00872DE4">
              <w:rPr>
                <w:rFonts w:ascii="Arial" w:hAnsi="Arial" w:cs="Arial"/>
                <w:sz w:val="16"/>
                <w:szCs w:val="16"/>
              </w:rPr>
              <w:t xml:space="preserve"> 3,0 %; домішка С не більше </w:t>
            </w:r>
            <w:r w:rsidRPr="00872DE4">
              <w:rPr>
                <w:rStyle w:val="csf229d0ff13"/>
                <w:color w:val="auto"/>
                <w:sz w:val="16"/>
                <w:szCs w:val="16"/>
              </w:rPr>
              <w:t xml:space="preserve">≤ </w:t>
            </w:r>
            <w:r w:rsidRPr="00872DE4">
              <w:rPr>
                <w:rFonts w:ascii="Arial" w:hAnsi="Arial" w:cs="Arial"/>
                <w:sz w:val="16"/>
                <w:szCs w:val="16"/>
              </w:rPr>
              <w:t xml:space="preserve"> 0,75 %; будь-яка неспецифікована домішка не більше </w:t>
            </w:r>
            <w:r w:rsidRPr="00872DE4">
              <w:rPr>
                <w:rStyle w:val="csf229d0ff13"/>
                <w:color w:val="auto"/>
                <w:sz w:val="16"/>
                <w:szCs w:val="16"/>
              </w:rPr>
              <w:t xml:space="preserve">≤ </w:t>
            </w:r>
            <w:r w:rsidRPr="00872DE4">
              <w:rPr>
                <w:rFonts w:ascii="Arial" w:hAnsi="Arial" w:cs="Arial"/>
                <w:sz w:val="16"/>
                <w:szCs w:val="16"/>
              </w:rPr>
              <w:t xml:space="preserve"> 0,15 % для кожної домішки; Сума домішок не більше </w:t>
            </w:r>
            <w:r w:rsidRPr="00872DE4">
              <w:rPr>
                <w:rStyle w:val="csf229d0ff13"/>
                <w:color w:val="auto"/>
                <w:sz w:val="16"/>
                <w:szCs w:val="16"/>
              </w:rPr>
              <w:t xml:space="preserve">≤ </w:t>
            </w:r>
            <w:r w:rsidRPr="00872DE4">
              <w:rPr>
                <w:rFonts w:ascii="Arial" w:hAnsi="Arial" w:cs="Arial"/>
                <w:sz w:val="16"/>
                <w:szCs w:val="16"/>
              </w:rPr>
              <w:t xml:space="preserve"> 5,0 %);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специфікації та методах випробування до т. Супровідні домшки, профілі домішок узгоджені з профілями домішок у субстанції та приведені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UA/1280/01/01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ГРИНТЕРОЛ®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тверді по 250 мг по 10 капсул у блістері; по 5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"Гріндекс"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вилучення виробника урсодезоксихолевої кислоти JS Company «Grindeks», Latvia у зв'язку із відкликанням СЕР R0-CEP 2015-310-Rev 01 за бажанням власника СЕР; зміни І типу - подання оновленого сертифіката відповідності Європейській фармакопеї № R1-CEP 2004-108-Rev 06 для АФІ урсодезоксихолевої кислоти від вже затвердженого виробника Dipharma Francis S.r.L., у наслідок видалення із специфікації та методів аналізу показника «Важкі метали»; зазначення відсутності занесення елементарних домішок згідно класифікації ICH Q3D; зміни у методиці визначення за показником «Втрата в масі при висушуванні»; включено інформації щодо упаковки та стабільності; зміни І типу - подання оновленого сертифіката відповідності Європейській фармакопеї № R0-CEP 2015-310-Rev 01 для АФІ урсодезоксихолевої кислоти від вже затвердженого виробника JS Company «Grindeks», Latvia, у наслідок надання звіту з оцінки ризиків щодо вмісту елементних домішок відповідно до вимог настанови ICH Q3D; видалення випробувань на температуру плавлення та важкі метали; збільшення періоду повторного тестування с 2 до 4 років; зміни І типу - подання оновленого сертифіката відповідності Європейській фармакопеї № R0-CEP 2012-057-Rev 03 та R1-CEP 2012-057-Rev 00 для АФІ урсодезоксихолевої кислоти від вже затвердженого виробника JS Company «Grindeks», Latvia, у наслідок введення виробничої дільниці проміжного продукту ARCH PHARMALABS LIMITED; надання звіту з оцінки ризиків щодо вмісту елементних домішок відповідно до вимог настанови ICH Q3D; видалення випробувань на температуру плавлення та важкі метали. Сертифікат відповідності Європейській фармакопеї № R0-CEP 2012-057-Rev 03 не використовувався при виробництві АФІ та поданий на затвердження лише для внесення в Модуль 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UA/15941/01/01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ДЕНІЦЕФ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розчину для ін'єкцій по 1 г, 1 флакон з порошком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Ананта Медікеар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UA/15264/01/01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ДЕСПАЗОЛ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ліофілізат для розчину для ін'єкцій по 40 мг; 1 флакон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Напрод Лайф Саєнсес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оновлення тексту маркування лікарського засобу упаковки у зв'язку з деталізацією пунктів: "Дата закінчення терміну придатності", "Номер РП", "Номер серії лікарського засобу", в пункти "ІНШЕ" додання технічної інформації та компанії, яка здійснює маркетинг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UA/12116/01/01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таблетки по 0,1 мг по 50 таблеток у банках; по 50 таблеток у контейнерах; по 50 таблеток у банці або контейнері, по 1 банці або контейнеру в пачці з картону; по 25 таблеток у блістерах; по 25 таблеток у блістері, по 2 блістери у пачці з картону;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всі стадії виробництва, контроль якості, випуск серії:</w:t>
            </w:r>
            <w:r w:rsidRPr="00872DE4">
              <w:rPr>
                <w:rFonts w:ascii="Arial" w:hAnsi="Arial" w:cs="Arial"/>
                <w:sz w:val="16"/>
                <w:szCs w:val="16"/>
              </w:rPr>
              <w:br/>
              <w:t>Товариство з обмеженою відповідальністю "Дослідний завод "ГНЦЛС",</w:t>
            </w:r>
            <w:r w:rsidRPr="00872DE4">
              <w:rPr>
                <w:rFonts w:ascii="Arial" w:hAnsi="Arial" w:cs="Arial"/>
                <w:sz w:val="16"/>
                <w:szCs w:val="16"/>
              </w:rPr>
              <w:br/>
              <w:t xml:space="preserve">Україна; </w:t>
            </w:r>
          </w:p>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всі стадії виробництва, контроль якості, випуск серії:</w:t>
            </w:r>
            <w:r w:rsidRPr="00872DE4">
              <w:rPr>
                <w:rFonts w:ascii="Arial" w:hAnsi="Arial" w:cs="Arial"/>
                <w:sz w:val="16"/>
                <w:szCs w:val="16"/>
              </w:rPr>
              <w:br/>
              <w:t>Товариство з обмеженою відповідальністю "ФАРМЕКС ГРУП"</w:t>
            </w:r>
            <w:r w:rsidRPr="00872DE4">
              <w:rPr>
                <w:rFonts w:ascii="Arial" w:hAnsi="Arial" w:cs="Arial"/>
                <w:sz w:val="16"/>
                <w:szCs w:val="16"/>
              </w:rPr>
              <w:br/>
              <w:t xml:space="preserve">Україна; </w:t>
            </w:r>
            <w:r w:rsidRPr="00872DE4">
              <w:rPr>
                <w:rFonts w:ascii="Arial" w:hAnsi="Arial" w:cs="Arial"/>
                <w:sz w:val="16"/>
                <w:szCs w:val="16"/>
              </w:rPr>
              <w:br/>
              <w:t>всі стадії виробництва, контроль якості, випуск серії:</w:t>
            </w:r>
            <w:r w:rsidRPr="00872DE4">
              <w:rPr>
                <w:rFonts w:ascii="Arial" w:hAnsi="Arial" w:cs="Arial"/>
                <w:sz w:val="16"/>
                <w:szCs w:val="16"/>
              </w:rPr>
              <w:br/>
              <w:t>Товариство з обмеженою відповідальністю "Фармацевтична компанія "Здоров'я",</w:t>
            </w:r>
            <w:r w:rsidRPr="00872DE4">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UA/5751/01/01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таблетки по 0,1 мг in bulk: по 10000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"Дослідний завод "ГНЦЛС"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UA/12140/01/01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порошок або кристали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НОБІЛУС ЕНТ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2010-042-Rev 04 (затверджено: R1-CEP 2010-042-Rev 02) для АФІ. Як наслідок редакційне уточнення адреси виробництва АФІ (стало: Металова 6А Польща-99-300 Кутно, Польща/ Metalowa 6A Poland-99-300 Kutno, Poland) та уточнення розділу «Упаковка» у МКЯ, а саме: додано додаткову вторинну упаковку (стало: Вторинна – картонний барабан або поліетиленовий контейнер)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UA/17736/01/01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порошок або кристали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ДЕККАН НУТРАСЬЮТІКАЛЗ ПВТ ЛТД (ПАТ ОФ АЛКАЛОІДЗ КОРПАРЕЙШН)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2010-298-Rev 01 (затверджено: R0-CEP 2010-298-Rev 01) для АФІ. Як наслідок, уточнення діючої методики визначення показника “Залишкові кількості органічних розчинників”; додавання альтернативної методики визначення показника “Залишкові кількості органічних розчинників”; введення показника “Розмір частинок”; уточнення періоду проведення переконтролю субстанції (стало: Для мікронізованої субстанції 2 роки; Для немікронізованої субстанції 3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UA/14618/01/01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ДРОСПІФЕМ®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4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UA/15867/01/01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ДРОСПІФЕМ®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4 роки. Зміни внесені в інструкцію для медичного застосування лікарського засобу у розділ "Термін придатності"(Введення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UA/15868/01/01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ЕВКАБАЛ® БАЛЬЗАМ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емульсія, 3 г/10 г в 100 г, по 25 мл, або по 40 мл, або по 100 мл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 Німеччина (випуск серії); Ліхтенхельдт ГмбХ Фармацевтична фабрика, Німеччина (виробництво нерозфасованого продукту, первинне пакування,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UA/5753/01/01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ЕВКАБАЛ® КРАПЛІ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краплі, 1 мг/мл по 10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Фарма Вернігероде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UA/13241/01/01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ЕВКАБАЛ® КРАПЛІ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краплі, 0,5 мг/мл по 10 мл у флаконі; по 1 флакону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Фарма Вернігероде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UA/13241/01/02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ЕВКАБАЛ®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сироп, 3 г/15 г в 100 г, по 100 мл у флаконі із скла;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Фарма Вернігероде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UA/5754/01/01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ЕВКАБАЛ®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розчин назальний, 1 мг/мл по 10 мл у флаконі; по 1 флакону з дозатором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Фарма Вернігероде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72DE4">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UA/13241/02/01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ЕВКАБАЛ®200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орального розчину по 200 мг, по 3 г у саше; по 20 або по 50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Ліндофарм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UA/16272/01/01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ЕВКАБАЛ®600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орального розчину по 600 мг; по 3 г в саше; по 10, або по 20, або по 50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Ліндофарм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UA/16272/01/02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ЕДАРБІКЛОР®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40 мг/25 мг; по 14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Такеда Ірландія Лтд, Ірландiя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UA/15205/01/01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ЕЗОНЕКСА®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ліофілізат для розчину для ін`єкцій та інфузій по 40 мг in bulk: по 564 флакони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Езомепразол натрію, Nosch Labs Pvt. Ltd., India, Запропоновано: Union Quimico Farmaceutica S.A., Іспанія; Nosch Labs Рvt.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UA/16029/01/01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ЕЗОНЕКСА®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ліофілізат для розчину для ін`єкцій та інфузій по 40 мг по 10 мл у флаконі; по 1, 5 або 10 флаконів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 , Україна (виробництво з пакування in bulk фірми-виробника Лабораторіос Нормон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Езомепразол натрію, Nosch Labs Pvt. Ltd., India, запропоновано: Union Quimico Farmaceutica S.A., Іспанія; Nosch Labs Pvt.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UA/16030/01/01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ЕКВАТОР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10 мг/5 мг, по 10 таблеток у блістері; по 1, або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введення альтернативного виробника АФІ лізиноприлу дигідрату Richter Themis Medicare (I.) PVT. Ltd. з сертифікатом відповідності Європейській Фармакопеї R0-CEP 2018-223-Rev 00; зміни І типу - доповнення специфікації на діючу речовину лізиноприл дигідрат показником «Залишкові розчинники» та відповідним методом випробування; зміни І типу – доповнення специфікації на лізиноприл дигідрат показником "Pd (Palladium)" та відповідним методом випробування;</w:t>
            </w:r>
            <w:r w:rsidRPr="00872DE4">
              <w:rPr>
                <w:rFonts w:ascii="Arial" w:hAnsi="Arial" w:cs="Arial"/>
                <w:sz w:val="16"/>
                <w:szCs w:val="16"/>
              </w:rPr>
              <w:br/>
              <w:t>зміни І типу – незначні зміни у методі випробування АФІ за показником «Супутні домішки» (домішка G); зміни І типу – зміни у специфікації на діючу речовину лізиноприл дигідрат за показником «Супутні домішки» (домішка G) у зв’язку із змінами у специфікації Євр. Фарм. та у відповідності до СЕР виробника Richter Themis Medicare (I.) PVT.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UA/3211/01/01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ЕКВАТОР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20 мг/10 мг по 10 таблеток у блістері; по 1, або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введення альтернативного виробника АФІ лізиноприлу дигідрату Richter Themis Medicare (I.) PVT. Ltd. з сертифікатом відповідності Європейській Фармакопеї R0-CEP 2018-223-Rev 00; зміни І типу - доповнення специфікації на діючу речовину лізиноприл дигідрат показником «Залишкові розчинники» та відповідним методом випробування; зміни І типу – доповнення специфікації на лізиноприл дигідрат показником "Pd (Palladium)" та відповідним методом випробування; зміни І типу – незначні зміни у методі випробування АФІ за показником «Супутні домішки» (домішка G); зміни І типу – зміни у специфікації на діючу речовину лізиноприл дигідрат за показником «Супутні домішки» (домішка G) у зв’язку із змінами у специфікації Євр. Фарм. та у відповідності до СЕР виробника Richter Themis Medicare (I.) PVT.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UA/3211/01/02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ЕРГОФЕРОН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20 таблеток у блістері; по 1, 2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оновлення у підрозділі 3.2.S.4 Контроль діючої речовини: зазначення контролю АФІ «Антитіла до гамма інтерферону людини афінно очищені: суміш гомеопатичних розведень С12, С30 та С50; антитіла до гістаміну афінно очищені: суміш гомеопатичних розведень С12, С30 та С50; антитіла до CD4 афінно очищені: суміш гомеопатичних розведень С12, С30 та С50»; зміни І типу - введення додаткового методу випробування для допоміжної речовини лактози моногідрат (Identification test Raman spectrometry Ph. Eur. 2.2.48); зміни II типу - зміна допустимих меж для показника «Чистота»,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з відомою контрольованою домішкою - кролячим альбуміном; зміни II типу - запропоновано уточнення допустимих меж за показником «Молекулярно-масовий розподіл», визначеного у специфікації на вихідний продукт «Антитіла до гамма інтерферону людини афінно очищені», що використовується у процесі виробництва АФІ; редакційну правку в назві параметру «Молекулярно-масовий розподіл»; вносяться незначні редакційні правки щодо певних показників специфікації вихідного продукту «Антитіла до гамма інтерферону людини афінно очищені»,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зміна допустимих меж для показника «Чистота», визначеного у специфікації на вихідний продукт «Антитіла до гістаміну афінно очищені», що використовується у процесі виробництва АФІ, обумовлена внесенням уточнення щодо можливості появи смуги з відомою контрольованою домішкою - кролячим альбуміном; зміни II типу - запропоновано уточнення допустимих меж за показником «Молекулярно-масовий розподіл», визначеного у специфікації на вихідний продукт «Антитіла до гістаміну афінно очищені», що використовується у процесі виробництва АФІ; редакційну правку в назві параметру «Молекулярно-масовий розподіл»; вносяться незначні редакційні правки щодо певних показників специфікації вихідного продукту «Антитіла до гістаміну афінно очищені»,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зміна допустимих меж для показника «Чистота» та «Ідентифікація», визначеного у специфікації на вихідний продукт «Антитіла до CD4 афінно очищені», що використовується у процесі виробництва АФІ, обумовлена внесенням уточнення щодо можливості появи смуги з відомою контрольованою домішкою - кролячим альбуміном; зміни II типу - запропоновано уточнення допустимих меж за показником «Молекулярно-масовий розподіл», визначеного у специфікації на вихідний продукт «Антитіла до CD4 афінно очищені», що використовується у процесі виробництва АФІ; редакційну правку в назві параметру «Молекулярно-масовий розподіл»; вносяться незначні редакційні правки щодо певних показників специфікації вихідного продукту «Антитіла до CD4 афінно очищені»,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UA/12931/01/01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ЕРОТЕКС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супозиторії вагінальні із запахом лаванди по 18,9 мг; по 5 супозиторіїв у стрипі;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періодичності контролю за показником "Мікробіологічна чистота" з щосерійного на періодичний (випробуванню підлягає кожна 10-та серія, але не менше 1 серії в рік) в Специфікації ГЛЗ</w:t>
            </w:r>
            <w:r w:rsidRPr="00872DE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UA/4026/01/01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ЕРОТЕКС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супозиторії вагінальні із запахом троянди по 18,9 мг; по 5 супозиторіїв у стрипі;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періодичності контролю за показником "Мікробіологічна чистота" з щосерійного на періодичний (випробуванню підлягає кожна 10-та серія, але не менше 1 серії в рік) в Специфікації ГЛЗ</w:t>
            </w:r>
            <w:r w:rsidRPr="00872DE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UA/4027/01/01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ЕРОТЕКС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супозиторії вагінальні із запахом лимона по 18,9 мг; по 5 супозиторіїв у стрипі;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періодичності контролю за показником "Мікробіологічна чистота" з щосерійного на періодичний (випробуванню підлягає кожна 10-та серія, але не менше 1 серії в рік) в Специфікації ГЛЗ</w:t>
            </w:r>
            <w:r w:rsidRPr="00872DE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UA/4028/01/01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ЕСПА-ТИБОЛ®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по 2,5 мг; по 28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Ліндофарм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UA/17004/01/01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ЕТАМЗИЛАТ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розчин для ін’єкцій 12,5 %;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контроль якості, випуск серії:</w:t>
            </w:r>
            <w:r w:rsidRPr="00872DE4">
              <w:rPr>
                <w:rFonts w:ascii="Arial" w:hAnsi="Arial" w:cs="Arial"/>
                <w:sz w:val="16"/>
                <w:szCs w:val="16"/>
              </w:rPr>
              <w:br/>
              <w:t>Товариство з обмеженою відповідальністю "Дослідний завод "ГНЦЛС",</w:t>
            </w:r>
            <w:r w:rsidRPr="00872DE4">
              <w:rPr>
                <w:rFonts w:ascii="Arial" w:hAnsi="Arial" w:cs="Arial"/>
                <w:sz w:val="16"/>
                <w:szCs w:val="16"/>
              </w:rPr>
              <w:br/>
              <w:t>Україна;</w:t>
            </w:r>
            <w:r w:rsidRPr="00872DE4">
              <w:rPr>
                <w:rFonts w:ascii="Arial" w:hAnsi="Arial" w:cs="Arial"/>
                <w:sz w:val="16"/>
                <w:szCs w:val="16"/>
              </w:rPr>
              <w:br/>
              <w:t>всі стадії виробництва, контроль якості, випуск серії:</w:t>
            </w:r>
            <w:r w:rsidRPr="00872DE4">
              <w:rPr>
                <w:rFonts w:ascii="Arial" w:hAnsi="Arial" w:cs="Arial"/>
                <w:sz w:val="16"/>
                <w:szCs w:val="16"/>
              </w:rPr>
              <w:br/>
              <w:t>Товариство з обмеженою відповідальністю "Фармацевтична компанія "Здоров'я",</w:t>
            </w:r>
            <w:r w:rsidRPr="00872DE4">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UA/5470/01/01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ІНСПРА®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Пфайзер Фармасютікалз ЛЛС, США (виробництво препарату in bulk, та контроль якості); Фарева Амбуаз, Францiя (випуск серії, пакування, маркування, контроль якості при випуску)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США/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згідно з оновленою інформацією щодо безпеки застосування діючої та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UA/3752/01/01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ІНСПРА®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Пфайзер Фармасютікалз ЛЛС, США (виробництво препарату in bulk, та контроль якості); Фарева Амбуаз, Францiя (випуск серії, пакування, маркування, контроль якості при випуску)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США/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згідно з оновленою інформацією щодо безпеки застосування діючої та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UA/3752/01/02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ІНТАГРА®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оболонкою, по 25 мг по 1 або по 2 таблетки у блістері; по 1 блістеру в пачці з картону; по 2 таблетки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UA/12352/01/01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ІНТАГРА®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оболонкою, по 50 мг по 1 або по 2 таблетки у блістері; по 1 блістеру в пачці з картону; по 2 таблетки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UA/12352/01/02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ІНТАГРА®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оболонкою, по 100 мг по 1 або по 2 таблетки у блістері; по 1 блістеру в пачці з картону; по 2 таблетки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UA/12352/01/03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400 мг; по 60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Мерк Шарп і Доум Б.В., Нідерланди (первинне та вторинне пакування, дозвіл на випуск серії); МСД Інтернешнл ГмбХ (філія Сінгапур), Сiнгапур (виробник нерозфасованої продукції та контроль якості); МСД Інтернешнл ГмбХ / МСД Ірландія (Беллідайн), Ірландiя (виробник нерозфасованої продукції та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Нідерланди/ Сiнгапур/ 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заявником надано детальний опис системи управління ризиками у вигляді оновленого Плану управління ризиками версія 16.0 для лікарського засобу. Зміни внесені до частин: II "Специфікація з безпеки", III "План з фармаконагляду", V "Заходи з мінімізації ризиків", VI "Резюме плану управління ризиками" та Додатку 8 у зв'язку з переглядом ризиків та наданням ПУР відповідно до Guideline on good pharmacovigilance practices Rev.2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UA/9325/01/01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400 мг; in bulk: по 60 таблеток у флаконі; по 120 флаконів в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Мерк Шарп і Доум Б.В., Нідерланди (первинне та вторинне пакування, дозвіл на випуск серії); МСД Інтернешнл ГмбХ (філія Сінгапур), Сiнгапур (виробник нерозфасованої продукції та контроль якості); МСД Інтернешнл ГмбХ / МСД Ірландія (Беллідайн), Ірландiя (виробник нерозфасованої продукції та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Нідерланди/ Сiнгапур/ 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заявником надано детальний опис системи управління ризиками у вигляді оновленого Плану управління ризиками версія 16.0 для лікарського засобу. Зміни внесені до частин: II "Специфікація з безпеки", III "План з фармаконагляду", V "Заходи з мінімізації ризиків", VI "Резюме плану управління ризиками" та Додатку 8 у зв'язку з переглядом ризиків та наданням ПУР відповідно до Guideline on good pharmacovigilance practices Rev.2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UA/14320/01/01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КАБІВЕН ПЕРИФЕРИЧНИЙ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емульсія для інфузій; по 1440 мл, або по 1920 мл, або по 2400 мл емульсії у трикамерному контейнері "Біофін"(1 камера – 885 мл, або 1180 мл, або 1475 мл 11 % розчину глюкози; 2 камера – 300 мл, або 400 мл, або 500 мл Ваміну 18 Новум; 3 камера – 255 мл, або 340 мл, або 425 мл Інтраліпіду 20 %), який разом з антиокисником вміщують в зовнішній пластиковий мішок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872DE4">
              <w:rPr>
                <w:rFonts w:ascii="Arial" w:hAnsi="Arial" w:cs="Arial"/>
                <w:sz w:val="16"/>
                <w:szCs w:val="16"/>
              </w:rPr>
              <w:br/>
              <w:t xml:space="preserve">Уточнення формулювання комплектності упаковки, а саме вилучення картонної упаковки з відповідними змінами у р. Упаковка </w:t>
            </w:r>
            <w:r w:rsidRPr="00872DE4">
              <w:rPr>
                <w:rFonts w:ascii="Arial" w:hAnsi="Arial" w:cs="Arial"/>
                <w:sz w:val="16"/>
                <w:szCs w:val="16"/>
              </w:rPr>
              <w:br/>
              <w:t>Зміни внесено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UA/9045/01/01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КАБІВЕН ЦЕНТРАЛЬНИЙ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емульсія для інфузій; по 1026 мл, або по 1540 мл, або по 2053 мл, або по 2566 мл емульсії у трикамерному контейнері "Біофін" (1 камера – 526 мл, або 790 мл, або 1053 мл, або 1316 мл 19 % розчину глюкози; 2 камера – 300 мл, або 450 мл, або 600 мл, або 750 мл Ваміну 18 Новум; 3 камера – 200 мл, або 300 мл, або 400 мл, або 500 мл Інтраліпіду 20 %), який разом з антиокисником вміщують в зовнішній пластиковий мішок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872DE4">
              <w:rPr>
                <w:rFonts w:ascii="Arial" w:hAnsi="Arial" w:cs="Arial"/>
                <w:sz w:val="16"/>
                <w:szCs w:val="16"/>
              </w:rPr>
              <w:br/>
              <w:t xml:space="preserve">Уточнення формулювання комплектності упаковки, а саме вилучення картонної упаковки з відповідними змінами у р. Упаковка </w:t>
            </w:r>
            <w:r w:rsidRPr="00872DE4">
              <w:rPr>
                <w:rFonts w:ascii="Arial" w:hAnsi="Arial" w:cs="Arial"/>
                <w:sz w:val="16"/>
                <w:szCs w:val="16"/>
              </w:rPr>
              <w:br/>
              <w:t>Зміни внесено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UA/9044/01/01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КАКСІТА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500 мг; по 10 таблеток у блістері;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 Фармасьютикал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UA/17459/01/01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КАЛІЮ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концентрат для розчину для інфузій, 75 мг/мл по 10 мл, 20 мл у флаконах; по 10 мл, 20 мл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технічну помилку виправлено в тексті маркування на первинній упаковці у п.4. ЛІКАРСЬКА ФОРМА ТА КІЛЬКІСТЬ ОДИНИЦЬ В УПАКОВЦІ; запропоновано: Концентрат для розчину для інфузій 75 мг (mg)/мл (ml) 10 мл (ml)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UA/11206/01/01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КАЛЬЦІЙ -Д3 НІКОМЕД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жувальні по 30, або 60, або 120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Такеда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Норвегiя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в методиці випробувань АФІ, а саме- додавання раманівської спектроскопії (відповідно до ЕР 2.2.48) в якості альтернативного методу ідентифікації кальцію карбонату; зміни І типу - зміна в методиці випробувань АФІ, а саме- додавання раманівської спектроскопії (відповідно до ЕР 2.2.48) в якості альтернативного методу ідентифікації концентрату холекальциферолу (порошкова форма); зміни І типу -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магнію стеарату; зміни І типу -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повідону; зміни І типу -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ксиліту;</w:t>
            </w:r>
            <w:r w:rsidRPr="00872DE4">
              <w:rPr>
                <w:rFonts w:ascii="Arial" w:hAnsi="Arial" w:cs="Arial"/>
                <w:sz w:val="16"/>
                <w:szCs w:val="16"/>
              </w:rPr>
              <w:br/>
              <w:t>зміни І типу -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сукралози; зміни І типу -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лимонного ароматизованого грануляту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UA/3541/01/02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КАЛЬЦІЮ ГЛЮКОНАТ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500 мг, по 10 таблеток у блістерах; по 10 таблеток у блістерах, по 10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у процесі виробництва готового лікарського засобу, які включають нове обладнання для приготування та фасування ЛЗ (твердих лікарських форм) Цеху №4; зміни І типу - збільшення розміру промислової серії, запропоновано: від 159,00 кг до 160,62 кг, або від 29,500 т. шт. до 30,500 т. шт. № 10; від 200,8 кг до 201, 2 кг, або від 37, 478 т. шт. до 37, 760 т. шт. №10/ від 3,748 т. шт. до 3,776 т. шт. №100;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затверджено: дільниця приготування та дільниця фасування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запропоновано: дільниця приготування та дільниця фасування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дільниця приготування №2 та дільниця фасування №2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UA/6048/01/01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КАРДАК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Ауробіндо Фарма Лімітед - Юніт III,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2006-232-Rev 03 для діючої речовини Simvastatin від нового виробника HENAN TOPFOND SCI-TECH CO., LTD.(доповнення)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UA/11834/01/01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КАРДАК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20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Ауробіндо Фарма Лімітед - Юніт III,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2006-232-Rev 03 для діючої речовини Simvastatin від нового виробника HENAN TOPFOND SCI-TECH CO., LTD.(доповнення)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UA/11834/01/02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КАРДАК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40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Ауробіндо Фарма Лімітед - Юніт III,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2006-232-Rev 03 для діючої речовини Simvastatin від нового виробника HENAN TOPFOND SCI-TECH CO., LTD.(доповнення)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UA/11834/01/03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КАРДОНАТ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капсули, по 20 або 30 капсул у контейнері; по 1 контейнеру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періодичності контролю за показником "Мікробіологічна чистота" з щосерійного на періодичний (випробуванню підлягає кожна 10-та серія, але не менше 1 серії в рік) в Специфікації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UA/6386/01/01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КАРІЗОН®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крем 0,5 мг/1 г по 15 г, або по 30 г, або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Карізон Запропоновано: Карізон®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UA/10950/02/01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КАРІЗОН®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мазь 0,5 мг/г по 15 г або 30 г, або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Карізон Запропоновано: Карізон®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UA/10950/03/01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72DE4">
              <w:rPr>
                <w:rFonts w:ascii="Arial" w:hAnsi="Arial" w:cs="Arial"/>
                <w:sz w:val="16"/>
                <w:szCs w:val="16"/>
              </w:rPr>
              <w:br/>
              <w:t>зміни у затверджених методах випробування Залишкових розчинників АФІ кветіапіну фумарату виробника Уніон Кіміко Фармасеутіка С.А. (Укіфа С.А.), Іспанія від виробника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UA/13882/01/01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72DE4">
              <w:rPr>
                <w:rFonts w:ascii="Arial" w:hAnsi="Arial" w:cs="Arial"/>
                <w:sz w:val="16"/>
                <w:szCs w:val="16"/>
              </w:rPr>
              <w:br/>
              <w:t>зміни у затверджених методах випробування Залишкових розчинників АФІ кветіапіну фумарату виробника Уніон Кіміко Фармасеутіка С.А. (Укіфа С.А.), Іспанія від виробника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UA/13882/01/02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200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72DE4">
              <w:rPr>
                <w:rFonts w:ascii="Arial" w:hAnsi="Arial" w:cs="Arial"/>
                <w:sz w:val="16"/>
                <w:szCs w:val="16"/>
              </w:rPr>
              <w:br/>
              <w:t>зміни у затверджених методах випробування Залишкових розчинників АФІ кветіапіну фумарату виробника Уніон Кіміко Фармасеутіка С.А. (Укіфа С.А.), Іспанія від виробника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UA/13882/01/03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КЕТАНІКС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розчин для ін’єкцій, 30 мг/мл по 1 мл в ампулі; по 10 ампул у пачці; по 1 мл в ампулі; по 100 ампул у пачці; по 1 мл в ампулі; по 5 ампул в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Ketalgin long / Кетальгин® лонг Запропоновано: Ketanix / Кетанікс Введення змін протягом 3-х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(Кеторолаку трометаміну) Quimica Sintetica S.A., Spain. Затверджена виробнича дільниця, що залишилась Vasudha Pharma Chem Limited, India – виконує ті самі функції, що вилучена.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UA/3314/02/01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КЕТОДІН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крем, 20 мг/г по 15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 специфікації контролю АФІ Кетоконазол виробника ГЛЗ у зв’язку з приведенням у відповідність до монографії «Ketoconazole» Європейської фармакопеї, діюче видання за показником «Супровідні домішки» (рідинна хроматографія, 2.2.29); запропоновано: Домішка D не більше 0,2 % Неспецифіковані домішки не більше 0,10 % кожної Сума домішок не більше 0,3 %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UA/5825/02/01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КЕТОДІН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супозиторії вагінальні по 400 мг, по 5 супозиторіїв у стрипі; по 2 стрипи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 специфікації контролю АФІ Кетоконазол виробника ГЛЗ у зв’язку з приведенням у відповідність до монографії «Ketoconazole» Європейської фармакопеї, діюче видання за показником «Супровідні домішки» (рідинна хроматографія, 2.2.29); запропоновано: Домішка D не більше 0,2 % Неспецифіковані домішки не більше 0,10 % кожної Сума домішок не більше 0,3 %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UA/5825/01/01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КІОВІГ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інфузій 100 мг/мл, по 10 мл (1 г/10 мл) або по 25 мл (2,5 г/25 мл), або по 50 мл (5 г/50 мл), або по 100 мл (10 г/100 мл), або по 200 мл (20 г/200 мл), або по 300 мл (30 г/300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Баксалта Белджіум Мануфектурінг СА, Бельгiя (виробництво, первинне та вторинне пакування, контроль якості ГЛЗ, випуск серії); Бакстер АГ, Австрія (контроль якості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Бельгiя/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розміру внутрішньої ретенційної труби ультрафільтрації/діафільтрації 3000 L (BL5-P5) з метою зменшення піноутворення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UA/16884/01/01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КОДЕЇНУ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0,03 г, по 10 таблеток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UA/11811/01/01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КОДЕСАН®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UA/8687/01/01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КОНТРОЛОК®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порошок для розчину для ін’єкцій по 40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виробництво за повним циклом:  </w:t>
            </w:r>
            <w:r w:rsidRPr="00872DE4">
              <w:rPr>
                <w:rFonts w:ascii="Arial" w:hAnsi="Arial" w:cs="Arial"/>
                <w:sz w:val="16"/>
                <w:szCs w:val="16"/>
              </w:rPr>
              <w:br/>
              <w:t>Такеда ГмбХ, Німеччина;</w:t>
            </w:r>
            <w:r w:rsidRPr="00872DE4">
              <w:rPr>
                <w:rFonts w:ascii="Arial" w:hAnsi="Arial" w:cs="Arial"/>
                <w:sz w:val="16"/>
                <w:szCs w:val="16"/>
              </w:rPr>
              <w:br/>
              <w:t>виробництво нерозфасованої продукції, первинне пакування:  </w:t>
            </w:r>
            <w:r w:rsidRPr="00872DE4">
              <w:rPr>
                <w:rFonts w:ascii="Arial" w:hAnsi="Arial" w:cs="Arial"/>
                <w:sz w:val="16"/>
                <w:szCs w:val="16"/>
              </w:rPr>
              <w:br/>
              <w:t xml:space="preserve">Патеон Італія С.П.А., Італiя; </w:t>
            </w:r>
            <w:r w:rsidRPr="00872DE4">
              <w:rPr>
                <w:rFonts w:ascii="Arial" w:hAnsi="Arial" w:cs="Arial"/>
                <w:sz w:val="16"/>
                <w:szCs w:val="16"/>
              </w:rPr>
              <w:br/>
              <w:t>Вассербургер Арцнайміттельверк ГмбХ, Німеччина;</w:t>
            </w:r>
            <w:r w:rsidRPr="00872DE4">
              <w:rPr>
                <w:rFonts w:ascii="Arial" w:hAnsi="Arial" w:cs="Arial"/>
                <w:sz w:val="16"/>
                <w:szCs w:val="16"/>
              </w:rPr>
              <w:br/>
              <w:t>Хікма Фармасьютіка (Португалія), С.А., Португалiя;</w:t>
            </w:r>
            <w:r w:rsidRPr="00872DE4">
              <w:rPr>
                <w:rFonts w:ascii="Arial" w:hAnsi="Arial" w:cs="Arial"/>
                <w:sz w:val="16"/>
                <w:szCs w:val="16"/>
              </w:rPr>
              <w:br/>
              <w:t>виробник відповідальний за контроль якості:</w:t>
            </w:r>
            <w:r w:rsidRPr="00872DE4">
              <w:rPr>
                <w:rFonts w:ascii="Arial" w:hAnsi="Arial" w:cs="Arial"/>
                <w:sz w:val="16"/>
                <w:szCs w:val="16"/>
              </w:rPr>
              <w:br/>
              <w:t>Лабор ЛС СЕ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Німеччина/</w:t>
            </w:r>
          </w:p>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Італія/</w:t>
            </w:r>
          </w:p>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Португалія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Вассербургер Арцнайміттельверк ГмбХ, Німеччина (виробництво нерозфасованої продукції, первинне пакування), без зміни місця виробництва.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Патеон Італія С.П.А., Італія, відповідального за виробництво нерозфасованої продукції, котроль якості. Виробник, що залишився,виконує ті ж самі функції, що і вилучений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Система контейнер/закупорювальний засіб, а саме- вилучення назв постачальників первинного пакування (флаконів та обжимних ковпачків для готового продукту).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UA/0106/02/01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КОРВАЛОЛ®К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м'які по 10 капсул у блістері; по 1 або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збільшення терміну зберігання АФІ Олія Хмелю з 6 місяців до 12 місяців; зміни І типу - введення додаткових розмірів серій ГЛЗ. Запропоновано: 180 тис. капсул, 370 тис. капсул, 555 тис. капсул, 740 тис. капсул, 925 тис. капсул, 1095 тис. капсул; зміни II типу - внесення змін до Специфікації допоміжної речовини Ароматизатор лимон, зокрема: зміна критеріїв прийнятності за показником «Густина» з «від 0,961 до 0,981» на «від 0,961 г/мл до 0,991 г/мл» обумовлено статистичними даними результатів аналізу; редакційні зміни за розділом «Опис»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UA/14667/01/01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КОРВАЛТАБ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10 таблеток у блістерах; по 10 таблеток у блістері; по 2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внесення змін у специфікацію на АФІ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виробництва ТОВ «Фармхім», Україна, а саме т. «Ідентифікація» (реакція на бром) приведено до вимог методу фірми-виробника, який розроблений на основі ДФУ, розділ 2.3.1 N (методику з використанням реагенту хлорної води, який не описаний у ДФУ змінено на метод із використанням реагенту хлораміну Р, який описаний у ДФУ); зміни І типу - внесення змін до реєстраційних матеріалів досьє, а саме введення альтернативної упаковки для пакування субстанції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по 25 кг в металеві бочки місткістю 20 л і по 40 кг в металеві бочки місткістю 35 л. Запропоновано: По 11,1 кг в каністри місткістю 10 л, по 25 кг в каністри місткістю 20 л і по 40 кг в каністри місткістю 30 л з поліетилену низького тиску. З герметичною кришкою, яка нагвинчується і має поясок першого розкриття. На кожну одиницю тари наклеюють етикетку з паперу канцелярського. По 25 кг в металеві бочки місткістю 20 л і по 40 кг в металеві бочки місткістю 35 л. На кожну одиницю тари наклеюють етикетку з паперу канцелярського; зміни І типу - вилучення виробника АФІ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ТОВ «Технопарк-Центр», Російська Федерація (залишається затверджений виробник ТОВ «Фармхім», Україна, що виконує таку саму функцію, що й вилучений); зміни І типу - вилучення виробника АФІ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ВАТ «Усольє-Сибірський хіміко-фармцевтичний завод», Російська Федерація (залишається затверджений виробник ТОВ «Фармхім», Україна, що виконує таку саму функцію, що й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 – № 10 та № 10х2; за рецептом – № 10х10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UA/1028/01/01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КОРВАЛТАБ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in bulk: по 7 кг таблеток у поліетиленовому пакеті; по 1 пакету в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внесення змін у специфікацію на АФІ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виробництва ТОВ «Фармхім», Україна, а саме т. «Ідентифікація» (реакція на бром) приведено до вимог методу фірми-виробника, який розроблений на основі ДФУ, розділ 2.3.1 N (методику з використанням реагенту хлорної води, який не описаний у ДФУ змінено на метод із використанням реагенту хлораміну Р, який описаний у ДФУ); зміни І типу - внесення змін до реєстраційних матеріалів досьє, а саме введення альтернативної упаковки для пакування субстанції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по 25 кг в металеві бочки місткістю 20 л і по 40 кг в металеві бочки місткістю 35 л. Запропоновано: По 11,1 кг в каністри місткістю 10 л, по 25 кг в каністри місткістю 20 л і по 40 кг в каністри місткістю 30 л з поліетилену низького тиску. З герметичною кришкою, яка нагвинчується і має поясок першого розкриття. На кожну одиницю тари наклеюють етикетку з паперу канцелярського. По 25 кг в металеві бочки місткістю 20 л і по 40 кг в металеві бочки місткістю 35 л. На кожну одиницю тари наклеюють етикетку з паперу канцелярського; зміни І типу - вилучення виробника АФІ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ТОВ «Технопарк-Центр», Російська Федерація (залишається затверджений виробник ТОВ «Фармхім», Україна, що виконує таку саму функцію, що й вилучений); зміни І типу - вилучення виробника АФІ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ВАТ «Усольє-Сибірський хіміко-фармцевтичний завод», Російська Федерація (залишається затверджений виробник ТОВ «Фармхім», Україна, що виконує таку саму функцію, що й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UA/3760/01/01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КОРВАЛТАБ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вкриті плівковою оболонкою, по 10 таблеток у блістері; по 1 або 2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внесення змін у специфікацію на АФІ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виробництва ТОВ «Фармхім», Україна, а саме т. «Ідентифікація» (реакція на бром) приведено до вимог методу фірми-виробника, який розроблений на основі ДФУ, розділ 2.3.1 N (методику з використанням реагенту хлорної води, який не описаний у ДФУ змінено на метод із використанням реагенту хлораміну Р, який описаний у ДФУ); зміни І типу - внесення змін до реєстраційних матеріалів досьє, а саме введення альтернативної упаковки для пакування субстанції етиловий ефір </w:t>
            </w:r>
            <w:r w:rsidRPr="00872DE4">
              <w:rPr>
                <w:rStyle w:val="csf229d0ff31"/>
                <w:color w:val="auto"/>
                <w:sz w:val="16"/>
                <w:szCs w:val="16"/>
              </w:rPr>
              <w:t>α</w:t>
            </w:r>
            <w:r w:rsidRPr="00872DE4">
              <w:rPr>
                <w:rFonts w:ascii="Arial" w:hAnsi="Arial" w:cs="Arial"/>
                <w:sz w:val="16"/>
                <w:szCs w:val="16"/>
              </w:rPr>
              <w:t xml:space="preserve"> -бромізовалеріанової кислоти: по 25 кг в металеві бочки місткістю 20 л і по 40 кг в металеві бочки місткістю 35 л. Запропоновано: По 11,1 кг в каністри місткістю 10 л, по 25 кг в каністри місткістю 20 л і по 40 кг в каністри місткістю 30 л з поліетилену низького тиску. З герметичною кришкою, яка нагвинчується і має поясок першого розкриття. На кожну одиницю тари наклеюють етикетку з паперу канцелярського. По 25 кг в металеві бочки місткістю 20 л і по 40 кг в металеві бочки місткістю 35 л. На кожну одиницю тари наклеюють етикетку з паперу канцелярського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UA/14729/01/01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КОРОНАЛ®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10 мг по 10 таблеток у блістері; по 3 або по 6 блістерів у картонній коробці;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AТ "Санека Фармасьютікалз", Словацька Республіка; С.С. "Зентіва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змін до розділу 3.2.S.2.1 Виробники, а саме-вилучення виробничої дільниці АФІ (бісопрололу фумарату) UNICHEM LABORATORIES LIMITED, India Виробник, що залишився, виконує ті ж самі функції, що і вилучений; зміни І типу - подання нового сертифіката відповідності Європейській фармакопеї R1-CEP 2008-022-Rev 02 для нового виробника АФІ AREVIPHARMA GMBH, Germany; зміни І типу - внесення змін до методів контролю АФІ на вміст залишкових розчинників. Новим виробником АФІ AREVIPHARMA GMBH, Germany додатково проводяться випробування на вміст залишкових розчинників за методикою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UA/3117/01/01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КОРОНАЛ® 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 мг по 10 таблеток у блістері; по 3 або по 6 блістерів у картонній коробці;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AТ "Санека Фармасьютікалз", Словацька Республіка; С.С. "Зентіва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змін до розділу 3.2.S.2.1 Виробники, а саме-вилучення виробничої дільниці АФІ (бісопрололу фумарату) UNICHEM LABORATORIES LIMITED, India Виробник, що залишився, виконує ті ж самі функції, що і вилучений; зміни І типу - подання нового сертифіката відповідності Європейській фармакопеї R1-CEP 2008-022-Rev 02 для нового виробника АФІ AREVIPHARMA GMBH, Germany; зміни І типу - внесення змін до методів контролю АФІ на вміст залишкових розчинників. Новим виробником АФІ AREVIPHARMA GMBH, Germany додатково проводяться випробування на вміст залишкових розчинників за методикою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UA/3117/01/02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80 мг/12,5 мг по 10 таблеток у блістері;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 Україна (фасування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160 мг/25 мг по 10 таблеток у блістері;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 Україна (фасування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UA/14293/01/02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80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Балканфарма 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160 мг/25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Балканфарма 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320 мг/12,5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 Україна (фасування та пакування з in bulk фірм-виробників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320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Балканфарма-Дупниця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160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Балканфарма-Дупниця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320 мг/25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Балканфарма-Дупниця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UA/14290/01/02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320 мг/25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 Україна (фасування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UA/14294/01/02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160 мг/12,5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 Україна (фасування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 № R1-CEP 2012-338-Rev 01 для АФІ Валсартану від вже затвердженого виробника Divi's Laboratories Limited Затверджено: R1-CEP 2012-338-Rev 00; зміни І типу – внесення змін до методів випробування АФІ валсартану виробництва Divi's Laboratories Limited, а саме метод визначення NMPA та NDBA методом HPLC-MSD розділено на 2 методи: NDBA методом ВЕРХ МС (без змін) та NMPA методом ГХ-МС (новий метод); зміни І типу - Дана зміна подається у зв’язку зі звуженням допустимих меж, визначених у специфікації на АФІ валсартан від виробника Divi’s Laboratories limited, India, а саме звужено межі вмісту домішок NDMA та NDEA з 0.300 ppm до 0.03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UA/14294/01/01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КОСТАРОКС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30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виробництво "in bulk", первинне та вторинне пакування:</w:t>
            </w:r>
            <w:r w:rsidRPr="00872DE4">
              <w:rPr>
                <w:rFonts w:ascii="Arial" w:hAnsi="Arial" w:cs="Arial"/>
                <w:sz w:val="16"/>
                <w:szCs w:val="16"/>
              </w:rPr>
              <w:br/>
              <w:t>Каділа Фармасьютікалз Лімітед, Індія;</w:t>
            </w:r>
            <w:r w:rsidRPr="00872DE4">
              <w:rPr>
                <w:rFonts w:ascii="Arial" w:hAnsi="Arial" w:cs="Arial"/>
                <w:sz w:val="16"/>
                <w:szCs w:val="16"/>
              </w:rPr>
              <w:br/>
              <w:t>тестування:</w:t>
            </w:r>
            <w:r w:rsidRPr="00872DE4">
              <w:rPr>
                <w:rFonts w:ascii="Arial" w:hAnsi="Arial" w:cs="Arial"/>
                <w:sz w:val="16"/>
                <w:szCs w:val="16"/>
              </w:rPr>
              <w:br/>
              <w:t>Фармакер Преміум Лтд., Мальта;</w:t>
            </w:r>
            <w:r w:rsidRPr="00872DE4">
              <w:rPr>
                <w:rFonts w:ascii="Arial" w:hAnsi="Arial" w:cs="Arial"/>
                <w:sz w:val="16"/>
                <w:szCs w:val="16"/>
              </w:rPr>
              <w:br/>
              <w:t>випуск серій:</w:t>
            </w:r>
            <w:r w:rsidRPr="00872DE4">
              <w:rPr>
                <w:rFonts w:ascii="Arial" w:hAnsi="Arial" w:cs="Arial"/>
                <w:sz w:val="16"/>
                <w:szCs w:val="16"/>
              </w:rPr>
              <w:br/>
              <w:t>Салютас Фарма ГмбХ, Німеччина;</w:t>
            </w:r>
            <w:r w:rsidRPr="00872DE4">
              <w:rPr>
                <w:rFonts w:ascii="Arial" w:hAnsi="Arial" w:cs="Arial"/>
                <w:sz w:val="16"/>
                <w:szCs w:val="16"/>
              </w:rPr>
              <w:br/>
              <w:t>тестування:</w:t>
            </w:r>
            <w:r w:rsidRPr="00872DE4">
              <w:rPr>
                <w:rFonts w:ascii="Arial" w:hAnsi="Arial" w:cs="Arial"/>
                <w:sz w:val="16"/>
                <w:szCs w:val="16"/>
              </w:rPr>
              <w:br/>
              <w:t>іфп Пріватес Інститут фюр Продуктквалітет ГмбХ, Німеччина;</w:t>
            </w:r>
            <w:r w:rsidRPr="00872DE4">
              <w:rPr>
                <w:rFonts w:ascii="Arial" w:hAnsi="Arial" w:cs="Arial"/>
                <w:sz w:val="16"/>
                <w:szCs w:val="16"/>
              </w:rPr>
              <w:br/>
              <w:t>тестування:</w:t>
            </w:r>
            <w:r w:rsidRPr="00872DE4">
              <w:rPr>
                <w:rFonts w:ascii="Arial" w:hAnsi="Arial" w:cs="Arial"/>
                <w:sz w:val="16"/>
                <w:szCs w:val="16"/>
              </w:rPr>
              <w:br/>
              <w:t>Аналітішес Центрум Біофарм ГмбХ Берлін,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Індія/</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Мальта/</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мікробіологічний контроль готового продукту іфп Пріватес Інститут фюр Продуктквалітет ГмбХ Вагнер-Регені-Штрассе 8, 12489 Берлін, Німеччина/ifp Privates Institut fuer Produktqualitaet GmbH Wagner-Regeny-Strasse 8, 12489 Berlin,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фізичний/хімічний контроль готового продукту Аналітішес Центрум Біофарм ГмбХ Берлін Біттерфельдер Штрассе 19, 12681 Берлін, Німеччина/Analytisches Zentrum Biopharm GmbH Berlin Bitterfelder Strasse 19, 12681 Berlin,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UA/17232/01/01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КОСТАРОКС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60 мг,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виробництво "in bulk", первинне та вторинне пакування:</w:t>
            </w:r>
            <w:r w:rsidRPr="00872DE4">
              <w:rPr>
                <w:rFonts w:ascii="Arial" w:hAnsi="Arial" w:cs="Arial"/>
                <w:sz w:val="16"/>
                <w:szCs w:val="16"/>
              </w:rPr>
              <w:br/>
              <w:t>Каділа Фармасьютікалз Лімітед, Індія;</w:t>
            </w:r>
            <w:r w:rsidRPr="00872DE4">
              <w:rPr>
                <w:rFonts w:ascii="Arial" w:hAnsi="Arial" w:cs="Arial"/>
                <w:sz w:val="16"/>
                <w:szCs w:val="16"/>
              </w:rPr>
              <w:br/>
              <w:t>тестування:</w:t>
            </w:r>
            <w:r w:rsidRPr="00872DE4">
              <w:rPr>
                <w:rFonts w:ascii="Arial" w:hAnsi="Arial" w:cs="Arial"/>
                <w:sz w:val="16"/>
                <w:szCs w:val="16"/>
              </w:rPr>
              <w:br/>
              <w:t>Фармакер Преміум Лтд., Мальта;</w:t>
            </w:r>
            <w:r w:rsidRPr="00872DE4">
              <w:rPr>
                <w:rFonts w:ascii="Arial" w:hAnsi="Arial" w:cs="Arial"/>
                <w:sz w:val="16"/>
                <w:szCs w:val="16"/>
              </w:rPr>
              <w:br/>
              <w:t>випуск серій:</w:t>
            </w:r>
            <w:r w:rsidRPr="00872DE4">
              <w:rPr>
                <w:rFonts w:ascii="Arial" w:hAnsi="Arial" w:cs="Arial"/>
                <w:sz w:val="16"/>
                <w:szCs w:val="16"/>
              </w:rPr>
              <w:br/>
              <w:t>Салютас Фарма ГмбХ, Німеччина;</w:t>
            </w:r>
            <w:r w:rsidRPr="00872DE4">
              <w:rPr>
                <w:rFonts w:ascii="Arial" w:hAnsi="Arial" w:cs="Arial"/>
                <w:sz w:val="16"/>
                <w:szCs w:val="16"/>
              </w:rPr>
              <w:br/>
              <w:t>тестування:</w:t>
            </w:r>
            <w:r w:rsidRPr="00872DE4">
              <w:rPr>
                <w:rFonts w:ascii="Arial" w:hAnsi="Arial" w:cs="Arial"/>
                <w:sz w:val="16"/>
                <w:szCs w:val="16"/>
              </w:rPr>
              <w:br/>
              <w:t>іфп Пріватес Інститут фюр Продуктквалітет ГмбХ, Німеччина;</w:t>
            </w:r>
            <w:r w:rsidRPr="00872DE4">
              <w:rPr>
                <w:rFonts w:ascii="Arial" w:hAnsi="Arial" w:cs="Arial"/>
                <w:sz w:val="16"/>
                <w:szCs w:val="16"/>
              </w:rPr>
              <w:br/>
              <w:t>тестування:</w:t>
            </w:r>
            <w:r w:rsidRPr="00872DE4">
              <w:rPr>
                <w:rFonts w:ascii="Arial" w:hAnsi="Arial" w:cs="Arial"/>
                <w:sz w:val="16"/>
                <w:szCs w:val="16"/>
              </w:rPr>
              <w:br/>
              <w:t>Аналітішес Центрум Біофарм ГмбХ Берлін,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Індія/</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Мальта/</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мікробіологічний контроль готового продукту іфп Пріватес Інститут фюр Продуктквалітет ГмбХ Вагнер-Регені-Штрассе 8, 12489 Берлін, Німеччина/ifp Privates Institut fuer Produktqualitaet GmbH Wagner-Regeny-Strasse 8, 12489 Berlin,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фізичний/хімічний контроль готового продукту Аналітішес Центрум Біофарм ГмбХ Берлін Біттерфельдер Штрассе 19, 12681 Берлін, Німеччина/Analytisches Zentrum Biopharm GmbH Berlin Bitterfelder Strasse 19, 12681 Berlin,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UA/17232/01/02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КОСТАРОКС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90 мг, по 7 таблеток у блістері; по 1 або 4 блістери в картонній коробці;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виробництво "in bulk", первинне та вторинне пакування:</w:t>
            </w:r>
            <w:r w:rsidRPr="00872DE4">
              <w:rPr>
                <w:rFonts w:ascii="Arial" w:hAnsi="Arial" w:cs="Arial"/>
                <w:sz w:val="16"/>
                <w:szCs w:val="16"/>
              </w:rPr>
              <w:br/>
              <w:t>Каділа Фармасьютікалз Лімітед, Індія;</w:t>
            </w:r>
            <w:r w:rsidRPr="00872DE4">
              <w:rPr>
                <w:rFonts w:ascii="Arial" w:hAnsi="Arial" w:cs="Arial"/>
                <w:sz w:val="16"/>
                <w:szCs w:val="16"/>
              </w:rPr>
              <w:br/>
              <w:t>тестування:</w:t>
            </w:r>
            <w:r w:rsidRPr="00872DE4">
              <w:rPr>
                <w:rFonts w:ascii="Arial" w:hAnsi="Arial" w:cs="Arial"/>
                <w:sz w:val="16"/>
                <w:szCs w:val="16"/>
              </w:rPr>
              <w:br/>
              <w:t>Фармакер Преміум Лтд., Мальта;</w:t>
            </w:r>
            <w:r w:rsidRPr="00872DE4">
              <w:rPr>
                <w:rFonts w:ascii="Arial" w:hAnsi="Arial" w:cs="Arial"/>
                <w:sz w:val="16"/>
                <w:szCs w:val="16"/>
              </w:rPr>
              <w:br/>
              <w:t>випуск серій:</w:t>
            </w:r>
            <w:r w:rsidRPr="00872DE4">
              <w:rPr>
                <w:rFonts w:ascii="Arial" w:hAnsi="Arial" w:cs="Arial"/>
                <w:sz w:val="16"/>
                <w:szCs w:val="16"/>
              </w:rPr>
              <w:br/>
              <w:t>Салютас Фарма ГмбХ, Німеччина;</w:t>
            </w:r>
            <w:r w:rsidRPr="00872DE4">
              <w:rPr>
                <w:rFonts w:ascii="Arial" w:hAnsi="Arial" w:cs="Arial"/>
                <w:sz w:val="16"/>
                <w:szCs w:val="16"/>
              </w:rPr>
              <w:br/>
              <w:t>тестування:</w:t>
            </w:r>
            <w:r w:rsidRPr="00872DE4">
              <w:rPr>
                <w:rFonts w:ascii="Arial" w:hAnsi="Arial" w:cs="Arial"/>
                <w:sz w:val="16"/>
                <w:szCs w:val="16"/>
              </w:rPr>
              <w:br/>
              <w:t>іфп Пріватес Інститут фюр Продуктквалітет ГмбХ, Німеччина;</w:t>
            </w:r>
            <w:r w:rsidRPr="00872DE4">
              <w:rPr>
                <w:rFonts w:ascii="Arial" w:hAnsi="Arial" w:cs="Arial"/>
                <w:sz w:val="16"/>
                <w:szCs w:val="16"/>
              </w:rPr>
              <w:br/>
              <w:t>тестування:</w:t>
            </w:r>
            <w:r w:rsidRPr="00872DE4">
              <w:rPr>
                <w:rFonts w:ascii="Arial" w:hAnsi="Arial" w:cs="Arial"/>
                <w:sz w:val="16"/>
                <w:szCs w:val="16"/>
              </w:rPr>
              <w:br/>
              <w:t>Аналітішес Центрум Біофарм ГмбХ Берлін,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Індія/</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Мальта/</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мікробіологічний контроль готового продукту іфп Пріватес Інститут фюр Продуктквалітет ГмбХ Вагнер-Регені-Штрассе 8, 12489 Берлін, Німеччина/ifp Privates Institut fuer Produktqualitaet GmbH Wagner-Regeny-Strasse 8, 12489 Berlin,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фізичний/хімічний контроль готового продукту Аналітішес Центрум Біофарм ГмбХ Берлін Біттерфельдер Штрассе 19, 12681 Берлін, Німеччина/Analytisches Zentrum Biopharm GmbH Berlin Bitterfelder Strasse 19, 12681 Berlin,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UA/17232/01/03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КОСТАРОКС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 xml:space="preserve">таблетки, вкриті плівковою оболонкою, по 120 мг, по 7 таблеток у блістері; по 1 або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виробництво "in bulk", первинне та вторинне пакування:</w:t>
            </w:r>
            <w:r w:rsidRPr="00872DE4">
              <w:rPr>
                <w:rFonts w:ascii="Arial" w:hAnsi="Arial" w:cs="Arial"/>
                <w:sz w:val="16"/>
                <w:szCs w:val="16"/>
              </w:rPr>
              <w:br/>
              <w:t>Каділа Фармасьютікалз Лімітед, Індія;</w:t>
            </w:r>
            <w:r w:rsidRPr="00872DE4">
              <w:rPr>
                <w:rFonts w:ascii="Arial" w:hAnsi="Arial" w:cs="Arial"/>
                <w:sz w:val="16"/>
                <w:szCs w:val="16"/>
              </w:rPr>
              <w:br/>
              <w:t>тестування:</w:t>
            </w:r>
            <w:r w:rsidRPr="00872DE4">
              <w:rPr>
                <w:rFonts w:ascii="Arial" w:hAnsi="Arial" w:cs="Arial"/>
                <w:sz w:val="16"/>
                <w:szCs w:val="16"/>
              </w:rPr>
              <w:br/>
              <w:t>Фармакер Преміум Лтд., Мальта;</w:t>
            </w:r>
            <w:r w:rsidRPr="00872DE4">
              <w:rPr>
                <w:rFonts w:ascii="Arial" w:hAnsi="Arial" w:cs="Arial"/>
                <w:sz w:val="16"/>
                <w:szCs w:val="16"/>
              </w:rPr>
              <w:br/>
              <w:t>випуск серій:</w:t>
            </w:r>
            <w:r w:rsidRPr="00872DE4">
              <w:rPr>
                <w:rFonts w:ascii="Arial" w:hAnsi="Arial" w:cs="Arial"/>
                <w:sz w:val="16"/>
                <w:szCs w:val="16"/>
              </w:rPr>
              <w:br/>
              <w:t>Салютас Фарма ГмбХ, Німеччина;</w:t>
            </w:r>
            <w:r w:rsidRPr="00872DE4">
              <w:rPr>
                <w:rFonts w:ascii="Arial" w:hAnsi="Arial" w:cs="Arial"/>
                <w:sz w:val="16"/>
                <w:szCs w:val="16"/>
              </w:rPr>
              <w:br/>
              <w:t>тестування:</w:t>
            </w:r>
            <w:r w:rsidRPr="00872DE4">
              <w:rPr>
                <w:rFonts w:ascii="Arial" w:hAnsi="Arial" w:cs="Arial"/>
                <w:sz w:val="16"/>
                <w:szCs w:val="16"/>
              </w:rPr>
              <w:br/>
              <w:t>іфп Пріватес Інститут фюр Продуктквалітет ГмбХ, Німеччина;</w:t>
            </w:r>
            <w:r w:rsidRPr="00872DE4">
              <w:rPr>
                <w:rFonts w:ascii="Arial" w:hAnsi="Arial" w:cs="Arial"/>
                <w:sz w:val="16"/>
                <w:szCs w:val="16"/>
              </w:rPr>
              <w:br/>
              <w:t>тестування:</w:t>
            </w:r>
            <w:r w:rsidRPr="00872DE4">
              <w:rPr>
                <w:rFonts w:ascii="Arial" w:hAnsi="Arial" w:cs="Arial"/>
                <w:sz w:val="16"/>
                <w:szCs w:val="16"/>
              </w:rPr>
              <w:br/>
              <w:t>Аналітішес Центрум Біофарм ГмбХ Берлін,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Індія/</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Мальта/</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мікробіологічний контроль готового продукту іфп Пріватес Інститут фюр Продуктквалітет ГмбХ Вагнер-Регені-Штрассе 8, 12489 Берлін, Німеччина/ifp Privates Institut fuer Produktqualitaet GmbH Wagner-Regeny-Strasse 8, 12489 Berlin,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відповідального за фізичний/хімічний контроль готового продукту Аналітішес Центрум Біофарм ГмбХ Берлін Біттерфельдер Штрассе 19, 12681 Берлін, Німеччина/Analytisches Zentrum Biopharm GmbH Berlin Bitterfelder Strasse 19, 12681 Berlin,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UA/17232/01/04</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КРЕМГЕН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мазь; по 15 г або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періодичності контролю за показником "Мікробіологічна чистота" з щосерійного на періодичний (випробуванню підлягає кожна 10-та серія, але не менше 1 серії в рік) в Специфікації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UA/2099/01/01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КУПРЕНІЛ®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250 мг, по 100 таблеток у пляшці; по 1 пляшці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Тева Оперейшнз Поланд, Польща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заміна кришки білого кольору без логотипу на кришку зеленого кольору з логотипом TEVA. Матеріал, що знаходиться всередині кришки та вкладиш, який закриває горловину пляшки (матеріал, що контактує з лікарським засобом) залишається без змін. Оновлення р. 3.2.Р.7. Система контейнер/ закупорювальний засіб, з метою включення додаткового сертифікату аналізу, креслення та декларацію щодо якості для нової кришки, оновленне зображення пляшки HDPE 100 cm3. Введення змін протягом 6-ти місяців після затвердження; зміни І типу - введення терміну придатності нерозфасованого продукту упакованого у прозорі пакети з поліетиленової фольги в контейнері (12 місяців) на підставі позитивних результатів дослідження стабільності, отриманих для двох комерційних серій, перед стадією первинного пакування. Виправлення помилки в описі виробничого процесу, представленого у р. 3.2.Р.3.3. Опис виробничого процесу та контролю процесу, а саме в затвердженому р. 3.2.Р.3.3. помилково представлена інформація, що відбувається гомогенізація перед додаванням змащувальних компонентів (запропоновано: «Готовий продукт виготовляється методом вологого гранулювання. Висушений гранулят змішують із змащувальними компонентами, та потім пропускають через змішувальний механізм, щоб отримати однорідну суміш для таблетування)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UA/8546/01/01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 xml:space="preserve">ЛАФАКСИН® XR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таблетки пролонгованої дії по 75 мг, по 14 таблеток у блістері з календарною шкалою;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Дексель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Claire Webster Пропонована редакція: Dr Zanna Sutenko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UA/13444/01/01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 xml:space="preserve">ЛАФАКСИН® XR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таблетки пролонгованої дії по 150 мг, по 14 таблеток у блістері з календарною шкалою;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Дексель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Claire Webster Пропонована редакція: Dr Zanna Sutenko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UA/13444/01/02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317ED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17EDA">
            <w:pPr>
              <w:pStyle w:val="111"/>
              <w:tabs>
                <w:tab w:val="left" w:pos="12600"/>
              </w:tabs>
              <w:rPr>
                <w:rFonts w:ascii="Arial" w:hAnsi="Arial" w:cs="Arial"/>
                <w:b/>
                <w:i/>
                <w:sz w:val="16"/>
                <w:szCs w:val="16"/>
              </w:rPr>
            </w:pPr>
            <w:r w:rsidRPr="00872DE4">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rPr>
                <w:rFonts w:ascii="Arial" w:hAnsi="Arial" w:cs="Arial"/>
                <w:sz w:val="16"/>
                <w:szCs w:val="16"/>
              </w:rPr>
            </w:pPr>
            <w:r w:rsidRPr="00872DE4">
              <w:rPr>
                <w:rFonts w:ascii="Arial" w:hAnsi="Arial" w:cs="Arial"/>
                <w:sz w:val="16"/>
                <w:szCs w:val="16"/>
              </w:rPr>
              <w:t>супозиторії по 1 000 000 МО, in bulk</w:t>
            </w:r>
            <w:r w:rsidRPr="00872DE4">
              <w:rPr>
                <w:rFonts w:ascii="Arial" w:hAnsi="Arial" w:cs="Arial"/>
                <w:sz w:val="16"/>
                <w:szCs w:val="16"/>
              </w:rPr>
              <w:br/>
              <w:t>№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w:t>
            </w:r>
            <w:r w:rsidRPr="00872DE4">
              <w:rPr>
                <w:rFonts w:ascii="Arial" w:hAnsi="Arial" w:cs="Arial"/>
                <w:b/>
                <w:sz w:val="16"/>
                <w:szCs w:val="16"/>
              </w:rPr>
              <w:t xml:space="preserve">уточнення реєстраційного номера в наказі МОЗ України </w:t>
            </w:r>
            <w:r w:rsidRPr="00872DE4">
              <w:rPr>
                <w:rFonts w:ascii="Arial" w:hAnsi="Arial" w:cs="Arial"/>
                <w:b/>
                <w:sz w:val="16"/>
                <w:szCs w:val="16"/>
              </w:rPr>
              <w:br/>
              <w:t>№ 43 від 11.01.2022 в процесі внесення змін</w:t>
            </w:r>
            <w:r w:rsidRPr="00872DE4">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Гоц Тетяна Юріївна. Зміна контактних даних уповноваженої особи заявника, відповідальної за фармаконагляд). Редакція в наказі: UA/14695/01/02. Запропонована редакція: </w:t>
            </w:r>
            <w:r w:rsidRPr="00872DE4">
              <w:rPr>
                <w:rFonts w:ascii="Arial" w:hAnsi="Arial" w:cs="Arial"/>
                <w:b/>
                <w:sz w:val="16"/>
                <w:szCs w:val="16"/>
              </w:rPr>
              <w:t>UA/14695/01/03.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17EDA">
            <w:pPr>
              <w:pStyle w:val="111"/>
              <w:tabs>
                <w:tab w:val="left" w:pos="12600"/>
              </w:tabs>
              <w:jc w:val="center"/>
              <w:rPr>
                <w:rFonts w:ascii="Arial" w:hAnsi="Arial" w:cs="Arial"/>
                <w:b/>
                <w:sz w:val="16"/>
                <w:szCs w:val="16"/>
              </w:rPr>
            </w:pPr>
            <w:r w:rsidRPr="00872DE4">
              <w:rPr>
                <w:rFonts w:ascii="Arial" w:hAnsi="Arial" w:cs="Arial"/>
                <w:b/>
                <w:sz w:val="16"/>
                <w:szCs w:val="16"/>
              </w:rPr>
              <w:t>UA/14695/01/03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ЛЕВАНА®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0,5 мг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UA/11175/01/01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ЛЕВАНА®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UA/11175/01/02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ЛЕВАНА®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2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UA/11175/01/03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 xml:space="preserve">ЛЕВОКОМ РЕТАРД АСІНО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пролонгованої дії по 100 мг/25 мг, по 10 таблеток у блістері, по 3 або 10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Асіно Фарма АГ, Швейцарія (первинна та вторинна упаковка); Асіно Фарма АГ, Швейцарія (повний цикл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UA/16260/01/01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 xml:space="preserve">ЛЕВОКОМ РЕТАРД АСІНО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пролонгованої дії по 200 мг/50 мг, по 10 таблеток у блістері, по 3 або 10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Асіно Фарма АГ, Швейцарія (первинна та вторинна упаковка); Асіно Фарма АГ, Швейцарія (повний цикл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UA/16261/01/01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ЛЕВОМІН®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Затверджено: </w:t>
            </w:r>
            <w:r w:rsidRPr="00872DE4">
              <w:rPr>
                <w:rFonts w:ascii="Arial" w:hAnsi="Arial" w:cs="Arial"/>
                <w:sz w:val="16"/>
                <w:szCs w:val="16"/>
              </w:rPr>
              <w:br/>
              <w:t>Левомін 30 Запропоновано: Левомін® 30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UA/16583/01/01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ЛЕВОМІЦЕТИН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500 мг,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 затвердження альтернативного тексту маркування упаковки лікарського засобу із зазначенням логотипу дистриб'ютора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UA/3621/01/01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ЛІВЕРІЯ®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по 0,5 г по 10 таблеток у блістері; по 2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UA/13164/01/01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5174DD">
            <w:pPr>
              <w:pStyle w:val="111"/>
              <w:tabs>
                <w:tab w:val="left" w:pos="12600"/>
              </w:tabs>
              <w:rPr>
                <w:rFonts w:ascii="Arial" w:hAnsi="Arial" w:cs="Arial"/>
                <w:b/>
                <w:i/>
                <w:sz w:val="16"/>
                <w:szCs w:val="16"/>
              </w:rPr>
            </w:pPr>
            <w:r w:rsidRPr="00872DE4">
              <w:rPr>
                <w:rFonts w:ascii="Arial" w:hAnsi="Arial" w:cs="Arial"/>
                <w:b/>
                <w:sz w:val="16"/>
                <w:szCs w:val="16"/>
              </w:rPr>
              <w:t>ЛІДОКАЇН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5174DD">
            <w:pPr>
              <w:pStyle w:val="111"/>
              <w:tabs>
                <w:tab w:val="left" w:pos="12600"/>
              </w:tabs>
              <w:rPr>
                <w:rFonts w:ascii="Arial" w:hAnsi="Arial" w:cs="Arial"/>
                <w:sz w:val="16"/>
                <w:szCs w:val="16"/>
                <w:lang w:val="ru-RU"/>
              </w:rPr>
            </w:pPr>
            <w:r w:rsidRPr="00872DE4">
              <w:rPr>
                <w:rFonts w:ascii="Arial" w:hAnsi="Arial" w:cs="Arial"/>
                <w:sz w:val="16"/>
                <w:szCs w:val="16"/>
                <w:lang w:val="ru-RU"/>
              </w:rPr>
              <w:t>розчин для ін'єкцій, 10 мг/мл; по 3,5 мл або по 5 мл в ампулі; по 10 ампул у пачці з картону; по 3,5 мл або по 5 мл в ампулі; по 5 ампул у блістері; по 2 блістери у пачці з картону; по 3,5 мл або по 5 мл в ампулі; по 100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5174DD">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5174DD">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5174DD">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5174DD">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5174DD">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(Лідокаїну гідрохлориду моногідрату) S.I.M.S. S.R.L., Італія. Затверджені виробничі дільниці, що залишились – виконують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5174DD">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5174DD">
            <w:pPr>
              <w:pStyle w:val="111"/>
              <w:tabs>
                <w:tab w:val="left" w:pos="12600"/>
              </w:tabs>
              <w:jc w:val="center"/>
              <w:rPr>
                <w:rFonts w:ascii="Arial" w:hAnsi="Arial" w:cs="Arial"/>
                <w:sz w:val="16"/>
                <w:szCs w:val="16"/>
              </w:rPr>
            </w:pPr>
            <w:r w:rsidRPr="00872DE4">
              <w:rPr>
                <w:rFonts w:ascii="Arial" w:hAnsi="Arial" w:cs="Arial"/>
                <w:sz w:val="16"/>
                <w:szCs w:val="16"/>
              </w:rPr>
              <w:t>UA/15384/01/01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ЛІДОКАЇН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lang w:val="ru-RU"/>
              </w:rPr>
            </w:pPr>
            <w:r w:rsidRPr="00872DE4">
              <w:rPr>
                <w:rFonts w:ascii="Arial" w:hAnsi="Arial" w:cs="Arial"/>
                <w:sz w:val="16"/>
                <w:szCs w:val="16"/>
                <w:lang w:val="ru-RU"/>
              </w:rPr>
              <w:t xml:space="preserve">розчин для ін'єкцій, 10 мг/мл </w:t>
            </w:r>
            <w:r w:rsidRPr="00872DE4">
              <w:rPr>
                <w:rFonts w:ascii="Arial" w:hAnsi="Arial" w:cs="Arial"/>
                <w:sz w:val="16"/>
                <w:szCs w:val="16"/>
              </w:rPr>
              <w:t>in</w:t>
            </w:r>
            <w:r w:rsidRPr="00872DE4">
              <w:rPr>
                <w:rFonts w:ascii="Arial" w:hAnsi="Arial" w:cs="Arial"/>
                <w:sz w:val="16"/>
                <w:szCs w:val="16"/>
                <w:lang w:val="ru-RU"/>
              </w:rPr>
              <w:t xml:space="preserve"> </w:t>
            </w:r>
            <w:r w:rsidRPr="00872DE4">
              <w:rPr>
                <w:rFonts w:ascii="Arial" w:hAnsi="Arial" w:cs="Arial"/>
                <w:sz w:val="16"/>
                <w:szCs w:val="16"/>
              </w:rPr>
              <w:t>bulk</w:t>
            </w:r>
            <w:r w:rsidRPr="00872DE4">
              <w:rPr>
                <w:rFonts w:ascii="Arial" w:hAnsi="Arial" w:cs="Arial"/>
                <w:sz w:val="16"/>
                <w:szCs w:val="16"/>
                <w:lang w:val="ru-RU"/>
              </w:rPr>
              <w:t>: по 3,5 мл або по 5 мл в ампулі; по 100 ампул у коробці; по 3,5 мл або по 5 мл в ампулі, по 5 ампул у блістері, по 20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(Лідокаїну гідрохлориду моногідрату) S.I.M.S. S.R.L., Італія. Затверджені виробничі дільниці, що залишились – виконують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UA/19165/01/01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E044AA">
            <w:pPr>
              <w:pStyle w:val="111"/>
              <w:tabs>
                <w:tab w:val="left" w:pos="12600"/>
              </w:tabs>
              <w:rPr>
                <w:rFonts w:ascii="Arial" w:hAnsi="Arial" w:cs="Arial"/>
                <w:b/>
                <w:i/>
                <w:sz w:val="16"/>
                <w:szCs w:val="16"/>
              </w:rPr>
            </w:pPr>
            <w:r w:rsidRPr="00872DE4">
              <w:rPr>
                <w:rFonts w:ascii="Arial" w:hAnsi="Arial" w:cs="Arial"/>
                <w:b/>
                <w:sz w:val="16"/>
                <w:szCs w:val="16"/>
              </w:rPr>
              <w:t>ЛІДОКАЇН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rPr>
                <w:rFonts w:ascii="Arial" w:hAnsi="Arial" w:cs="Arial"/>
                <w:sz w:val="16"/>
                <w:szCs w:val="16"/>
              </w:rPr>
            </w:pPr>
            <w:r w:rsidRPr="00872DE4">
              <w:rPr>
                <w:rFonts w:ascii="Arial" w:hAnsi="Arial" w:cs="Arial"/>
                <w:sz w:val="16"/>
                <w:szCs w:val="16"/>
              </w:rPr>
              <w:t>розчин для ін'єкцій, 10 мг/мл in bulk: по 3,5 мл або по 5 мл в ампулі; по 100 ампул у коробці; по 3,5 мл або по 5 мл в ампулі, по 5 ампул у блістері, по 20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упаковки in bulk: по 3,5 мл або по 5 мл в ампулі; по 100 ампул поміщають у коробку з картону, яка має перегородки або по 5 ампул поміщають у блістер; по 20 блістерів поміщають у коробку, з відповідними змінами до р. «Упаковка». Первинний пакувальний матеріал не змінився. </w:t>
            </w:r>
            <w:r w:rsidRPr="00872DE4">
              <w:rPr>
                <w:rFonts w:ascii="Arial" w:hAnsi="Arial" w:cs="Arial"/>
                <w:sz w:val="16"/>
                <w:szCs w:val="16"/>
              </w:rPr>
              <w:br/>
              <w:t xml:space="preserve">Затверджено: По 3,5 мл або по 5 мл в ампули з трубчастого безбарвного, прозорого скла. На ампули наклеюють етикетки, що самі клеяться, або етикетки з паперу етикеткового або письмового. По 10 або 100 ампул разом з інструкцією для медичного застосування поміщають у пачку з картону. По 5 ампул поміщають в блістер з плівки ПЕТФ/ПВХ, по 2 блістери разом з інструкцією для медичного застосування поміщають у пачку з картону. При відсутності на ампулах кільця зламу або крапки зламу, у пачку вкладають скарифікатор ампульний або ніж ампульний керамічний, або диск ріжучий керамічний </w:t>
            </w:r>
            <w:r w:rsidRPr="00872DE4">
              <w:rPr>
                <w:rFonts w:ascii="Arial" w:hAnsi="Arial" w:cs="Arial"/>
                <w:sz w:val="16"/>
                <w:szCs w:val="16"/>
              </w:rPr>
              <w:br/>
              <w:t>Запропоновано: По 3,5 мл або по 5 мл в ампули з трубчастого безбарвного, прозорого скла. На ампули наклеюють етикетки, що самі клеяться, або етикетки з паперу етикеткового або письмового. По 10 або 100 ампул разом з інструкцією для медичного застосування поміщають у пачку з картону. По 5 ампул поміщають в блістер з плівки ПЕТФ/ПВХ, по 2 блістери разом з інструкцією для медичного застосування поміщають у пачку з картону. in bulk: по 100 ампул поміщають у коробку з картону, яка має перегородки або по 5 ампул поміщають у блістер з плівки ПЕТФ/ПВХ, по 20 блістерів поміщають у коробку (для подальшого фасування). При відсутності на ампулах кільця зламу або крапки зламу, у пачку вкладають скарифікатор ампульний або ніж ампульний керамічний, або диск ріжучий керамічний. У зв’язку з введенням упаковок in bulk, вноситься відповідне корегування до р. «Маркування»: Затверджено: Згідно затвердженого текста маркування. Запропоновано: Для готового лікарського засобу: Відповідно до затвердженого тексту маркування. Для лікарського засобу у формі in bulk: Відповідно до затвердженого тексту маркування, що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UA/19165/01/01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E044AA">
            <w:pPr>
              <w:pStyle w:val="111"/>
              <w:tabs>
                <w:tab w:val="left" w:pos="12600"/>
              </w:tabs>
              <w:rPr>
                <w:rFonts w:ascii="Arial" w:hAnsi="Arial" w:cs="Arial"/>
                <w:b/>
                <w:i/>
                <w:sz w:val="16"/>
                <w:szCs w:val="16"/>
              </w:rPr>
            </w:pPr>
            <w:r w:rsidRPr="00872DE4">
              <w:rPr>
                <w:rFonts w:ascii="Arial" w:hAnsi="Arial" w:cs="Arial"/>
                <w:b/>
                <w:sz w:val="16"/>
                <w:szCs w:val="16"/>
              </w:rPr>
              <w:t>ЛІДОКАЇН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rPr>
                <w:rFonts w:ascii="Arial" w:hAnsi="Arial" w:cs="Arial"/>
                <w:sz w:val="16"/>
                <w:szCs w:val="16"/>
              </w:rPr>
            </w:pPr>
            <w:r w:rsidRPr="00872DE4">
              <w:rPr>
                <w:rFonts w:ascii="Arial" w:hAnsi="Arial" w:cs="Arial"/>
                <w:sz w:val="16"/>
                <w:szCs w:val="16"/>
              </w:rPr>
              <w:t>розчин для ін'єкцій, 10 мг/мл; по 3,5 мл або по 5 мл в ампулі; по 10 ампул у пачці з картону; по 3,5 мл або по 5 мл в ампулі; по 5 ампул у блістері; по 2 блістери у пачці з картону; по 3,5 мл або по 5 мл в ампулі; по 100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упаковки in bulk: по 3,5 мл або по 5 мл в ампулі; по 100 ампул поміщають у коробку з картону, яка має перегородки або по 5 ампул поміщають у блістер; по 20 блістерів поміщають у коробку, з відповідними змінами до р. «Упаковка». Первинний пакувальний матеріал не змінився. У зв’язку з введенням упаковок in bulk, вноситься відповідне корегування до р. «Маркування»: Затверджено: Згідно затвердженого текста маркування. Запропоновано: Для готового лікарського засобу: Відповідно до затвердженого тексту маркування. Для лікарського засобу у формі in bulk: Відповідно до затвердженого тексту маркування, що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UA/15384/01/01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ЛІПСТЕР®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200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2012-090-Rev 01 для АФІ Ацикловір, від вже затвердженого виробника Hetero Drugs Limited, Індія, та як наслідок внесення зміни у специфікацію АФІ за показником «Супровідні домішки» змінено визначення «Максимум окремої невідомої домішки» на «Будь-яка окрема неспецифікована домішка» без зміни допустимих меж. Оновлена аналітична методика показників «Залишкова кількість органічних розчинників», «Вода», та оновлення періоду пере-контролю АФІ з 48 місяців на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UA/18320/01/01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ЛІПСТЕР®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400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2012-090-Rev 01 для АФІ Ацикловір, від вже затвердженого виробника Hetero Drugs Limited, Індія, та як наслідок внесення зміни у специфікацію АФІ за показником «Супровідні домішки» змінено визначення «Максимум окремої невідомої домішки» на «Будь-яка окрема неспецифікована домішка» без зміни допустимих меж. Оновлена аналітична методика показників «Залишкова кількість органічних розчинників», «Вода», та оновлення періоду пере-контролю АФІ з 48 місяців на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UA/18320/01/02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ЛІПСТЕР®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800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2012-090-Rev 01 для АФІ Ацикловір, від вже затвердженого виробника Hetero Drugs Limited, Індія, та як наслідок внесення зміни у специфікацію АФІ за показником «Супровідні домішки» змінено визначення «Максимум окремої невідомої домішки» на «Будь-яка окрема неспецифікована домішка» без зміни допустимих меж. Оновлена аналітична методика показників «Залишкова кількість органічних розчинників», «Вода», та оновлення періоду пере-контролю АФІ з 48 місяців на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UA/18320/01/03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ЛОРИНДЕН®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мазь по 15 г в тубі; по 1 тубі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Фармзавод Єльфа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внесення зміни до розділу 3.2.S.2.1.Виробник(и), а саме - зміна назви виробничої дільниці, відповідальної за мікронізацію АФІ (Кислота саліцилова), без зміни місця виробництва: запропоновано: Siec Badawcza Lukasiewicz – Instytut Nowych Syntez Chemicznych Zaklad Chemii Nieorganicznej i Inzynierii Procesowej Laboratorium Mikronizacji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UA/1717/01/01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 40 (10х4): по 10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С.P.Л.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з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UA/9220/02/01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МЕДОБІОТИН®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таблетки по 2,5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Виробник, відповідальний за виробництво нерозфасованого продукту, первинне та вторинне пакування:</w:t>
            </w:r>
            <w:r w:rsidRPr="00872DE4">
              <w:rPr>
                <w:rFonts w:ascii="Arial" w:hAnsi="Arial" w:cs="Arial"/>
                <w:sz w:val="16"/>
                <w:szCs w:val="16"/>
              </w:rPr>
              <w:br/>
              <w:t>мібе ГмбХ Арцнайміттель, Німеччина;</w:t>
            </w:r>
            <w:r w:rsidRPr="00872DE4">
              <w:rPr>
                <w:rFonts w:ascii="Arial" w:hAnsi="Arial" w:cs="Arial"/>
                <w:sz w:val="16"/>
                <w:szCs w:val="16"/>
              </w:rPr>
              <w:br/>
              <w:t>Виробник, відповідальний за випуск серії, включаючи контроль/випробування серії:</w:t>
            </w:r>
            <w:r w:rsidRPr="00872DE4">
              <w:rPr>
                <w:rFonts w:ascii="Arial" w:hAnsi="Arial" w:cs="Arial"/>
                <w:sz w:val="16"/>
                <w:szCs w:val="16"/>
              </w:rPr>
              <w:br/>
              <w:t>Антон Хюбнер ГмбХ &amp; Ко. КГ, Німеччина</w:t>
            </w:r>
          </w:p>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або</w:t>
            </w:r>
            <w:r w:rsidRPr="00872DE4">
              <w:rPr>
                <w:rFonts w:ascii="Arial" w:hAnsi="Arial" w:cs="Arial"/>
                <w:sz w:val="16"/>
                <w:szCs w:val="16"/>
              </w:rPr>
              <w:br/>
              <w:t>мібе ГмбХ Арцнайміттель,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Медобіотин Запропоновано: Медобіотин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UA/2432/01/01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МЕМАТОН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10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UA/16535/01/01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МЕМАТОН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20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UA/16535/01/02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МЕНОВАЗИН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зовнішнього застосування, спиртовий по 40 мл або по 100 мл у флаконах; по 50 мл у кулькових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введення періодичності контролю ГЛЗ Меновазин, розчин для зовнішнього застосування, спиртовий за п. «Мікробіологічна чистота», а саме - першу та кожну десяту наступну серію, але не рідше ніж 1 серію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UA/8824/01/01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МЕПІФРИН-ЗДОРОВ'Я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ін'єкцій, 30 мг/мл по 1,7 мл у ампулі; по 10 ампул у коробці з картону; по 1,7 мл у ампулі; по 5 ампул у блістері; по 2 блістери у коробці з картону; по 1,7 мл у карпулі; по 10 карпул у блістері; по 1 або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ЄФ № R1-CEP 2010-129-Rev 02 для АФІ Мепівакаїну гідрохлорид від вже затвердженого виробника S.I.M.S. S.R.L., Італiя, та як наслідок, уточнення назви та адреси виробника АФІ (було Localita Filarone, 50066 Reggello (Firenze), Italy, стало Localita Filarone Italy-50066 Reggello, Firenze, Italy). Крім того зміни у вхідному контролі діючої речовини за показниками: «Опис», «Ідентифікація», «Супровідні домішки», «Домішка А», «Важків метали», та «Залишкові кількості органічних розчинників». Виробнича дільниця, процес виробництва та схема синтезу залишаються без змін. Внесення змін за розділом МКЯ «Склад»: Пропонована редакція: S.I.M.S. S.R.L., Italy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UA/10776/01/01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МЕРАЛІС®АДВАНС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спрей назальний, розчин 0,1 %, по 10 мл у флаконі з дозуючим пристроєм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змін до розміру дозуючого пристрою (зміна загальної висоти, довжини погружної трубки);</w:t>
            </w:r>
            <w:r w:rsidRPr="00872DE4">
              <w:rPr>
                <w:rFonts w:ascii="Arial" w:hAnsi="Arial" w:cs="Arial"/>
                <w:sz w:val="16"/>
                <w:szCs w:val="16"/>
              </w:rPr>
              <w:br/>
              <w:t>зміни І типу - внесення змін до розміру флакона (зміна діаметру зовнішньої різьби, товщини стінки для флакона 10 мл);</w:t>
            </w:r>
            <w:r w:rsidRPr="00872DE4">
              <w:rPr>
                <w:rFonts w:ascii="Arial" w:hAnsi="Arial" w:cs="Arial"/>
                <w:sz w:val="16"/>
                <w:szCs w:val="16"/>
              </w:rPr>
              <w:br/>
              <w:t>зміни І типу - введення додаткового виробника Steris - Synergy Health Marseille для стерилізації флаконів (тип стерилізації – гамма опромінення, такий самий, як у раніше схваленому місці стерилізації). Оновлення даних виробників, відповідальних за стерилізацію 3 К розпилювального насоса: - Sterigenics Belgium (Petit-Rechain) SA, Zoning Industriel de Petit-Rechain, Avenue Andre Ernst 21, Verviers, Liege, B-4800, Belgium: змінена назва вулиці, де розташований завод Sterigenics (з Avenue du parc 29, В-4800 Verviers на Avenue Andre Ernst 21, В-4800 Petit-Rechain). - Pfm medical msg GmbH, Am Soterberg 4, 66620 Nonnweiler/Otzenhausen, Germany: зміненo назву з Msg medical sterilization GmbH на Pfm medical msg GmbH, без зміни адреса, відповідального персоналу та обладнання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UA/17967/01/02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МЕРАЛІС®АДВАНС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спрей назальний, розчин 0,05 %, по 10 мл у флаконі з дозуючим пристроєм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змін до розміру дозуючого пристрою (зміна загальної висоти, довжини погружної трубки);</w:t>
            </w:r>
            <w:r w:rsidRPr="00872DE4">
              <w:rPr>
                <w:rFonts w:ascii="Arial" w:hAnsi="Arial" w:cs="Arial"/>
                <w:sz w:val="16"/>
                <w:szCs w:val="16"/>
              </w:rPr>
              <w:br/>
              <w:t>зміни І типу - внесення змін до розміру флакона (зміна діаметру зовнішньої різьби, товщини стінки для флакона 10 мл);</w:t>
            </w:r>
            <w:r w:rsidRPr="00872DE4">
              <w:rPr>
                <w:rFonts w:ascii="Arial" w:hAnsi="Arial" w:cs="Arial"/>
                <w:sz w:val="16"/>
                <w:szCs w:val="16"/>
              </w:rPr>
              <w:br/>
              <w:t>зміни І типу - введення додаткового виробника Steris - Synergy Health Marseille для стерилізації флаконів (тип стерилізації – гамма опромінення, такий самий, як у раніше схваленому місці стерилізації). Оновлення даних виробників, відповідальних за стерилізацію 3 К розпилювального насоса: - Sterigenics Belgium (Petit-Rechain) SA, Zoning Industriel de Petit-Rechain, Avenue Andre Ernst 21, Verviers, Liege, B-4800, Belgium: змінена назва вулиці, де розташований завод Sterigenics (з Avenue du parc 29, В-4800 Verviers на Avenue Andre Ernst 21, В-4800 Petit-Rechain). - Pfm medical msg GmbH, Am Soterberg 4, 66620 Nonnweiler/Otzenhausen, Germany: зміненo назву з Msg medical sterilization GmbH на Pfm medical msg GmbH, без зміни адреса, відповідального персоналу та обладнання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UA/17967/01/01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E044AA">
            <w:pPr>
              <w:pStyle w:val="111"/>
              <w:tabs>
                <w:tab w:val="left" w:pos="12600"/>
              </w:tabs>
              <w:rPr>
                <w:rFonts w:ascii="Arial" w:hAnsi="Arial" w:cs="Arial"/>
                <w:b/>
                <w:i/>
                <w:sz w:val="16"/>
                <w:szCs w:val="16"/>
              </w:rPr>
            </w:pPr>
            <w:r w:rsidRPr="00872DE4">
              <w:rPr>
                <w:rFonts w:ascii="Arial" w:hAnsi="Arial" w:cs="Arial"/>
                <w:b/>
                <w:sz w:val="16"/>
                <w:szCs w:val="16"/>
              </w:rPr>
              <w:t>МЕТАДОНУ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rPr>
                <w:rFonts w:ascii="Arial" w:hAnsi="Arial" w:cs="Arial"/>
                <w:sz w:val="16"/>
                <w:szCs w:val="16"/>
              </w:rPr>
            </w:pPr>
            <w:r w:rsidRPr="00872DE4">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Зігфрід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АФІ. Як наслідок уточнення адреси виробничої дільниці (стало: Унтере Брюльштрассе 4 Швейцарія-4800 Цофінген, Швейцарія/ Untere Bruhlstrasse 4 Switzerland-4800 Zofingen, Switzerland); зміни в розділі «Упаковка» (стало: у подвійних поліетиленових пакетах); заміна терміну придатності – 5 років на термін переконтролю – 5 років; зміни у специфікації та методах контролю за показником «Втрата в масі при висушуванні»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UA/13730/01/01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МЕТАФІН®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5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UA/14448/01/01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МЕТАФІН®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10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UA/14448/01/02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МЕТАФІН®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25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UA/14448/01/03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ін'єкцій, 10 мг/мл; по 1 мл (10 мг), по 5 мл (50 мг) у флаконі; по 1 флакону в картонній коробці; по 0,75 мл (7,5 мг), по 1 мл (10 мг), по 1,5 мл (15 мг), по 2 мл (20 мг) у попередньо заповненому шприці; по 1 або по 5 попередньо заповнених шприців у картонній коробці разом зі стерильною ін’єкційною голкою та серветками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повний цикл виробництва: ЕБЕВЕ Фарма Гес.м.б.Х. Нфг. КГ, Австрія; тестування: МПЛ Мікробіологішес Прюфлабор ГмбХ, Австрія; тестування: Лабор Л + С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UA/0513/02/01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по 2,5 мг, по 50 таблеток у контейнері; по 1 контейнеру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UA/0513/01/01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по 5 мг, по 50 таблеток у контейнері; по 1 контейнеру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UA/0513/01/02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по 10 мг, по 50 таблеток у контейнері; по 1 контейнеру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UA/0513/01/03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МІЛІКСОЛ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 xml:space="preserve">розчин для ін`єкцій, 15 мг/1,5 мл; по 1,5 мл в ампулах; по 5 ампул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ЗАТ «Фармліга»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внесено в інструкцію для медичного застосування у розділ «Місцезнаходження заявника» з відповідними змінами у тексті маркування упаковки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UA/15309/01/01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МОВІКСИКАМ®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ін`єкцій, 15 мг/1,5 мл по 1,5 мл в ампулі; по 5 ампул у пластиковому контейнері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2014-261 - Rev 03 для АФІ мелоксикаму від вже затвердженого виробника SWATI SPENTOSE PVT. LTD., Індія, у наслідок видалення виробників проміжних продуктів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UA/14916/01/01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МОРФІНУ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0,005 г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UA/12735/01/01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МОРФІНУ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по 0,010 г по 10 таблеток у блістері; по 1 або по 5 блістерів у пачці з картону; по 10 таблеток у блістері; по 14 блістерів у груповій тарі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UA/12735/01/02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МУКАЛТИН® ФОРТЕ З ВІТАМІНОМ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жувальні; по 10 таблеток у блістері; по 2 або 10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ПАТ "Галичфарм", Україна; 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запропоновано: 100 кг, що становить 250 000 таблеток (з допустимим відхиленням від 225 000 таблеток до 275 000 таблеток) 200 кг, що становить 500 000 таблеток (з допустимим відхиленням від 450 000 таблеток до 550 000 таблеток) 800 кг, що становить 2000 000 таблеток (з допустимим відхиленням від 1800 000 таблеток до 2200 000 таблеток); зміни І типу - зміни в методиці контролю АФІ (мукалтин) показника «Мікробіологічна чистота»; зміни І типу - зміни в методиці контролю показника «Мікробіологічна чистота» в ГЛЗ;</w:t>
            </w:r>
            <w:r w:rsidRPr="00872DE4">
              <w:rPr>
                <w:rFonts w:ascii="Arial" w:hAnsi="Arial" w:cs="Arial"/>
                <w:sz w:val="16"/>
                <w:szCs w:val="16"/>
              </w:rPr>
              <w:br/>
              <w:t>зміни І типу - перенос даних контролю якості таблеток нерозфасованих в дані контролю якості готового лікарського засобу, крім показників «Опис» та «Мікробіологічна чистота», контроль за даними показниками проводиться для ГЛЗ, упакованого в блістери та пачки; зміни І типу - оновлення специфікації для плівки полівінілхлоридної та фольги алюмінієвої з друком лакованої; зміни І типу - зміни до розділу «Система контейнер/закупорювальний засіб», а саме внесення альтернативний тип матеріалу первинного пакування - тришаровий матеріал (поліамід/алюміній/полівінілхлорид); зміни І типу - оновлено р. 3.2.Р.7 система упаковка, а саме додаткова інформація про вторинне пакування (специфікація, методи контролю і т.д.) вилучена, оскільки не являється необхідною для представлення в реєстраційному досьє згідно рекомендацій ICH; зміни І типу - тест «Ідентифікація» ДФУ, 2.2.48 надано як альтернативний метод для ідентифікації тарного місця субстанції аскорбінової кислоти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UA/4038/01/01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МУЦИТУС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по 300 мг, по 6 капсул у стрипі; по 2 або по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150.000 капсул; 750.000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UA/5589/01/02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НАЛБУФІН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ін'єкцій, 10 мг/мл по 1 мл або 2 мл в ампулі; по 5 ампул у пачці; по 1 мл або 2 мл в ампулі; по 5 ампул у блістері; по 1 блістеру в пачці; по 1 мл у шприці; по 1 шприцу з голкою у блістері; по 1 або 2 блістери у пачці; по 1 мл у шприці; по 1 шприцу в одному блістері та по 1 голці в іншому блістері у комплекті; по 1 або по 2 комплекти у пачці; по 1 мл у шприці; по 1 шприцу з голкою у тубусі; по 1 або 10 тубусів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змін до Специфікації АФІ Налбуфіну гідрохлорид, зокрема: - доповнення розділу "Ідентифікація" тестом ВЕРХ; - додавання показника "Кількісне визначення. Хлориди" з відповідним методом потенціометричного титрування; - вилучення контролю за показником "Важкі метали"; зміни І типу - оновлення DMF на АФІ Налбуфіну гідрохлорид з версії QUA-AR-2013-36483 на VV-QUAL-0628827; зміни І типу - внесення змін до Методів випробування АФІ Налбуфіну гідрохлорид, зокрема: - доповнення розділу "Ідентифікація" тестом ВЕРХ; - введення методу потенціометричного титрування для визначення кількісного вмісту хлоридів; - вилучення методики випробування за показником "Важкі метали", оскільки даний показник вилучений; - оновлення методики випробування за показником "Супровідні домішки"; - незначні зміни в методиці випробування за показником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UA/14321/01/01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НАТРІЮ АЦЕТАТ ТРИГІДРАТ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lang w:val="ru-RU"/>
              </w:rPr>
            </w:pPr>
            <w:r w:rsidRPr="00872DE4">
              <w:rPr>
                <w:rFonts w:ascii="Arial" w:hAnsi="Arial" w:cs="Arial"/>
                <w:sz w:val="16"/>
                <w:szCs w:val="16"/>
                <w:lang w:val="ru-RU"/>
              </w:rPr>
              <w:t>кристали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lang w:val="ru-RU"/>
              </w:rPr>
              <w:t>ПрАТ "Фармацевтична фірма "Дарниця"</w:t>
            </w:r>
            <w:r w:rsidRPr="00872DE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lang w:val="ru-RU"/>
              </w:rPr>
              <w:t>Др. Пауль Лохманн ГмбХ енд Ко. КГаА</w:t>
            </w:r>
            <w:r w:rsidRPr="00872DE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lang w:val="ru-RU"/>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Натрію ацетат тригідрат,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UA/17272/01/01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НІКОРЕЛЬ®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 xml:space="preserve">таблетки по 10 мг; по 10 таблеток у блістері; по 3 або 6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Дексель Фарма Технолоджиз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випробування контролю якості (мікробіологічний контроль):</w:t>
            </w:r>
            <w:r w:rsidRPr="00872DE4">
              <w:rPr>
                <w:rFonts w:ascii="Arial" w:hAnsi="Arial" w:cs="Arial"/>
                <w:sz w:val="16"/>
                <w:szCs w:val="16"/>
              </w:rPr>
              <w:br/>
              <w:t>TOB Інститут харчової мікробіології та споживчих товарів, Ізраїль;</w:t>
            </w:r>
            <w:r w:rsidRPr="00872DE4">
              <w:rPr>
                <w:rFonts w:ascii="Arial" w:hAnsi="Arial" w:cs="Arial"/>
                <w:sz w:val="16"/>
                <w:szCs w:val="16"/>
              </w:rPr>
              <w:br/>
              <w:t>виробництво, пакування, випробування контролю якості (фізико-хімічний контроль) та випуск серії:</w:t>
            </w:r>
            <w:r w:rsidRPr="00872DE4">
              <w:rPr>
                <w:rFonts w:ascii="Arial" w:hAnsi="Arial" w:cs="Arial"/>
                <w:sz w:val="16"/>
                <w:szCs w:val="16"/>
              </w:rPr>
              <w:br/>
              <w:t>Дексель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Claire Webster. Пропонована редакція: Dr Zanna Sutenko.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UA/17691/01/01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НІКОРЕЛЬ®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 xml:space="preserve">таблетки по 20 мг, по 10 таблеток у блістері; по 3 або 6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Дексель Фарма Технолоджиз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випробування контролю якості (мікробіологічний контроль):</w:t>
            </w:r>
            <w:r w:rsidRPr="00872DE4">
              <w:rPr>
                <w:rFonts w:ascii="Arial" w:hAnsi="Arial" w:cs="Arial"/>
                <w:sz w:val="16"/>
                <w:szCs w:val="16"/>
              </w:rPr>
              <w:br/>
              <w:t>TOB Інститут харчової мікробіології та споживчих товарів, Ізраїль;</w:t>
            </w:r>
            <w:r w:rsidRPr="00872DE4">
              <w:rPr>
                <w:rFonts w:ascii="Arial" w:hAnsi="Arial" w:cs="Arial"/>
                <w:sz w:val="16"/>
                <w:szCs w:val="16"/>
              </w:rPr>
              <w:br/>
              <w:t>виробництво, пакування, випробування контролю якості (фізико-хімічний контроль) та випуск серії:</w:t>
            </w:r>
            <w:r w:rsidRPr="00872DE4">
              <w:rPr>
                <w:rFonts w:ascii="Arial" w:hAnsi="Arial" w:cs="Arial"/>
                <w:sz w:val="16"/>
                <w:szCs w:val="16"/>
              </w:rPr>
              <w:br/>
              <w:t>Дексель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Claire Webster. Пропонована редакція: Dr Zanna Sutenko.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UA/17691/01/02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НІМЕСУЛІД-ФІТОФАРМ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100 мг; по 12 таблеток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внесення змін до Специфікації/Методів контролю якості ЛЗ, а саме – заміна СФ-методу на ВЕРХ для п. Ідентифікація, Розчинення та Кількісне визначення з метою оптимізації контролю якості;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UA/2963/01/01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НІФУРОКСАЗИД-СПЕРКО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по 200 мг; по 12 капсул в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періодичності контролю за показником "Мікробіологічна чистота" з щосерійного на періодичний (випробуванню підлягає кожна 10-та серія, але не менше 1 серії в рік) в Специфікації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UA/8638/01/01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НІФУРОКСАЗИД-СПЕРКО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суспензія оральна, 200 мг/5 мл по 100 мл у контейнері; по 1 контейнеру з дозуючою ложкою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періодичності контролю за показником "Мікробіологічна чистота" з щосерійного на періодичний (випробуванню підлягає кожна 10-та серія, але не менше 1 серії в рік) в Специфікації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UA/13326/01/01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НОКСПРЕЙ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назальний спрей 0,05 % по 10 мл у контейнері з пробкою-розпилювачем; по 1 контейнеру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2008-064 - Rev 02 для АФІ оксиметазоліну гідрохлориду від діючого виробника Siegfried Pharmachemikalien Minden GmbH, Німеччина, у наслідок збільшення періоду повторного тестування до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UA/1703/01/01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НОКСПРЕЙ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назальний спрей 0,05 % по 10 мл у контейнері з насосом з розпилювачем; по 1 контейнеру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2008-064 - Rev 02 для АФІ оксиметазоліну гідрохлориду від діючого виробника Siegfried Pharmachemikalien Minden GmbH, Німеччина, у наслідок збільшення періоду повторного тестування до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UA/12675/01/01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НОКСПРЕЙ ДИТЯЧИЙ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спрей назальний 0,025 % по 15 мл у контейнері із пробкою-розпилювачем та кришкою з контролем першого відкриття,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2008-064 - Rev 02 для АФІ оксиметазоліну гідрохлориду від діючого виробника Siegfried Pharmachemikalien Minden GmbH, Німеччина, у наслідок збільшення періоду повторного тестування до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UA/1703/01/02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НОКСПРЕЙ МАЛЮК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краплі назальні 0,01 % по 5 мл у скляному контейнері з кришкою-піпеткою; по 1 контейнеру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2008-064 - Rev 02 для АФІ оксиметазоліну гідрохлориду від діючого виробника Siegfried Pharmachemikalien Minden GmbH, Німеччина, у наслідок збільшення періоду повторного тестування до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UA/12781/01/01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НООБУТ®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0,25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UA/8831/01/01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НООБУТ®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0,1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UA/8831/01/02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E044AA">
            <w:pPr>
              <w:pStyle w:val="111"/>
              <w:tabs>
                <w:tab w:val="left" w:pos="12600"/>
              </w:tabs>
              <w:rPr>
                <w:rFonts w:ascii="Arial" w:hAnsi="Arial" w:cs="Arial"/>
                <w:b/>
                <w:i/>
                <w:sz w:val="16"/>
                <w:szCs w:val="16"/>
              </w:rPr>
            </w:pPr>
            <w:r w:rsidRPr="00872DE4">
              <w:rPr>
                <w:rFonts w:ascii="Arial" w:hAnsi="Arial" w:cs="Arial"/>
                <w:b/>
                <w:sz w:val="16"/>
                <w:szCs w:val="16"/>
              </w:rPr>
              <w:t>ОКТАГАМ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rPr>
                <w:rFonts w:ascii="Arial" w:hAnsi="Arial" w:cs="Arial"/>
                <w:sz w:val="16"/>
                <w:szCs w:val="16"/>
              </w:rPr>
            </w:pPr>
            <w:r w:rsidRPr="00872DE4">
              <w:rPr>
                <w:rFonts w:ascii="Arial" w:hAnsi="Arial" w:cs="Arial"/>
                <w:sz w:val="16"/>
                <w:szCs w:val="16"/>
              </w:rPr>
              <w:t xml:space="preserve">розчин для інфузій, 50 мг/мл; по 50 мл, або по 100 мл, або по 200 мл у пляшці; по 1 пляшці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keepNext/>
              <w:autoSpaceDE w:val="0"/>
              <w:autoSpaceDN w:val="0"/>
              <w:adjustRightInd w:val="0"/>
              <w:jc w:val="center"/>
              <w:outlineLvl w:val="1"/>
              <w:rPr>
                <w:rFonts w:ascii="Arial" w:hAnsi="Arial" w:cs="Arial"/>
                <w:bCs/>
                <w:sz w:val="16"/>
                <w:szCs w:val="16"/>
                <w:lang w:val="ru-RU"/>
              </w:rPr>
            </w:pPr>
            <w:r w:rsidRPr="00872DE4">
              <w:rPr>
                <w:rFonts w:ascii="Arial" w:hAnsi="Arial" w:cs="Arial"/>
                <w:bCs/>
                <w:sz w:val="16"/>
                <w:szCs w:val="16"/>
                <w:lang w:val="ru-RU"/>
              </w:rPr>
              <w:t>Октафарма Фармацевтика Продуктіонсгес. м.б.Х., Австрія;</w:t>
            </w:r>
          </w:p>
          <w:p w:rsidR="00DC11FF" w:rsidRPr="00872DE4" w:rsidRDefault="00DC11FF" w:rsidP="00E044AA">
            <w:pPr>
              <w:keepNext/>
              <w:autoSpaceDE w:val="0"/>
              <w:autoSpaceDN w:val="0"/>
              <w:adjustRightInd w:val="0"/>
              <w:jc w:val="center"/>
              <w:outlineLvl w:val="1"/>
              <w:rPr>
                <w:rFonts w:ascii="Arial" w:hAnsi="Arial" w:cs="Arial"/>
                <w:bCs/>
                <w:sz w:val="16"/>
                <w:szCs w:val="16"/>
                <w:lang w:val="ru-RU"/>
              </w:rPr>
            </w:pPr>
            <w:r w:rsidRPr="00872DE4">
              <w:rPr>
                <w:rFonts w:ascii="Arial" w:hAnsi="Arial" w:cs="Arial"/>
                <w:bCs/>
                <w:iCs/>
                <w:sz w:val="16"/>
                <w:szCs w:val="16"/>
                <w:lang w:val="ru-RU"/>
              </w:rPr>
              <w:t>виробник, відповідальний за виробництво за повним циклом, за виключенням вторинної упаковки:</w:t>
            </w:r>
          </w:p>
          <w:p w:rsidR="00DC11FF" w:rsidRPr="00872DE4" w:rsidRDefault="00DC11FF" w:rsidP="00E044AA">
            <w:pPr>
              <w:keepNext/>
              <w:autoSpaceDE w:val="0"/>
              <w:autoSpaceDN w:val="0"/>
              <w:adjustRightInd w:val="0"/>
              <w:jc w:val="center"/>
              <w:outlineLvl w:val="1"/>
              <w:rPr>
                <w:rFonts w:ascii="Arial" w:hAnsi="Arial" w:cs="Arial"/>
                <w:bCs/>
                <w:sz w:val="16"/>
                <w:szCs w:val="16"/>
              </w:rPr>
            </w:pPr>
            <w:r w:rsidRPr="00872DE4">
              <w:rPr>
                <w:rFonts w:ascii="Arial" w:hAnsi="Arial" w:cs="Arial"/>
                <w:bCs/>
                <w:sz w:val="16"/>
                <w:szCs w:val="16"/>
                <w:lang w:val="ru-RU"/>
              </w:rPr>
              <w:t>ОКТАФАРМА АБ, Швеція;</w:t>
            </w:r>
          </w:p>
          <w:p w:rsidR="00DC11FF" w:rsidRPr="00872DE4" w:rsidRDefault="00DC11FF" w:rsidP="00E044AA">
            <w:pPr>
              <w:keepNext/>
              <w:autoSpaceDE w:val="0"/>
              <w:autoSpaceDN w:val="0"/>
              <w:adjustRightInd w:val="0"/>
              <w:jc w:val="center"/>
              <w:outlineLvl w:val="1"/>
              <w:rPr>
                <w:rFonts w:ascii="Arial" w:hAnsi="Arial" w:cs="Arial"/>
                <w:bCs/>
                <w:sz w:val="16"/>
                <w:szCs w:val="16"/>
                <w:lang w:val="ru-RU"/>
              </w:rPr>
            </w:pPr>
            <w:r w:rsidRPr="00872DE4">
              <w:rPr>
                <w:rFonts w:ascii="Arial" w:hAnsi="Arial" w:cs="Arial"/>
                <w:bCs/>
                <w:iCs/>
                <w:sz w:val="16"/>
                <w:szCs w:val="16"/>
                <w:lang w:val="ru-RU"/>
              </w:rPr>
              <w:t xml:space="preserve">Виробник, відповідальний за виробництво за повним циклом, за виключенням виробництва розчину </w:t>
            </w:r>
            <w:r w:rsidRPr="00872DE4">
              <w:rPr>
                <w:rFonts w:ascii="Arial" w:hAnsi="Arial" w:cs="Arial"/>
                <w:bCs/>
                <w:iCs/>
                <w:sz w:val="16"/>
                <w:szCs w:val="16"/>
              </w:rPr>
              <w:t>in</w:t>
            </w:r>
            <w:r w:rsidRPr="00872DE4">
              <w:rPr>
                <w:rFonts w:ascii="Arial" w:hAnsi="Arial" w:cs="Arial"/>
                <w:bCs/>
                <w:iCs/>
                <w:sz w:val="16"/>
                <w:szCs w:val="16"/>
                <w:lang w:val="ru-RU"/>
              </w:rPr>
              <w:t>-</w:t>
            </w:r>
            <w:r w:rsidRPr="00872DE4">
              <w:rPr>
                <w:rFonts w:ascii="Arial" w:hAnsi="Arial" w:cs="Arial"/>
                <w:bCs/>
                <w:iCs/>
                <w:sz w:val="16"/>
                <w:szCs w:val="16"/>
              </w:rPr>
              <w:t>bulk</w:t>
            </w:r>
            <w:r w:rsidRPr="00872DE4">
              <w:rPr>
                <w:rFonts w:ascii="Arial" w:hAnsi="Arial" w:cs="Arial"/>
                <w:bCs/>
                <w:iCs/>
                <w:sz w:val="16"/>
                <w:szCs w:val="16"/>
                <w:lang w:val="ru-RU"/>
              </w:rPr>
              <w:t xml:space="preserve">, вторинної упаковки. Альтернативно, виробництво кінцевого продукту з </w:t>
            </w:r>
            <w:r w:rsidRPr="00872DE4">
              <w:rPr>
                <w:rFonts w:ascii="Arial" w:hAnsi="Arial" w:cs="Arial"/>
                <w:bCs/>
                <w:iCs/>
                <w:sz w:val="16"/>
                <w:szCs w:val="16"/>
              </w:rPr>
              <w:t>in</w:t>
            </w:r>
            <w:r w:rsidRPr="00872DE4">
              <w:rPr>
                <w:rFonts w:ascii="Arial" w:hAnsi="Arial" w:cs="Arial"/>
                <w:bCs/>
                <w:iCs/>
                <w:sz w:val="16"/>
                <w:szCs w:val="16"/>
                <w:lang w:val="ru-RU"/>
              </w:rPr>
              <w:t>-</w:t>
            </w:r>
            <w:r w:rsidRPr="00872DE4">
              <w:rPr>
                <w:rFonts w:ascii="Arial" w:hAnsi="Arial" w:cs="Arial"/>
                <w:bCs/>
                <w:iCs/>
                <w:sz w:val="16"/>
                <w:szCs w:val="16"/>
              </w:rPr>
              <w:t>bulk</w:t>
            </w:r>
            <w:r w:rsidRPr="00872DE4">
              <w:rPr>
                <w:rFonts w:ascii="Arial" w:hAnsi="Arial" w:cs="Arial"/>
                <w:bCs/>
                <w:iCs/>
                <w:sz w:val="16"/>
                <w:szCs w:val="16"/>
                <w:lang w:val="ru-RU"/>
              </w:rPr>
              <w:t xml:space="preserve"> розчину, виробленого на Октафарма Фармацевтика Продуктіонсгес. м.б.Х., Австрія:</w:t>
            </w:r>
          </w:p>
          <w:p w:rsidR="00DC11FF" w:rsidRPr="00872DE4" w:rsidRDefault="00DC11FF" w:rsidP="00E044AA">
            <w:pPr>
              <w:keepNext/>
              <w:autoSpaceDE w:val="0"/>
              <w:autoSpaceDN w:val="0"/>
              <w:adjustRightInd w:val="0"/>
              <w:jc w:val="center"/>
              <w:outlineLvl w:val="1"/>
              <w:rPr>
                <w:rFonts w:ascii="Arial" w:hAnsi="Arial" w:cs="Arial"/>
                <w:bCs/>
                <w:sz w:val="16"/>
                <w:szCs w:val="16"/>
              </w:rPr>
            </w:pPr>
            <w:r w:rsidRPr="00872DE4">
              <w:rPr>
                <w:rFonts w:ascii="Arial" w:hAnsi="Arial" w:cs="Arial"/>
                <w:bCs/>
                <w:sz w:val="16"/>
                <w:szCs w:val="16"/>
                <w:lang w:val="ru-RU"/>
              </w:rPr>
              <w:t>Октафарма, Франція;</w:t>
            </w:r>
          </w:p>
          <w:p w:rsidR="00DC11FF" w:rsidRPr="00872DE4" w:rsidRDefault="00DC11FF" w:rsidP="00E044AA">
            <w:pPr>
              <w:keepNext/>
              <w:autoSpaceDE w:val="0"/>
              <w:autoSpaceDN w:val="0"/>
              <w:adjustRightInd w:val="0"/>
              <w:jc w:val="center"/>
              <w:outlineLvl w:val="1"/>
              <w:rPr>
                <w:rFonts w:ascii="Arial" w:hAnsi="Arial" w:cs="Arial"/>
                <w:bCs/>
                <w:sz w:val="16"/>
                <w:szCs w:val="16"/>
                <w:lang w:val="ru-RU"/>
              </w:rPr>
            </w:pPr>
            <w:r w:rsidRPr="00872DE4">
              <w:rPr>
                <w:rFonts w:ascii="Arial" w:hAnsi="Arial" w:cs="Arial"/>
                <w:bCs/>
                <w:iCs/>
                <w:sz w:val="16"/>
                <w:szCs w:val="16"/>
                <w:lang w:val="ru-RU"/>
              </w:rPr>
              <w:t>Альтернативна виробнича ділянка для вторинного пакування:</w:t>
            </w:r>
          </w:p>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bCs/>
                <w:sz w:val="16"/>
                <w:szCs w:val="16"/>
                <w:lang w:val="ru-RU"/>
              </w:rPr>
              <w:t>Октафарма Дессау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Австрія/</w:t>
            </w:r>
          </w:p>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Швеція/</w:t>
            </w:r>
          </w:p>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Франція/</w:t>
            </w:r>
          </w:p>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872DE4">
              <w:rPr>
                <w:rFonts w:ascii="Arial" w:hAnsi="Arial" w:cs="Arial"/>
                <w:sz w:val="16"/>
                <w:szCs w:val="16"/>
              </w:rPr>
              <w:br/>
              <w:t>Вилучення упаковки по 20 мл. Зміни вносяться до реєстраційного посвідчення, МКЯ, інструкції для медичного застосування, тексту маркування до реєстраційного посвідчення. Термін введення змін - протягом 6 місяців після затвердження.</w:t>
            </w:r>
            <w:r w:rsidRPr="00872DE4">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"Показання" (вилучення інформації щодо алогенної трансплантації кісткового мозку), "Протипоказання", " Взаємодія з іншими лікарськими засобами та інші види взаємодій", " Особливості застосування ", "Застосування у період вагітності або годування груддю", "Здатність впливати на швидкість реакції при керуванні автотранспортом або іншими механізмами ", "Спосіб застосування та дози", "Передозування", "Побічні реакції", "Несумісність" щодо оновлення інформації з безпеки діючої речовини відповідно до Guideline on core SmPC for human normal immunoglobulin for intravenous administration (IVIg) ЕМА EMEA/CHMP/BPWP/94038/2007 Rev.5 28 June 2018. Термін введення змін - протягом 6 місяців після затвердження. Зміни II типу - Зміни щодо безпеки/ефективності та фармаконагляду (інші зміни) </w:t>
            </w:r>
            <w:r w:rsidRPr="00872DE4">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 Взаємодія з іншими лікарськими засобами та інші види взаємодій", "Особливості застосування", "Спосіб застосування та дози".</w:t>
            </w:r>
            <w:r w:rsidRPr="00872DE4">
              <w:rPr>
                <w:rFonts w:ascii="Arial" w:hAnsi="Arial" w:cs="Arial"/>
                <w:sz w:val="16"/>
                <w:szCs w:val="16"/>
              </w:rPr>
              <w:br/>
              <w:t>Термін введення змін - протягом 6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рекомендацій Guideline on good pharmacovigilance practices (GVP) Module V – Risk management systems (Rev 2.0.1) та результатів клінічних досліджень план управління ризиками версія 11.0. Резюме ПУР версія 11.0 додається.</w:t>
            </w:r>
            <w:r w:rsidRPr="00872DE4">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 Побічні реакції" оновлення інформації відповідно до результатів клінічного дослідження "Gam-34". Термін введення змін - протягом 6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"Показання".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UA/13905/01/01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ПАМІДОЛ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ін'єкцій по 300 мг/мл, по 50 мл або по 100 мл розчину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"Юнік Фармасьютикал Лабораторіз", Індія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"Юнік Фармасьютикал Лабораторіз", Індія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виправлена в інструкції для медичного застосування лікарського засобу. Запропоновано: «Умови зберігання». Зберігати в оригінальній упаковці при температурі не вище 30 °С, в захищеному від світла та вологи місці. «Виробник». «Юнік Фармасьютикал Лабораторіз» (відділення фірми «Дж. Б. Кемікалз енд Фармасьютикалз Лтд.»), Індія/Unique Pharmaceutical Laboratories (a division of J.B. Chemicals &amp; Pharmaceuticals Ltd.), India. «Місцезнаходження виробника та адреса місця провадження його діяльності». Ділянка № 4, Фаза-ІV, Джі. Ай. Ді. Сі. Індастріал Естейт, місто Панолі – 394 116, округ Бхарух, Індія/Plot No.4, Phase-IV, G.I.D.C. Industrial Estate, City: Panoli – 394 116, Dist: Bharuch, India.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UA/15509/01/01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ПАМІДОЛ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ін'єкцій по 370 мг/мл; по 50 мл або по 100 мл розчину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"Юнік Фармасьютикал Лабораторіз", Індія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"Юнік Фармасьютикал Лабораторіз", Індія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виправлена в інструкції для медичного застосування лікарського засобу. Запропоновано: «Умови зберігання». Зберігати в оригінальній упаковці при температурі не вище 30 °С, в захищеному від світла та вологи місці. «Виробник». «Юнік Фармасьютикал Лабораторіз» (відділення фірми «Дж. Б. Кемікалз енд Фармасьютикалз Лтд.»), Індія/Unique Pharmaceutical Laboratories (a division of J.B. Chemicals &amp; Pharmaceuticals Ltd.), India. «Місцезнаходження виробника та адреса місця провадження його діяльності». Ділянка № 4, Фаза-ІV, Джі. Ай. Ді. Сі. Індастріал Естейт, місто Панолі – 394 116, округ Бхарух, Індія/Plot No.4, Phase-IV, G.I.D.C. Industrial Estate, City: Panoli – 394 116, Dist: Bharuch, India.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UA/15509/01/02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оновлення розділів Модулів 2 та 3 ЗТД з метою гармонізації інформації, оновлення даних та виправлення редакційних помилок, для приведення у відповідність інформації до виробничої практики, без змін у промисловому процесі для готового лікарського засобу; зміни II типу - впровадження трьох параметрів процесу (тривалість контакту фільтра / продукту; співвідношення витрати / поверхні фільтрації; співвідношення об'єм / поверхня фільтрації), які підлягають контролю під час стерилізуючої фільтрації компонентів, що контролюються при виробництві вакцини DTacP-IPV (Final Bulk Product) на виробничій дільниці Марсі л’Етуаль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UA/13010/01/01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звуження допустимих меж, визначених у специфікації, для проведення випробування Antigenicity Test для очищеної діючої речовини PT в розчині. Запропоновано: Specific activity (EU/mg of proteins) </w:t>
            </w:r>
            <w:r w:rsidRPr="00872DE4">
              <w:rPr>
                <w:rStyle w:val="csf229d0ff75"/>
                <w:color w:val="auto"/>
                <w:sz w:val="16"/>
                <w:szCs w:val="16"/>
              </w:rPr>
              <w:t>≥</w:t>
            </w:r>
            <w:r w:rsidRPr="00872DE4">
              <w:rPr>
                <w:rFonts w:ascii="Arial" w:hAnsi="Arial" w:cs="Arial"/>
                <w:sz w:val="16"/>
                <w:szCs w:val="16"/>
              </w:rPr>
              <w:t xml:space="preserve"> one-sided lower specification limit calculated with a risk </w:t>
            </w:r>
            <w:r w:rsidRPr="00872DE4">
              <w:rPr>
                <w:rStyle w:val="csf229d0ff75"/>
                <w:color w:val="auto"/>
                <w:sz w:val="16"/>
                <w:szCs w:val="16"/>
              </w:rPr>
              <w:t>α</w:t>
            </w:r>
            <w:r w:rsidRPr="00872DE4">
              <w:rPr>
                <w:rFonts w:ascii="Arial" w:hAnsi="Arial" w:cs="Arial"/>
                <w:sz w:val="16"/>
                <w:szCs w:val="16"/>
              </w:rPr>
              <w:t xml:space="preserve"> =1% for a population proportion </w:t>
            </w:r>
            <w:r w:rsidRPr="00872DE4">
              <w:rPr>
                <w:rStyle w:val="csf229d0ff75"/>
                <w:color w:val="auto"/>
                <w:sz w:val="16"/>
                <w:szCs w:val="16"/>
              </w:rPr>
              <w:t>ρ</w:t>
            </w:r>
            <w:r w:rsidRPr="00872DE4">
              <w:rPr>
                <w:rFonts w:ascii="Arial" w:hAnsi="Arial" w:cs="Arial"/>
                <w:sz w:val="16"/>
                <w:szCs w:val="16"/>
              </w:rPr>
              <w:t xml:space="preserve"> =99,73% i.e. 39,7 EU/mg of proteins (or 1.5986 log10 EU/mg of proteins). Термін введення змін - листопад 2022 року; зміни І типу - зміна серії референтного стандарту, який використовується у випробуванні Antigenicity Test для очищеної діючої речовини РТ методом ELISA з APG FA491309 на CIC19R-RC14. Термін введення змін - листопад 2022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UA/13010/01/01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ПІАРОН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суспензія оральна, 120 мг/5 мл по 100 мл у флаконі: по 1 флакону з мірною скляночкою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зміна посилання на фармакопею для допоміжної речовини Кислота яблучна з метою уніфікації специфікацій від різних постачальників. Запропоновано: Grade: BP/ЕР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UA/9270/02/01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E044AA">
            <w:pPr>
              <w:pStyle w:val="111"/>
              <w:tabs>
                <w:tab w:val="left" w:pos="12600"/>
              </w:tabs>
              <w:rPr>
                <w:rFonts w:ascii="Arial" w:hAnsi="Arial" w:cs="Arial"/>
                <w:b/>
                <w:i/>
                <w:sz w:val="16"/>
                <w:szCs w:val="16"/>
              </w:rPr>
            </w:pPr>
            <w:r w:rsidRPr="00872DE4">
              <w:rPr>
                <w:rFonts w:ascii="Arial" w:hAnsi="Arial" w:cs="Arial"/>
                <w:b/>
                <w:sz w:val="16"/>
                <w:szCs w:val="16"/>
              </w:rPr>
              <w:t>ПЛАВІКС®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rPr>
                <w:rFonts w:ascii="Arial" w:hAnsi="Arial" w:cs="Arial"/>
                <w:sz w:val="16"/>
                <w:szCs w:val="16"/>
              </w:rPr>
            </w:pPr>
            <w:r w:rsidRPr="00872DE4">
              <w:rPr>
                <w:rFonts w:ascii="Arial" w:hAnsi="Arial" w:cs="Arial"/>
                <w:sz w:val="16"/>
                <w:szCs w:val="16"/>
              </w:rPr>
              <w:t xml:space="preserve">таблетки, вкриті оболонкою, по 75 мг; № 28 (14х2): по 14 таблеток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 xml:space="preserve">САНОФІ ВІНТРОП ІНДАСТРІА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(інформація щодо опіоїдів)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(інформація щодо пацієнтів на ВІЛ-лікуванні) відповідно до оновленої інформації з безпеки діючої речовини. Введення змін протягом 6-ти місяців після затвердження.</w:t>
            </w:r>
            <w:r w:rsidRPr="00872DE4">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(інформація щодо рифампіцину)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("Фармакодинаміка", "Фармакокінетика"), "Показання" (видалення фрази: ураження артерій і атеротромбоз судин нижніх кінцівок), "Взаємодія з іншими лікарськими засобами та інші види взаємодій", "Особливості застосування", "Застосування у період вагітності або годування груддю" (видалення фрази: див. підрозділ «Доклінічні дані з безпеки»), "Діти" (внесення уточнення щодо віку: віком до 18 років), "Спосіб застосування та дози", "Побічні реакції" (інформація нових досліджень, вміст лактози та редакторські правки в зазначених розділах) відповідно до матеріалів реєстраційного досьє.</w:t>
            </w:r>
            <w:r w:rsidRPr="00872DE4">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UA/9247/01/01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ПРАКСІС®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500 мг, по 7 таблеток у блістері; по 2, 3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введення додаткового розміру серії готового лікарського засобу. Запропоновано: Теоретичний розмір серії: 30 800 ОДЛЗ. Очікуваний розмір серії: 28 000 ОДЛЗ 2 000 №14 (7х2) 1 333 №21 (7х3) 1 000 №28 (7х4) та Теоретичний розмір серії: 176 400 ОДЛЗ. Очікуваний розмір серії: 168 000 ОДЛЗ 12 000 №14 (7х2) 8 000 №21 (7х3) 6 000 №28 (7х4).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UA/14845/01/01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оболонкою, по 150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АЛС Чеська Республіка с.р.о., Чеська Республiка (контроль якості); ПРО.МЕД.ЦС Прага а.с., Чеська Республiка (виробництво , первинне і вторинне пакування, контроль якості, випуск серії); ХБМ Фарма с.р.о., Словацька Республіка (виробництво, контроль якості, первинне пакування,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Чеська Республiка/ 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критеріїв прийнятності за показником «Насипна густина» (затверджено: 40 – 55 г/100 мл; запропоновано: 0,40 – 0,55 г/мл) та вилучено показник «Розмір часток» з специфікації на діючу речовину пропафенону гідрохлориду;</w:t>
            </w:r>
            <w:r w:rsidRPr="00872DE4">
              <w:rPr>
                <w:rFonts w:ascii="Arial" w:hAnsi="Arial" w:cs="Arial"/>
                <w:sz w:val="16"/>
                <w:szCs w:val="16"/>
              </w:rPr>
              <w:br/>
              <w:t>зміни І типу - оновлення розділу 3.2.Р.4.Контроль допоміжних речовин, а саме приведення специфікацій на допоміжні речовини целюлозу мікрокристалічну, натрію кроскармелозу, коповідону, магнію стеарату, крохмаль кукурудзяний, воду очищену у відповідність до вимог монографій «Cellulose microcrystalline», «Croscarmellose sodium», «Copovidone», «Magnesium stearate», «Maize starch», «Water purified» та специфікації на емульсію симетикону, Opadry White 02F28310 до вимог загальних статей ЕР; зміни І типу - уточнення до розділу 3.2.Р.1.Опис і склад лікарського засобу, а саме додано інформацію щодо технічної допоміжної речовини води очищеної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UA/5421/01/01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оболонкою, по 300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АЛС Чеська Республіка с.р.о., Чеська Республiка (контроль якості); ПРО.МЕД.ЦС Прага а.с., Чеська Республiка (виробництво , первинне і вторинне пакування, контроль якості, випуск серії); ХБМ Фарма с.р.о., Словацька Республіка (виробництво, контроль якості, первинне пакування,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Чеська Республiка/ 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зміна критеріїв прийнятності за показником «Насипна густина» (затверджено: 40 – 55 г/100 мл; запропоновано: 0,40 – 0,55 г/мл) та вилучено показник «Розмір часток» з специфікації на діючу речовину пропафенону гідрохлориду;</w:t>
            </w:r>
            <w:r w:rsidRPr="00872DE4">
              <w:rPr>
                <w:rFonts w:ascii="Arial" w:hAnsi="Arial" w:cs="Arial"/>
                <w:sz w:val="16"/>
                <w:szCs w:val="16"/>
              </w:rPr>
              <w:br/>
              <w:t>зміни І типу - оновлення розділу 3.2.Р.4.Контроль допоміжних речовин, а саме приведення специфікацій на допоміжні речовини целюлозу мікрокристалічну, натрію кроскармелозу, коповідону, магнію стеарату, крохмаль кукурудзяний, воду очищену у відповідність до вимог монографій «Cellulose microcrystalline», «Croscarmellose sodium», «Copovidone», «Magnesium stearate», «Maize starch», «Water purified» та специфікації на емульсію симетикону, Opadry White 02F28310 до вимог загальних статей ЕР; зміни І типу - уточнення до розділу 3.2.Р.1.Опис і склад лікарського засобу, а саме додано інформацію щодо технічної допоміжної речовини води очищеної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UA/5421/01/02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П'ЯТИРЧАТКА®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pміна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UA/8698/01/01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РАБЕЗОЛ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кишковорозчинні по 20 мг; по 14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АТДІС ФАРМА, С.Л., Іспанiя (додаткова дільниця з вторинного пакування); ЛАБОРАТОРІО ЕХЕВАРНЕ, С.А., Іспанiя (додаткова дільниця з контролю серії); Лабораторіос Ліконса, С.А., Іспанiя (виробництво лікарського засобу, первинне та вторинне пакування, контроль якості серії, відповідальний за випуск серії); МАНАНТІАЛЬ ІНТЕГРА, С.Л.У., Іспанiя (додаткова дільниця з вторинного пакування); ХЕМО ІНДІЯ ФОРМЮЛЕЙШНЗ ПВТ. ЛТД., Індія (додаткова дільниця з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Іспанiя/ 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Шульц Ольга Сергіївна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UA/18871/01/01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РЕВОЛАД™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вкриті плівковою оболонкою, по 25 мг; по 7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Глаксо Веллком С.А., Іспанiя (виробник для первинного та вторинного пакування та випуск серії); Глаксо Оперейшнс ЮК ЛТД, Велика Британiя (виробництво,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Іспанiя/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заміна друкуючого праймера, що містить нітроцелюлозу на друкуючий праймер без нітроцелюлози для алюмінієвої фольги, що є основою для блістеру з PA/AL/PVC для готового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UA/11300/01/01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РЕВОЛАД™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50 мг; по 7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Глаксо Веллком С.А., Іспанiя (виробник для первинного та вторинного пакування та випуск серії); Глаксо Оперейшнс ЮК ЛТД, Велика Британiя (виробництво,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Іспанiя/ 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заміна друкуючого праймера, що містить нітроцелюлозу на друкуючий праймер без нітроцелюлози для алюмінієвої фольги, що є основою для блістеру з PA/AL/PVC для готового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UA/11300/01/02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РЕФЛЮПАНТ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ліофілізат для розчину для ін'єкцій по 40 мг,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ПАНТОПРОЛ / (PANTOPROL) Запропоновано: РЕФЛЮПАНТ / (REFLUPANT)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UA/18818/01/01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спрей назальний, 0,5 мг/мл по 15 мл у флаконі поліетиленовому, забезпеченому насадкою з дозатором і захисним ковпачком або по 10 мл у флаконі скляному брунатного кольору, забезпеченому насосом-дозатором з розпилювачем назального призначення;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2008-064-Rev 02 для АФІ Оксиметазоліну гідрохлорид від вже затвердженого виробника Siegfried PharmaChemikalien Minden GmbH, Німеччина, та як наслідок зміна періоду ретестування АФІ з «3 роки» на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UA/7191/02/01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краплі назальні, 0,5 мг/мл, по 10 мл у флаконі з пробкою-крапельницею або у флаконі з дозаторам;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2008-064-Rev 02 для АФІ Оксиметазоліну гідрохлорид від вже затвердженого виробника Siegfried PharmaChemikalien Minden GmbH, Німеччина, та як наслідок зміна періоду ретестування АФІ з «3 роки» на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UA/7191/01/01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краплі назальні, 0,25 мг/мл, по 10 мл у флаконі з пробкою-крапельницею або у флаконі з дозаторам;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2008-064-Rev 02 для АФІ Оксиметазоліну гідрохлорид від вже затвердженого виробника Siegfried PharmaChemikalien Minden GmbH, Німеччина, та як наслідок зміна періоду ретестування АФІ з «3 роки» на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UA/7191/01/02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краплі назальні, 0,1 мг/мл,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2008-064-Rev 02 для АФІ Оксиметазоліну гідрохлорид від вже затвердженого виробника Siegfried PharmaChemikalien Minden GmbH, Німеччина, та як наслідок зміна періоду ретестування АФІ з «3 роки» на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UA/7191/01/03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РИФАМПІЦИН/ІЗОНІАЗИД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150 мг/75 мг по 500 або 1000 таблеток у ламінованому пакеті, по 1 пакету у пластиковому контейнері з кришкою; по 10 таблеток у блістері, по 10 блістерів у картонній упаковці; по 28 таблеток у блістері, по 3 або 24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Ashish Mungantiwar.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 в Україні. 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UA/16427/01/01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РІЗОПТАН®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10 мг; по 3 таблетки у блістері; по 1, 2 або 3 блістери у картонній пачці; по 10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зміни І типу – Зміна вимог до показника «Розчинення» у специфікації контролю таблеток нерозфасованих, готового продукту при випуску та протягом терміну придатності, при вивченні стабільності. Запропоновано: не менше 85 % (Q) ризатриптану бензоату через 15 хв; зміни І типу – впровадження періодичності контролю ГЛЗ за показником «Мікробіологічна чистота» , а саме на першій серії в році і не рідше, ніж на кожній 10-й серії; зміни І типу – зміни до розділу з 3.2.Р.5.1 Специфікації, а саме представлено специфікації на випуск та на протягом терміну придатності у вигляді однієї таблиці та вилучено специфікації для контролю таблеток нерозфасованих таблеток та ГЛЗ протягом вивчення стабільності. Контроль таблеток нерозфасованих описаний у розділах 3.2.P.3.4. та 3.2.P.3.5. Специфікація на вивчення стабільності надана у розділі 3.2.P.8.1.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UA/15160/01/01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РІНАЗАЛ®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спрей назальний, дозований 0,5 мг/мл по 10 мл у флаконі, по 1 флакону з дозуючим насосом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в методиці контролю "Супутні домішки" оптимізовано приготування розчину порівняння (b), а саме: замість наважки запропоновнао розчиняти вміст віали стандартного зразка benzalkonium chloride for system suitability EP CRS з подальшого розведення до необхідної концентрації. Кінцеву концентрацію розчину залишено без змін;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Показник "Мікробіологічна чистота" приведено у відповідність до вимог ЄФ, 2.6.12, 2.6.13,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UA/1751/02/01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РОЗУВАСТАТИН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БІОКОН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БІОКОН ЛІМІТЕД, Індія; БІОКОН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72DE4">
              <w:rPr>
                <w:rFonts w:ascii="Arial" w:hAnsi="Arial" w:cs="Arial"/>
                <w:sz w:val="16"/>
                <w:szCs w:val="16"/>
              </w:rPr>
              <w:br/>
              <w:t>подання оновленого сертифіката відповідності Європейській фармакопеї № R1-CEP 2015-114-Rev 00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UA/12935/01/01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E044AA">
            <w:pPr>
              <w:pStyle w:val="111"/>
              <w:tabs>
                <w:tab w:val="left" w:pos="12600"/>
              </w:tabs>
              <w:rPr>
                <w:rFonts w:ascii="Arial" w:hAnsi="Arial" w:cs="Arial"/>
                <w:b/>
                <w:i/>
                <w:sz w:val="16"/>
                <w:szCs w:val="16"/>
              </w:rPr>
            </w:pPr>
            <w:r w:rsidRPr="00872DE4">
              <w:rPr>
                <w:rFonts w:ascii="Arial" w:hAnsi="Arial" w:cs="Arial"/>
                <w:b/>
                <w:sz w:val="16"/>
                <w:szCs w:val="16"/>
              </w:rPr>
              <w:t>РОЗЧИН РІНГЕРА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rPr>
                <w:rFonts w:ascii="Arial" w:hAnsi="Arial" w:cs="Arial"/>
                <w:sz w:val="16"/>
                <w:szCs w:val="16"/>
              </w:rPr>
            </w:pPr>
            <w:r w:rsidRPr="00872DE4">
              <w:rPr>
                <w:rFonts w:ascii="Arial" w:hAnsi="Arial" w:cs="Arial"/>
                <w:sz w:val="16"/>
                <w:szCs w:val="16"/>
              </w:rPr>
              <w:t>розчин для інфузій по 200 мл або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по 250 мл, 500 мл та 2500 мл у контейнерах полімерних, з відповідними змінами в розділі «Упаковка» МКЯ ЛЗ</w:t>
            </w:r>
            <w:r w:rsidRPr="00872DE4">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UA/2400/01/01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РОКСИПЕР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10 мг/8 мг/2,5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переклад МКЯ з російської мови на українську мову для приведення у відповідність із вимогами чинної редакції Наказу МОЗ України № 426 від 26.08.2005 з виправленням деяких технічних помилок та незначними корекціями опису методів. </w:t>
            </w:r>
            <w:r w:rsidRPr="00872DE4">
              <w:rPr>
                <w:rFonts w:ascii="Arial" w:hAnsi="Arial" w:cs="Arial"/>
                <w:sz w:val="16"/>
                <w:szCs w:val="16"/>
              </w:rPr>
              <w:br/>
              <w:t>Введення змін протягом 6-ти місяців після затвердження; зміни І типу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 Введення змін протягом 6-ти місяців після затвердження; зміни І типу - подання нового Сертифіката R0-CEP-2018-077-Rev 01 для АФІ Розуваститин кальцію від вже затвердженого виробник КRKA, d.d., Novo mesto;</w:t>
            </w:r>
            <w:r w:rsidRPr="00872DE4">
              <w:rPr>
                <w:rFonts w:ascii="Arial" w:hAnsi="Arial" w:cs="Arial"/>
                <w:sz w:val="16"/>
                <w:szCs w:val="16"/>
              </w:rPr>
              <w:br/>
              <w:t>зміни І типу - приведення специфікації АФІ Розувастатину кальцію у відповідність до оновленої монографії ЕР та внесення незначних правок до методу визначення бензолу; зміни І типу - зміна у методі випробування готового лікарського засобу «Супутні домішки периндоприлу, індапаміду, розувастатину», а саме метод був оновлений невизначеною домішкою розувастатину CPZ, яка елююється при RRt 1,27 відповідно до піку периндоприлу; для споріднених речовин склад розчину для придатності системи був змінений з метою забезпечення відповідної селективності між домішкою периндоприлу Е, домішкою CPZ та домішкою індапаміду В; додається приблизний час утримання (Rt), відносний час утримання (RRt ) та поправочний коефіцієнт (Cf) домішки CPZ та додається спектр домішки CPZ.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UA/17731/01/02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РОКСИПЕР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20 мг/8 мг/2,5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переклад МКЯ з російської мови на українську мову для приведення у відповідність із вимогами чинної редакції Наказу МОЗ України № 426 від 26.08.2005 з виправленням деяких технічних помилок та незначними корекціями опису методів. </w:t>
            </w:r>
            <w:r w:rsidRPr="00872DE4">
              <w:rPr>
                <w:rFonts w:ascii="Arial" w:hAnsi="Arial" w:cs="Arial"/>
                <w:sz w:val="16"/>
                <w:szCs w:val="16"/>
              </w:rPr>
              <w:br/>
              <w:t>Введення змін протягом 6-ти місяців після затвердження; зміни І типу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 Введення змін протягом 6-ти місяців після затвердження; зміни І типу - подання нового Сертифіката R0-CEP-2018-077-Rev 01 для АФІ Розуваститин кальцію від вже затвердженого виробник КRKA, d.d., Novo mesto;</w:t>
            </w:r>
            <w:r w:rsidRPr="00872DE4">
              <w:rPr>
                <w:rFonts w:ascii="Arial" w:hAnsi="Arial" w:cs="Arial"/>
                <w:sz w:val="16"/>
                <w:szCs w:val="16"/>
              </w:rPr>
              <w:br/>
              <w:t>зміни І типу - приведення специфікації АФІ Розувастатину кальцію у відповідність до оновленої монографії ЕР та внесення незначних правок до методу визначення бензолу; зміни І типу - зміна у методі випробування готового лікарського засобу «Супутні домішки периндоприлу, індапаміду, розувастатину», а саме метод був оновлений невизначеною домішкою розувастатину CPZ, яка елююється при RRt 1,27 відповідно до піку периндоприлу; для споріднених речовин склад розчину для придатності системи був змінений з метою забезпечення відповідної селективності між домішкою периндоприлу Е, домішкою CPZ та домішкою індапаміду В; додається приблизний час утримання (Rt), відносний час утримання (RRt ) та поправочний коефіцієнт (Cf) домішки CPZ та додається спектр домішки CPZ.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UA/17731/01/03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РОКСИПЕР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10 мг/4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переклад МКЯ з російської мови на українську мову для приведення у відповідність із вимогами чинної редакції Наказу МОЗ України № 426 від 26.08.2005 з виправленням деяких технічних помилок та незначними корекціями опису методів. </w:t>
            </w:r>
            <w:r w:rsidRPr="00872DE4">
              <w:rPr>
                <w:rFonts w:ascii="Arial" w:hAnsi="Arial" w:cs="Arial"/>
                <w:sz w:val="16"/>
                <w:szCs w:val="16"/>
              </w:rPr>
              <w:br/>
              <w:t>Введення змін протягом 6-ти місяців після затвердження; зміни І типу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 Введення змін протягом 6-ти місяців після затвердження; зміни І типу - подання нового Сертифіката R0-CEP-2018-077-Rev 01 для АФІ Розуваститин кальцію від вже затвердженого виробник КRKA, d.d., Novo mesto;</w:t>
            </w:r>
            <w:r w:rsidRPr="00872DE4">
              <w:rPr>
                <w:rFonts w:ascii="Arial" w:hAnsi="Arial" w:cs="Arial"/>
                <w:sz w:val="16"/>
                <w:szCs w:val="16"/>
              </w:rPr>
              <w:br/>
              <w:t>зміни І типу - приведення специфікації АФІ Розувастатину кальцію у відповідність до оновленої монографії ЕР та внесення незначних правок до методу визначення бензолу; зміни І типу - зміна у методі випробування готового лікарського засобу «Супутні домішки периндоприлу, індапаміду, розувастатину», а саме метод був оновлений невизначеною домішкою розувастатину CPZ, яка елююється при RRt 1,27 відповідно до піку периндоприлу; для споріднених речовин склад розчину для придатності системи був змінений з метою забезпечення відповідної селективності між домішкою периндоприлу Е, домішкою CPZ та домішкою індапаміду В; додається приблизний час утримання (Rt), відносний час утримання (RRt ) та поправочний коефіцієнт (Cf) домішки CPZ та додається спектр домішки CPZ.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UA/17731/01/04</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РОКСИПЕР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20 мг/4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переклад МКЯ з російської мови на українську мову для приведення у відповідність із вимогами чинної редакції Наказу МОЗ України № 426 від 26.08.2005 з виправленням деяких технічних помилок та незначними корекціями опису методів. </w:t>
            </w:r>
            <w:r w:rsidRPr="00872DE4">
              <w:rPr>
                <w:rFonts w:ascii="Arial" w:hAnsi="Arial" w:cs="Arial"/>
                <w:sz w:val="16"/>
                <w:szCs w:val="16"/>
              </w:rPr>
              <w:br/>
              <w:t>Введення змін протягом 6-ти місяців після затвердження; зміни І типу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 Введення змін протягом 6-ти місяців після затвердження; зміни І типу - подання нового Сертифіката R0-CEP-2018-077-Rev 01 для АФІ Розуваститин кальцію від вже затвердженого виробник КRKA, d.d., Novo mesto;</w:t>
            </w:r>
            <w:r w:rsidRPr="00872DE4">
              <w:rPr>
                <w:rFonts w:ascii="Arial" w:hAnsi="Arial" w:cs="Arial"/>
                <w:sz w:val="16"/>
                <w:szCs w:val="16"/>
              </w:rPr>
              <w:br/>
              <w:t>зміни І типу - приведення специфікації АФІ Розувастатину кальцію у відповідність до оновленої монографії ЕР та внесення незначних правок до методу визначення бензолу; зміни І типу - зміна у методі випробування готового лікарського засобу «Супутні домішки периндоприлу, індапаміду, розувастатину», а саме метод був оновлений невизначеною домішкою розувастатину CPZ, яка елююється при RRt 1,27 відповідно до піку периндоприлу; для споріднених речовин склад розчину для придатності системи був змінений з метою забезпечення відповідної селективності між домішкою периндоприлу Е, домішкою CPZ та домішкою індапаміду В; додається приблизний час утримання (Rt), відносний час утримання (RRt ) та поправочний коефіцієнт (Cf) домішки CPZ та додається спектр домішки CPZ.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UA/17731/01/01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САНДІМУН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концентрат для розчину для інфузій, 50 мг/мл, по 1 мл в ампулі; по 10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Новартіс Фарма Штейн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зазначення марки використання розчинників (свіжого або відновленого) на відповідному етапі роботи, тобто свіжого або відновленого розчинника для розчинення, і відновленого розчинника для елюювання та відновлення колонки на стадії CYREA виробничого процесу; видалення типових діапазонів обсягів для фракцій хроматографії на етапі CYREA та CYREA ZL виробничого процесу; зміни І типу - внесено в опис процесу Діапазон коефіціенту завантаження кристалізованого сирого циклоспорину в Силікагелі 2-3,3,7% (оновлення р. 3.2 S. 2.2); зміни І типу - видалення типових діапазонів обсягів для фракцій хроматографії на етапі CYREA та CYREA ZL виробничого процесу; зміни І типу - зміни у методах випробування вихідного матеріалу, а саме оновлення методу "Втрата в масі при висушуванні" для вихідного матеріалу CYSPAR (3.2.S.2.3); зміни І типу - оновлення методу "Ідентифікація, кількісне визначення та супутні домішки методом ВЕРХ" для вихідного матеріалу CYSPAR (3.2.S.2.3)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UA/3165/02/01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СЕВОРАН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рідина для інгаляцій 100 %; по 250 мл у пластиковому флаконі з ковпачком системи Quik fil;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Еббві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повний цикл виробництва ЛЗ Аесіка Квінборо ЛТД, Великобританія. Затверджена виробнича дільниця, що залишилася – виконує ті самі функції, що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Введення змін протягом 6-ти місяців після затведження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UA/4139/01/01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СЕДАРИСТОН® КАПСУЛИ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по 10 капсул у блістері; по 3 або 6,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Адванс Фарма ГмбХ, Німеччина (виробництво нерозфасованого продукту, первинне пакування, вторинне пакування, контроль якості, випуск серії); еспарма Фарма Сервісез ГмбХ, Німеччина (вторинне пакування); Фарма Вернігероде ГмбХ, Німеччина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UA/13150/01/01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СЕПТЕФРИЛ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0,2 мг по 10 таблеток у блістерах;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 Україна; ТОВ "Агрофарм"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незначних змін в процес виробництва АФІ, зокрема: на стадії ТП5 Кристалізація декаметоксину основні осади промивають ацетоном замість ацетонітрилу. Змішують осади декаметоксину з ацетоном з витримкою у холодильній шафі впродовж необхідного часу. Під час промивки, ацетон вимиває ацетонітрил, від якого важко позбавитись під час висушування, що відповідно зменшить час висушування осадів декаметоксину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UA/7930/01/01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СИБАЗОН®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0,005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UA/4828/01/01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СИБАЗОН®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0,01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UA/4828/01/02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СИМОДА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капсули гастрорезистентні тверді, по 30 мг; по 7 капсул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ЗАТ «Фармліга»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внесено в інструкцію для медичного застосування у розділ «Місцезнаходження заявника» з відповідними змінами у тексті маркування упаковки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UA/15445/01/01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3C0940">
            <w:pPr>
              <w:pStyle w:val="111"/>
              <w:tabs>
                <w:tab w:val="left" w:pos="12600"/>
              </w:tabs>
              <w:rPr>
                <w:rFonts w:ascii="Arial" w:hAnsi="Arial" w:cs="Arial"/>
                <w:b/>
                <w:i/>
                <w:sz w:val="16"/>
                <w:szCs w:val="16"/>
              </w:rPr>
            </w:pPr>
            <w:r w:rsidRPr="00872DE4">
              <w:rPr>
                <w:rFonts w:ascii="Arial" w:hAnsi="Arial" w:cs="Arial"/>
                <w:b/>
                <w:sz w:val="16"/>
                <w:szCs w:val="16"/>
              </w:rPr>
              <w:t>СИМОДА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rPr>
                <w:rFonts w:ascii="Arial" w:hAnsi="Arial" w:cs="Arial"/>
                <w:sz w:val="16"/>
                <w:szCs w:val="16"/>
              </w:rPr>
            </w:pPr>
            <w:r w:rsidRPr="00872DE4">
              <w:rPr>
                <w:rFonts w:ascii="Arial" w:hAnsi="Arial" w:cs="Arial"/>
                <w:sz w:val="16"/>
                <w:szCs w:val="16"/>
              </w:rPr>
              <w:t>капсули гастрорезистентні тверді, по 60 мг; по 7 капсул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 xml:space="preserve">ЗАТ «Фармліга»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внесено в інструкцію для медичного застосування у розділ «Місцезнаходження заявника» з відповідними змінами у тексті маркування упаковки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3C0940">
            <w:pPr>
              <w:pStyle w:val="111"/>
              <w:tabs>
                <w:tab w:val="left" w:pos="12600"/>
              </w:tabs>
              <w:jc w:val="center"/>
              <w:rPr>
                <w:rFonts w:ascii="Arial" w:hAnsi="Arial" w:cs="Arial"/>
                <w:sz w:val="16"/>
                <w:szCs w:val="16"/>
              </w:rPr>
            </w:pPr>
            <w:r w:rsidRPr="00872DE4">
              <w:rPr>
                <w:rFonts w:ascii="Arial" w:hAnsi="Arial" w:cs="Arial"/>
                <w:sz w:val="16"/>
                <w:szCs w:val="16"/>
              </w:rPr>
              <w:t>UA/15445/01/02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СОТАЛОЛ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40 мг; по 10 таблеток у блістері; по 5 блістерів у картонній коробці або по 25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Салютас Фарма ГмбХ, Німеччина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 № R1-CEP-2002-049-Rev 06 від вже затвердженого виробника Moehs Iberica S.L., Spain, та як наслідок додавання виробника інтермедіату Moehs Cantabra, S.L., Spain, а також вилучення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UA/4449/01/01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СОТАЛОЛ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по 80 мг по 10 таблеток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Салютас Фарма ГмбХ, Німеччина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 № R1-CEP-2002-049-Rev 06 від вже затвердженого виробника Moehs Iberica S.L., Spain, та як наслідок додавання виробника інтермедіату Moehs Cantabra, S.L., Spain, а також вилучення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UA/4449/01/02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СОТАЛОЛ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таблетки по 160 мг по 10 таблеток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виробництво за повним циклом: Салютас Фарма ГмбХ, Німеччина; первинне і вторинне пакування, випуск серії: Лек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подання оновленого СЕР № R1-CEP-2002-049-Rev 06 від вже затвердженого виробника Moehs Iberica S.L., Spain, та як наслідок додавання виробника інтермедіату Moehs Cantabra, S.L., Spain, а також вилучення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UA/4449/01/03</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СТИЛЕН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60 мг;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Донг-А СТ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Республiка Корея </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Шульц Ольга Сергіївна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UA/15426/01/01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СУЛЬБАКТОМАКС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порошок для розчину для ін'єкцій, 500 мг/250 мг 1 флакон (на 10 мл)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Венус Ремедіс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щодо безпеки застосування діючих речовин,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UA/6154/01/01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СУЛЬБАКТОМАКС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розчину для ін'єкцій, 1000 мг/500 мг 1 флакон (на 20 мл)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Венус Ремедіс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щодо безпеки застосування діючих речовин,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UA/6154/01/02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СУЛЬЦЕФ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lang w:val="ru-RU"/>
              </w:rPr>
            </w:pPr>
            <w:r w:rsidRPr="00872DE4">
              <w:rPr>
                <w:rFonts w:ascii="Arial" w:hAnsi="Arial" w:cs="Arial"/>
                <w:sz w:val="16"/>
                <w:szCs w:val="16"/>
                <w:lang w:val="ru-RU"/>
              </w:rPr>
              <w:t xml:space="preserve">порошок для розчину для ін'єкцій по 1 г/1 г; 1 або 10, або 50, або 100 флаконів з порошком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lang w:val="ru-RU"/>
              </w:rPr>
            </w:pPr>
            <w:r w:rsidRPr="00872DE4">
              <w:rPr>
                <w:rFonts w:ascii="Arial" w:hAnsi="Arial" w:cs="Arial"/>
                <w:sz w:val="16"/>
                <w:szCs w:val="16"/>
                <w:lang w:val="ru-RU"/>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lang w:val="ru-RU"/>
              </w:rPr>
            </w:pPr>
            <w:r w:rsidRPr="00872DE4">
              <w:rPr>
                <w:rFonts w:ascii="Arial" w:hAnsi="Arial" w:cs="Arial"/>
                <w:sz w:val="16"/>
                <w:szCs w:val="16"/>
                <w:lang w:val="ru-RU"/>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lang w:val="ru-RU"/>
              </w:rPr>
            </w:pPr>
            <w:r w:rsidRPr="00872DE4">
              <w:rPr>
                <w:rFonts w:ascii="Arial" w:hAnsi="Arial" w:cs="Arial"/>
                <w:sz w:val="16"/>
                <w:szCs w:val="16"/>
                <w:lang w:val="ru-RU"/>
              </w:rPr>
              <w:t>Виробництво за повним циклом:</w:t>
            </w:r>
            <w:r w:rsidRPr="00872DE4">
              <w:rPr>
                <w:rFonts w:ascii="Arial" w:hAnsi="Arial" w:cs="Arial"/>
                <w:sz w:val="16"/>
                <w:szCs w:val="16"/>
                <w:lang w:val="ru-RU"/>
              </w:rPr>
              <w:br/>
              <w:t xml:space="preserve">Медокемі ЛТД (Завод С), </w:t>
            </w:r>
            <w:r w:rsidRPr="00872DE4">
              <w:rPr>
                <w:rFonts w:ascii="Arial" w:hAnsi="Arial" w:cs="Arial"/>
                <w:sz w:val="16"/>
                <w:szCs w:val="16"/>
              </w:rPr>
              <w:t> </w:t>
            </w:r>
            <w:r w:rsidRPr="00872DE4">
              <w:rPr>
                <w:rFonts w:ascii="Arial" w:hAnsi="Arial" w:cs="Arial"/>
                <w:sz w:val="16"/>
                <w:szCs w:val="16"/>
                <w:lang w:val="ru-RU"/>
              </w:rPr>
              <w:t>Кіпр;</w:t>
            </w:r>
            <w:r w:rsidRPr="00872DE4">
              <w:rPr>
                <w:rFonts w:ascii="Arial" w:hAnsi="Arial" w:cs="Arial"/>
                <w:sz w:val="16"/>
                <w:szCs w:val="16"/>
                <w:lang w:val="ru-RU"/>
              </w:rPr>
              <w:br/>
              <w:t>Виробництво готового лікарського засобу, первинне та вторинне пакування:</w:t>
            </w:r>
            <w:r w:rsidRPr="00872DE4">
              <w:rPr>
                <w:rFonts w:ascii="Arial" w:hAnsi="Arial" w:cs="Arial"/>
                <w:sz w:val="16"/>
                <w:szCs w:val="16"/>
                <w:lang w:val="ru-RU"/>
              </w:rPr>
              <w:br/>
              <w:t>Медокемі (Фа Іст) ЛТД., (Асептік Цефалоспорин Фасіліті), В'єтнам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lang w:val="ru-RU"/>
              </w:rPr>
            </w:pPr>
            <w:r w:rsidRPr="00872DE4">
              <w:rPr>
                <w:rFonts w:ascii="Arial" w:hAnsi="Arial" w:cs="Arial"/>
                <w:sz w:val="16"/>
                <w:szCs w:val="16"/>
                <w:lang w:val="ru-RU"/>
              </w:rPr>
              <w:t>Кіпр/</w:t>
            </w:r>
          </w:p>
          <w:p w:rsidR="00DC11FF" w:rsidRPr="00872DE4" w:rsidRDefault="00DC11FF" w:rsidP="00DB4949">
            <w:pPr>
              <w:pStyle w:val="111"/>
              <w:tabs>
                <w:tab w:val="left" w:pos="12600"/>
              </w:tabs>
              <w:jc w:val="center"/>
              <w:rPr>
                <w:rFonts w:ascii="Arial" w:hAnsi="Arial" w:cs="Arial"/>
                <w:sz w:val="16"/>
                <w:szCs w:val="16"/>
                <w:lang w:val="ru-RU"/>
              </w:rPr>
            </w:pPr>
            <w:r w:rsidRPr="00872DE4">
              <w:rPr>
                <w:rFonts w:ascii="Arial" w:hAnsi="Arial" w:cs="Arial"/>
                <w:sz w:val="16"/>
                <w:szCs w:val="16"/>
                <w:lang w:val="ru-RU"/>
              </w:rPr>
              <w:t>В'єтнам</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lang w:val="ru-RU"/>
              </w:rPr>
              <w:t xml:space="preserve">внесення змін до реєстраційних матеріалів: зміни </w:t>
            </w:r>
            <w:r w:rsidRPr="00872DE4">
              <w:rPr>
                <w:rFonts w:ascii="Arial" w:hAnsi="Arial" w:cs="Arial"/>
                <w:sz w:val="16"/>
                <w:szCs w:val="16"/>
              </w:rPr>
              <w:t>I</w:t>
            </w:r>
            <w:r w:rsidRPr="00872DE4">
              <w:rPr>
                <w:rFonts w:ascii="Arial" w:hAnsi="Arial" w:cs="Arial"/>
                <w:sz w:val="16"/>
                <w:szCs w:val="16"/>
                <w:lang w:val="ru-RU"/>
              </w:rPr>
              <w:t xml:space="preserve">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Медокемі (Фа Іст) ЛТД.,(Асептік Цефалоспорин Фасіліті), В'єтнам (вторинне пакування). Введення змін протягом 3-х місяців після затвердження; зміни </w:t>
            </w:r>
            <w:r w:rsidRPr="00872DE4">
              <w:rPr>
                <w:rFonts w:ascii="Arial" w:hAnsi="Arial" w:cs="Arial"/>
                <w:sz w:val="16"/>
                <w:szCs w:val="16"/>
              </w:rPr>
              <w:t>I</w:t>
            </w:r>
            <w:r w:rsidRPr="00872DE4">
              <w:rPr>
                <w:rFonts w:ascii="Arial" w:hAnsi="Arial" w:cs="Arial"/>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готового лікарського засобу для визначення супровідної домішки сульбактаму (6-амінопеніцилланової кислоти). </w:t>
            </w:r>
            <w:r w:rsidRPr="00872DE4">
              <w:rPr>
                <w:rFonts w:ascii="Arial" w:hAnsi="Arial" w:cs="Arial"/>
                <w:sz w:val="16"/>
                <w:szCs w:val="16"/>
              </w:rPr>
              <w:t>Введення змін протягом 3-х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Медокемі (Фа Іст) ЛТД.,(Асептік Цефалоспорин Фасіліті), В'єтнам (виробництво готового лікарського засобу, первинне пакування) Введення змін протягом 3-х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для визначення супровідної домішки сульбактаму (6-амінопеніцилланової кислоти) для АФІ. Введення змін протягом 3-х місяців після затвердження; зміни I типу: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вилучення параметру "Бактеріальні ендотоксини" з протоколу досліджень стабільності, оскільки даний тест не проводиться під час досліджень стабільності. Розділ 3.2.Р.5.1. Специфікація було переглянуто для включення виноски до параметрів, які не контролюються під час досліджень стабільності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UA/11158/01/01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ТАМІПУЛ®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капсули, по 10 капсул у блістері, по 1 блістеру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АТ "Гріндекс"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оновлено інформацію щодо безпеки діючої речовини "ібупрофен" (ризик виникнення гострого генералізованого екзантематозного пустульозу).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та "Спосіб застосування та дози " відповідно до рекомендацій PRAC оновлено інформацію щодо безпеки діючої речовини "ібупрофен" (маскування симптомів основних інфекцій).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UA/8943/01/01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E044AA">
            <w:pPr>
              <w:pStyle w:val="111"/>
              <w:tabs>
                <w:tab w:val="left" w:pos="12600"/>
              </w:tabs>
              <w:rPr>
                <w:rFonts w:ascii="Arial" w:hAnsi="Arial" w:cs="Arial"/>
                <w:b/>
                <w:i/>
                <w:sz w:val="16"/>
                <w:szCs w:val="16"/>
              </w:rPr>
            </w:pPr>
            <w:r w:rsidRPr="00872DE4">
              <w:rPr>
                <w:rFonts w:ascii="Arial" w:hAnsi="Arial" w:cs="Arial"/>
                <w:b/>
                <w:sz w:val="16"/>
                <w:szCs w:val="16"/>
              </w:rPr>
              <w:t>ТАУФОН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rPr>
                <w:rFonts w:ascii="Arial" w:hAnsi="Arial" w:cs="Arial"/>
                <w:sz w:val="16"/>
                <w:szCs w:val="16"/>
                <w:lang w:val="ru-RU"/>
              </w:rPr>
            </w:pPr>
            <w:r w:rsidRPr="00872DE4">
              <w:rPr>
                <w:rFonts w:ascii="Arial" w:hAnsi="Arial" w:cs="Arial"/>
                <w:sz w:val="16"/>
                <w:szCs w:val="16"/>
                <w:lang w:val="ru-RU"/>
              </w:rPr>
              <w:t>краплі очні, 40 мг/мл по 5 або 10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лікарського засобу. Затверджено: 3 роки. Термін придатності після розкриття флакону 28 діб. Запропоновано: 2 роки. Термін придатності препарату після розкриття флакону 28 діб.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Зміни внесені в інструкцію для медичного застосування лікарського засобу у розділи "Термін придатності" та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E044AA">
            <w:pPr>
              <w:pStyle w:val="111"/>
              <w:tabs>
                <w:tab w:val="left" w:pos="12600"/>
              </w:tabs>
              <w:jc w:val="center"/>
              <w:rPr>
                <w:rFonts w:ascii="Arial" w:hAnsi="Arial" w:cs="Arial"/>
                <w:sz w:val="16"/>
                <w:szCs w:val="16"/>
              </w:rPr>
            </w:pPr>
            <w:r w:rsidRPr="00872DE4">
              <w:rPr>
                <w:rFonts w:ascii="Arial" w:hAnsi="Arial" w:cs="Arial"/>
                <w:sz w:val="16"/>
                <w:szCs w:val="16"/>
              </w:rPr>
              <w:t>UA/6779/01/01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ТЕРАФЛЕКС®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по 30, або 60, або 120, або 200 капсул у пластиковому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Контракт Фармакал Корпорейшн, США (виробник, відповідальний за виробництво in bulk); Контракт Фармакал Корпорейшн, США (виробник, відповідальний за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введення додаткових альтернативних постачальників кришок для флаконів AlphaMed Bottles Inc, USA; Phoenix USA, з раціоналізаторською метою, щоб забезпечити безперебійне постачання пакувальних матеріалів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UA/7749/01/01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ТРИФЕДРИН®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по 10 таблеток у блістері; по 1,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UA/9233/01/01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УЛЬТРЕКС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по 150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введення нового ГЕ-сертифікату відповідності Європейській фармакопеї № R1-CEP 2000-050-Rev 02 від нового виробника GELITA Group для допоміжної речовини желатин, що використовується для виробництва пустих желатинових капсул Qualicaps для даного ГЛЗ; зміни І типу - введення нового ГЕ-сертифікату відповідності Європейській фармакопеї № R1-CEP 2000-027-Rev 02 від нового виробника ROUSSELOT для допоміжної речовини желатин, що використовується для виробництва пустих желатинових капсул Qualicaps для даного ГЛЗ; зміни І типу - введення нового ГЕ-сертифікату відповідності Європейській фармакопеї № R1-CEP 2002-110-Rev 00 від нового виробника PB Gelatins для допоміжної речовини желатин, що використовується для виробництва пустих желатинових капсул Qualicaps для даного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UA/14647/01/01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УЛЬТРЕКС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капсули по 300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введення нового ГЕ-сертифікату відповідності Європейській фармакопеї № R1-CEP 2000-050-Rev 02 від нового виробника GELITA Group для допоміжної речовини желатин, що використовується для виробництва пустих желатинових капсул Qualicaps для даного ГЛЗ; зміни І типу - введення нового ГЕ-сертифікату відповідності Європейській фармакопеї № R1-CEP 2000-027-Rev 02 від нового виробника ROUSSELOT для допоміжної речовини желатин, що використовується для виробництва пустих желатинових капсул Qualicaps для даного ГЛЗ; зміни І типу - введення нового ГЕ-сертифікату відповідності Європейській фармакопеї № R1-CEP 2002-110-Rev 00 від нового виробника PB Gelatins для допоміжної речовини желатин, що використовується для виробництва пустих желатинових капсул Qualicaps для даного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UA/14647/01/02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УРЕОТОП®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мазь 12 %; по 50 г або по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оновлення ASMF виробника діючої речовини АФІ сечовина SKW Stickstoffwerke Piesteritz GmbH, Germany (ASMF Urea Issue: 04 Date of Issue: June, 30th 2020) (затверджено: ASMF Urea Issue: 03 Date: September, 30th 2018) Також внесені зміни в розділи 3.2.S.4.1. Специфікація та 3.2.S.4.4. Аналізи серій виробника ГЛЗ mibe GmbH Arzneimittel для приведення до вимог EP, монографії Urea (діюче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UA/11751/01/01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ФЛОКСІУМ®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розчин для інфузій, 5 мг/мл по 100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за п. «Товщина стінки та товщина дна» на підприємстві закуплено товщиномер, відповідно виникла необхідність внести зміни в специфікацію, щодо виконання контролю (на даний час контроль проводить фірма-виробник); </w:t>
            </w:r>
            <w:r w:rsidRPr="00872DE4">
              <w:rPr>
                <w:rFonts w:ascii="Arial" w:hAnsi="Arial" w:cs="Arial"/>
                <w:sz w:val="16"/>
                <w:szCs w:val="16"/>
              </w:rPr>
              <w:br/>
              <w:t>- приведення п. «Гідролітична стійкість» до вимог ДФ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UA/11163/01/01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ФЛУМІБАКТ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вагінальні по 10 мг; по 6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72DE4">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UA/15786/01/01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ФОТИЛ®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краплі очні; по 5 мл у флаконі-крапельниці;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Нідерланди/ 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UA/2384/01/01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ХІЛАК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краплі оральні, розчин по 30 мл або по 100 мл у флаконі з пробкою-крапельницею; по 1 флакону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Меркле ГмбХ, Німеччина (випуск серії); Меркле ГмбХ, Німеччина (виробництво in bulk); Меркле ГмбХ, Німеччина (первинне та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в адресі та найменуванні постачальника штаму клітинних культур Eschericia coli та Enterococcus faecalis; запропоновано: Leibniz Institut DSMZ - Deutsche Sammlung von Mikroorganismen und Zellkulturen GmbH Inhoffenstra</w:t>
            </w:r>
            <w:r w:rsidRPr="00872DE4">
              <w:rPr>
                <w:rStyle w:val="csab6e076994"/>
                <w:color w:val="auto"/>
                <w:sz w:val="16"/>
                <w:szCs w:val="16"/>
              </w:rPr>
              <w:t>β</w:t>
            </w:r>
            <w:r w:rsidRPr="00872DE4">
              <w:rPr>
                <w:rFonts w:ascii="Arial" w:hAnsi="Arial" w:cs="Arial"/>
                <w:sz w:val="16"/>
                <w:szCs w:val="16"/>
              </w:rPr>
              <w:t>e 7B 38124 Braunschweig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UA/1013/01/01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розчин спиртовий, 10 мг/мл по 100 мл у флаконах,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всі стадії виробництва, контроль якості, випуск серії:</w:t>
            </w:r>
            <w:r w:rsidRPr="00872DE4">
              <w:rPr>
                <w:rFonts w:ascii="Arial" w:hAnsi="Arial" w:cs="Arial"/>
                <w:sz w:val="16"/>
                <w:szCs w:val="16"/>
              </w:rPr>
              <w:br/>
              <w:t>Товариство з обмеженою відповідальністю "Фармацевтична компанія "Здоров'я",</w:t>
            </w:r>
            <w:r w:rsidRPr="00872DE4">
              <w:rPr>
                <w:rFonts w:ascii="Arial" w:hAnsi="Arial" w:cs="Arial"/>
                <w:sz w:val="16"/>
                <w:szCs w:val="16"/>
              </w:rPr>
              <w:br/>
              <w:t>Україна;</w:t>
            </w:r>
            <w:r w:rsidRPr="00872DE4">
              <w:rPr>
                <w:rFonts w:ascii="Arial" w:hAnsi="Arial" w:cs="Arial"/>
                <w:sz w:val="16"/>
                <w:szCs w:val="16"/>
              </w:rPr>
              <w:br/>
              <w:t>контроль якості, випуск серії:</w:t>
            </w:r>
            <w:r w:rsidRPr="00872DE4">
              <w:rPr>
                <w:rFonts w:ascii="Arial" w:hAnsi="Arial" w:cs="Arial"/>
                <w:sz w:val="16"/>
                <w:szCs w:val="16"/>
              </w:rPr>
              <w:br/>
              <w:t>Товариство з обмеженою відповідальністю "Дослідний завод "ГНЦЛС",</w:t>
            </w:r>
            <w:r w:rsidRPr="00872DE4">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UA/1556/05/01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розчин спиртовий, 10 мг/мл, in bulk: по 50 л у бочках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Товариство з обмеженою відповідальністю "Дослідний завод "ГНЦЛС"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UA/11848/01/01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ЦЕФЕПІМ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 xml:space="preserve">порошок для розчину для ін'єкцій по 1,0 г in bulk: 50 флаконів з порошком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Квілу Фармацеутікал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кольору пластикової кришки ковпачка алюмінієвого з синього на червоний. Первинний пакувальний матеріал не змінився. Запропоновано: Aluminium Plastic Combined Caps Color of the plastic: red.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UA/13348/01/01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ЦЕФЕПІМ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розчину для ін'єкцій по 1,0 г; 1 або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"Лекхім-Харків", Україна (пакування із форми in bulk фірми-виробника Квілу Фармацеутікал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кольору пластикової кришки ковпачка алюмінієвого з синього на червоний. Первинний пакувальний матеріал не змінився. Запропоновано: Aluminium Plastic Combined Caps Color of the plastic: red.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UA/13564/01/01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розчину для ін'єкцій по 1,0 г; in bulk: 50 флаконів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Квілу Фармацеутікал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кольору пластикової кришки ковпачка алюмінієвого з синього на білий. Первинний пакувальний матеріал не змінився. Запропоновано: Aluminium Plastic Combined Caps Color of the plastic: white.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UA/13654/01/01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розчину для ін'єкцій по 1,0 г; 1, або 5, або 50 флаконів з порошком у пачці з картону, 1 флакон з порошком та 1 ампула з розчинником (вода для ін'єкцій) по 10 мл в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Приватне акціонерне товариство "Лекхім-Харків", Україна (пакування із форми in bulk фірми-виробника Квілу Фармацеутікал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кольору пластикової кришки ковпачка алюмінієвого з синього на білий. Первинний пакувальний матеріал не змінився. Запропоновано: Aluminium Plastic Combined Caps Color of the plastic: white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UA/13768/01/01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ЦЕФТРІАКСОН-БХФЗ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розчину для ін'єкцій по 500 мг, флакони з порошком; 1 флакон з порошком в пачці; 1 флакон з порошком у комплекті з розчинником (вода для ін'єкцій) по 5 мл в ампулі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змін у специфікацію для контролю первинного пакувального матеріалу «Пробка гумова», а саме до р. «Ідентифікація»: п. «Еластичність матеріалу» замінено на п. «Абсорбційна спектрофотометрія»; п. «Сухий залишок» замінено на п. «Залишок після випарювування», а також внесено редакційні правки розділу «Опис» (Приведення у відповідність до вимог ДФУ); зміни І типу - уточнення методики для контролю первинного пакувального матеріалу «Пробка гумова» п. «Леткі сульфіди», а саме уточнення приготування розчину еталону в методиці визначення «Летки сульфіди»; зміни І типу - внесення змін у специфікацію для контролю первинного пакувального матеріалу «Пробки гумові», а саме додатково вводиться до вже існуючих періодичних випробувань, періодичні випробування для п. «Ідентифікація. А. Абсорбційна спектрофотометрія» та «Вміст загальної золи»; уточнено проведення періодичних випробувань, а саме «контролюють першу серію кожного року від кожного виробника» (було затверджено - «контролюють першу та наступну кожну п’яту серію поставки поточного року»);</w:t>
            </w:r>
            <w:r w:rsidRPr="00872DE4">
              <w:rPr>
                <w:rFonts w:ascii="Arial" w:hAnsi="Arial" w:cs="Arial"/>
                <w:sz w:val="16"/>
                <w:szCs w:val="16"/>
              </w:rPr>
              <w:br/>
              <w:t>зміни І типу - внесення змін у специфікацію для контролю первинного пакувального матеріалу «Пробки гумові», а саме зміни критерію прийнятності п. «Вміст загальної золи»; зміни І типу - внесення змін у специфікацію для контролю Ампул з трубного скла ємністю 5 мл або 10 мл, а саме зміни критерію прийнятності п. «Максимальне пропускання світла (%)», «Гідролітична стійкість» (Приведення у відповідність до вимог ДФУ); зміни І типу - внесення змін у специфікацію для контролю ампул, а саме введення тесту «Арсен», який контролюють згідно сертифіката виробника; зміни І типу - редакційні правки та доповнення в Специфікації для контролю первинного пакувального матеріалу «Ампули з трубного скла ємністю 5 мл та 10 мл» в розділі «Опис». Зміни в Специфікації для контролю первинного пакувального матеріалу «Ампули з трубного скла ємністю 5 мл та 10 мл», а саме зміни в періодичності показників «Максимальне пропускання світла (%)» та «Гідролітична стійкість» - контролюють кожну першу та п’яту серію поточного року кожного виробника кожного розміру. (Тест "Максимальне пропускання світла (%)" виконується для ампул брунатного кольору)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UA/4174/01/01</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ЦЕФТРІАКСОН-БХФЗ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порошок для розчину для ін'єкцій по 1000 мг, флакони з порошком; 1 флакон з порошком в пачці; 1 флакон з порошком у комплекті з розчинником (вода для ін'єкцій) по 5 мл або по 10 мл в ампулі в пачці з картонною перегородкою; 1 флакон з порошком у комплекті з розчинником (лідокаїну гідрохлорид, розчин для ін'єкцій, 10 мг/мл) по 3,5 мл в ампулі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І типу - внесення змін у специфікацію для контролю первинного пакувального матеріалу «Пробка гумова», а саме до р. «Ідентифікація»: п. «Еластичність матеріалу» замінено на п. «Абсорбційна спектрофотометрія»; п. «Сухий залишок» замінено на п. «Залишок після випарювування», а також внесено редакційні правки розділу «Опис» (Приведення у відповідність до вимог ДФУ); зміни І типу - уточнення методики для контролю первинного пакувального матеріалу «Пробка гумова» п. «Леткі сульфіди», а саме уточнення приготування розчину еталону в методиці визначення «Летки сульфіди»; зміни І типу - внесення змін у специфікацію для контролю первинного пакувального матеріалу «Пробки гумові», а саме додатково вводиться до вже існуючих періодичних випробувань, періодичні випробування для п. «Ідентифікація. А. Абсорбційна спектрофотометрія» та «Вміст загальної золи»; уточнено проведення періодичних випробувань, а саме «контролюють першу серію кожного року від кожного виробника» (було затверджено - «контролюють першу та наступну кожну п’яту серію поставки поточного року»);</w:t>
            </w:r>
            <w:r w:rsidRPr="00872DE4">
              <w:rPr>
                <w:rFonts w:ascii="Arial" w:hAnsi="Arial" w:cs="Arial"/>
                <w:sz w:val="16"/>
                <w:szCs w:val="16"/>
              </w:rPr>
              <w:br/>
              <w:t>зміни І типу - внесення змін у специфікацію для контролю первинного пакувального матеріалу «Пробки гумові», а саме зміни критерію прийнятності п. «Вміст загальної золи»; зміни І типу - внесення змін у специфікацію для контролю Ампул з трубного скла ємністю 5 мл або 10 мл, а саме зміни критерію прийнятності п. «Максимальне пропускання світла (%)», «Гідролітична стійкість» (Приведення у відповідність до вимог ДФУ); зміни І типу - внесення змін у специфікацію для контролю ампул, а саме введення тесту «Арсен», який контролюють згідно сертифіката виробника; зміни І типу - редакційні правки та доповнення в Специфікації для контролю первинного пакувального матеріалу «Ампули з трубного скла ємністю 5 мл та 10 мл» в розділі «Опис». Зміни в Специфікації для контролю первинного пакувального матеріалу «Ампули з трубного скла ємністю 5 мл та 10 мл», а саме зміни в періодичності показників «Максимальне пропускання світла (%)» та «Гідролітична стійкість» - контролюють кожну першу та п’яту серію поточного року кожного виробника кожного розміру. (Тест "Максимальне пропускання світла (%)" виконується для ампул брунатного кольору)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UA/4174/01/02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09067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09067F">
            <w:pPr>
              <w:pStyle w:val="11"/>
              <w:tabs>
                <w:tab w:val="left" w:pos="12600"/>
              </w:tabs>
              <w:rPr>
                <w:rFonts w:ascii="Arial" w:hAnsi="Arial" w:cs="Arial"/>
                <w:b/>
                <w:i/>
                <w:sz w:val="16"/>
                <w:szCs w:val="16"/>
              </w:rPr>
            </w:pPr>
            <w:r w:rsidRPr="00872DE4">
              <w:rPr>
                <w:rFonts w:ascii="Arial" w:hAnsi="Arial" w:cs="Arial"/>
                <w:b/>
                <w:sz w:val="16"/>
                <w:szCs w:val="16"/>
              </w:rPr>
              <w:t>ЦЕФУТИЛ®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250 мг,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Йорданiя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spacing w:after="240"/>
              <w:jc w:val="center"/>
              <w:rPr>
                <w:rFonts w:ascii="Arial" w:hAnsi="Arial" w:cs="Arial"/>
                <w:sz w:val="16"/>
                <w:szCs w:val="16"/>
              </w:rPr>
            </w:pPr>
            <w:r w:rsidRPr="00872DE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діючої речовини цефуроксим Ковалент Лабораторіз Пвт. Лтд., Індія з наданням мастер-файла на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09067F">
            <w:pPr>
              <w:pStyle w:val="11"/>
              <w:tabs>
                <w:tab w:val="left" w:pos="12600"/>
              </w:tabs>
              <w:jc w:val="center"/>
              <w:rPr>
                <w:rFonts w:ascii="Arial" w:hAnsi="Arial" w:cs="Arial"/>
                <w:sz w:val="16"/>
                <w:szCs w:val="16"/>
              </w:rPr>
            </w:pPr>
            <w:r w:rsidRPr="00872DE4">
              <w:rPr>
                <w:rFonts w:ascii="Arial" w:hAnsi="Arial" w:cs="Arial"/>
                <w:sz w:val="16"/>
                <w:szCs w:val="16"/>
              </w:rPr>
              <w:t>UA/8893/01/02</w:t>
            </w:r>
          </w:p>
        </w:tc>
      </w:tr>
      <w:tr w:rsidR="00DC11FF" w:rsidRPr="00872DE4" w:rsidTr="004E260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C11FF" w:rsidRPr="00872DE4" w:rsidRDefault="00DC11FF" w:rsidP="004E260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C11FF" w:rsidRPr="00872DE4" w:rsidRDefault="00DC11FF" w:rsidP="00DB4949">
            <w:pPr>
              <w:pStyle w:val="111"/>
              <w:tabs>
                <w:tab w:val="left" w:pos="12600"/>
              </w:tabs>
              <w:rPr>
                <w:rFonts w:ascii="Arial" w:hAnsi="Arial" w:cs="Arial"/>
                <w:b/>
                <w:i/>
                <w:sz w:val="16"/>
                <w:szCs w:val="16"/>
              </w:rPr>
            </w:pPr>
            <w:r w:rsidRPr="00872DE4">
              <w:rPr>
                <w:rFonts w:ascii="Arial" w:hAnsi="Arial" w:cs="Arial"/>
                <w:b/>
                <w:sz w:val="16"/>
                <w:szCs w:val="16"/>
              </w:rPr>
              <w:t>ЧЕМПІКС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rPr>
                <w:rFonts w:ascii="Arial" w:hAnsi="Arial" w:cs="Arial"/>
                <w:sz w:val="16"/>
                <w:szCs w:val="16"/>
              </w:rPr>
            </w:pPr>
            <w:r w:rsidRPr="00872DE4">
              <w:rPr>
                <w:rFonts w:ascii="Arial" w:hAnsi="Arial" w:cs="Arial"/>
                <w:sz w:val="16"/>
                <w:szCs w:val="16"/>
              </w:rPr>
              <w:t>таблетки, вкриті плівковою оболонкою, по 0,5 мг + таблетки, вкриті плівковою оболонкою, по 1 мг; або таблетки, вкриті плівковою оболонкою, по 1 мг; по 11 таблеток (0,5 мг) та по 14 таблеток (1 мг) у блістерах в картонній упаковці, що розкладається; по 14 таблеток (1 мг) у блістері; по 2 блістери в картонній упаковці, що розкладається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Виробництво за повним циклом:</w:t>
            </w:r>
            <w:r w:rsidRPr="00872DE4">
              <w:rPr>
                <w:rFonts w:ascii="Arial" w:hAnsi="Arial" w:cs="Arial"/>
                <w:sz w:val="16"/>
                <w:szCs w:val="16"/>
              </w:rPr>
              <w:br/>
              <w:t>Р-Фарм Джермані ГмбХ, Німеччина;</w:t>
            </w:r>
            <w:r w:rsidRPr="00872DE4">
              <w:rPr>
                <w:rFonts w:ascii="Arial" w:hAnsi="Arial" w:cs="Arial"/>
                <w:sz w:val="16"/>
                <w:szCs w:val="16"/>
              </w:rPr>
              <w:br/>
              <w:t>Виробництво, тестування при випуску:</w:t>
            </w:r>
            <w:r w:rsidRPr="00872DE4">
              <w:rPr>
                <w:rFonts w:ascii="Arial" w:hAnsi="Arial" w:cs="Arial"/>
                <w:sz w:val="16"/>
                <w:szCs w:val="16"/>
              </w:rPr>
              <w:br/>
              <w:t>Пфайзер Італія С.р.л., Італія;</w:t>
            </w:r>
            <w:r w:rsidRPr="00872DE4">
              <w:rPr>
                <w:rFonts w:ascii="Arial" w:hAnsi="Arial" w:cs="Arial"/>
                <w:sz w:val="16"/>
                <w:szCs w:val="16"/>
              </w:rPr>
              <w:br/>
              <w:t>Первинне та вторинне пакування, маркування та випуск серії:</w:t>
            </w:r>
            <w:r w:rsidRPr="00872DE4">
              <w:rPr>
                <w:rFonts w:ascii="Arial" w:hAnsi="Arial" w:cs="Arial"/>
                <w:sz w:val="16"/>
                <w:szCs w:val="16"/>
              </w:rPr>
              <w:br/>
              <w:t xml:space="preserve">Пфайзер Менюфекчуринг Дойчленд ГмбХ, Німеччина; </w:t>
            </w:r>
            <w:r w:rsidRPr="00872DE4">
              <w:rPr>
                <w:rFonts w:ascii="Arial" w:hAnsi="Arial" w:cs="Arial"/>
                <w:sz w:val="16"/>
                <w:szCs w:val="16"/>
              </w:rPr>
              <w:br/>
              <w:t>Тестування при дослідженні стабільності:</w:t>
            </w:r>
            <w:r w:rsidRPr="00872DE4">
              <w:rPr>
                <w:rFonts w:ascii="Arial" w:hAnsi="Arial" w:cs="Arial"/>
                <w:sz w:val="16"/>
                <w:szCs w:val="16"/>
              </w:rPr>
              <w:br/>
              <w:t>Пфайзер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Німеччина/</w:t>
            </w:r>
          </w:p>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Італія/</w:t>
            </w:r>
          </w:p>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 xml:space="preserve">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для вторинного пакування Пфайзер Менюфекчуринг Дойчленд ГмбХ, Німеччина / Pfizer Manufacturing Deutschland GmbH, Germany.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для первинного пакування Пфайзер Менюфекчуринг Дойчленд ГмбХ, Німеччина / Pfizer Manufacturing Deutschland GmbH, Germany. Введення змін протягом 6-ти місяців після затвердження;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альтернативного виробника, що відповідає за випуск серії Пфайзер Менюфекчуринг Дойчленд ГмбХ, Німеччина / Pfizer Manufacturing Deutschland GmbH, Germany.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альтернативного виробника).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відповідального за виробництво bulk Пфайзер Італія С.р.л., Італія / Pfizer Italia S.r.l., Italy. Введення змін протягом 6-ти місяців після затвердження;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альтернативного виробника відповідального за контроль серії Пфайзер Італія С.р.л., Італія / Pfizer Italia S.r.l., Italy. Введення змін протягом 6-ти місяців після затвердження;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Пфайзер Інк., США/Pfizer Inc., USA, відповідального за тестування при досліджені стабільності.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виробника Пфайзер Італія С.р.л., Італія, а саме змінено порядок додавання компонентів таблеткової суміші та на першому етапі виробничого процесу стадію подрібнення вихідних матеріалів проводять перед стадією змішування;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у процесі виробництва, а саме на стадії змащення та змішування додано вібратор;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типу обладнання для плівкового покриття в межах одного класу та підкласу згідно SUPAC (Scale-Up and Post-Approval Changes;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(затверджено: 115 кг та 700 кг; запропоновано: діапазон розміру серії від 115 кг до 700 кг);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до показника «Продукти розпаду» специфікації на термін придатності додано визначення специфічного продукту розпаду CP-536,363 (N-метил вареникліну) з допустимою межею не більше 0,5%.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V 27.03 для ідентифікації та кількісного визначення вареникліну методом ВЕРХ (додано інформацію стосовно приготування розчинника для стандарту та внесені редакційні правки).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 засобу (незначна зміна у затверджених методах випробування) - зміни методики V 27.04 для визначення показника «Продукти розпаду» методом ВЕРХ з оберненими фазами (уточнено параметри придатності системи).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додано методику випробування ТМ-7075А/МА-0416 для визначення специфічного продукту розпаду CP-536,363 (N-метил вареникліну) методом ВЕРХ.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додано альтернативну методику МА-0403 для ідентифікації та кількісного визначення вареникліну методом ВЕРХ з оберненими фазами, який використовується виробником Пфайзер Італія С.р.л., Італія.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w:t>
            </w:r>
            <w:r w:rsidRPr="00872DE4">
              <w:rPr>
                <w:rFonts w:ascii="Arial" w:hAnsi="Arial" w:cs="Arial"/>
                <w:sz w:val="16"/>
                <w:szCs w:val="16"/>
              </w:rPr>
              <w:br/>
              <w:t>приведення методики за показником «Вміст води» у відповідність до вимог загальної статті 2.5.12.Визначення води напівмікрометодом (метод А) ЕР для виробника Пфайзер Італія С.р.л., Італія; зміни I типу: Зміни з якості. Готовий лікарський засіб. Контроль готового лікарського засобу (інші зміни) - затверджені методи контролю якості ГЛЗ із змінами, представлено українською мовою.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b/>
                <w:i/>
                <w:sz w:val="16"/>
                <w:szCs w:val="16"/>
              </w:rPr>
            </w:pPr>
            <w:r w:rsidRPr="00872D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C11FF" w:rsidRPr="00872DE4" w:rsidRDefault="00DC11FF" w:rsidP="00DB4949">
            <w:pPr>
              <w:pStyle w:val="111"/>
              <w:tabs>
                <w:tab w:val="left" w:pos="12600"/>
              </w:tabs>
              <w:jc w:val="center"/>
              <w:rPr>
                <w:rFonts w:ascii="Arial" w:hAnsi="Arial" w:cs="Arial"/>
                <w:sz w:val="16"/>
                <w:szCs w:val="16"/>
              </w:rPr>
            </w:pPr>
            <w:r w:rsidRPr="00872DE4">
              <w:rPr>
                <w:rFonts w:ascii="Arial" w:hAnsi="Arial" w:cs="Arial"/>
                <w:sz w:val="16"/>
                <w:szCs w:val="16"/>
              </w:rPr>
              <w:t>UA/9398/01/01</w:t>
            </w:r>
          </w:p>
        </w:tc>
      </w:tr>
    </w:tbl>
    <w:p w:rsidR="00ED1EE6" w:rsidRPr="00872DE4" w:rsidRDefault="00ED1EE6" w:rsidP="00ED1EE6">
      <w:pPr>
        <w:tabs>
          <w:tab w:val="left" w:pos="12600"/>
        </w:tabs>
        <w:jc w:val="center"/>
        <w:rPr>
          <w:rFonts w:ascii="Arial" w:hAnsi="Arial" w:cs="Arial"/>
          <w:b/>
          <w:sz w:val="28"/>
          <w:szCs w:val="28"/>
        </w:rPr>
      </w:pPr>
    </w:p>
    <w:p w:rsidR="00ED1EE6" w:rsidRPr="00872DE4" w:rsidRDefault="00ED1EE6" w:rsidP="00ED1EE6">
      <w:pPr>
        <w:jc w:val="center"/>
        <w:rPr>
          <w:rFonts w:ascii="Arial" w:hAnsi="Arial" w:cs="Arial"/>
          <w:b/>
          <w:sz w:val="22"/>
          <w:szCs w:val="22"/>
        </w:rPr>
      </w:pPr>
    </w:p>
    <w:p w:rsidR="00F8253A" w:rsidRPr="00872DE4" w:rsidRDefault="00F8253A" w:rsidP="00F8253A">
      <w:pPr>
        <w:pStyle w:val="11"/>
      </w:pPr>
    </w:p>
    <w:tbl>
      <w:tblPr>
        <w:tblW w:w="0" w:type="auto"/>
        <w:tblLook w:val="04A0" w:firstRow="1" w:lastRow="0" w:firstColumn="1" w:lastColumn="0" w:noHBand="0" w:noVBand="1"/>
      </w:tblPr>
      <w:tblGrid>
        <w:gridCol w:w="7421"/>
        <w:gridCol w:w="7422"/>
      </w:tblGrid>
      <w:tr w:rsidR="00F01029" w:rsidRPr="00872DE4" w:rsidTr="00A04DA7">
        <w:tc>
          <w:tcPr>
            <w:tcW w:w="7421" w:type="dxa"/>
            <w:shd w:val="clear" w:color="auto" w:fill="auto"/>
          </w:tcPr>
          <w:p w:rsidR="00F01029" w:rsidRPr="00872DE4" w:rsidRDefault="00F01029" w:rsidP="00A04DA7">
            <w:pPr>
              <w:ind w:right="20"/>
              <w:rPr>
                <w:rStyle w:val="cs95e872d01"/>
                <w:rFonts w:ascii="Arial" w:hAnsi="Arial" w:cs="Arial"/>
                <w:sz w:val="28"/>
                <w:szCs w:val="28"/>
                <w:lang w:val="ru-RU"/>
              </w:rPr>
            </w:pPr>
            <w:r w:rsidRPr="00872DE4">
              <w:rPr>
                <w:rStyle w:val="cs7864ebcf1"/>
                <w:rFonts w:ascii="Arial" w:hAnsi="Arial" w:cs="Arial"/>
                <w:color w:val="auto"/>
                <w:sz w:val="28"/>
                <w:szCs w:val="28"/>
              </w:rPr>
              <w:t xml:space="preserve">В.о. Генерального директора Директорату </w:t>
            </w:r>
          </w:p>
          <w:p w:rsidR="00F01029" w:rsidRPr="00872DE4" w:rsidRDefault="00F01029" w:rsidP="00A04DA7">
            <w:pPr>
              <w:ind w:right="20"/>
              <w:rPr>
                <w:rStyle w:val="cs7864ebcf1"/>
                <w:rFonts w:ascii="Arial" w:hAnsi="Arial" w:cs="Arial"/>
                <w:color w:val="auto"/>
                <w:sz w:val="28"/>
                <w:szCs w:val="28"/>
              </w:rPr>
            </w:pPr>
            <w:r w:rsidRPr="00872DE4">
              <w:rPr>
                <w:rStyle w:val="cs7864ebcf1"/>
                <w:rFonts w:ascii="Arial" w:hAnsi="Arial" w:cs="Arial"/>
                <w:color w:val="auto"/>
                <w:sz w:val="28"/>
                <w:szCs w:val="28"/>
              </w:rPr>
              <w:t>фармацевтичного забезпечення</w:t>
            </w:r>
            <w:r w:rsidRPr="00872DE4">
              <w:rPr>
                <w:rStyle w:val="cs188c92b51"/>
                <w:rFonts w:ascii="Arial" w:hAnsi="Arial" w:cs="Arial"/>
                <w:color w:val="auto"/>
                <w:sz w:val="28"/>
                <w:szCs w:val="28"/>
              </w:rPr>
              <w:t>    </w:t>
            </w:r>
            <w:r w:rsidR="00976C9B" w:rsidRPr="00872DE4">
              <w:rPr>
                <w:rStyle w:val="cs188c92b51"/>
                <w:rFonts w:ascii="Arial" w:hAnsi="Arial" w:cs="Arial"/>
                <w:color w:val="auto"/>
                <w:sz w:val="28"/>
                <w:szCs w:val="28"/>
              </w:rPr>
              <w:t>                             </w:t>
            </w:r>
          </w:p>
        </w:tc>
        <w:tc>
          <w:tcPr>
            <w:tcW w:w="7422" w:type="dxa"/>
            <w:shd w:val="clear" w:color="auto" w:fill="auto"/>
          </w:tcPr>
          <w:p w:rsidR="00F01029" w:rsidRPr="00872DE4" w:rsidRDefault="00F01029" w:rsidP="00A04DA7">
            <w:pPr>
              <w:pStyle w:val="cs95e872d0"/>
              <w:rPr>
                <w:rStyle w:val="cs7864ebcf1"/>
                <w:rFonts w:ascii="Arial" w:hAnsi="Arial" w:cs="Arial"/>
                <w:color w:val="auto"/>
                <w:sz w:val="28"/>
                <w:szCs w:val="28"/>
              </w:rPr>
            </w:pPr>
          </w:p>
          <w:p w:rsidR="00F01029" w:rsidRPr="00872DE4" w:rsidRDefault="00F01029" w:rsidP="00A04DA7">
            <w:pPr>
              <w:pStyle w:val="cs95e872d0"/>
              <w:jc w:val="right"/>
              <w:rPr>
                <w:rStyle w:val="cs7864ebcf1"/>
                <w:rFonts w:ascii="Arial" w:hAnsi="Arial" w:cs="Arial"/>
                <w:color w:val="auto"/>
                <w:sz w:val="28"/>
                <w:szCs w:val="28"/>
              </w:rPr>
            </w:pPr>
            <w:r w:rsidRPr="00872DE4">
              <w:rPr>
                <w:rStyle w:val="cs7864ebcf1"/>
                <w:rFonts w:ascii="Arial" w:hAnsi="Arial" w:cs="Arial"/>
                <w:color w:val="auto"/>
                <w:sz w:val="28"/>
                <w:szCs w:val="28"/>
              </w:rPr>
              <w:t>Іван ЗАДВОРНИХ</w:t>
            </w:r>
          </w:p>
        </w:tc>
      </w:tr>
    </w:tbl>
    <w:p w:rsidR="002241C0" w:rsidRPr="00872DE4" w:rsidRDefault="002241C0" w:rsidP="00695E51">
      <w:pPr>
        <w:tabs>
          <w:tab w:val="left" w:pos="1985"/>
        </w:tabs>
        <w:rPr>
          <w:rFonts w:ascii="Arial" w:hAnsi="Arial" w:cs="Arial"/>
          <w:sz w:val="18"/>
          <w:szCs w:val="18"/>
        </w:rPr>
      </w:pPr>
    </w:p>
    <w:p w:rsidR="00317EDA" w:rsidRPr="00872DE4" w:rsidRDefault="00317EDA" w:rsidP="00695E51">
      <w:pPr>
        <w:tabs>
          <w:tab w:val="left" w:pos="1985"/>
        </w:tabs>
        <w:rPr>
          <w:rFonts w:ascii="Arial" w:hAnsi="Arial" w:cs="Arial"/>
          <w:sz w:val="18"/>
          <w:szCs w:val="18"/>
        </w:rPr>
      </w:pPr>
    </w:p>
    <w:sectPr w:rsidR="00317EDA" w:rsidRPr="00872DE4"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7A" w:rsidRDefault="008D7A7A" w:rsidP="00C87489">
      <w:r>
        <w:separator/>
      </w:r>
    </w:p>
  </w:endnote>
  <w:endnote w:type="continuationSeparator" w:id="0">
    <w:p w:rsidR="008D7A7A" w:rsidRDefault="008D7A7A"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B4" w:rsidRDefault="00EC71B4">
    <w:pPr>
      <w:pStyle w:val="a6"/>
      <w:jc w:val="center"/>
    </w:pPr>
    <w:r>
      <w:fldChar w:fldCharType="begin"/>
    </w:r>
    <w:r>
      <w:instrText>PAGE   \* MERGEFORMAT</w:instrText>
    </w:r>
    <w:r>
      <w:fldChar w:fldCharType="separate"/>
    </w:r>
    <w:r w:rsidR="00E946A3" w:rsidRPr="00E946A3">
      <w:rPr>
        <w:noProof/>
        <w:lang w:val="ru-RU"/>
      </w:rPr>
      <w:t>3</w:t>
    </w:r>
    <w:r>
      <w:fldChar w:fldCharType="end"/>
    </w:r>
  </w:p>
  <w:p w:rsidR="00EC71B4" w:rsidRDefault="00EC71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7A" w:rsidRDefault="008D7A7A" w:rsidP="00C87489">
      <w:r>
        <w:separator/>
      </w:r>
    </w:p>
  </w:footnote>
  <w:footnote w:type="continuationSeparator" w:id="0">
    <w:p w:rsidR="008D7A7A" w:rsidRDefault="008D7A7A"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24C90"/>
    <w:multiLevelType w:val="multilevel"/>
    <w:tmpl w:val="C902FD1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072AC7"/>
    <w:multiLevelType w:val="multilevel"/>
    <w:tmpl w:val="7F0C58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9"/>
  </w:num>
  <w:num w:numId="7">
    <w:abstractNumId w:val="24"/>
  </w:num>
  <w:num w:numId="8">
    <w:abstractNumId w:val="34"/>
  </w:num>
  <w:num w:numId="9">
    <w:abstractNumId w:val="10"/>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4"/>
  </w:num>
  <w:num w:numId="18">
    <w:abstractNumId w:val="2"/>
  </w:num>
  <w:num w:numId="19">
    <w:abstractNumId w:val="5"/>
  </w:num>
  <w:num w:numId="20">
    <w:abstractNumId w:val="21"/>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2"/>
  </w:num>
  <w:num w:numId="29">
    <w:abstractNumId w:val="20"/>
  </w:num>
  <w:num w:numId="30">
    <w:abstractNumId w:val="25"/>
  </w:num>
  <w:num w:numId="31">
    <w:abstractNumId w:val="8"/>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7"/>
  </w:num>
  <w:num w:numId="39">
    <w:abstractNumId w:val="6"/>
  </w:num>
  <w:num w:numId="40">
    <w:abstractNumId w:val="23"/>
  </w:num>
  <w:num w:numId="41">
    <w:abstractNumId w:val="27"/>
  </w:num>
  <w:num w:numId="4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8D"/>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01"/>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04"/>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76"/>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3E"/>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77"/>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B94"/>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361"/>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D2"/>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6DC"/>
    <w:rsid w:val="0008574F"/>
    <w:rsid w:val="00085830"/>
    <w:rsid w:val="00085905"/>
    <w:rsid w:val="00085908"/>
    <w:rsid w:val="00085995"/>
    <w:rsid w:val="00085ABA"/>
    <w:rsid w:val="00085B51"/>
    <w:rsid w:val="00085B88"/>
    <w:rsid w:val="00085BB6"/>
    <w:rsid w:val="00085C2D"/>
    <w:rsid w:val="00085D29"/>
    <w:rsid w:val="00085D47"/>
    <w:rsid w:val="00085DA2"/>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7F"/>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A3"/>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34"/>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86"/>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4AB"/>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1F"/>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0"/>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0C3"/>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373"/>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CAB"/>
    <w:rsid w:val="000F5E2A"/>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47"/>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5EF"/>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738"/>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2"/>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670"/>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7DA"/>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DD3"/>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D0"/>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677"/>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4F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045"/>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9B"/>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9D"/>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B71"/>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EF"/>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0"/>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9AB"/>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EA"/>
    <w:rsid w:val="001B6343"/>
    <w:rsid w:val="001B63BA"/>
    <w:rsid w:val="001B63C0"/>
    <w:rsid w:val="001B63C4"/>
    <w:rsid w:val="001B6657"/>
    <w:rsid w:val="001B66AD"/>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8B"/>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05"/>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8F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6"/>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1C0"/>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0F"/>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A0"/>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BF"/>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853"/>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7DA"/>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9D5"/>
    <w:rsid w:val="00264AC2"/>
    <w:rsid w:val="00264B08"/>
    <w:rsid w:val="00264B29"/>
    <w:rsid w:val="00264B47"/>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7D6"/>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1A9"/>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DDA"/>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2DF"/>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D5"/>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9AA"/>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DF0"/>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19"/>
    <w:rsid w:val="002D6A5E"/>
    <w:rsid w:val="002D6A8B"/>
    <w:rsid w:val="002D6AE5"/>
    <w:rsid w:val="002D6BB3"/>
    <w:rsid w:val="002D6C50"/>
    <w:rsid w:val="002D6E2C"/>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60"/>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710"/>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835"/>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41"/>
    <w:rsid w:val="00313553"/>
    <w:rsid w:val="00313574"/>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EDA"/>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8"/>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1E"/>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5C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37C"/>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E9A"/>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CD"/>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1FCB"/>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6B"/>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155"/>
    <w:rsid w:val="0039534D"/>
    <w:rsid w:val="0039538C"/>
    <w:rsid w:val="00395399"/>
    <w:rsid w:val="003954B0"/>
    <w:rsid w:val="003954B5"/>
    <w:rsid w:val="00395879"/>
    <w:rsid w:val="00395942"/>
    <w:rsid w:val="00395946"/>
    <w:rsid w:val="00395A74"/>
    <w:rsid w:val="00395A84"/>
    <w:rsid w:val="00395B0D"/>
    <w:rsid w:val="00395B76"/>
    <w:rsid w:val="00395C52"/>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0A"/>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1EF"/>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E1"/>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0C2"/>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44"/>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40"/>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6A"/>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A8"/>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551"/>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3FD"/>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17"/>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F8"/>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17"/>
    <w:rsid w:val="0048469D"/>
    <w:rsid w:val="00484761"/>
    <w:rsid w:val="00484840"/>
    <w:rsid w:val="00484872"/>
    <w:rsid w:val="00484B99"/>
    <w:rsid w:val="00484C31"/>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2FC"/>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C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9ED"/>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9EF"/>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62B"/>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3B"/>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A0"/>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9FC"/>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D9A"/>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35"/>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7A"/>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15"/>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02"/>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AD0"/>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2A"/>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70"/>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5C"/>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82"/>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13B"/>
    <w:rsid w:val="0051628D"/>
    <w:rsid w:val="005162C1"/>
    <w:rsid w:val="005163AE"/>
    <w:rsid w:val="005163EB"/>
    <w:rsid w:val="005163F0"/>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4DD"/>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1F"/>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D7F"/>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DD1"/>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20"/>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5B"/>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7"/>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5F99"/>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A2"/>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1C7"/>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B9"/>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CA8"/>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E80"/>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CD4"/>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CEF"/>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C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2E"/>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5A"/>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1ED"/>
    <w:rsid w:val="005F224E"/>
    <w:rsid w:val="005F22A1"/>
    <w:rsid w:val="005F22A9"/>
    <w:rsid w:val="005F22EC"/>
    <w:rsid w:val="005F26CA"/>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06"/>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5EFA"/>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49"/>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CE5"/>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385"/>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CA7"/>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93"/>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71"/>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320"/>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2FA6"/>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C8F"/>
    <w:rsid w:val="00692E9E"/>
    <w:rsid w:val="006930C2"/>
    <w:rsid w:val="006931A5"/>
    <w:rsid w:val="006931CA"/>
    <w:rsid w:val="0069328B"/>
    <w:rsid w:val="0069335A"/>
    <w:rsid w:val="00693512"/>
    <w:rsid w:val="006935B2"/>
    <w:rsid w:val="006935E3"/>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E51"/>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5A7"/>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3F66"/>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53"/>
    <w:rsid w:val="006B05B3"/>
    <w:rsid w:val="006B05D3"/>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09C"/>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DF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B72"/>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A0"/>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59"/>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68E"/>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2E"/>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BDF"/>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3C"/>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1DA"/>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232"/>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3F"/>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A88"/>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49"/>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7A"/>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8BA"/>
    <w:rsid w:val="0074690E"/>
    <w:rsid w:val="0074699B"/>
    <w:rsid w:val="00746B82"/>
    <w:rsid w:val="00746BD9"/>
    <w:rsid w:val="00746BDC"/>
    <w:rsid w:val="00746C56"/>
    <w:rsid w:val="00746DAC"/>
    <w:rsid w:val="00746DE8"/>
    <w:rsid w:val="00746E5F"/>
    <w:rsid w:val="00746E95"/>
    <w:rsid w:val="00746EBA"/>
    <w:rsid w:val="00746F25"/>
    <w:rsid w:val="00746F4B"/>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4C1"/>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43"/>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007"/>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5D"/>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0D"/>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91"/>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C9B"/>
    <w:rsid w:val="00795DF1"/>
    <w:rsid w:val="00795E7C"/>
    <w:rsid w:val="0079606E"/>
    <w:rsid w:val="007960A0"/>
    <w:rsid w:val="00796137"/>
    <w:rsid w:val="00796245"/>
    <w:rsid w:val="0079632F"/>
    <w:rsid w:val="0079634A"/>
    <w:rsid w:val="0079636F"/>
    <w:rsid w:val="00796435"/>
    <w:rsid w:val="007964CD"/>
    <w:rsid w:val="0079660C"/>
    <w:rsid w:val="00796837"/>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8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5D3"/>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160"/>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7"/>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6DE"/>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DB7"/>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E7F58"/>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B3"/>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1F0A"/>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446"/>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09"/>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EBF"/>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63"/>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66"/>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2F"/>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C9"/>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19"/>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DE4"/>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C"/>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9F"/>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7B"/>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27"/>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62"/>
    <w:rsid w:val="008B4DBA"/>
    <w:rsid w:val="008B4E61"/>
    <w:rsid w:val="008B4E69"/>
    <w:rsid w:val="008B4EEA"/>
    <w:rsid w:val="008B4F26"/>
    <w:rsid w:val="008B4F2F"/>
    <w:rsid w:val="008B50D5"/>
    <w:rsid w:val="008B5179"/>
    <w:rsid w:val="008B51C0"/>
    <w:rsid w:val="008B52E4"/>
    <w:rsid w:val="008B5450"/>
    <w:rsid w:val="008B550A"/>
    <w:rsid w:val="008B55B0"/>
    <w:rsid w:val="008B5687"/>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DF"/>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0CA"/>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7A"/>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2C"/>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D5"/>
    <w:rsid w:val="009068F8"/>
    <w:rsid w:val="00906A16"/>
    <w:rsid w:val="00906A22"/>
    <w:rsid w:val="00906A7C"/>
    <w:rsid w:val="00906AF8"/>
    <w:rsid w:val="00906BD4"/>
    <w:rsid w:val="00906CDA"/>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13"/>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53"/>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7C8"/>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32"/>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5"/>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B6E"/>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4C"/>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44"/>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64E"/>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75"/>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A59"/>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E2C"/>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CF2"/>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9B"/>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799"/>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6D"/>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E79"/>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7"/>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EB1"/>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89"/>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AF5"/>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88E"/>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914"/>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6B"/>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9FB"/>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9D1"/>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D85"/>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651"/>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20B"/>
    <w:rsid w:val="00AB1417"/>
    <w:rsid w:val="00AB143C"/>
    <w:rsid w:val="00AB1511"/>
    <w:rsid w:val="00AB15B2"/>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13"/>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CA2"/>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61"/>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28D"/>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35"/>
    <w:rsid w:val="00AF5882"/>
    <w:rsid w:val="00AF58BE"/>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1"/>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49"/>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4C"/>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6FF"/>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4EA"/>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04A"/>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A1"/>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20"/>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9E3"/>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DFA"/>
    <w:rsid w:val="00B63E33"/>
    <w:rsid w:val="00B63F30"/>
    <w:rsid w:val="00B641F1"/>
    <w:rsid w:val="00B642B8"/>
    <w:rsid w:val="00B642D5"/>
    <w:rsid w:val="00B64386"/>
    <w:rsid w:val="00B6438C"/>
    <w:rsid w:val="00B643DD"/>
    <w:rsid w:val="00B645B5"/>
    <w:rsid w:val="00B64641"/>
    <w:rsid w:val="00B646C8"/>
    <w:rsid w:val="00B646E3"/>
    <w:rsid w:val="00B6473A"/>
    <w:rsid w:val="00B6475B"/>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A4B"/>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07"/>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9AE"/>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1AD"/>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77"/>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AE"/>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E0"/>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1CD"/>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ABA"/>
    <w:rsid w:val="00BF5BB4"/>
    <w:rsid w:val="00BF5CA3"/>
    <w:rsid w:val="00BF5D47"/>
    <w:rsid w:val="00BF5E7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50"/>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B1"/>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636"/>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2A"/>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62"/>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C51"/>
    <w:rsid w:val="00C55D35"/>
    <w:rsid w:val="00C55D3B"/>
    <w:rsid w:val="00C55D96"/>
    <w:rsid w:val="00C55DD5"/>
    <w:rsid w:val="00C55E06"/>
    <w:rsid w:val="00C55ED0"/>
    <w:rsid w:val="00C55F47"/>
    <w:rsid w:val="00C560A6"/>
    <w:rsid w:val="00C5610F"/>
    <w:rsid w:val="00C56178"/>
    <w:rsid w:val="00C5623B"/>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0AB"/>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7EF"/>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5A"/>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7DF"/>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6"/>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A48"/>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97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E70"/>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7CE"/>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AF"/>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72"/>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B3"/>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ECC"/>
    <w:rsid w:val="00CF6FF7"/>
    <w:rsid w:val="00CF6FFE"/>
    <w:rsid w:val="00CF7090"/>
    <w:rsid w:val="00CF71D5"/>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73"/>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1D1"/>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0A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4C9"/>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E83"/>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69"/>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61"/>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06"/>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5E0"/>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7F"/>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897"/>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0FB"/>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26"/>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77FE6"/>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4E1"/>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166"/>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33"/>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60"/>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4E9"/>
    <w:rsid w:val="00D975B4"/>
    <w:rsid w:val="00D97673"/>
    <w:rsid w:val="00D976B1"/>
    <w:rsid w:val="00D97702"/>
    <w:rsid w:val="00D97737"/>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F8"/>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BA3"/>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4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43"/>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1FF"/>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64C"/>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DFF"/>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1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AA"/>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AA6"/>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E7A"/>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68"/>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A9"/>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679"/>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D46"/>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7FE"/>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3F3"/>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E"/>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19"/>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3"/>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2C"/>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3EAB"/>
    <w:rsid w:val="00EB400A"/>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B8D"/>
    <w:rsid w:val="00EB4C13"/>
    <w:rsid w:val="00EB4CDF"/>
    <w:rsid w:val="00EB4CE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5F"/>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3B"/>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1B4"/>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E6"/>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05F"/>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10"/>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E65"/>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9EF"/>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45"/>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EEF"/>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4F"/>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55"/>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46"/>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6B"/>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0B"/>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69"/>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7C8"/>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3C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9"/>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D0"/>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BE"/>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05"/>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CBF"/>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856"/>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4E"/>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B974B93-6001-4EBB-93BA-04478B78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character" w:customStyle="1" w:styleId="csf229d0ff75">
    <w:name w:val="csf229d0ff75"/>
    <w:rsid w:val="0009067F"/>
    <w:rPr>
      <w:rFonts w:ascii="Arial" w:hAnsi="Arial" w:cs="Arial" w:hint="default"/>
      <w:b w:val="0"/>
      <w:bCs w:val="0"/>
      <w:i w:val="0"/>
      <w:iCs w:val="0"/>
      <w:color w:val="000000"/>
      <w:sz w:val="18"/>
      <w:szCs w:val="18"/>
      <w:shd w:val="clear" w:color="auto" w:fill="auto"/>
    </w:rPr>
  </w:style>
  <w:style w:type="character" w:customStyle="1" w:styleId="csab6e076994">
    <w:name w:val="csab6e076994"/>
    <w:rsid w:val="0009067F"/>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7026-9550-4D03-8085-0CC9C14A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45060</Words>
  <Characters>256846</Characters>
  <Application>Microsoft Office Word</Application>
  <DocSecurity>0</DocSecurity>
  <Lines>2140</Lines>
  <Paragraphs>602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301304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2022-01-19T13:25:00Z</dcterms:created>
  <dcterms:modified xsi:type="dcterms:W3CDTF">2022-01-19T13:25:00Z</dcterms:modified>
</cp:coreProperties>
</file>