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14D5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</w:t>
            </w:r>
            <w:r>
              <w:rPr>
                <w:b/>
              </w:rPr>
              <w:t>ком (вода для ін'єкцій) по 5 мл та по 1 пристосуванню для розведення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275289-22/З-100, 275290-22/З-100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279543-22/З-124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Езомепразол, </w:t>
            </w:r>
            <w:r>
              <w:rPr>
                <w:b/>
              </w:rPr>
              <w:t>капсули з відстроченим вивільненням по 20 мг або по 40 мг; по 30 капсул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279543-22/З-124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Езомепразол, </w:t>
            </w:r>
            <w:r>
              <w:rPr>
                <w:b/>
              </w:rPr>
              <w:t>капсули з відстроченим вивільненням по 20 мг або по 40 мг; по 30 капсул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279543-22/З-124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Езомепразол, </w:t>
            </w:r>
            <w:r>
              <w:rPr>
                <w:b/>
              </w:rPr>
              <w:t>капсули з відстроченим вивільненням по 20 мг або по 40 мг; по 30 капсул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279543-22/З-124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Езомепразол, </w:t>
            </w:r>
            <w:r>
              <w:rPr>
                <w:b/>
              </w:rPr>
              <w:t>капсули з відстроченим вивільненням по 20 мг або по 40 мг; по 30 капсул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279543-22/З-124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Езомепразол, </w:t>
            </w:r>
            <w:r>
              <w:rPr>
                <w:b/>
              </w:rPr>
              <w:t>капсули з відстроченим вивільненням по 20 мг або по 40 мг; по 30 капсул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279543-22/З-124 від 12.08.2022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Езомепразол, </w:t>
            </w:r>
            <w:r>
              <w:rPr>
                <w:b/>
              </w:rPr>
              <w:t>капсули з відстроченим вивільненням по 20 мг або по 40 мг; по 30 капсул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 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276560-22/З-124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276560-22/З-124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276560-22/З-124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Кенгрексал, </w:t>
            </w:r>
            <w:r>
              <w:rPr>
                <w:b/>
              </w:rPr>
              <w:t>порошок для концентрату для розчину для ін'єкцій / інфузій, 50 мг; 10 флаконів з порошком у флаконі в картонній коробці з маркуванням італійською, німецькою та англійською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278251-22/З-98, </w:t>
            </w:r>
            <w:r>
              <w:rPr>
                <w:b/>
              </w:rPr>
              <w:t>278252-22/З-98, 278253-22/З-98, 278254-22/З-98, 278255-22/З-98, 278256-22/З-98, 278257-22/З-98, 278258-22/З-98, 278259-22/З-98, 278260-22/З-98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278251-22/З-98, 278252-22/З-98, 278253-22/З-98, 278254-22/З-</w:t>
            </w:r>
            <w:r>
              <w:rPr>
                <w:b/>
              </w:rPr>
              <w:t>98, 278255-22/З-98, 278256-22/З-98, 278257-22/З-98, 278258-22/З-98, 278259-22/З-98, 278260-22/З-98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278251-22/З-98, 278252-22/З-98, 278253-22/З-98, 278254-22/З-98, 278255-22/З-98, 278256-22/З-98, 278257-22/З-98, 278258-22/З-98, 278259-22/З-98, 278260-22/З-98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Кіскалі, </w:t>
            </w:r>
            <w:r>
              <w:rPr>
                <w:b/>
              </w:rPr>
              <w:t>таблетки, вкриті плівковою оболонкою, по 200 мг,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276558-22/З-128, 280281-22/З-128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276558-22/З-128, 280281-22/З-128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276558-22/З-128, 280281-22/З-128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Ламзеде, </w:t>
            </w:r>
            <w:r>
              <w:rPr>
                <w:b/>
              </w:rPr>
              <w:t>порошок для розчину для інфузій, 10 мг; по 10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275602-22/З-124, 275603-22/З-124, 275604-22/З-124, 275605-22/З-124, 275606-22/З-124, 275607-22/З-124, 275608-22/З-124, 275613-22/З-124, 275614-22/З-124, 2756</w:t>
            </w:r>
            <w:r>
              <w:rPr>
                <w:b/>
              </w:rPr>
              <w:t>15-22/З-124, 275616-22/З-124, 275618-22/З-124, 275619-22/З-124, 275620-22/З-124, 275621-22/З-124, 275622-22/З-124, 275623-22/З-124, 275624-22/З-124, 275625-22/З-124, 275626-22/З-124, 275627-22/З-124, 275628-22/З-124, 275629-22/З-124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</w:t>
            </w:r>
            <w:r>
              <w:rPr>
                <w:b/>
              </w:rPr>
              <w:t xml:space="preserve">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275602-22/З-124, 275603-22/З-124, 275604-22/З-124, 275605-22/З-124, 275606-22/З-124, 275607-22/З-124, 275608-22/З-124, 275613-22/З-124, 275614-22/З-124, 275615-22/З-124, 275616-22/З-124, 275618-22/З-124, 275619-22/З-124, 275620-22/</w:t>
            </w:r>
            <w:r>
              <w:rPr>
                <w:b/>
              </w:rPr>
              <w:t>З-124, 275621-22/З-124, 275622-22/З-124, 275623-22/З-124, 275624-22/З-124, 275625-22/З-124, 275626-22/З-124, 275627-22/З-124, 275628-22/З-124, 275629-22/З-124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</w:t>
            </w:r>
            <w:r>
              <w:rPr>
                <w:b/>
              </w:rPr>
              <w:t>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275602-22/З-124,</w:t>
            </w:r>
            <w:r>
              <w:rPr>
                <w:b/>
              </w:rPr>
              <w:t xml:space="preserve"> 275603-22/З-124, 275604-22/З-124, 275605-22/З-124, 275606-22/З-124, 275607-22/З-124, 275608-22/З-124, 275613-22/З-124, 275614-22/З-124, 275615-22/З-124, 275616-22/З-124, 275618-22/З-124, 275619-22/З-124, 275620-22/З-124, 275621-22/З-124, 275622-22/З-124, </w:t>
            </w:r>
            <w:r>
              <w:rPr>
                <w:b/>
              </w:rPr>
              <w:t>275623-22/З-124, 275624-22/З-124, 275625-22/З-124, 275626-22/З-124, 275627-22/З-124, 275628-22/З-124, 275629-22/З-124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275602-22/З-124, 275603-22/З-124, 275604-22/З-124, 275605-22/З-124, 275606-22/З-124, 275607-22/З-124, 275608-</w:t>
            </w:r>
            <w:r>
              <w:rPr>
                <w:b/>
              </w:rPr>
              <w:t>22/З-124, 275613-22/З-124, 275614-22/З-124, 275615-22/З-124, 275616-22/З-124, 275618-22/З-124, 275619-22/З-124, 275620-22/З-124, 275621-22/З-124, 275622-22/З-124, 275623-22/З-124, 275624-22/З-124, 275625-22/З-124, 275626-22/З-124, 275627-22/З-124, 275628-2</w:t>
            </w:r>
            <w:r>
              <w:rPr>
                <w:b/>
              </w:rPr>
              <w:t>2/З-124, 275629-22/З-124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275602-22/З-124, 275603-22/З-124, 275604-22/З-124, 275605-22/З-124, 275606-22/З-124, 275607-22/З-124, 275608-22/З-124, 275613-22/З-124, 275614-22/З-124, 2756</w:t>
            </w:r>
            <w:r>
              <w:rPr>
                <w:b/>
              </w:rPr>
              <w:t>15-22/З-124, 275616-22/З-124, 275618-22/З-124, 275619-22/З-124, 275620-22/З-124, 275621-22/З-124, 275622-22/З-124, 275623-22/З-124, 275624-22/З-124, 275625-22/З-124, 275626-22/З-124, 275627-22/З-124, 275628-22/З-124, 275629-22/З-124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</w:t>
            </w:r>
            <w:r>
              <w:rPr>
                <w:b/>
              </w:rPr>
              <w:t xml:space="preserve">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275602-22/З-124, 275603-22/З-124, 275604-22/З-124, 275605-22/З-124, 275606-22/З-124, 275607-22/З-124, 275608-22/З-124, 275613-22/З-124, 275614-22/З-124, 275615-22/З-124, 275616-2</w:t>
            </w:r>
            <w:r>
              <w:rPr>
                <w:b/>
              </w:rPr>
              <w:t>2/З-124, 275618-22/З-124, 275619-22/З-124, 275620-22/З-124, 275621-22/З-124, 275622-22/З-124, 275623-22/З-124, 275624-22/З-124, 275625-22/З-124, 275626-22/З-124, 275627-22/З-124, 275628-22/З-124, 275629-22/З-124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Лансурф® 15 мг/6,14 мг, Лансурф® 20 мг/8,19 мг, </w:t>
            </w:r>
            <w:r>
              <w:rPr>
                <w:b/>
              </w:rPr>
              <w:t>Таблетки, вкриті плівковою оболонкою, по 15 мг/6,14 мг або по 20 мг/8,19 мг; по 10 таблеток у блістері; по 2 або 6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277452-22/З-124 </w:t>
            </w:r>
            <w:r>
              <w:rPr>
                <w:b/>
              </w:rPr>
              <w:t>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277452-22/З-124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277452-22/З-124 </w:t>
            </w:r>
            <w:r>
              <w:rPr>
                <w:b/>
              </w:rPr>
              <w:t>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НІКОРЕТТЕ® ФРУКТОВО-М'ЯТНИЙ, </w:t>
            </w:r>
            <w:r>
              <w:rPr>
                <w:b/>
              </w:rPr>
              <w:t>спрей для ротової порожнини, дозований, 1 мг/доза;</w:t>
            </w:r>
            <w:r>
              <w:rPr>
                <w:b/>
              </w:rPr>
              <w:br/>
            </w:r>
            <w:r>
              <w:rPr>
                <w:b/>
              </w:rPr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Мак</w:t>
            </w:r>
            <w:r>
              <w:rPr>
                <w:b/>
              </w:rPr>
              <w:t>Ніл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</w:t>
            </w:r>
            <w:r>
              <w:rPr>
                <w:b/>
              </w:rPr>
              <w:t xml:space="preserve">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C14D5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C14D5">
      <w:pPr>
        <w:jc w:val="center"/>
        <w:rPr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275715-22/З-123, 275716-22/З-123, 275717-22/З-123, 275718-22/З-123, 275719-22/З-123 від 23.05.2022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caps/>
              </w:rPr>
              <w:t xml:space="preserve">Ріксубіс, </w:t>
            </w:r>
            <w:r>
              <w:rPr>
                <w:b/>
              </w:rPr>
              <w:t>Порошок та розчинник для розчину для ін`єкцій, по 250 МО, 500 МО, 1000 МО, 2000 МО, 3000 МО, 1 флакон з порошком у комплекті з 1 флаконом з розчинником (вода для ін'єкцій) по 5 мл та по 1 пристосуванню для розведення БАКСДЖЕКТ ІІ у коробці з маркуванням ук</w:t>
            </w:r>
            <w:r>
              <w:rPr>
                <w:b/>
              </w:rPr>
              <w:t>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Баксалта Інновейшнз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>29.09.2022 р. № 1762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C14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C14D5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C14D5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C14D5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14D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C14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C14D5">
      <w:pPr>
        <w:jc w:val="center"/>
        <w:rPr>
          <w:b/>
          <w:lang w:val="uk-UA"/>
        </w:rPr>
      </w:pPr>
    </w:p>
    <w:p w:rsidR="00000000" w:rsidRDefault="008C14D5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C14D5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14D5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C14D5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14D5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C14D5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14D5"/>
    <w:rsid w:val="008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81BB-6CC9-4EDB-9E94-B2BDFC00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58</Pages>
  <Words>11139</Words>
  <Characters>80070</Characters>
  <Application>Microsoft Office Word</Application>
  <DocSecurity>0</DocSecurity>
  <Lines>667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2022-10-05T09:33:00Z</dcterms:created>
  <dcterms:modified xsi:type="dcterms:W3CDTF">2022-10-05T09:33:00Z</dcterms:modified>
</cp:coreProperties>
</file>