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14D5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272046-22/З-100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</w:t>
            </w:r>
            <w:r>
              <w:rPr>
                <w:b/>
              </w:rPr>
              <w:t>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272046-22/З-100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272046-22/З-100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272046-22/З-100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272046-22/З-100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272046-22/З-100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272046-22/З-100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272046-22/З-100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272046-22/З-100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272046-22/З-100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272046-22/З-100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272046-22/З-100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272046-22/З-100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272046-22/З-100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272046-22/З-100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272046-22/З-100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 xml:space="preserve">Порошок та розчинник для розчину для ін`єкцій, по 250 МО, 500 МО, 1000 МО, 1500 </w:t>
            </w:r>
            <w:r>
              <w:rPr>
                <w:b/>
              </w:rPr>
              <w:t>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</w:t>
            </w:r>
            <w:r>
              <w:rPr>
                <w:b/>
              </w:rPr>
              <w:t>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272046-22/З-100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272046-22/З-100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271524-22/В-82, 271525-22/В-82, 271526-22/В-82 від 13.01.2022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Аджові™, </w:t>
            </w:r>
            <w:r>
              <w:rPr>
                <w:b/>
              </w:rPr>
              <w:t>Розчин для ін'єкцій, 225 мг/1,5 мл; по 1,5 мл розчину у попередньо наповненому шприці; по 1 або по 3 шприци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271524-22/В-82, 271525-22/В-82, 271526-22/В-82 від 13.01.2022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Аджові™, </w:t>
            </w:r>
            <w:r>
              <w:rPr>
                <w:b/>
              </w:rPr>
              <w:t>Розчин для ін'єкцій, 225 мг/1,5 мл; по 1,5 мл розчину у попередньо наповненому шприці; по 1 або по 3 шприци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271524-22/В-82, 271525-22/В-82, 271526-22/В-82 від 13.01.2022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Аджові™, </w:t>
            </w:r>
            <w:r>
              <w:rPr>
                <w:b/>
              </w:rPr>
              <w:t>Розчин для ін'єкцій, 225 мг/1,5 мл; по 1,5 мл розчину у попередньо наповненому шприці; по 1 або по 3 шприци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271363-22/З-88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Бонспрі, </w:t>
            </w:r>
            <w:r>
              <w:rPr>
                <w:b/>
              </w:rPr>
              <w:t>розчин для ін'єкцій, 20 мг/0,4 мг по 0,4 мл розчину у попередньо наповненому шприці; по 1 попередньо наповненому шприці у лотку-блістері; по 1 або по 3 лотки-блістери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271363-22/З-88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Бонспрі, </w:t>
            </w:r>
            <w:r>
              <w:rPr>
                <w:b/>
              </w:rPr>
              <w:t>розчин для ін'єкцій, 20 мг/0,4 мг по 0,4 мл розчину у попередньо наповненому шприці; по 1 попередньо наповненому шприці у лотку-блістері; по 1 або по 3 лотки-блістери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271363-22/З-88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Бонспрі, </w:t>
            </w:r>
            <w:r>
              <w:rPr>
                <w:b/>
              </w:rPr>
              <w:t>розчин для ін'єкцій, 20 мг/0,4 мг по 0,4 мл розчину у попередньо наповненому шприці; по 1 попередньо наповненому шприці у лотку-блістері; по 1 або по 3 лотки-блістери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270862-21/З-98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м'які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270862-21/З-98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м'які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  <w:t>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</w:t>
            </w:r>
            <w:r>
              <w:rPr>
                <w:b/>
              </w:rPr>
              <w:t>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270862-21/З-98 в</w:t>
            </w:r>
            <w:r>
              <w:rPr>
                <w:b/>
              </w:rPr>
              <w:t>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м'які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270862-21/З-98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м'які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  <w:t>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270862-21/З-98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м'які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270862-21/З-98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м'які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  <w:t>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</w:t>
            </w:r>
            <w:r>
              <w:rPr>
                <w:b/>
              </w:rPr>
              <w:t>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276559-22/З-124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Кенгрексал, </w:t>
            </w:r>
            <w:r>
              <w:rPr>
                <w:b/>
              </w:rPr>
              <w:t>порошок для концентрату для розчину для ін'єкцій / інфузій, 50 мг; 10 флаконів з порошком у флаконі в картонній коробці з маркуванням італійською, німецькою та англійською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276559-22/З-124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Кенгрексал, </w:t>
            </w:r>
            <w:r>
              <w:rPr>
                <w:b/>
              </w:rPr>
              <w:t>порошок для концентрату для розчину для ін'єкцій / інфузій, 50 мг; 10 флаконів з порошком у флаконі в картонній коробці з маркуванням італійською, німецькою та англійською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276559-22/З-124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Кенгрексал, </w:t>
            </w:r>
            <w:r>
              <w:rPr>
                <w:b/>
              </w:rPr>
              <w:t>порошок для концентрату для розчину для ін'єкцій / інфузій, 50 мг; 10 флаконів з порошком у флаконі в картонній коробці з маркуванням італійською, німецькою та англійською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276563-22/З-128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Ламзеде, </w:t>
            </w:r>
            <w:r>
              <w:rPr>
                <w:b/>
              </w:rPr>
              <w:t>порошок для розчину для інфузій, 10 мг; по 10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276563-22/З-128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Ламзеде, </w:t>
            </w:r>
            <w:r>
              <w:rPr>
                <w:b/>
              </w:rPr>
              <w:t>порошок для розчину для інфузій, 10 мг; по 10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276563-22/З-128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Ламзеде, </w:t>
            </w:r>
            <w:r>
              <w:rPr>
                <w:b/>
              </w:rPr>
              <w:t>порошок для розчину для інфузій, 10 мг; по 10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268893-21/З-88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Ламзеде, </w:t>
            </w:r>
            <w:r>
              <w:rPr>
                <w:b/>
              </w:rPr>
              <w:t>порошок для розчину для інфузій, 10 мг; по 10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268893-21/З-88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Ламзеде, </w:t>
            </w:r>
            <w:r>
              <w:rPr>
                <w:b/>
              </w:rPr>
              <w:t>порошок для розчину для інфузій, 10 мг; по 10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268893-21/З-88 в</w:t>
            </w:r>
            <w:r>
              <w:rPr>
                <w:b/>
              </w:rPr>
              <w:t>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Ламзеде, </w:t>
            </w:r>
            <w:r>
              <w:rPr>
                <w:b/>
              </w:rPr>
              <w:t>порошок для розчину для інфузій, 10 мг; по 10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268894-21/З-88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Ламзеде, </w:t>
            </w:r>
            <w:r>
              <w:rPr>
                <w:b/>
              </w:rPr>
              <w:t>порошок для розчину для інфузій, 10 мг; по 10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268894-21/З-88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Ламзеде, </w:t>
            </w:r>
            <w:r>
              <w:rPr>
                <w:b/>
              </w:rPr>
              <w:t>порошок для розчину для інфузій, 10 мг; по 10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268894-21/З-88 в</w:t>
            </w:r>
            <w:r>
              <w:rPr>
                <w:b/>
              </w:rPr>
              <w:t>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Ламзеде, </w:t>
            </w:r>
            <w:r>
              <w:rPr>
                <w:b/>
              </w:rPr>
              <w:t>порошок для розчину для інфузій, 10 мг; по 10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275708-22/З-124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Лансурф® 15 мг/6,14 мг, Лансурф® 20 мг/8,19 мг, </w:t>
            </w:r>
            <w:r>
              <w:rPr>
                <w:b/>
              </w:rPr>
              <w:t>Таблетки, вкриті плівковою оболонкою, по 15 мг/6,14 мг або по 20 мг/8,19 мг;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275708-22/З-124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Лансурф® 15 мг/6,14 мг, Лансурф® 20 мг/8,19 мг, </w:t>
            </w:r>
            <w:r>
              <w:rPr>
                <w:b/>
              </w:rPr>
              <w:t>Таблетки, вкриті плівковою оболонкою, по 15 мг/6,14 мг або по 20 мг/8,19 мг;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</w:t>
            </w:r>
            <w:r>
              <w:rPr>
                <w:b/>
              </w:rPr>
              <w:t>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275708-22/З-124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Лансурф® 15 мг/6,14 мг, Лансурф® 20 мг/8,19 мг, </w:t>
            </w:r>
            <w:r>
              <w:rPr>
                <w:b/>
              </w:rPr>
              <w:t>Таблетки, вкриті плівковою оболонкою, по 15 мг/6,14 мг або по 20 мг/8,19 мг;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275708-22/З-124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Лансурф® 15 мг/6,14 мг, Лансурф® 20 мг/8,19 мг, </w:t>
            </w:r>
            <w:r>
              <w:rPr>
                <w:b/>
              </w:rPr>
              <w:t>Таблетки, вкриті плівковою оболонкою, по 15 мг/6,14 мг або по 20 мг/8,19 мг;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275708-22/З-124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Лансурф® 15 мг/6,14 мг, Лансурф® 20 мг/8,19 мг, </w:t>
            </w:r>
            <w:r>
              <w:rPr>
                <w:b/>
              </w:rPr>
              <w:t>Таблетки, вкриті плівковою оболонкою, по 15 мг/6,14 мг або по 20 мг/8,19 мг;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</w:t>
            </w:r>
            <w:r>
              <w:rPr>
                <w:b/>
              </w:rPr>
              <w:t>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275708-22/З-124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Лансурф® 15 мг/6,14 мг, Лансурф® 20 мг/8,19 мг, </w:t>
            </w:r>
            <w:r>
              <w:rPr>
                <w:b/>
              </w:rPr>
              <w:t>Таблетки, вкриті плівковою оболонкою, по 15 мг/6,14 мг або по 20 мг/8,19 мг;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276570-22/З-116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Сандоз® LOSARTAN SANDOZ®, </w:t>
            </w:r>
            <w:r>
              <w:rPr>
                <w:b/>
              </w:rPr>
              <w:t>таблетки, вкриті плівковою оболонкою, по 50 мг або по 100 мг, по 14 таблеток, вкритих плівковою оболонкою у блістері, по 2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276570-22/З-116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Сандоз® LOSARTAN SANDOZ®, </w:t>
            </w:r>
            <w:r>
              <w:rPr>
                <w:b/>
              </w:rPr>
              <w:t>таблетки, вкриті плівковою оболонкою, по 50 мг або по 100 мг, по 14 таблеток, вкритих плівковою оболонкою у блістері, по 2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</w:t>
            </w:r>
            <w:r>
              <w:rPr>
                <w:b/>
              </w:rPr>
              <w:t>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276570-22/З-116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Сандоз® LOSARTAN SANDOZ®, </w:t>
            </w:r>
            <w:r>
              <w:rPr>
                <w:b/>
              </w:rPr>
              <w:t>таблетки, вкриті плівковою оболонкою, по 50 мг або по 100 мг, по 14 таблеток, вкритих плівковою оболонкою у блістері, по 2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276570-22/З-116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Сандоз® LOSARTAN SANDOZ®, </w:t>
            </w:r>
            <w:r>
              <w:rPr>
                <w:b/>
              </w:rPr>
              <w:t>таблетки, вкриті плівковою оболонкою, по 50 мг або по 100 мг, по 14 таблеток, вкритих плівковою оболонкою у блістері, по 2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276570-22/З-116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Сандоз® LOSARTAN SANDOZ®, </w:t>
            </w:r>
            <w:r>
              <w:rPr>
                <w:b/>
              </w:rPr>
              <w:t>таблетки, вкриті плівковою оболонкою, по 50 мг або по 100 мг, по 14 таблеток, вкритих плівковою оболонкою у блістері, по 2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</w:t>
            </w:r>
            <w:r>
              <w:rPr>
                <w:b/>
              </w:rPr>
              <w:t>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276570-22/З-116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Сандоз® LOSARTAN SANDOZ®, </w:t>
            </w:r>
            <w:r>
              <w:rPr>
                <w:b/>
              </w:rPr>
              <w:t>таблетки, вкриті плівковою оболонкою, по 50 мг або по 100 мг, по 14 таблеток, вкритих плівковою оболонкою у блістері, по 2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269204-21/В-135, 269205-21/В-135, 269206-21/В-135 від 02.12.</w:t>
            </w:r>
            <w:r>
              <w:rPr>
                <w:b/>
              </w:rPr>
              <w:t>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 xml:space="preserve">таблетки, вкриті плівковою оболонкою, по 500 мг, по 15 таблеток у блістері, по 4 блістери у коробці; або по 850 мг, по 15 таблеток у блістері, по 2 або по 6 блістерів </w:t>
            </w:r>
            <w:r>
              <w:rPr>
                <w:b/>
              </w:rPr>
              <w:t>у коробці; або по 1000 мг, по 10 таблеток у блістері, по 6 або по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269204-21/В-135, 269205-21/В-135, 269206-21/В-135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269204-21/В-135, 269205-21/В-135, 269206-21/В-135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269204-21/В-135, 269205-21/В-135, 269206-21/В-135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269204-21/В-135, 269205-21/В-135, 269206-21/В-135 від 02.12.</w:t>
            </w:r>
            <w:r>
              <w:rPr>
                <w:b/>
              </w:rPr>
              <w:t>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 xml:space="preserve">таблетки, вкриті плівковою оболонкою, по 500 мг, по 15 таблеток у блістері, по 4 блістери у коробці; або по 850 мг, по 15 таблеток у блістері, по 2 або по 6 блістерів </w:t>
            </w:r>
            <w:r>
              <w:rPr>
                <w:b/>
              </w:rPr>
              <w:t>у коробці; або по 1000 мг, по 10 таблеток у блістері, по 6 або по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269204-21/В-135, 269205-21/В-135, 269206-21/В-135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269204-21/В-135,</w:t>
            </w:r>
            <w:r>
              <w:rPr>
                <w:b/>
              </w:rPr>
              <w:t xml:space="preserve"> 269205-21/В-135, 269206-21/В-135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 xml:space="preserve">таблетки, вкриті плівковою оболонкою, по 500 мг, по 15 таблеток у блістері, по 4 блістери у коробці; </w:t>
            </w:r>
            <w:r>
              <w:rPr>
                <w:b/>
              </w:rPr>
              <w:t>або по 850 мг, по 15 таблеток у блістері, по 2 або по 6 блістерів у коробці; або по 1000 мг, по 10 таблеток у блістері, по 6 або по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269204-21/В-135, 269205-21/В-135, 269206-21/В-135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269204-21/В-135, 269205-21/В-135, 269206-21/В-135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270781-21/В-06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10 таблеток у блістері, по 5 блістерів у коробці; або по 850 мг, по 10 таблеток у блістері, по 3 або по 10 блістерів у коробці; або по 1000 мг, по 10 таблеток у блістері, по 6 або по 12 блістерів у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270781-21/В-06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 xml:space="preserve">таблетки, вкриті плівковою оболонкою, по 500 мг, по 10 таблеток у блістері, по 5 блістерів у коробці; </w:t>
            </w:r>
            <w:r>
              <w:rPr>
                <w:b/>
              </w:rPr>
              <w:t>або по 850 мг, по 10 таблеток у блістері, по 3 або по 10 блістерів у коробці; або по 1000 мг, по 10 таблеток у блістері, по 6 або по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270781-21/В-06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10 таблеток у блістері, по 5 блістерів у коробці; або по 850 мг, по 10 таблеток у блістері, по 3 або по 10 блістерів у коробці; або по 1000 мг, по 10 таблеток у блістері, по 6 або по 12 блістерів у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270781-21/В-06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10 таблеток у блістері, по 5 блістерів у коробці; або по 850 мг, по 10 таблеток у блістері, по 3 або по 10 блістерів у коробці; або по 1000 мг, по 10 таблеток у блістері, по 6 або по 12 блістерів у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270781-21/В-06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 xml:space="preserve">таблетки, вкриті плівковою оболонкою, по 500 мг, по 10 таблеток у блістері, по 5 блістерів у коробці; </w:t>
            </w:r>
            <w:r>
              <w:rPr>
                <w:b/>
              </w:rPr>
              <w:t>або по 850 мг, по 10 таблеток у блістері, по 3 або по 10 блістерів у коробці; або по 1000 мг, по 10 таблеток у блістері, по 6 або по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270781-21/В-06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10 таблеток у блістері, по 5 блістерів у коробці; або по 850 мг, по 10 таблеток у блістері, по 3 або по 10 блістерів у коробці; або по 1000 мг, по 10 таблеток у блістері, по 6 або по 12 блістерів у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270781-21/В-06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10 таблеток у блістері, по 5 блістерів у коробці; або по 850 мг, по 10 таблеток у блістері, по 3 або по 10 блістерів у коробці; або по 1000 мг, по 10 таблеток у блістері, по 6 або по 12 блістерів у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270781-21/В-06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 xml:space="preserve">таблетки, вкриті плівковою оболонкою, по 500 мг, по 10 таблеток у блістері, по 5 блістерів у коробці; </w:t>
            </w:r>
            <w:r>
              <w:rPr>
                <w:b/>
              </w:rPr>
              <w:t>або по 850 мг, по 10 таблеток у блістері, по 3 або по 10 блістерів у коробці; або по 1000 мг, по 10 таблеток у блістері, по 6 або по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270781-21/В-06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10 таблеток у блістері, по 5 блістерів у коробці; або по 850 мг, по 10 таблеток у блістері, по 3 або по 10 блістерів у коробці; або по 1000 мг, по 10 таблеток у блістері, по 6 або по 12 блістерів у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273943-22/В-116 від 24.03.2022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273943-22/В-116 від 24.03.2022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273943-22/В-116 від 24.03.2022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273941-22/В-116, 273942-22/В-116 від 24.03.2022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</w:t>
            </w:r>
            <w:r>
              <w:rPr>
                <w:b/>
              </w:rPr>
              <w:t>тки, вкриті плівковою оболонкою, по 500 мг, по 15 таблеток у блістері,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273941-22/В-116, 273942-22/В-116 від 24.03.2022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273941-22/В-116, 273942-22/В-116 від 24.03.2022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273941-22/В-116, 273942-22/В-116 від 24.03.2022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273941-22/В-116, 273942-22/В-116 від 24.03.2022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273941-22/В-116,</w:t>
            </w:r>
            <w:r>
              <w:rPr>
                <w:b/>
              </w:rPr>
              <w:t xml:space="preserve"> 273942-22/В-116 від 24.03.2022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273941-22/В-116,</w:t>
            </w:r>
            <w:r>
              <w:rPr>
                <w:b/>
              </w:rPr>
              <w:t xml:space="preserve"> 273942-22/В-116 від 24.03.2022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273941-22/В-116, 273942-22/В-116 від 24.03.2022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273941-22/В-116,</w:t>
            </w:r>
            <w:r>
              <w:rPr>
                <w:b/>
              </w:rPr>
              <w:t xml:space="preserve"> 273942-22/В-116 від 24.03.2022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273234-22/З-84 в</w:t>
            </w:r>
            <w:r>
              <w:rPr>
                <w:b/>
              </w:rPr>
              <w:t>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МИТИКАЙД, </w:t>
            </w:r>
            <w:r>
              <w:rPr>
                <w:b/>
              </w:rPr>
              <w:t>капсули м'які, по 25 мг, по 4 капсули у блістері, по 7 блістерів у картонній пачці; по 2 або по 4 картонні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273234-22/З-84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МИТИКАЙД, </w:t>
            </w:r>
            <w:r>
              <w:rPr>
                <w:b/>
              </w:rPr>
              <w:t>капсули м'які, по 25 мг, по 4 капсули у блістері, по 7 блістерів у картонній пачці; по 2 або по 4 картонні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273234-22/З-84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МИТИКАЙД, </w:t>
            </w:r>
            <w:r>
              <w:rPr>
                <w:b/>
              </w:rPr>
              <w:t>капсули м'які, по 25 мг, по 4 капсули у блістері, по 7 блістерів у картонній пачці; по 2 або по 4 картонні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276632-22/З-100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276632-22/З-100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276632-22/З-100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276633-22/З-123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276633-22/З-123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276633-22/З-123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276636-22/З-100, 276637-22/З-100, 276638-22/З-100, 276639-22/З-100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>порошок та розчинник для розчину для ін'єкцій, 1 доза у флаконі; по 1 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</w:t>
            </w:r>
            <w:r>
              <w:rPr>
                <w:b/>
              </w:rPr>
              <w:t>шком (1 доза) в комплекті з розчинником (0,5 мл) у попередньо наповненому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</w:t>
            </w:r>
            <w:r>
              <w:rPr>
                <w:b/>
              </w:rPr>
              <w:t>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276636-22/З-100, 276637-22/З-100, 276638-22/З-100, 276639-22/З-100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>порошок та розчинник для розчину для ін'єкцій, 1 доза у флаконі; по 1 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</w:t>
            </w:r>
            <w:r>
              <w:rPr>
                <w:b/>
              </w:rPr>
              <w:t>шком (1 доза) в комплекті з розчинником (0,5 мл) у попередньо наповненому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</w:t>
            </w:r>
            <w:r>
              <w:rPr>
                <w:b/>
              </w:rPr>
              <w:t>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276636-22/З-100, 276637-22/З-100, 276638-22/З-100, 276639-22/З-100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>порошок та розчинник для розчину для ін'єкцій, 1 доза у флаконі; по 1 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</w:t>
            </w:r>
            <w:r>
              <w:rPr>
                <w:b/>
              </w:rPr>
              <w:t>шком (1 доза) в комплекті з розчинником (0,5 мл) у попередньо наповненому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</w:t>
            </w:r>
            <w:r>
              <w:rPr>
                <w:b/>
              </w:rPr>
              <w:t>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276640-22/З-123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>порошок та розчинник для розчину для ін'єкцій, 1 доза у флаконі; по 1 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</w:t>
            </w:r>
            <w:r>
              <w:rPr>
                <w:b/>
              </w:rPr>
              <w:t>шком (1 доза) в комплекті з розчинником (0,5 мл) у попередньо наповненому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</w:t>
            </w:r>
            <w:r>
              <w:rPr>
                <w:b/>
              </w:rPr>
              <w:t>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276640-22/З-123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276640-22/З-123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276642-22/З-123, 276644-22/З-123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>порошок та розчинник для розчину для ін'єкцій, 1 доза у флаконі; по 1 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</w:t>
            </w:r>
            <w:r>
              <w:rPr>
                <w:b/>
              </w:rPr>
              <w:t>шком (1 доза) в комплекті з розчинником (0,5 мл) у попередньо наповненому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</w:t>
            </w:r>
            <w:r>
              <w:rPr>
                <w:b/>
              </w:rPr>
              <w:t>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276642-22/З-123, 276644-22/З-123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>порошок та розчинник для розчину для ін'єкцій, 1 доза у флаконі; по 1 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</w:t>
            </w:r>
            <w:r>
              <w:rPr>
                <w:b/>
              </w:rPr>
              <w:t>шком (1 доза) в комплекті з розчинником (0,5 мл) у попередньо наповненому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</w:t>
            </w:r>
            <w:r>
              <w:rPr>
                <w:b/>
              </w:rPr>
              <w:t>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276642-22/З-123, 276644-22/З-123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275592-22/З-128, 275593-22/З-128, 275594-22/З-128, 275595-22/З-128, 275596-22/З-128, 275597-22/З-128, 275598-22/З-128, 275599-22/З-128, 275600-22/З-128, 2756</w:t>
            </w:r>
            <w:r>
              <w:rPr>
                <w:b/>
              </w:rPr>
              <w:t>01-22/З-128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ОНІВАЙД® пегильований ліпосомальний, </w:t>
            </w:r>
            <w:r>
              <w:rPr>
                <w:b/>
              </w:rPr>
              <w:t>концентрат для дисперсії для інфузій, 4,3 мг/мл; по 10 мл у флаконі; по 1 флакону в коробці з картону з маркуванням українською мовою; по 10 мл у флаконі з маркуванням іноземною мовою; по 1 флакону в стандартно-експортній упаковці з маркуванням іноземною м</w:t>
            </w:r>
            <w:r>
              <w:rPr>
                <w:b/>
              </w:rPr>
              <w:t>овою, яка міститься у картонній коробці з маркуванням українською мовою; по 10 мл у флаконі з маркуванням іноземною мовою; по 1 флакону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275592-22/З-128, 275593-22/З-128, 275594-22/З-128, 275595-22/З-128, 275596-22/З-128, 275597-22/З-128, 275598-22/З-128, 275599-22/З-128, 275600-22/З-128, 275601-22/З-128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ОНІВАЙД® пегильований ліпосомальний, </w:t>
            </w:r>
            <w:r>
              <w:rPr>
                <w:b/>
              </w:rPr>
              <w:t>концентрат для дисперсії для інфузій, 4,3 мг/мл; по 10 мл у флаконі; по 1 флакону в коробці з картону з маркуванням українською мовою; по 10 мл у флаконі з маркуванням іноземною мовою; по 1 флакону в стандартно-експортн</w:t>
            </w:r>
            <w:r>
              <w:rPr>
                <w:b/>
              </w:rPr>
              <w:t>ій упаковці з маркуванням іноземною мовою, яка міститься у картонній коробці з маркуванням українською мовою; по 10 мл у флаконі з маркуванням іноземною мовою; по 1 флакону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275592-22/З-128, 275593-22/З-128, 275594-22/З-128, 275595-22/З-128, 275596-22/З-128, 275597-22/З-128, 275598-22/З-128, 275599-22/З-128, 275600-22/З-128, 275601-22/З-128 від 19.05</w:t>
            </w:r>
            <w:r>
              <w:rPr>
                <w:b/>
              </w:rPr>
              <w:t>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ОНІВАЙД® пегильований ліпосомальний, </w:t>
            </w:r>
            <w:r>
              <w:rPr>
                <w:b/>
              </w:rPr>
              <w:t>концентрат для дисперсії для інфузій, 4,3 мг/мл; по 10 мл у флаконі; по 1 флакону в коробці з картону з маркуванням українською мовою; по 10 мл у флаконі з маркуванням іноземною мовою; по 1 флакону в стандартно-експортній упаковці з маркуванням іноземною м</w:t>
            </w:r>
            <w:r>
              <w:rPr>
                <w:b/>
              </w:rPr>
              <w:t>овою, яка міститься у картонній коробці з маркуванням українською мовою; по 10 мл у флаконі з маркуванням іноземною мовою; по 1 флакону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268461-21/З-82 в</w:t>
            </w:r>
            <w:r>
              <w:rPr>
                <w:b/>
              </w:rPr>
              <w:t>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РИКСАТОН, </w:t>
            </w:r>
            <w:r>
              <w:rPr>
                <w:b/>
              </w:rPr>
              <w:t>концентрат для розчину для інфузій, 10 мг/мл; по 10 мл (100 мг), або по 50 мл (500 мг) у флаконі; по 2 або 3 флакони по 10 мл в картонній коробці; по 1 або 2 флакони по 50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</w:t>
            </w:r>
            <w:r>
              <w:rPr>
                <w:b/>
              </w:rPr>
              <w:t xml:space="preserve">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268461-21/З-82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РИКСАТОН, </w:t>
            </w:r>
            <w:r>
              <w:rPr>
                <w:b/>
              </w:rPr>
              <w:t>концентрат для розчину для інфузій, 10 мг/мл; по 10 мл (100 мг), або по 50 мл (500 мг) у флаконі; по 2 або 3 флакони по 10 мл в картонній коробці; по 1 або 2 флакони по 50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</w:t>
            </w:r>
            <w:r>
              <w:rPr>
                <w:b/>
              </w:rPr>
              <w:t xml:space="preserve">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268461-21/З-82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РИКСАТОН, </w:t>
            </w:r>
            <w:r>
              <w:rPr>
                <w:b/>
              </w:rPr>
              <w:t>концентрат для розчину для інфузій, 10 мг/мл; по 10 мл (100 мг), або по 50 мл (500 мг) у флаконі; по 2 або 3 флакони по 10 мл в картонній коробці; по 1 або 2 флакони по 50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</w:t>
            </w:r>
            <w:r>
              <w:rPr>
                <w:b/>
              </w:rPr>
              <w:t xml:space="preserve">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272411-22/З-128, 272412-22/З-128, 272413-22/З-128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РИКСАТОН, </w:t>
            </w:r>
            <w:r>
              <w:rPr>
                <w:b/>
              </w:rPr>
              <w:t>концентрат для розчину для інфузій, 10 мг/мл; по 10 мл (100 мг), або по 50 мл (500 мг) у флаконі; по 2 або 3 флакони по 10 мл в картонній коробці; по 1 або 2 флакони по 50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272411-22/З-128, 272412-22/З-128, 272413-22/З-128 від 01.02.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РИКСАТОН, </w:t>
            </w:r>
            <w:r>
              <w:rPr>
                <w:b/>
              </w:rPr>
              <w:t>концентрат для розчину для інфузій, 10 мг/мл; по 10 мл (100 мг), або по 50 мл (500 мг) у флаконі; по 2 або 3 флакони по 10 мл в картонній коробці; по 1 або 2 флакони по 50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272411-22/З-128, 272412-22/З-128, 272413-22/З-128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РИКСАТОН, </w:t>
            </w:r>
            <w:r>
              <w:rPr>
                <w:b/>
              </w:rPr>
              <w:t>концентрат для розчину для інфузій, 10 мг/мл; по 10 мл (100 мг), або по 50 мл (500 мг) у флаконі; по 2 або 3 флакони по 10 мл в картонній коробці; по 1 або 2 флакони по 50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</w:t>
            </w:r>
            <w:r>
              <w:rPr>
                <w:b/>
              </w:rPr>
              <w:t xml:space="preserve">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273236-22/З-121, 273237-22/З-121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 xml:space="preserve">Порошок та розчинник для розчину для ін`єкцій, по 250 МО, 500 МО, </w:t>
            </w:r>
            <w:r>
              <w:rPr>
                <w:b/>
              </w:rPr>
              <w:t>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273236-22/З-121, 273237-22/З-121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273236-22/З-121, 273237-22/З-121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273236-22/З-121, 273237-22/З-121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273236-22/З-121, 273237-22/З-121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273236-22/З-121, 273237-22/З-121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273236-22/З-121, 273237-22/З-121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273236-22/З-121, 273237-22/З-121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273236-22/З-121, 273237-22/З-121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273236-22/З-121, 273237-22/З-121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273236-22/З-121, 273237-22/З-121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273236-22/З-121, 273237-22/З-121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273236-22/З-121, 273237-22/З-121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273236-22/З-121, 273237-22/З-121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273236-22/З-121, 273237-22/З-121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270286-21/В-82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270286-21/В-82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270286-21/В-82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270286-21/В-82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270286-21/В-82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270286-21/В-82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270287-21/В-82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 3 або № 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 3 або № 5: по 3 мл</w:t>
            </w:r>
            <w:r>
              <w:rPr>
                <w:b/>
              </w:rPr>
              <w:t xml:space="preserve"> у картриджі,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270287-21/В-82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 3 або № 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 3 або № 5: по 3 мл</w:t>
            </w:r>
            <w:r>
              <w:rPr>
                <w:b/>
              </w:rPr>
              <w:t xml:space="preserve"> у картриджі,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270287-21/В-82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 3 або № 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 3 або № 5: по 3 мл</w:t>
            </w:r>
            <w:r>
              <w:rPr>
                <w:b/>
              </w:rPr>
              <w:t xml:space="preserve"> у картриджі,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270287-21/В-82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 3 або № 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 3 або № 5: по 3 мл</w:t>
            </w:r>
            <w:r>
              <w:rPr>
                <w:b/>
              </w:rPr>
              <w:t xml:space="preserve"> у картриджі,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270287-21/В-82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 3 або № 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 3 або № 5: по 3 мл</w:t>
            </w:r>
            <w:r>
              <w:rPr>
                <w:b/>
              </w:rPr>
              <w:t xml:space="preserve"> у картриджі,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270287-21/В-82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 3 або № 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 3 або № 5: по 3 мл</w:t>
            </w:r>
            <w:r>
              <w:rPr>
                <w:b/>
              </w:rPr>
              <w:t xml:space="preserve"> у картриджі,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275736-22/В-130, 275737-22/В-130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275736-22/В-130, 275737-22/В-130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275736-22/В-130, 275737-22/В-130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275736-22/В-130, 275737-22/В-130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275736-22/В-130, 275737-22/В-130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275736-22/В-130, 275737-22/В-130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272296-22/З-133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Теравас, </w:t>
            </w:r>
            <w:r>
              <w:rPr>
                <w:b/>
              </w:rPr>
              <w:t>таблетки пролонгованої дії по 250 мг, 500 мг; по 100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272296-22/З-133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Теравас, </w:t>
            </w:r>
            <w:r>
              <w:rPr>
                <w:b/>
              </w:rPr>
              <w:t>таблетки пролонгованої дії по 250 мг, 500 мг; по 100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272296-22/З-133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Теравас, </w:t>
            </w:r>
            <w:r>
              <w:rPr>
                <w:b/>
              </w:rPr>
              <w:t>таблетки пролонгованої дії по 250 мг, 500 мг; по 100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272296-22/З-133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Теравас, </w:t>
            </w:r>
            <w:r>
              <w:rPr>
                <w:b/>
              </w:rPr>
              <w:t>таблетки пролонгованої дії по 250 мг, 500 мг; по 100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272296-22/З-133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Теравас, </w:t>
            </w:r>
            <w:r>
              <w:rPr>
                <w:b/>
              </w:rPr>
              <w:t>таблетки пролонгованої дії по 250 мг, 500 мг; по 100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14D5">
      <w:pPr>
        <w:jc w:val="center"/>
        <w:rPr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272296-22/З-133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caps/>
              </w:rPr>
              <w:t xml:space="preserve">Теравас, </w:t>
            </w:r>
            <w:r>
              <w:rPr>
                <w:b/>
              </w:rPr>
              <w:t>таблетки пролонгованої дії по 250 мг, 500 мг; по 100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>04.08.2022 р. № 1404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14D5">
      <w:pPr>
        <w:jc w:val="center"/>
        <w:rPr>
          <w:b/>
          <w:lang w:val="uk-UA"/>
        </w:rPr>
      </w:pPr>
    </w:p>
    <w:p w:rsidR="00000000" w:rsidRDefault="008B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14D5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B14D5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8B14D5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B14D5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8B14D5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14D5"/>
    <w:rsid w:val="008B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B576F-BE22-4FB2-81D4-55E1FFC3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151</Pages>
  <Words>29211</Words>
  <Characters>203420</Characters>
  <Application>Microsoft Office Word</Application>
  <DocSecurity>0</DocSecurity>
  <Lines>1695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232167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2022-08-16T08:24:00Z</dcterms:created>
  <dcterms:modified xsi:type="dcterms:W3CDTF">2022-08-16T08:24:00Z</dcterms:modified>
</cp:coreProperties>
</file>