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proofErr w:type="spellStart"/>
            <w:r w:rsidR="004E5E8B" w:rsidRPr="004E5E8B">
              <w:rPr>
                <w:rFonts w:ascii="Times New Roman" w:hAnsi="Times New Roman"/>
                <w:b/>
                <w:color w:val="000000" w:themeColor="text1"/>
                <w:lang w:val="uk-UA"/>
              </w:rPr>
              <w:t>Клінінг</w:t>
            </w:r>
            <w:proofErr w:type="spellEnd"/>
            <w:r w:rsidR="004E5E8B" w:rsidRPr="004E5E8B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автомобілів та подібні послуги</w:t>
            </w:r>
          </w:p>
          <w:p w:rsidR="0094383F" w:rsidRPr="00703BD9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703BD9" w:rsidRPr="00703BD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50110000-9: Послуги з ремонту і технічного обслуговування </w:t>
            </w:r>
            <w:proofErr w:type="spellStart"/>
            <w:r w:rsidR="00703BD9" w:rsidRPr="00703BD9">
              <w:rPr>
                <w:rFonts w:ascii="Times New Roman" w:hAnsi="Times New Roman"/>
                <w:b/>
                <w:color w:val="000000" w:themeColor="text1"/>
                <w:lang w:val="uk-UA"/>
              </w:rPr>
              <w:t>мототранспортних</w:t>
            </w:r>
            <w:proofErr w:type="spellEnd"/>
            <w:r w:rsidR="00703BD9" w:rsidRPr="00703BD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засобів і супутнього обладнання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7276B" w:rsidRPr="00A7276B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B057C2">
              <w:rPr>
                <w:b/>
                <w:color w:val="auto"/>
                <w:sz w:val="24"/>
                <w:szCs w:val="24"/>
              </w:rPr>
              <w:t>250</w:t>
            </w:r>
            <w:r w:rsidR="00703BD9" w:rsidRPr="00703BD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13FF6" w:rsidRPr="004E5E8B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м:</w:t>
            </w:r>
            <w:r w:rsidRPr="00703BD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4E5E8B" w:rsidRPr="004E5E8B">
                <w:rPr>
                  <w:rStyle w:val="a3"/>
                  <w:sz w:val="24"/>
                  <w:szCs w:val="24"/>
                </w:rPr>
                <w:t>https://prozorro.gov.ua/tender/UA-2022-05-02-000621-c</w:t>
              </w:r>
            </w:hyperlink>
          </w:p>
          <w:p w:rsidR="002F48D8" w:rsidRDefault="002F48D8" w:rsidP="0094383F">
            <w:pPr>
              <w:spacing w:after="0" w:line="276" w:lineRule="auto"/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4E5E8B" w:rsidRPr="00A92B19" w:rsidRDefault="004E5E8B" w:rsidP="004E5E8B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040F0F">
        <w:rPr>
          <w:rFonts w:eastAsia="Times New Roman"/>
          <w:bCs/>
          <w:color w:val="auto"/>
          <w:sz w:val="24"/>
          <w:szCs w:val="24"/>
          <w:lang w:eastAsia="ru-RU"/>
        </w:rPr>
        <w:t>Клінінг</w:t>
      </w:r>
      <w:proofErr w:type="spellEnd"/>
      <w:r>
        <w:rPr>
          <w:rFonts w:eastAsia="Times New Roman"/>
          <w:bCs/>
          <w:color w:val="auto"/>
          <w:sz w:val="24"/>
          <w:szCs w:val="24"/>
          <w:lang w:eastAsia="ru-RU"/>
        </w:rPr>
        <w:t xml:space="preserve"> автомобілів та подібні послуги по коду </w:t>
      </w:r>
      <w:r>
        <w:rPr>
          <w:color w:val="auto"/>
          <w:sz w:val="24"/>
          <w:szCs w:val="24"/>
        </w:rPr>
        <w:t xml:space="preserve"> </w:t>
      </w:r>
      <w:r w:rsidRPr="003239CB">
        <w:rPr>
          <w:rFonts w:eastAsia="Times New Roman"/>
          <w:bCs/>
          <w:color w:val="auto"/>
          <w:sz w:val="24"/>
          <w:szCs w:val="24"/>
          <w:lang w:eastAsia="ru-RU"/>
        </w:rPr>
        <w:t xml:space="preserve">ДК 021:2015 – </w:t>
      </w:r>
      <w:r w:rsidRPr="003239CB">
        <w:rPr>
          <w:bCs/>
          <w:color w:val="auto"/>
          <w:sz w:val="24"/>
          <w:szCs w:val="24"/>
          <w:lang w:eastAsia="ar-SA"/>
        </w:rPr>
        <w:t>50110000-9</w:t>
      </w:r>
      <w:r w:rsidRPr="003239CB">
        <w:rPr>
          <w:rFonts w:eastAsia="Times New Roman"/>
          <w:bCs/>
          <w:color w:val="auto"/>
          <w:sz w:val="24"/>
          <w:szCs w:val="24"/>
          <w:lang w:eastAsia="ru-RU"/>
        </w:rPr>
        <w:t xml:space="preserve"> Послуги з ремонту і технічного обслуговування </w:t>
      </w:r>
      <w:proofErr w:type="spellStart"/>
      <w:r w:rsidRPr="003239CB">
        <w:rPr>
          <w:rFonts w:eastAsia="Times New Roman"/>
          <w:bCs/>
          <w:color w:val="auto"/>
          <w:sz w:val="24"/>
          <w:szCs w:val="24"/>
          <w:lang w:eastAsia="ru-RU"/>
        </w:rPr>
        <w:t>мототранспортних</w:t>
      </w:r>
      <w:proofErr w:type="spellEnd"/>
      <w:r w:rsidRPr="007D544F">
        <w:rPr>
          <w:rFonts w:eastAsia="Times New Roman"/>
          <w:bCs/>
          <w:color w:val="auto"/>
          <w:sz w:val="24"/>
          <w:szCs w:val="24"/>
          <w:lang w:eastAsia="ru-RU"/>
        </w:rPr>
        <w:t xml:space="preserve"> </w:t>
      </w:r>
      <w:r w:rsidRPr="003239CB">
        <w:rPr>
          <w:rFonts w:eastAsia="Times New Roman"/>
          <w:bCs/>
          <w:color w:val="auto"/>
          <w:sz w:val="24"/>
          <w:szCs w:val="24"/>
          <w:lang w:eastAsia="ru-RU"/>
        </w:rPr>
        <w:t>засобів і супутнього обладнання</w:t>
      </w:r>
      <w:r>
        <w:rPr>
          <w:rFonts w:eastAsia="Times New Roman"/>
          <w:bCs/>
          <w:color w:val="auto"/>
          <w:sz w:val="24"/>
          <w:szCs w:val="24"/>
          <w:lang w:eastAsia="ru-RU"/>
        </w:rPr>
        <w:t>.</w:t>
      </w:r>
    </w:p>
    <w:p w:rsidR="004E5E8B" w:rsidRPr="00FA3EB4" w:rsidRDefault="004E5E8B" w:rsidP="004E5E8B">
      <w:pPr>
        <w:spacing w:line="256" w:lineRule="auto"/>
        <w:jc w:val="both"/>
        <w:rPr>
          <w:rFonts w:eastAsia="Arial"/>
          <w:bCs/>
          <w:sz w:val="24"/>
          <w:szCs w:val="24"/>
          <w:lang w:eastAsia="ru-RU"/>
        </w:rPr>
      </w:pPr>
      <w:r w:rsidRPr="009B185A">
        <w:rPr>
          <w:rFonts w:eastAsia="Arial"/>
          <w:b/>
          <w:bCs/>
          <w:sz w:val="24"/>
          <w:szCs w:val="24"/>
          <w:lang w:eastAsia="ru-RU"/>
        </w:rPr>
        <w:t xml:space="preserve">Учасник повинен відповідати наступним вимогам </w:t>
      </w:r>
      <w:r w:rsidRPr="009B185A">
        <w:rPr>
          <w:rFonts w:eastAsia="Arial"/>
          <w:bCs/>
          <w:i/>
          <w:sz w:val="24"/>
          <w:szCs w:val="24"/>
          <w:lang w:eastAsia="ru-RU"/>
        </w:rPr>
        <w:t>(підтвердження вимог має бути надано Учасником у складі пропозиції)</w:t>
      </w:r>
      <w:r>
        <w:rPr>
          <w:rFonts w:eastAsia="Arial"/>
          <w:bCs/>
          <w:sz w:val="24"/>
          <w:szCs w:val="24"/>
          <w:lang w:eastAsia="ru-RU"/>
        </w:rPr>
        <w:t>:</w:t>
      </w:r>
    </w:p>
    <w:p w:rsidR="004E5E8B" w:rsidRPr="00F915E6" w:rsidRDefault="004E5E8B" w:rsidP="004E5E8B">
      <w:pPr>
        <w:spacing w:after="0" w:line="257" w:lineRule="auto"/>
        <w:ind w:firstLine="709"/>
        <w:jc w:val="both"/>
        <w:rPr>
          <w:rFonts w:eastAsia="Arial"/>
          <w:bCs/>
          <w:sz w:val="24"/>
          <w:szCs w:val="24"/>
          <w:lang w:eastAsia="ru-RU"/>
        </w:rPr>
      </w:pPr>
      <w:r w:rsidRPr="00F915E6">
        <w:rPr>
          <w:color w:val="auto"/>
          <w:sz w:val="24"/>
          <w:szCs w:val="24"/>
          <w:lang w:eastAsia="uk-UA"/>
        </w:rPr>
        <w:t xml:space="preserve">1. Предметом закупівлі, згідно умов даної документації конкурсних торгів є </w:t>
      </w:r>
      <w:proofErr w:type="spellStart"/>
      <w:r>
        <w:rPr>
          <w:sz w:val="24"/>
          <w:szCs w:val="24"/>
        </w:rPr>
        <w:t>к</w:t>
      </w:r>
      <w:r w:rsidRPr="00040F0F">
        <w:rPr>
          <w:sz w:val="24"/>
          <w:szCs w:val="24"/>
        </w:rPr>
        <w:t>лінінг</w:t>
      </w:r>
      <w:proofErr w:type="spellEnd"/>
      <w:r w:rsidRPr="00040F0F">
        <w:rPr>
          <w:sz w:val="24"/>
          <w:szCs w:val="24"/>
        </w:rPr>
        <w:t xml:space="preserve"> автомобілів та подібні послуги ДК 021:2015 – 50110000-9 Послуги з ремонту і технічного обслуговування </w:t>
      </w:r>
      <w:proofErr w:type="spellStart"/>
      <w:r w:rsidRPr="00040F0F">
        <w:rPr>
          <w:sz w:val="24"/>
          <w:szCs w:val="24"/>
        </w:rPr>
        <w:t>мототранспортних</w:t>
      </w:r>
      <w:proofErr w:type="spellEnd"/>
      <w:r w:rsidRPr="00040F0F">
        <w:rPr>
          <w:sz w:val="24"/>
          <w:szCs w:val="24"/>
        </w:rPr>
        <w:t xml:space="preserve"> засобів і супутнього обладнання</w:t>
      </w:r>
      <w:r w:rsidRPr="00F915E6">
        <w:rPr>
          <w:color w:val="auto"/>
          <w:sz w:val="24"/>
          <w:szCs w:val="24"/>
          <w:lang w:eastAsia="uk-UA"/>
        </w:rPr>
        <w:t xml:space="preserve"> Замовника з дати підписання договору протягом 202</w:t>
      </w:r>
      <w:r>
        <w:rPr>
          <w:color w:val="auto"/>
          <w:sz w:val="24"/>
          <w:szCs w:val="24"/>
          <w:lang w:eastAsia="uk-UA"/>
        </w:rPr>
        <w:t>2</w:t>
      </w:r>
      <w:r w:rsidRPr="00F915E6">
        <w:rPr>
          <w:color w:val="auto"/>
          <w:sz w:val="24"/>
          <w:szCs w:val="24"/>
          <w:lang w:eastAsia="uk-UA"/>
        </w:rPr>
        <w:t xml:space="preserve"> року, марка та перелік яких визначені у Додатку № 2 до Договору.</w:t>
      </w:r>
      <w:r w:rsidRPr="00F915E6">
        <w:rPr>
          <w:rFonts w:eastAsia="Times New Roman"/>
          <w:sz w:val="24"/>
          <w:szCs w:val="24"/>
        </w:rPr>
        <w:t xml:space="preserve"> </w:t>
      </w:r>
    </w:p>
    <w:p w:rsidR="004E5E8B" w:rsidRPr="004E2AEF" w:rsidRDefault="004E5E8B" w:rsidP="004E5E8B">
      <w:pPr>
        <w:suppressAutoHyphens/>
        <w:spacing w:after="0" w:line="240" w:lineRule="auto"/>
        <w:ind w:firstLine="709"/>
        <w:jc w:val="both"/>
        <w:rPr>
          <w:color w:val="auto"/>
          <w:spacing w:val="1"/>
          <w:sz w:val="24"/>
          <w:szCs w:val="24"/>
        </w:rPr>
      </w:pPr>
      <w:r w:rsidRPr="003C6CAC">
        <w:rPr>
          <w:rFonts w:eastAsia="Times New Roman"/>
          <w:sz w:val="24"/>
          <w:szCs w:val="24"/>
        </w:rPr>
        <w:t>2</w:t>
      </w:r>
      <w:r w:rsidRPr="00445C52">
        <w:rPr>
          <w:rFonts w:eastAsia="Times New Roman"/>
          <w:sz w:val="24"/>
          <w:szCs w:val="24"/>
        </w:rPr>
        <w:t>. Місце надання послуг: сітка мийок у місті Київ, мінімум 5 мийок, в тому числі розміщення одного з об’єктів Учасника в радіусі не більше ніж 2 км від фактичного місцезнаходження Замовника (вул. Смоленська, б. 10) та має зручні прямолінійні під’їзди.</w:t>
      </w:r>
    </w:p>
    <w:p w:rsidR="004E5E8B" w:rsidRPr="00FA3EB4" w:rsidRDefault="004E5E8B" w:rsidP="004E5E8B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FA3EB4">
        <w:rPr>
          <w:rFonts w:eastAsia="Arial"/>
          <w:sz w:val="24"/>
          <w:szCs w:val="24"/>
          <w:lang w:eastAsia="ru-RU"/>
        </w:rPr>
        <w:t xml:space="preserve">3. </w:t>
      </w:r>
      <w:r w:rsidRPr="00FA3EB4">
        <w:rPr>
          <w:rFonts w:eastAsia="Times New Roman"/>
          <w:color w:val="auto"/>
          <w:sz w:val="24"/>
          <w:szCs w:val="24"/>
          <w:lang w:eastAsia="ar-SA"/>
        </w:rPr>
        <w:t>Надання послуг здійснюється Виконавцем з 8:00 до 21:00 години, крім вихідних та святкових днів</w:t>
      </w:r>
      <w:r w:rsidRPr="00FA3EB4">
        <w:rPr>
          <w:rFonts w:eastAsia="Times New Roman"/>
          <w:color w:val="auto"/>
          <w:sz w:val="26"/>
          <w:szCs w:val="26"/>
          <w:lang w:eastAsia="ar-SA"/>
        </w:rPr>
        <w:t>.</w:t>
      </w:r>
    </w:p>
    <w:p w:rsidR="004E5E8B" w:rsidRPr="00FA3EB4" w:rsidRDefault="004E5E8B" w:rsidP="004E5E8B">
      <w:pPr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ar-SA"/>
        </w:rPr>
      </w:pPr>
      <w:r w:rsidRPr="00FA3EB4">
        <w:rPr>
          <w:rFonts w:eastAsia="Times New Roman"/>
          <w:color w:val="auto"/>
          <w:sz w:val="24"/>
          <w:szCs w:val="24"/>
          <w:lang w:eastAsia="ar-SA"/>
        </w:rPr>
        <w:t xml:space="preserve">4. Використовувати миючі засоби відповідної якості, які використовуються для миття кузовів, скла автомобілів та чистки салонів транспортних засобів, що не шкодять навколишньому середовищу та безпечні для </w:t>
      </w:r>
      <w:proofErr w:type="spellStart"/>
      <w:r w:rsidRPr="00FA3EB4">
        <w:rPr>
          <w:rFonts w:eastAsia="Times New Roman"/>
          <w:color w:val="auto"/>
          <w:sz w:val="24"/>
          <w:szCs w:val="24"/>
          <w:lang w:eastAsia="ar-SA"/>
        </w:rPr>
        <w:t>лако</w:t>
      </w:r>
      <w:proofErr w:type="spellEnd"/>
      <w:r w:rsidRPr="00FA3EB4">
        <w:rPr>
          <w:rFonts w:eastAsia="Times New Roman"/>
          <w:color w:val="auto"/>
          <w:sz w:val="24"/>
          <w:szCs w:val="24"/>
          <w:lang w:eastAsia="ar-SA"/>
        </w:rPr>
        <w:t>-фарбових, пластикових, гумових і скляних деталей транспортного засобу.</w:t>
      </w:r>
    </w:p>
    <w:p w:rsidR="004E5E8B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 w:rsidRPr="00FA3EB4">
        <w:rPr>
          <w:rFonts w:eastAsia="Times New Roman"/>
          <w:snapToGrid w:val="0"/>
          <w:color w:val="auto"/>
          <w:sz w:val="24"/>
          <w:szCs w:val="24"/>
          <w:lang w:eastAsia="ru-RU"/>
        </w:rPr>
        <w:t>5.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 xml:space="preserve"> Надавати можливість представнику Замовника бути присутнім біля транспортного засобу при наданні послуг.</w:t>
      </w:r>
    </w:p>
    <w:p w:rsidR="004E5E8B" w:rsidRPr="00FE2C48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FE2C48">
        <w:rPr>
          <w:rFonts w:eastAsia="Times New Roman"/>
          <w:sz w:val="24"/>
          <w:szCs w:val="24"/>
          <w:lang w:eastAsia="ru-RU"/>
        </w:rPr>
        <w:t xml:space="preserve">6. 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>Забезпечити дбайливе ставлення до транспортних засобів Замовника та повернення їх у належному (непошкодженому) стані.</w:t>
      </w:r>
    </w:p>
    <w:p w:rsidR="004E5E8B" w:rsidRPr="00FA3EB4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7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>. Під час надання послуг не передавати автотранспортні засоби третім особам, в тому числі не допускати користування автомобілями Замовника сторонніми особами.</w:t>
      </w:r>
    </w:p>
    <w:p w:rsidR="004E5E8B" w:rsidRPr="00FA3EB4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>8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>. Послуги з мийки автомобілів, які є предметом даних торгів, як мінімум повинн</w:t>
      </w:r>
      <w:r>
        <w:rPr>
          <w:rFonts w:eastAsia="Times New Roman"/>
          <w:color w:val="auto"/>
          <w:sz w:val="24"/>
          <w:szCs w:val="24"/>
          <w:lang w:eastAsia="ru-RU"/>
        </w:rPr>
        <w:t>і включати наступні види послуг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>: послуги з мийки автомобілів, повинні включати наступні складові для кожного транспортного засобу:</w:t>
      </w:r>
    </w:p>
    <w:p w:rsidR="004E5E8B" w:rsidRPr="00FA3EB4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A3EB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>
        <w:rPr>
          <w:color w:val="auto"/>
          <w:sz w:val="24"/>
          <w:szCs w:val="24"/>
          <w:lang w:eastAsia="ar-SA"/>
        </w:rPr>
        <w:t>б</w:t>
      </w:r>
      <w:r w:rsidRPr="00B93122">
        <w:rPr>
          <w:color w:val="auto"/>
          <w:sz w:val="24"/>
          <w:szCs w:val="24"/>
          <w:lang w:eastAsia="ar-SA"/>
        </w:rPr>
        <w:t>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</w:r>
      <w:r>
        <w:rPr>
          <w:color w:val="auto"/>
          <w:sz w:val="24"/>
          <w:szCs w:val="24"/>
          <w:lang w:eastAsia="ar-SA"/>
        </w:rPr>
        <w:t>;</w:t>
      </w:r>
    </w:p>
    <w:p w:rsidR="004E5E8B" w:rsidRPr="00B93122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A3EB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>
        <w:rPr>
          <w:rFonts w:eastAsia="Times New Roman"/>
          <w:color w:val="auto"/>
          <w:sz w:val="24"/>
          <w:szCs w:val="24"/>
          <w:lang w:eastAsia="ru-RU"/>
        </w:rPr>
        <w:t>б</w:t>
      </w:r>
      <w:r w:rsidRPr="00B342F4">
        <w:rPr>
          <w:rFonts w:eastAsia="Times New Roman"/>
          <w:color w:val="auto"/>
          <w:sz w:val="24"/>
          <w:szCs w:val="24"/>
          <w:lang w:eastAsia="ru-RU"/>
        </w:rPr>
        <w:t>езконтактна мийка, килимки, чистка салону пилососом, вологе прибирання, відновлення зовнішнього вигляду гуми;</w:t>
      </w:r>
    </w:p>
    <w:p w:rsidR="004E5E8B" w:rsidRPr="00FA3EB4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 w:rsidRPr="00FA3EB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>
        <w:rPr>
          <w:rFonts w:eastAsia="Times New Roman"/>
          <w:color w:val="auto"/>
          <w:sz w:val="24"/>
          <w:szCs w:val="24"/>
          <w:lang w:eastAsia="ru-RU"/>
        </w:rPr>
        <w:t>б</w:t>
      </w:r>
      <w:r w:rsidRPr="00B93122">
        <w:rPr>
          <w:rFonts w:eastAsia="Times New Roman"/>
          <w:color w:val="auto"/>
          <w:sz w:val="24"/>
          <w:szCs w:val="24"/>
          <w:lang w:eastAsia="ru-RU"/>
        </w:rPr>
        <w:t>езконтактна мийка, віск, килимки</w:t>
      </w:r>
      <w:r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E5E8B" w:rsidRDefault="004E5E8B" w:rsidP="004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uk-UA"/>
        </w:rPr>
      </w:pPr>
      <w:r>
        <w:rPr>
          <w:rFonts w:eastAsia="Times New Roman"/>
          <w:color w:val="auto"/>
          <w:sz w:val="24"/>
          <w:szCs w:val="24"/>
          <w:lang w:eastAsia="uk-UA"/>
        </w:rPr>
        <w:lastRenderedPageBreak/>
        <w:t>9</w:t>
      </w:r>
      <w:r w:rsidRPr="00FA3EB4">
        <w:rPr>
          <w:rFonts w:eastAsia="Times New Roman"/>
          <w:color w:val="auto"/>
          <w:sz w:val="24"/>
          <w:szCs w:val="24"/>
          <w:lang w:eastAsia="uk-UA"/>
        </w:rPr>
        <w:t>. Учасники розраховують стартову ціну своєї тендерної пропозиції, яка буде надана на аукціон виходячи з наступного:</w:t>
      </w:r>
    </w:p>
    <w:p w:rsidR="004E5E8B" w:rsidRPr="005233A6" w:rsidRDefault="004E5E8B" w:rsidP="004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color w:val="auto"/>
          <w:sz w:val="24"/>
          <w:szCs w:val="24"/>
          <w:lang w:eastAsia="uk-UA"/>
        </w:rPr>
      </w:pPr>
    </w:p>
    <w:tbl>
      <w:tblPr>
        <w:tblW w:w="108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5"/>
        <w:gridCol w:w="1326"/>
      </w:tblGrid>
      <w:tr w:rsidR="004E5E8B" w:rsidRPr="00B93122" w:rsidTr="003B6395">
        <w:trPr>
          <w:trHeight w:val="523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uk-UA"/>
              </w:rPr>
              <w:br w:type="page"/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№</w:t>
            </w:r>
          </w:p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Найменування послуги </w:t>
            </w:r>
          </w:p>
        </w:tc>
        <w:tc>
          <w:tcPr>
            <w:tcW w:w="1326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tLeast"/>
              <w:ind w:left="-108" w:right="-108" w:firstLine="108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Кількість послуг,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E5E8B" w:rsidRPr="00B93122" w:rsidTr="003B6395">
        <w:trPr>
          <w:trHeight w:val="338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9831" w:type="dxa"/>
            <w:gridSpan w:val="2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Автомобілі марки (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Ford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Mondeo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Hyundai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Sonata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KIA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Magentis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KIA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Rio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MG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- 350,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Skoda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Superb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Skoda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Octavia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Toyota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Camry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) - 15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E5E8B" w:rsidRPr="00B93122" w:rsidTr="003B6395">
        <w:trPr>
          <w:trHeight w:val="1087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color w:val="auto"/>
                <w:sz w:val="22"/>
                <w:szCs w:val="22"/>
                <w:lang w:eastAsia="ar-SA"/>
              </w:rPr>
              <w:t xml:space="preserve"> 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</w:p>
        </w:tc>
        <w:tc>
          <w:tcPr>
            <w:tcW w:w="1326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135</w:t>
            </w:r>
          </w:p>
        </w:tc>
      </w:tr>
      <w:tr w:rsidR="004E5E8B" w:rsidRPr="00B93122" w:rsidTr="003B6395">
        <w:trPr>
          <w:trHeight w:val="660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8505" w:type="dxa"/>
            <w:vAlign w:val="center"/>
          </w:tcPr>
          <w:p w:rsidR="004E5E8B" w:rsidRPr="00B342F4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B342F4">
              <w:rPr>
                <w:color w:val="auto"/>
                <w:sz w:val="22"/>
                <w:szCs w:val="22"/>
                <w:lang w:eastAsia="uk-UA"/>
              </w:rPr>
              <w:t>Безконтактна мийка, килимки, чистка салону пилососом,</w:t>
            </w:r>
            <w:r w:rsidRPr="00B342F4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вологе прибирання, в</w:t>
            </w:r>
            <w:r w:rsidRPr="00B342F4">
              <w:rPr>
                <w:color w:val="auto"/>
                <w:sz w:val="22"/>
                <w:szCs w:val="22"/>
                <w:lang w:eastAsia="uk-UA"/>
              </w:rPr>
              <w:t xml:space="preserve">ідновлення зовнішнього вигляду гуми </w:t>
            </w:r>
          </w:p>
        </w:tc>
        <w:tc>
          <w:tcPr>
            <w:tcW w:w="1326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115</w:t>
            </w:r>
          </w:p>
        </w:tc>
      </w:tr>
      <w:tr w:rsidR="004E5E8B" w:rsidRPr="00B93122" w:rsidTr="003B6395">
        <w:trPr>
          <w:trHeight w:val="207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color w:val="auto"/>
                <w:sz w:val="22"/>
                <w:szCs w:val="22"/>
                <w:lang w:eastAsia="uk-UA"/>
              </w:rPr>
              <w:t>Безконтактна мийка, віск, килимки</w:t>
            </w:r>
          </w:p>
        </w:tc>
        <w:tc>
          <w:tcPr>
            <w:tcW w:w="1326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150</w:t>
            </w:r>
          </w:p>
        </w:tc>
      </w:tr>
      <w:tr w:rsidR="004E5E8B" w:rsidRPr="00B93122" w:rsidTr="003B6395">
        <w:trPr>
          <w:trHeight w:val="365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831" w:type="dxa"/>
            <w:gridSpan w:val="2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Автомобілі марки 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 xml:space="preserve">(Fiat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Doblo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 xml:space="preserve"> (1), Citroen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Berlingo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 xml:space="preserve"> (2))</w:t>
            </w: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- 3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E5E8B" w:rsidRPr="00B93122" w:rsidTr="003B6395">
        <w:trPr>
          <w:trHeight w:val="1087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color w:val="auto"/>
                <w:sz w:val="22"/>
                <w:szCs w:val="22"/>
                <w:lang w:eastAsia="ar-SA"/>
              </w:rPr>
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</w:p>
        </w:tc>
        <w:tc>
          <w:tcPr>
            <w:tcW w:w="1326" w:type="dxa"/>
            <w:shd w:val="clear" w:color="auto" w:fill="auto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20</w:t>
            </w:r>
          </w:p>
        </w:tc>
      </w:tr>
      <w:tr w:rsidR="004E5E8B" w:rsidRPr="00B93122" w:rsidTr="003B6395">
        <w:trPr>
          <w:trHeight w:val="647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2.2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B342F4">
              <w:rPr>
                <w:color w:val="auto"/>
                <w:sz w:val="22"/>
                <w:szCs w:val="22"/>
                <w:lang w:eastAsia="uk-UA"/>
              </w:rPr>
              <w:t>Безконтактна мийка, килимки, чистка салону пилососом,</w:t>
            </w:r>
            <w:r w:rsidRPr="00B342F4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вологе прибирання, в</w:t>
            </w:r>
            <w:r w:rsidRPr="00B342F4">
              <w:rPr>
                <w:color w:val="auto"/>
                <w:sz w:val="22"/>
                <w:szCs w:val="22"/>
                <w:lang w:eastAsia="uk-UA"/>
              </w:rPr>
              <w:t>ідновлення зовнішнього вигляду гуми</w:t>
            </w:r>
          </w:p>
        </w:tc>
        <w:tc>
          <w:tcPr>
            <w:tcW w:w="1326" w:type="dxa"/>
            <w:shd w:val="clear" w:color="auto" w:fill="auto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20</w:t>
            </w:r>
          </w:p>
        </w:tc>
      </w:tr>
      <w:tr w:rsidR="004E5E8B" w:rsidRPr="00B93122" w:rsidTr="003B6395">
        <w:trPr>
          <w:trHeight w:val="220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color w:val="auto"/>
                <w:sz w:val="22"/>
                <w:szCs w:val="22"/>
                <w:lang w:eastAsia="uk-UA"/>
              </w:rPr>
              <w:t>Безконтактна мийка, віск, килимки</w:t>
            </w:r>
          </w:p>
        </w:tc>
        <w:tc>
          <w:tcPr>
            <w:tcW w:w="1326" w:type="dxa"/>
            <w:shd w:val="clear" w:color="auto" w:fill="auto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35</w:t>
            </w:r>
          </w:p>
        </w:tc>
      </w:tr>
      <w:tr w:rsidR="004E5E8B" w:rsidRPr="00B93122" w:rsidTr="003B6395">
        <w:trPr>
          <w:trHeight w:val="451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3. </w:t>
            </w:r>
          </w:p>
        </w:tc>
        <w:tc>
          <w:tcPr>
            <w:tcW w:w="9831" w:type="dxa"/>
            <w:gridSpan w:val="2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Автомобіль марки (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Mer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с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edes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benz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en-US" w:eastAsia="ru-RU"/>
              </w:rPr>
              <w:t>Viano</w:t>
            </w:r>
            <w:proofErr w:type="spellEnd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) - 1 </w:t>
            </w:r>
            <w:proofErr w:type="spellStart"/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</w:t>
            </w:r>
            <w:proofErr w:type="spellEnd"/>
          </w:p>
        </w:tc>
      </w:tr>
      <w:tr w:rsidR="004E5E8B" w:rsidRPr="00B93122" w:rsidTr="003B6395">
        <w:trPr>
          <w:trHeight w:val="1087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3.1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B93122">
              <w:rPr>
                <w:color w:val="auto"/>
                <w:sz w:val="22"/>
                <w:szCs w:val="22"/>
                <w:lang w:eastAsia="ar-SA"/>
              </w:rPr>
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</w:p>
        </w:tc>
        <w:tc>
          <w:tcPr>
            <w:tcW w:w="1326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10</w:t>
            </w:r>
          </w:p>
        </w:tc>
      </w:tr>
      <w:tr w:rsidR="004E5E8B" w:rsidRPr="00B93122" w:rsidTr="003B6395">
        <w:trPr>
          <w:trHeight w:val="660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3.2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B342F4">
              <w:rPr>
                <w:color w:val="auto"/>
                <w:sz w:val="22"/>
                <w:szCs w:val="22"/>
                <w:lang w:eastAsia="uk-UA"/>
              </w:rPr>
              <w:t>Безконтактна мийка, килимки, чистка салону пилососом,</w:t>
            </w:r>
            <w:r w:rsidRPr="00B342F4">
              <w:rPr>
                <w:rFonts w:eastAsia="Times New Roman"/>
                <w:color w:val="auto"/>
                <w:sz w:val="22"/>
                <w:szCs w:val="22"/>
                <w:lang w:eastAsia="ar-SA"/>
              </w:rPr>
              <w:t xml:space="preserve"> вологе прибирання, в</w:t>
            </w:r>
            <w:r w:rsidRPr="00B342F4">
              <w:rPr>
                <w:color w:val="auto"/>
                <w:sz w:val="22"/>
                <w:szCs w:val="22"/>
                <w:lang w:eastAsia="uk-UA"/>
              </w:rPr>
              <w:t>ідновлення зовнішнього вигляду гуми</w:t>
            </w:r>
          </w:p>
        </w:tc>
        <w:tc>
          <w:tcPr>
            <w:tcW w:w="1326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val="ru-RU"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val="ru-RU" w:eastAsia="ar-SA"/>
              </w:rPr>
              <w:t>15</w:t>
            </w:r>
          </w:p>
        </w:tc>
      </w:tr>
      <w:tr w:rsidR="004E5E8B" w:rsidRPr="00B93122" w:rsidTr="003B6395">
        <w:trPr>
          <w:trHeight w:val="207"/>
        </w:trPr>
        <w:tc>
          <w:tcPr>
            <w:tcW w:w="993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rFonts w:eastAsia="Times New Roman"/>
                <w:color w:val="auto"/>
                <w:sz w:val="22"/>
                <w:szCs w:val="22"/>
                <w:lang w:eastAsia="uk-UA"/>
              </w:rPr>
              <w:t>3.3</w:t>
            </w:r>
          </w:p>
        </w:tc>
        <w:tc>
          <w:tcPr>
            <w:tcW w:w="8505" w:type="dxa"/>
            <w:vAlign w:val="center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color w:val="auto"/>
                <w:sz w:val="22"/>
                <w:szCs w:val="22"/>
                <w:lang w:eastAsia="uk-UA"/>
              </w:rPr>
            </w:pPr>
            <w:r w:rsidRPr="00B93122">
              <w:rPr>
                <w:color w:val="auto"/>
                <w:sz w:val="22"/>
                <w:szCs w:val="22"/>
                <w:lang w:eastAsia="uk-UA"/>
              </w:rPr>
              <w:t>Безконтактна мийка, віск, килимки</w:t>
            </w:r>
          </w:p>
        </w:tc>
        <w:tc>
          <w:tcPr>
            <w:tcW w:w="1326" w:type="dxa"/>
          </w:tcPr>
          <w:p w:rsidR="004E5E8B" w:rsidRPr="00B93122" w:rsidRDefault="004E5E8B" w:rsidP="003B639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</w:pPr>
            <w:r w:rsidRPr="00B93122">
              <w:rPr>
                <w:rFonts w:eastAsia="Times New Roman"/>
                <w:b/>
                <w:color w:val="auto"/>
                <w:sz w:val="22"/>
                <w:szCs w:val="22"/>
                <w:lang w:eastAsia="ar-SA"/>
              </w:rPr>
              <w:t>20</w:t>
            </w:r>
          </w:p>
        </w:tc>
      </w:tr>
    </w:tbl>
    <w:p w:rsidR="004E5E8B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4E5E8B" w:rsidRPr="00FA3EB4" w:rsidRDefault="004E5E8B" w:rsidP="004E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color w:val="auto"/>
          <w:sz w:val="24"/>
          <w:szCs w:val="24"/>
          <w:lang w:eastAsia="ru-RU"/>
        </w:rPr>
        <w:br w:type="page"/>
      </w:r>
      <w:r w:rsidRPr="00FA3EB4">
        <w:rPr>
          <w:color w:val="auto"/>
          <w:sz w:val="24"/>
          <w:szCs w:val="24"/>
          <w:lang w:eastAsia="uk-UA"/>
        </w:rPr>
        <w:lastRenderedPageBreak/>
        <w:t xml:space="preserve">Марка та перелік </w:t>
      </w:r>
      <w:r w:rsidRPr="00FA3EB4">
        <w:rPr>
          <w:rFonts w:eastAsia="Times New Roman"/>
          <w:color w:val="auto"/>
          <w:sz w:val="24"/>
          <w:szCs w:val="24"/>
          <w:lang w:eastAsia="ru-RU"/>
        </w:rPr>
        <w:t>транспортних засобів зазначений:</w:t>
      </w:r>
    </w:p>
    <w:p w:rsidR="004E5E8B" w:rsidRPr="00FA3EB4" w:rsidRDefault="004E5E8B" w:rsidP="004E5E8B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</w:p>
    <w:p w:rsidR="004E5E8B" w:rsidRPr="006952FA" w:rsidRDefault="004E5E8B" w:rsidP="004E5E8B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  <w:r w:rsidRPr="006952FA">
        <w:rPr>
          <w:rFonts w:eastAsia="Arial"/>
          <w:b/>
          <w:color w:val="auto"/>
          <w:sz w:val="24"/>
          <w:szCs w:val="24"/>
          <w:lang w:eastAsia="ru-RU"/>
        </w:rPr>
        <w:t>ПЕРЕЛІК ТРАНСПОРТНИХ ЗАСОБІВ</w:t>
      </w:r>
    </w:p>
    <w:p w:rsidR="004E5E8B" w:rsidRPr="006952FA" w:rsidRDefault="004E5E8B" w:rsidP="004E5E8B">
      <w:pPr>
        <w:widowControl w:val="0"/>
        <w:suppressAutoHyphens/>
        <w:spacing w:after="0" w:line="240" w:lineRule="auto"/>
        <w:jc w:val="center"/>
        <w:rPr>
          <w:rFonts w:eastAsia="Arial"/>
          <w:b/>
          <w:color w:val="auto"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85"/>
        <w:gridCol w:w="2552"/>
      </w:tblGrid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widowControl w:val="0"/>
              <w:suppressAutoHyphens/>
              <w:spacing w:before="100" w:beforeAutospacing="1" w:after="0" w:afterAutospacing="1" w:line="240" w:lineRule="auto"/>
              <w:jc w:val="center"/>
              <w:rPr>
                <w:rFonts w:eastAsia="Arial"/>
                <w:b/>
                <w:color w:val="auto"/>
                <w:sz w:val="24"/>
                <w:szCs w:val="24"/>
                <w:lang w:val="ru-RU" w:eastAsia="ru-RU"/>
              </w:rPr>
            </w:pPr>
            <w:r w:rsidRPr="006952FA">
              <w:rPr>
                <w:rFonts w:eastAsia="Arial"/>
                <w:b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5E8B" w:rsidRPr="000D0A21" w:rsidRDefault="004E5E8B" w:rsidP="003B63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7" w:beforeAutospacing="1" w:after="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0A21">
              <w:rPr>
                <w:rFonts w:eastAsia="Times New Roman"/>
                <w:b/>
                <w:sz w:val="24"/>
                <w:szCs w:val="24"/>
                <w:lang w:eastAsia="ru-RU"/>
              </w:rPr>
              <w:t>Марка та модель транспортного засобу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5E8B" w:rsidRPr="000D0A21" w:rsidRDefault="004E5E8B" w:rsidP="003B63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0A2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Державний номер транспортного засобу </w:t>
            </w:r>
          </w:p>
        </w:tc>
        <w:tc>
          <w:tcPr>
            <w:tcW w:w="2552" w:type="dxa"/>
            <w:shd w:val="clear" w:color="auto" w:fill="auto"/>
          </w:tcPr>
          <w:p w:rsidR="004E5E8B" w:rsidRPr="000D0A21" w:rsidRDefault="004E5E8B" w:rsidP="003B63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D0A21">
              <w:rPr>
                <w:rFonts w:eastAsia="Times New Roman"/>
                <w:b/>
                <w:sz w:val="24"/>
                <w:szCs w:val="24"/>
                <w:lang w:eastAsia="ru-RU"/>
              </w:rPr>
              <w:t>Рік випуску</w:t>
            </w:r>
          </w:p>
        </w:tc>
      </w:tr>
      <w:tr w:rsidR="004E5E8B" w:rsidRPr="006952FA" w:rsidTr="003B6395">
        <w:tc>
          <w:tcPr>
            <w:tcW w:w="10349" w:type="dxa"/>
            <w:gridSpan w:val="4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1 клас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АА8542НН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АА7549МХ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6D03B6">
              <w:rPr>
                <w:color w:val="auto"/>
                <w:sz w:val="24"/>
                <w:szCs w:val="24"/>
                <w:lang w:val="en-US"/>
              </w:rPr>
              <w:t>Magentis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АА1239ІТ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2008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АА8114СА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D03B6">
              <w:rPr>
                <w:color w:val="auto"/>
                <w:sz w:val="24"/>
                <w:szCs w:val="24"/>
                <w:lang w:val="en-US"/>
              </w:rPr>
              <w:t>KiaRio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АА6672ІС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MG- 350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АА3225КК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E1112D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КА9095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НТ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КА6575ВО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АА6704ХЕ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КА6571ВО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КА6572ВО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283C89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КА6573ВО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2020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АА6705ХЕ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E5E8B" w:rsidRPr="006D03B6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D03B6">
              <w:rPr>
                <w:color w:val="auto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АА6706ХЕ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FA3EB4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2018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4E5E8B" w:rsidRPr="001C4CF8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1C4CF8">
              <w:rPr>
                <w:color w:val="auto"/>
                <w:sz w:val="24"/>
                <w:szCs w:val="24"/>
                <w:lang w:val="ru-RU"/>
              </w:rPr>
              <w:t>Toyota</w:t>
            </w:r>
            <w:proofErr w:type="spellEnd"/>
            <w:r w:rsidRPr="001C4CF8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4CF8">
              <w:rPr>
                <w:color w:val="auto"/>
                <w:sz w:val="24"/>
                <w:szCs w:val="24"/>
                <w:lang w:val="ru-RU"/>
              </w:rPr>
              <w:t>Camry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КА9095ЕЕ</w:t>
            </w:r>
          </w:p>
        </w:tc>
        <w:tc>
          <w:tcPr>
            <w:tcW w:w="2552" w:type="dxa"/>
            <w:shd w:val="clear" w:color="auto" w:fill="auto"/>
          </w:tcPr>
          <w:p w:rsidR="004E5E8B" w:rsidRPr="00FA3EB4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10349" w:type="dxa"/>
            <w:gridSpan w:val="4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2 клас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16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6952FA">
              <w:rPr>
                <w:color w:val="auto"/>
                <w:sz w:val="24"/>
                <w:szCs w:val="24"/>
                <w:lang w:val="ru-RU"/>
              </w:rPr>
              <w:t>Fiat</w:t>
            </w:r>
            <w:proofErr w:type="spellEnd"/>
            <w:r w:rsidRPr="006952F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2FA">
              <w:rPr>
                <w:color w:val="auto"/>
                <w:sz w:val="24"/>
                <w:szCs w:val="24"/>
                <w:lang w:val="ru-RU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АА8278ЕТ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17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52FA">
              <w:rPr>
                <w:color w:val="auto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952FA">
              <w:rPr>
                <w:color w:val="auto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КА2916ЕТ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18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pacing w:before="100" w:beforeAutospacing="1" w:after="0" w:afterAutospacing="1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952FA">
              <w:rPr>
                <w:color w:val="auto"/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952FA">
              <w:rPr>
                <w:color w:val="auto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КА8262НІ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2021</w:t>
            </w:r>
          </w:p>
        </w:tc>
      </w:tr>
      <w:tr w:rsidR="004E5E8B" w:rsidRPr="006952FA" w:rsidTr="003B6395">
        <w:tc>
          <w:tcPr>
            <w:tcW w:w="10349" w:type="dxa"/>
            <w:gridSpan w:val="4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b/>
                <w:color w:val="auto"/>
                <w:sz w:val="24"/>
                <w:szCs w:val="24"/>
                <w:lang w:eastAsia="ar-SA"/>
              </w:rPr>
              <w:t>3 клас</w:t>
            </w:r>
          </w:p>
        </w:tc>
      </w:tr>
      <w:tr w:rsidR="004E5E8B" w:rsidRPr="006952FA" w:rsidTr="003B6395">
        <w:tc>
          <w:tcPr>
            <w:tcW w:w="710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19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</w:pPr>
            <w:proofErr w:type="spellStart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Mersedes</w:t>
            </w:r>
            <w:proofErr w:type="spellEnd"/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-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benz</w:t>
            </w:r>
            <w:proofErr w:type="spellEnd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952FA">
              <w:rPr>
                <w:rFonts w:eastAsia="Times New Roman"/>
                <w:color w:val="auto"/>
                <w:sz w:val="24"/>
                <w:szCs w:val="24"/>
                <w:lang w:val="en-US" w:eastAsia="ar-SA"/>
              </w:rPr>
              <w:t>Viano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>AA</w:t>
            </w: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 xml:space="preserve">         АА0060МС</w:t>
            </w:r>
            <w:r w:rsidRPr="006952FA">
              <w:rPr>
                <w:rFonts w:eastAsia="Times New Roman"/>
                <w:color w:val="FFFFFF"/>
                <w:sz w:val="24"/>
                <w:szCs w:val="24"/>
                <w:lang w:val="ru-RU" w:eastAsia="ar-SA"/>
              </w:rPr>
              <w:t xml:space="preserve"> 0060 MC</w:t>
            </w:r>
          </w:p>
        </w:tc>
        <w:tc>
          <w:tcPr>
            <w:tcW w:w="2552" w:type="dxa"/>
            <w:shd w:val="clear" w:color="auto" w:fill="auto"/>
          </w:tcPr>
          <w:p w:rsidR="004E5E8B" w:rsidRPr="006952FA" w:rsidRDefault="004E5E8B" w:rsidP="003B6395">
            <w:pPr>
              <w:suppressAutoHyphens/>
              <w:spacing w:before="100" w:beforeAutospacing="1" w:after="0" w:afterAutospacing="1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</w:pPr>
            <w:r w:rsidRPr="006952FA">
              <w:rPr>
                <w:rFonts w:eastAsia="Times New Roman"/>
                <w:color w:val="auto"/>
                <w:sz w:val="24"/>
                <w:szCs w:val="24"/>
                <w:lang w:val="ru-RU" w:eastAsia="ar-SA"/>
              </w:rPr>
              <w:t>2012</w:t>
            </w:r>
          </w:p>
        </w:tc>
      </w:tr>
    </w:tbl>
    <w:p w:rsidR="004E5E8B" w:rsidRPr="00FA3EB4" w:rsidRDefault="004E5E8B" w:rsidP="004E5E8B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4E5E8B" w:rsidRDefault="004E5E8B" w:rsidP="004E5E8B">
      <w:pPr>
        <w:spacing w:after="0" w:line="240" w:lineRule="auto"/>
        <w:jc w:val="both"/>
        <w:rPr>
          <w:color w:val="auto"/>
          <w:sz w:val="24"/>
          <w:szCs w:val="24"/>
          <w:lang w:eastAsia="uk-UA"/>
        </w:rPr>
      </w:pPr>
      <w:r>
        <w:rPr>
          <w:rFonts w:eastAsia="Times New Roman"/>
          <w:color w:val="auto"/>
          <w:sz w:val="24"/>
          <w:szCs w:val="24"/>
          <w:lang w:eastAsia="uk-UA"/>
        </w:rPr>
        <w:t>10</w:t>
      </w:r>
      <w:r w:rsidRPr="00FA3EB4">
        <w:rPr>
          <w:rFonts w:eastAsia="Times New Roman"/>
          <w:color w:val="auto"/>
          <w:sz w:val="24"/>
          <w:szCs w:val="24"/>
          <w:lang w:eastAsia="uk-UA"/>
        </w:rPr>
        <w:t>. Загальна ціна тендерної пропозиції учасника, складається з вартості однієї послуги кожного найменування та буде прийнята замовником для оцінки</w:t>
      </w:r>
      <w:r w:rsidRPr="00FA3EB4">
        <w:rPr>
          <w:color w:val="auto"/>
          <w:sz w:val="24"/>
          <w:szCs w:val="24"/>
          <w:lang w:eastAsia="uk-UA"/>
        </w:rPr>
        <w:t>.</w:t>
      </w:r>
    </w:p>
    <w:p w:rsidR="00ED215F" w:rsidRPr="00A7276B" w:rsidRDefault="004E5E8B" w:rsidP="004E5E8B">
      <w:pPr>
        <w:spacing w:after="0" w:line="240" w:lineRule="auto"/>
        <w:jc w:val="both"/>
        <w:rPr>
          <w:rFonts w:eastAsia="Times New Roman"/>
          <w:color w:val="454545"/>
          <w:sz w:val="24"/>
          <w:szCs w:val="24"/>
        </w:rPr>
      </w:pPr>
      <w:r>
        <w:rPr>
          <w:color w:val="auto"/>
          <w:sz w:val="24"/>
          <w:szCs w:val="24"/>
          <w:lang w:eastAsia="uk-UA"/>
        </w:rPr>
        <w:t xml:space="preserve">11. </w:t>
      </w:r>
      <w:r w:rsidRPr="005233A6">
        <w:rPr>
          <w:rFonts w:eastAsia="Times New Roman"/>
          <w:b/>
          <w:color w:val="auto"/>
          <w:sz w:val="24"/>
          <w:szCs w:val="24"/>
          <w:lang w:eastAsia="ru-RU"/>
        </w:rPr>
        <w:t>Технічні, якісні характеристики предмета закупівлі, передбач</w:t>
      </w:r>
      <w:r>
        <w:rPr>
          <w:rFonts w:eastAsia="Times New Roman"/>
          <w:b/>
          <w:color w:val="auto"/>
          <w:sz w:val="24"/>
          <w:szCs w:val="24"/>
          <w:lang w:eastAsia="ru-RU"/>
        </w:rPr>
        <w:t>ають</w:t>
      </w:r>
      <w:r w:rsidRPr="005233A6">
        <w:rPr>
          <w:rFonts w:eastAsia="Times New Roman"/>
          <w:b/>
          <w:color w:val="auto"/>
          <w:sz w:val="24"/>
          <w:szCs w:val="24"/>
          <w:lang w:eastAsia="ru-RU"/>
        </w:rPr>
        <w:t xml:space="preserve"> необхідність застосування заходів із захисту довкілля, 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 xml:space="preserve">відповідати вимогам </w:t>
      </w:r>
      <w:r w:rsidRPr="005233A6">
        <w:rPr>
          <w:rFonts w:eastAsia="Times New Roman"/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5233A6">
        <w:rPr>
          <w:rFonts w:eastAsia="Times New Roman"/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про </w:t>
      </w:r>
      <w:r w:rsidRPr="000627D5">
        <w:rPr>
          <w:rFonts w:eastAsia="Times New Roman"/>
          <w:color w:val="auto"/>
          <w:sz w:val="24"/>
          <w:szCs w:val="24"/>
          <w:lang w:eastAsia="ru-RU"/>
        </w:rPr>
        <w:t>застосування заходів із захисту довкілля</w:t>
      </w:r>
      <w:r w:rsidRPr="005233A6">
        <w:rPr>
          <w:rFonts w:eastAsia="Times New Roman"/>
          <w:color w:val="auto"/>
          <w:sz w:val="24"/>
          <w:szCs w:val="24"/>
          <w:lang w:eastAsia="ru-RU"/>
        </w:rPr>
        <w:t>).</w:t>
      </w:r>
    </w:p>
    <w:sectPr w:rsidR="00ED215F" w:rsidRPr="00A727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5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4E5E8B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B057C2"/>
    <w:rsid w:val="00B13AE1"/>
    <w:rsid w:val="00E13FF6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FEFC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5-02-00062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27</cp:revision>
  <dcterms:created xsi:type="dcterms:W3CDTF">2021-12-15T12:41:00Z</dcterms:created>
  <dcterms:modified xsi:type="dcterms:W3CDTF">2022-05-31T13:09:00Z</dcterms:modified>
</cp:coreProperties>
</file>