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8A" w:rsidRPr="00846AA8" w:rsidRDefault="00CA5C22" w:rsidP="00E7618A">
      <w:pPr>
        <w:pStyle w:val="1"/>
        <w:shd w:val="clear" w:color="auto" w:fill="FFFFFF"/>
        <w:ind w:left="0" w:firstLine="0"/>
        <w:textAlignment w:val="baseline"/>
        <w:rPr>
          <w:rFonts w:ascii="Times New Roman" w:hAnsi="Times New Roman"/>
          <w:b/>
        </w:rPr>
      </w:pPr>
      <w:r w:rsidRPr="00B128C2">
        <w:rPr>
          <w:rFonts w:ascii="Times New Roman" w:hAnsi="Times New Roman"/>
        </w:rPr>
        <w:t xml:space="preserve">Назва закупівлі: </w:t>
      </w:r>
      <w:r w:rsidR="00E7618A" w:rsidRPr="00F633C4">
        <w:rPr>
          <w:rFonts w:ascii="Times New Roman" w:hAnsi="Times New Roman"/>
          <w:b/>
          <w:bCs/>
        </w:rPr>
        <w:t xml:space="preserve">Спирт етиловий 95% </w:t>
      </w:r>
      <w:r w:rsidR="00E7618A" w:rsidRPr="00F633C4">
        <w:rPr>
          <w:rFonts w:ascii="Times New Roman" w:hAnsi="Times New Roman"/>
          <w:b/>
        </w:rPr>
        <w:t xml:space="preserve">(ДК 021:2015 </w:t>
      </w:r>
      <w:r w:rsidR="00E7618A" w:rsidRPr="00F633C4">
        <w:rPr>
          <w:rFonts w:ascii="Times New Roman" w:hAnsi="Times New Roman"/>
          <w:b/>
          <w:shd w:val="clear" w:color="auto" w:fill="FFFFFF"/>
        </w:rPr>
        <w:t> </w:t>
      </w:r>
      <w:r w:rsidR="00E7618A" w:rsidRPr="00F633C4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24320000-3 Основні органічні хімічні речовини)</w:t>
      </w:r>
    </w:p>
    <w:p w:rsidR="00E7618A" w:rsidRDefault="00E7618A" w:rsidP="00E761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5C22" w:rsidRPr="00E7618A" w:rsidRDefault="00CA5C22" w:rsidP="00E7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618A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</w:p>
    <w:p w:rsidR="00B0772E" w:rsidRPr="00B128C2" w:rsidRDefault="00B0772E" w:rsidP="004B4B45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B128C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вартість: </w:t>
      </w:r>
      <w:r w:rsidR="00E7618A">
        <w:rPr>
          <w:rFonts w:ascii="Times New Roman" w:hAnsi="Times New Roman" w:cs="Times New Roman"/>
          <w:b/>
          <w:sz w:val="24"/>
          <w:szCs w:val="24"/>
          <w:lang w:val="uk-UA"/>
        </w:rPr>
        <w:t>19 500</w:t>
      </w:r>
      <w:r w:rsidRPr="00B128C2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B128C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646CD4" w:rsidRPr="00E7618A" w:rsidRDefault="00CA5C22" w:rsidP="004B4B4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8C2">
        <w:rPr>
          <w:rFonts w:ascii="Times New Roman" w:hAnsi="Times New Roman" w:cs="Times New Roman"/>
          <w:sz w:val="24"/>
          <w:szCs w:val="24"/>
          <w:lang w:val="uk-UA"/>
        </w:rPr>
        <w:t xml:space="preserve">Дата оприлюднення: </w:t>
      </w:r>
      <w:bookmarkStart w:id="0" w:name="_GoBack"/>
      <w:r w:rsidR="00646CD4" w:rsidRPr="00E7618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7618A" w:rsidRPr="00E7618A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646CD4" w:rsidRPr="00E761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квітня 2021 року</w:t>
      </w:r>
    </w:p>
    <w:bookmarkEnd w:id="0"/>
    <w:p w:rsidR="00BB0A7A" w:rsidRDefault="00BB0A7A" w:rsidP="004B4B45">
      <w:pPr>
        <w:rPr>
          <w:rFonts w:ascii="Times New Roman" w:hAnsi="Times New Roman" w:cs="Times New Roman"/>
          <w:color w:val="454545"/>
          <w:sz w:val="24"/>
          <w:szCs w:val="24"/>
          <w:lang w:val="uk-UA"/>
        </w:rPr>
      </w:pPr>
      <w:r w:rsidRPr="00B128C2">
        <w:rPr>
          <w:rFonts w:ascii="Times New Roman" w:hAnsi="Times New Roman" w:cs="Times New Roman"/>
          <w:sz w:val="24"/>
          <w:szCs w:val="24"/>
          <w:lang w:val="uk-UA"/>
        </w:rPr>
        <w:t>Детальна інформація за посиланням</w:t>
      </w:r>
      <w:r w:rsidRPr="00BB0A7A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 </w:t>
      </w:r>
      <w:hyperlink r:id="rId5" w:history="1">
        <w:r w:rsidR="00E7618A" w:rsidRPr="005D402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https://prozorro.gov.ua/tender/UA-2021-04-26-008943-a</w:t>
        </w:r>
      </w:hyperlink>
    </w:p>
    <w:p w:rsidR="00E7618A" w:rsidRDefault="00E7618A" w:rsidP="00E7618A">
      <w:pPr>
        <w:spacing w:after="0"/>
        <w:ind w:right="-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618A" w:rsidRPr="00E7618A" w:rsidRDefault="00E7618A" w:rsidP="00E7618A">
      <w:pPr>
        <w:spacing w:after="0"/>
        <w:ind w:right="-2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618A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7618A" w:rsidRPr="00E7618A" w:rsidRDefault="00E7618A" w:rsidP="00E7618A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E7618A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Спирт етиловий 95% (спирт етиловий ректифікований 95%)</w:t>
      </w:r>
    </w:p>
    <w:p w:rsidR="00E7618A" w:rsidRPr="00E7618A" w:rsidRDefault="00E7618A" w:rsidP="00E7618A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7618A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(ДК 021:2015  24320000-3 Основні органічні хімічні речовини)</w:t>
      </w:r>
    </w:p>
    <w:p w:rsidR="00E7618A" w:rsidRPr="00E7618A" w:rsidRDefault="00E7618A" w:rsidP="00E7618A">
      <w:pPr>
        <w:tabs>
          <w:tab w:val="left" w:pos="6158"/>
        </w:tabs>
        <w:spacing w:after="0"/>
        <w:ind w:left="354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7618A" w:rsidRPr="00E7618A" w:rsidRDefault="00E7618A" w:rsidP="00E7618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618A">
        <w:rPr>
          <w:rFonts w:ascii="Times New Roman" w:hAnsi="Times New Roman"/>
          <w:sz w:val="24"/>
          <w:szCs w:val="24"/>
          <w:lang w:val="uk-UA" w:eastAsia="ar-SA"/>
        </w:rPr>
        <w:t xml:space="preserve">При проведенні даної процедури закупівлі Замовник встановлює наступні якісні та кількісні вимоги щодо 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>предмета закупівлі:</w:t>
      </w:r>
    </w:p>
    <w:p w:rsidR="00E7618A" w:rsidRPr="00E7618A" w:rsidRDefault="00E7618A" w:rsidP="00E7618A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7159"/>
        <w:gridCol w:w="1134"/>
        <w:gridCol w:w="1205"/>
      </w:tblGrid>
      <w:tr w:rsidR="00E7618A" w:rsidRPr="00E7618A" w:rsidTr="00340AD2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8A" w:rsidRPr="00E7618A" w:rsidRDefault="00E7618A" w:rsidP="0034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E7618A">
              <w:rPr>
                <w:rFonts w:ascii="Times New Roman" w:hAnsi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8A" w:rsidRPr="00E7618A" w:rsidRDefault="00E7618A" w:rsidP="0034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E7618A">
              <w:rPr>
                <w:rFonts w:ascii="Times New Roman" w:hAnsi="Times New Roman"/>
                <w:b/>
                <w:bCs/>
                <w:lang w:val="uk-UA" w:eastAsia="uk-UA"/>
              </w:rPr>
              <w:t>Найменування і характеристика Товару (або еквівалент)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8A" w:rsidRPr="00E7618A" w:rsidRDefault="00E7618A" w:rsidP="00340A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E7618A">
              <w:rPr>
                <w:rFonts w:ascii="Times New Roman" w:hAnsi="Times New Roman"/>
                <w:b/>
                <w:lang w:val="uk-UA" w:eastAsia="uk-UA"/>
              </w:rPr>
              <w:t>Одиниці виміру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8A" w:rsidRPr="00E7618A" w:rsidRDefault="00E7618A" w:rsidP="00340A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E7618A">
              <w:rPr>
                <w:rFonts w:ascii="Times New Roman" w:hAnsi="Times New Roman"/>
                <w:b/>
                <w:lang w:val="uk-UA" w:eastAsia="uk-UA"/>
              </w:rPr>
              <w:t>Кількість</w:t>
            </w:r>
          </w:p>
        </w:tc>
      </w:tr>
      <w:tr w:rsidR="00E7618A" w:rsidRPr="00E7618A" w:rsidTr="00340AD2">
        <w:tblPrEx>
          <w:tblCellMar>
            <w:top w:w="0" w:type="dxa"/>
            <w:bottom w:w="0" w:type="dxa"/>
          </w:tblCellMar>
        </w:tblPrEx>
        <w:trPr>
          <w:trHeight w:val="207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8A" w:rsidRPr="00E7618A" w:rsidRDefault="00E7618A" w:rsidP="0034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  <w:p w:rsidR="00E7618A" w:rsidRPr="00E7618A" w:rsidRDefault="00E7618A" w:rsidP="00340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E7618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618A" w:rsidRPr="00E7618A" w:rsidRDefault="00E7618A" w:rsidP="0034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>Спирт етиловий 95% (спирт етиловий ректифікований 95%)</w:t>
            </w:r>
          </w:p>
          <w:p w:rsidR="00E7618A" w:rsidRPr="00E7618A" w:rsidRDefault="00E7618A" w:rsidP="00340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Обов'язкове зазначення у Сертифікаті аналізу від Виробника: показників якості: </w:t>
            </w:r>
          </w:p>
          <w:p w:rsidR="00E7618A" w:rsidRPr="00E7618A" w:rsidRDefault="00E7618A" w:rsidP="0034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зовнішній вигляд, колір – прозора безбарвна рідина без сторонніх часток; </w:t>
            </w:r>
          </w:p>
          <w:p w:rsidR="00E7618A" w:rsidRPr="00E7618A" w:rsidRDefault="00E7618A" w:rsidP="0034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розчинність – змішується з водою і метиленхлоридом; </w:t>
            </w:r>
          </w:p>
          <w:p w:rsidR="00E7618A" w:rsidRPr="00E7618A" w:rsidRDefault="00E7618A" w:rsidP="0034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ідентичність – витримує випробування; </w:t>
            </w:r>
          </w:p>
          <w:p w:rsidR="00E7618A" w:rsidRPr="00E7618A" w:rsidRDefault="00E7618A" w:rsidP="0034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відносна густина, г/мл - (0,808-0,812); </w:t>
            </w:r>
          </w:p>
          <w:p w:rsidR="00E7618A" w:rsidRPr="00E7618A" w:rsidRDefault="00E7618A" w:rsidP="0034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>об’ємна частка етилового спирту за температури 20°С, % об. – (94,0-96,0).</w:t>
            </w:r>
          </w:p>
          <w:p w:rsidR="00E7618A" w:rsidRPr="00E7618A" w:rsidRDefault="00E7618A" w:rsidP="0034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випуску – флакони або пляшки по 500 мл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8A" w:rsidRPr="00E7618A" w:rsidRDefault="00E7618A" w:rsidP="00340A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18A" w:rsidRPr="00E7618A" w:rsidRDefault="00E7618A" w:rsidP="00340A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E7618A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</w:tr>
    </w:tbl>
    <w:p w:rsidR="00E7618A" w:rsidRPr="00E7618A" w:rsidRDefault="00E7618A" w:rsidP="00E761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val="uk-UA" w:eastAsia="ar-SA"/>
        </w:rPr>
      </w:pPr>
    </w:p>
    <w:p w:rsidR="00E7618A" w:rsidRPr="00E7618A" w:rsidRDefault="00E7618A" w:rsidP="00E761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618A">
        <w:rPr>
          <w:rFonts w:ascii="Times New Roman" w:hAnsi="Times New Roman"/>
          <w:b/>
          <w:color w:val="000000"/>
          <w:sz w:val="24"/>
          <w:szCs w:val="24"/>
          <w:lang w:val="uk-UA"/>
        </w:rPr>
        <w:t>1. Якість Товару: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учасник повинен надати копії сертифікатів від виробника, </w:t>
      </w:r>
      <w:r w:rsidRPr="00E7618A">
        <w:rPr>
          <w:rFonts w:ascii="Times New Roman" w:hAnsi="Times New Roman"/>
          <w:sz w:val="24"/>
          <w:szCs w:val="24"/>
          <w:lang w:val="uk-UA"/>
        </w:rPr>
        <w:t>з</w:t>
      </w:r>
      <w:r w:rsidRPr="00E7618A">
        <w:rPr>
          <w:rFonts w:ascii="Times New Roman" w:hAnsi="Times New Roman"/>
          <w:spacing w:val="2"/>
          <w:sz w:val="24"/>
          <w:szCs w:val="24"/>
          <w:lang w:val="uk-UA"/>
        </w:rPr>
        <w:t>авірені підписом і печаткою Учасника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 xml:space="preserve"> (у разі надання сертифікатів іноземною мовою, вони повинні мати переклад українською мовою), які офіційно підтверджують якість Товару.</w:t>
      </w:r>
    </w:p>
    <w:p w:rsidR="00E7618A" w:rsidRPr="00E7618A" w:rsidRDefault="00E7618A" w:rsidP="00E761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618A">
        <w:rPr>
          <w:rFonts w:ascii="Times New Roman" w:hAnsi="Times New Roman"/>
          <w:b/>
          <w:sz w:val="24"/>
          <w:szCs w:val="24"/>
          <w:lang w:val="uk-UA"/>
        </w:rPr>
        <w:t>З метою запобігання закупівлі фальсифікатів</w:t>
      </w:r>
      <w:r w:rsidRPr="00E7618A">
        <w:rPr>
          <w:rFonts w:ascii="Times New Roman" w:hAnsi="Times New Roman"/>
          <w:sz w:val="24"/>
          <w:szCs w:val="24"/>
          <w:lang w:val="uk-UA"/>
        </w:rPr>
        <w:t xml:space="preserve"> та отримання гарантій на своєчасне постачання Товару у кількості, якості та зі строками придатності, які передбачено цією Документацією, Учасник надає завірену копію або оригінал гарантійного/</w:t>
      </w:r>
      <w:proofErr w:type="spellStart"/>
      <w:r w:rsidRPr="00E7618A">
        <w:rPr>
          <w:rFonts w:ascii="Times New Roman" w:hAnsi="Times New Roman"/>
          <w:sz w:val="24"/>
          <w:szCs w:val="24"/>
          <w:lang w:val="uk-UA"/>
        </w:rPr>
        <w:t>авторизаційного</w:t>
      </w:r>
      <w:proofErr w:type="spellEnd"/>
      <w:r w:rsidRPr="00E7618A">
        <w:rPr>
          <w:rFonts w:ascii="Times New Roman" w:hAnsi="Times New Roman"/>
          <w:sz w:val="24"/>
          <w:szCs w:val="24"/>
          <w:lang w:val="uk-UA"/>
        </w:rPr>
        <w:t xml:space="preserve"> листа виробника (представництва, філії виробника, якщо її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кількості, зі строками придатності та в терміни, визначені цією Документацією та Пропозицією Учасника торгів. Гарантійний лист виробника повинен включати: повне найменування Учасника, номер оголошення, а також повну назву предмету закупівлі відповідно до оголошення.</w:t>
      </w:r>
    </w:p>
    <w:p w:rsidR="00E7618A" w:rsidRPr="00E7618A" w:rsidRDefault="00E7618A" w:rsidP="00E761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618A">
        <w:rPr>
          <w:rFonts w:ascii="Times New Roman" w:hAnsi="Times New Roman"/>
          <w:b/>
          <w:color w:val="000000"/>
          <w:sz w:val="24"/>
          <w:szCs w:val="24"/>
          <w:lang w:val="uk-UA"/>
        </w:rPr>
        <w:t>2.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7618A">
        <w:rPr>
          <w:rFonts w:ascii="Times New Roman" w:hAnsi="Times New Roman"/>
          <w:b/>
          <w:sz w:val="24"/>
          <w:szCs w:val="24"/>
          <w:lang w:val="uk-UA"/>
        </w:rPr>
        <w:t>Терміни придатності Товару:</w:t>
      </w:r>
      <w:r w:rsidRPr="00E7618A">
        <w:rPr>
          <w:rFonts w:ascii="Times New Roman" w:hAnsi="Times New Roman"/>
          <w:sz w:val="24"/>
          <w:szCs w:val="24"/>
          <w:lang w:val="uk-UA"/>
        </w:rPr>
        <w:t xml:space="preserve"> на дату поставки Товару Замовнику повинен бути не менше 70% від загального </w:t>
      </w:r>
      <w:r w:rsidRPr="00E7618A">
        <w:rPr>
          <w:rFonts w:ascii="Times New Roman" w:hAnsi="Times New Roman"/>
          <w:i/>
          <w:color w:val="000000"/>
          <w:sz w:val="24"/>
          <w:szCs w:val="24"/>
          <w:lang w:val="uk-UA"/>
        </w:rPr>
        <w:t>(надати письмове підтвердження у довільній формі)</w:t>
      </w:r>
      <w:r w:rsidRPr="00E7618A">
        <w:rPr>
          <w:rFonts w:ascii="Times New Roman" w:hAnsi="Times New Roman"/>
          <w:sz w:val="24"/>
          <w:szCs w:val="24"/>
          <w:lang w:val="uk-UA"/>
        </w:rPr>
        <w:t>.</w:t>
      </w:r>
    </w:p>
    <w:p w:rsidR="00E7618A" w:rsidRPr="00E7618A" w:rsidRDefault="00E7618A" w:rsidP="00E7618A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7618A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3. Умови поставки Товару: 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>поставка Товару</w:t>
      </w:r>
      <w:r w:rsidRPr="00E761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повинна проводитись з дотриманням вимог до зберігання та транспортування Товару </w:t>
      </w:r>
      <w:r w:rsidRPr="00E7618A">
        <w:rPr>
          <w:rFonts w:ascii="Times New Roman" w:hAnsi="Times New Roman"/>
          <w:i/>
          <w:color w:val="000000"/>
          <w:sz w:val="24"/>
          <w:szCs w:val="24"/>
          <w:lang w:val="uk-UA"/>
        </w:rPr>
        <w:t>(надати письмове підтвердження у довільній формі).</w:t>
      </w:r>
    </w:p>
    <w:p w:rsidR="00E7618A" w:rsidRPr="00E7618A" w:rsidRDefault="00E7618A" w:rsidP="00E761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7618A">
        <w:rPr>
          <w:rFonts w:ascii="Times New Roman" w:hAnsi="Times New Roman"/>
          <w:b/>
          <w:color w:val="000000"/>
          <w:sz w:val="24"/>
          <w:szCs w:val="24"/>
          <w:lang w:val="uk-UA"/>
        </w:rPr>
        <w:t>4. Упаковка Товару: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Товар має поставлятись виключно в пакуванні виробника. Пакування та маркування Товару повинно відповідати його характеру </w:t>
      </w:r>
      <w:r w:rsidRPr="00E7618A">
        <w:rPr>
          <w:rFonts w:ascii="Times New Roman" w:hAnsi="Times New Roman"/>
          <w:i/>
          <w:color w:val="000000"/>
          <w:sz w:val="24"/>
          <w:szCs w:val="24"/>
          <w:lang w:val="uk-UA"/>
        </w:rPr>
        <w:t>(надати письмове підтвердження у довільній формі)</w:t>
      </w:r>
      <w:r w:rsidRPr="00E761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7618A" w:rsidRPr="00E7618A" w:rsidRDefault="00E7618A" w:rsidP="00E761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val="uk-UA" w:eastAsia="ar-SA"/>
        </w:rPr>
      </w:pPr>
    </w:p>
    <w:p w:rsidR="00E7618A" w:rsidRPr="00E7618A" w:rsidRDefault="00E7618A" w:rsidP="00E76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618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Pr="00E761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E7618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відповідати вимогам </w:t>
      </w:r>
      <w:r w:rsidRPr="00E7618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E7618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«Про забезпечення санітарного та епідеміологічного благополуччя населення» </w:t>
      </w:r>
      <w:r w:rsidRPr="00E7618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та інших чинних нормативно-правових актів України з питань екологічної безпеки, </w:t>
      </w:r>
      <w:r w:rsidRPr="00E7618A">
        <w:rPr>
          <w:rFonts w:ascii="Times New Roman" w:eastAsia="Times New Roman" w:hAnsi="Times New Roman"/>
          <w:sz w:val="24"/>
          <w:szCs w:val="24"/>
          <w:lang w:val="uk-UA" w:eastAsia="ru-RU"/>
        </w:rPr>
        <w:t>охорони</w:t>
      </w:r>
      <w:r w:rsidRPr="00E7618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навколишнього природного середовища</w:t>
      </w:r>
      <w:r w:rsidRPr="00E7618A">
        <w:rPr>
          <w:rFonts w:ascii="Times New Roman" w:eastAsia="Times New Roman" w:hAnsi="Times New Roman"/>
          <w:sz w:val="24"/>
          <w:szCs w:val="24"/>
          <w:lang w:val="uk-UA"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E7618A" w:rsidRPr="00E7618A" w:rsidRDefault="00E7618A" w:rsidP="00E76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B4B45" w:rsidRPr="00E7618A" w:rsidRDefault="00E7618A" w:rsidP="00E761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7618A">
        <w:rPr>
          <w:rFonts w:ascii="Times New Roman" w:hAnsi="Times New Roman"/>
          <w:b/>
          <w:bCs/>
          <w:sz w:val="24"/>
          <w:szCs w:val="24"/>
          <w:lang w:val="uk-UA"/>
        </w:rPr>
        <w:t>У разі, якщо пропозиція Учасника не відповідає вимогам щодо якісної</w:t>
      </w:r>
      <w:r w:rsidRPr="00E761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специфікації та іншим вимогам щодо предмета закупівлі</w:t>
      </w:r>
      <w:r w:rsidRPr="00E7618A">
        <w:rPr>
          <w:rFonts w:ascii="Times New Roman" w:hAnsi="Times New Roman"/>
          <w:b/>
          <w:bCs/>
          <w:sz w:val="24"/>
          <w:szCs w:val="24"/>
          <w:lang w:val="uk-UA"/>
        </w:rPr>
        <w:t xml:space="preserve"> встановленим даною тендерною документацією, або учасник не в змозі виконати умови які визначені Замовником в даній тендерній документації, пропозиція відхиляється.</w:t>
      </w:r>
    </w:p>
    <w:sectPr w:rsidR="004B4B45" w:rsidRPr="00E761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161E"/>
    <w:multiLevelType w:val="multilevel"/>
    <w:tmpl w:val="A5425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5374"/>
    <w:multiLevelType w:val="multilevel"/>
    <w:tmpl w:val="889ADE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145B72"/>
    <w:multiLevelType w:val="hybridMultilevel"/>
    <w:tmpl w:val="F93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2"/>
    <w:rsid w:val="000553D2"/>
    <w:rsid w:val="000F5FE4"/>
    <w:rsid w:val="001A5AF2"/>
    <w:rsid w:val="004B4B45"/>
    <w:rsid w:val="00646CD4"/>
    <w:rsid w:val="00803FA0"/>
    <w:rsid w:val="00B0772E"/>
    <w:rsid w:val="00B128C2"/>
    <w:rsid w:val="00BB0A7A"/>
    <w:rsid w:val="00CA5C22"/>
    <w:rsid w:val="00E7618A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6E68"/>
  <w15:chartTrackingRefBased/>
  <w15:docId w15:val="{4E9BEDE8-1D23-42F0-A302-F5D7834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3D2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C22"/>
    <w:rPr>
      <w:b/>
      <w:bCs/>
    </w:rPr>
  </w:style>
  <w:style w:type="character" w:customStyle="1" w:styleId="11">
    <w:name w:val="Дата1"/>
    <w:basedOn w:val="a0"/>
    <w:rsid w:val="00CA5C22"/>
  </w:style>
  <w:style w:type="character" w:styleId="a4">
    <w:name w:val="Hyperlink"/>
    <w:basedOn w:val="a0"/>
    <w:uiPriority w:val="99"/>
    <w:unhideWhenUsed/>
    <w:rsid w:val="000553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53D2"/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customStyle="1" w:styleId="xfmc1">
    <w:name w:val="xfmc1"/>
    <w:rsid w:val="004B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4-26-00894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12</cp:revision>
  <dcterms:created xsi:type="dcterms:W3CDTF">2021-04-08T07:36:00Z</dcterms:created>
  <dcterms:modified xsi:type="dcterms:W3CDTF">2021-04-27T08:44:00Z</dcterms:modified>
</cp:coreProperties>
</file>