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701EE4" w:rsidTr="000F3DEA">
        <w:tc>
          <w:tcPr>
            <w:tcW w:w="3825" w:type="dxa"/>
            <w:hideMark/>
          </w:tcPr>
          <w:p w:rsidR="009965B6" w:rsidRPr="00701EE4" w:rsidRDefault="009965B6" w:rsidP="000F3DEA">
            <w:pPr>
              <w:pStyle w:val="4"/>
              <w:tabs>
                <w:tab w:val="left" w:pos="12600"/>
              </w:tabs>
              <w:jc w:val="left"/>
              <w:rPr>
                <w:rFonts w:cs="Arial"/>
                <w:sz w:val="18"/>
                <w:szCs w:val="18"/>
              </w:rPr>
            </w:pPr>
            <w:bookmarkStart w:id="0" w:name="_GoBack"/>
            <w:bookmarkEnd w:id="0"/>
            <w:r w:rsidRPr="00701EE4">
              <w:rPr>
                <w:rFonts w:cs="Arial"/>
                <w:sz w:val="18"/>
                <w:szCs w:val="18"/>
              </w:rPr>
              <w:t>Додаток 1</w:t>
            </w:r>
          </w:p>
          <w:p w:rsidR="009965B6" w:rsidRPr="00701EE4" w:rsidRDefault="009965B6" w:rsidP="000F3DEA">
            <w:pPr>
              <w:pStyle w:val="4"/>
              <w:tabs>
                <w:tab w:val="left" w:pos="12600"/>
              </w:tabs>
              <w:jc w:val="left"/>
              <w:rPr>
                <w:rFonts w:cs="Arial"/>
                <w:sz w:val="18"/>
                <w:szCs w:val="18"/>
              </w:rPr>
            </w:pPr>
            <w:r w:rsidRPr="00701EE4">
              <w:rPr>
                <w:rFonts w:cs="Arial"/>
                <w:sz w:val="18"/>
                <w:szCs w:val="18"/>
              </w:rPr>
              <w:t>до Наказу Міністерства охорони</w:t>
            </w:r>
          </w:p>
          <w:p w:rsidR="009965B6" w:rsidRPr="00701EE4" w:rsidRDefault="009965B6" w:rsidP="000F3DEA">
            <w:pPr>
              <w:pStyle w:val="4"/>
              <w:tabs>
                <w:tab w:val="left" w:pos="12600"/>
              </w:tabs>
              <w:jc w:val="left"/>
              <w:rPr>
                <w:rFonts w:cs="Arial"/>
                <w:sz w:val="18"/>
                <w:szCs w:val="18"/>
              </w:rPr>
            </w:pPr>
            <w:r w:rsidRPr="00701EE4">
              <w:rPr>
                <w:rFonts w:cs="Arial"/>
                <w:sz w:val="18"/>
                <w:szCs w:val="18"/>
              </w:rPr>
              <w:t>здоров’я України</w:t>
            </w:r>
          </w:p>
          <w:p w:rsidR="009965B6" w:rsidRPr="00701EE4" w:rsidRDefault="009965B6" w:rsidP="000F3DEA">
            <w:pPr>
              <w:pStyle w:val="4"/>
              <w:tabs>
                <w:tab w:val="left" w:pos="12600"/>
              </w:tabs>
              <w:jc w:val="left"/>
              <w:rPr>
                <w:rFonts w:cs="Arial"/>
                <w:sz w:val="18"/>
                <w:szCs w:val="18"/>
              </w:rPr>
            </w:pPr>
            <w:r w:rsidRPr="00701EE4">
              <w:rPr>
                <w:rFonts w:cs="Arial"/>
                <w:sz w:val="18"/>
                <w:szCs w:val="18"/>
              </w:rPr>
              <w:t>____________________ № _______</w:t>
            </w:r>
          </w:p>
        </w:tc>
      </w:tr>
    </w:tbl>
    <w:p w:rsidR="00E158AB" w:rsidRPr="00701EE4" w:rsidRDefault="00E158AB" w:rsidP="000D56AD">
      <w:pPr>
        <w:tabs>
          <w:tab w:val="left" w:pos="12600"/>
        </w:tabs>
        <w:jc w:val="center"/>
        <w:rPr>
          <w:rFonts w:ascii="Arial" w:hAnsi="Arial" w:cs="Arial"/>
          <w:b/>
          <w:sz w:val="18"/>
          <w:szCs w:val="18"/>
          <w:lang w:val="en-US"/>
        </w:rPr>
      </w:pPr>
    </w:p>
    <w:p w:rsidR="00ED6627" w:rsidRPr="00701EE4" w:rsidRDefault="00ED6627" w:rsidP="000D56AD">
      <w:pPr>
        <w:pStyle w:val="2"/>
        <w:tabs>
          <w:tab w:val="left" w:pos="12600"/>
        </w:tabs>
        <w:jc w:val="center"/>
        <w:rPr>
          <w:sz w:val="24"/>
          <w:szCs w:val="24"/>
        </w:rPr>
      </w:pPr>
    </w:p>
    <w:p w:rsidR="006C652B" w:rsidRPr="00701EE4" w:rsidRDefault="006C652B" w:rsidP="006C652B">
      <w:pPr>
        <w:pStyle w:val="2"/>
        <w:tabs>
          <w:tab w:val="left" w:pos="12600"/>
        </w:tabs>
        <w:jc w:val="center"/>
        <w:rPr>
          <w:rFonts w:cs="Arial"/>
          <w:caps w:val="0"/>
          <w:sz w:val="26"/>
          <w:szCs w:val="26"/>
        </w:rPr>
      </w:pPr>
      <w:r w:rsidRPr="00701EE4">
        <w:rPr>
          <w:rFonts w:cs="Arial"/>
          <w:sz w:val="26"/>
          <w:szCs w:val="26"/>
        </w:rPr>
        <w:t>ПЕРЕЛІК</w:t>
      </w:r>
    </w:p>
    <w:p w:rsidR="006C652B" w:rsidRPr="00701EE4" w:rsidRDefault="006C652B" w:rsidP="006C652B">
      <w:pPr>
        <w:pStyle w:val="4"/>
        <w:rPr>
          <w:rFonts w:cs="Arial"/>
          <w:caps/>
          <w:sz w:val="26"/>
          <w:szCs w:val="26"/>
        </w:rPr>
      </w:pPr>
      <w:r w:rsidRPr="00701EE4">
        <w:rPr>
          <w:rFonts w:cs="Arial"/>
          <w:caps/>
          <w:sz w:val="26"/>
          <w:szCs w:val="26"/>
        </w:rPr>
        <w:t xml:space="preserve">ЛІКАРСЬКИХ ЗАСОБІВ, що пропонуються до державної реєстрації </w:t>
      </w:r>
    </w:p>
    <w:p w:rsidR="006C652B" w:rsidRPr="00701EE4" w:rsidRDefault="006C652B" w:rsidP="006C652B">
      <w:pPr>
        <w:tabs>
          <w:tab w:val="left" w:pos="12600"/>
        </w:tabs>
        <w:jc w:val="center"/>
        <w:rPr>
          <w:rFonts w:ascii="Arial" w:hAnsi="Arial" w:cs="Arial"/>
          <w:b/>
          <w:sz w:val="28"/>
          <w:szCs w:val="28"/>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559"/>
      </w:tblGrid>
      <w:tr w:rsidR="0078259F" w:rsidRPr="00701EE4" w:rsidTr="00861A52">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78259F" w:rsidRPr="00701EE4" w:rsidRDefault="0078259F" w:rsidP="00861A52">
            <w:pPr>
              <w:tabs>
                <w:tab w:val="left" w:pos="12600"/>
              </w:tabs>
              <w:jc w:val="center"/>
              <w:rPr>
                <w:rFonts w:ascii="Arial" w:hAnsi="Arial" w:cs="Arial"/>
                <w:b/>
                <w:i/>
                <w:sz w:val="16"/>
                <w:szCs w:val="16"/>
              </w:rPr>
            </w:pPr>
            <w:r w:rsidRPr="00701EE4">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78259F" w:rsidRPr="00701EE4" w:rsidRDefault="0078259F" w:rsidP="00861A52">
            <w:pPr>
              <w:tabs>
                <w:tab w:val="left" w:pos="12600"/>
              </w:tabs>
              <w:jc w:val="center"/>
              <w:rPr>
                <w:rFonts w:ascii="Arial" w:hAnsi="Arial" w:cs="Arial"/>
                <w:b/>
                <w:i/>
                <w:sz w:val="16"/>
                <w:szCs w:val="16"/>
              </w:rPr>
            </w:pPr>
            <w:r w:rsidRPr="00701EE4">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78259F" w:rsidRPr="00701EE4" w:rsidRDefault="0078259F" w:rsidP="00861A52">
            <w:pPr>
              <w:tabs>
                <w:tab w:val="left" w:pos="12600"/>
              </w:tabs>
              <w:jc w:val="center"/>
              <w:rPr>
                <w:rFonts w:ascii="Arial" w:hAnsi="Arial" w:cs="Arial"/>
                <w:b/>
                <w:i/>
                <w:sz w:val="16"/>
                <w:szCs w:val="16"/>
              </w:rPr>
            </w:pPr>
            <w:r w:rsidRPr="00701EE4">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78259F" w:rsidRPr="00701EE4" w:rsidRDefault="0078259F" w:rsidP="00861A52">
            <w:pPr>
              <w:tabs>
                <w:tab w:val="left" w:pos="12600"/>
              </w:tabs>
              <w:jc w:val="center"/>
              <w:rPr>
                <w:rFonts w:ascii="Arial" w:hAnsi="Arial" w:cs="Arial"/>
                <w:b/>
                <w:i/>
                <w:sz w:val="16"/>
                <w:szCs w:val="16"/>
              </w:rPr>
            </w:pPr>
            <w:r w:rsidRPr="00701EE4">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78259F" w:rsidRPr="00701EE4" w:rsidRDefault="0078259F" w:rsidP="00861A52">
            <w:pPr>
              <w:tabs>
                <w:tab w:val="left" w:pos="12600"/>
              </w:tabs>
              <w:jc w:val="center"/>
              <w:rPr>
                <w:rFonts w:ascii="Arial" w:hAnsi="Arial" w:cs="Arial"/>
                <w:b/>
                <w:i/>
                <w:sz w:val="16"/>
                <w:szCs w:val="16"/>
              </w:rPr>
            </w:pPr>
            <w:r w:rsidRPr="00701EE4">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78259F" w:rsidRPr="00701EE4" w:rsidRDefault="0078259F" w:rsidP="00861A52">
            <w:pPr>
              <w:tabs>
                <w:tab w:val="left" w:pos="12600"/>
              </w:tabs>
              <w:jc w:val="center"/>
              <w:rPr>
                <w:rFonts w:ascii="Arial" w:hAnsi="Arial" w:cs="Arial"/>
                <w:b/>
                <w:i/>
                <w:sz w:val="16"/>
                <w:szCs w:val="16"/>
              </w:rPr>
            </w:pPr>
            <w:r w:rsidRPr="00701EE4">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78259F" w:rsidRPr="00701EE4" w:rsidRDefault="0078259F" w:rsidP="00861A52">
            <w:pPr>
              <w:tabs>
                <w:tab w:val="left" w:pos="12600"/>
              </w:tabs>
              <w:jc w:val="center"/>
              <w:rPr>
                <w:rFonts w:ascii="Arial" w:hAnsi="Arial" w:cs="Arial"/>
                <w:b/>
                <w:i/>
                <w:sz w:val="16"/>
                <w:szCs w:val="16"/>
              </w:rPr>
            </w:pPr>
            <w:r w:rsidRPr="00701EE4">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78259F" w:rsidRPr="00701EE4" w:rsidRDefault="0078259F" w:rsidP="00861A52">
            <w:pPr>
              <w:tabs>
                <w:tab w:val="left" w:pos="12600"/>
              </w:tabs>
              <w:jc w:val="center"/>
              <w:rPr>
                <w:rFonts w:ascii="Arial" w:hAnsi="Arial" w:cs="Arial"/>
                <w:b/>
                <w:i/>
                <w:sz w:val="16"/>
                <w:szCs w:val="16"/>
              </w:rPr>
            </w:pPr>
            <w:r w:rsidRPr="00701EE4">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78259F" w:rsidRPr="00701EE4" w:rsidRDefault="0078259F" w:rsidP="00861A52">
            <w:pPr>
              <w:tabs>
                <w:tab w:val="left" w:pos="12600"/>
              </w:tabs>
              <w:jc w:val="center"/>
              <w:rPr>
                <w:rFonts w:ascii="Arial" w:hAnsi="Arial" w:cs="Arial"/>
                <w:b/>
                <w:i/>
                <w:sz w:val="16"/>
                <w:szCs w:val="16"/>
                <w:lang w:val="en-US"/>
              </w:rPr>
            </w:pPr>
            <w:r w:rsidRPr="00701EE4">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78259F" w:rsidRPr="00701EE4" w:rsidRDefault="0078259F" w:rsidP="00861A52">
            <w:pPr>
              <w:tabs>
                <w:tab w:val="left" w:pos="12600"/>
              </w:tabs>
              <w:jc w:val="center"/>
              <w:rPr>
                <w:rFonts w:ascii="Arial" w:hAnsi="Arial" w:cs="Arial"/>
                <w:b/>
                <w:i/>
                <w:sz w:val="16"/>
                <w:szCs w:val="16"/>
                <w:lang w:val="en-US"/>
              </w:rPr>
            </w:pPr>
            <w:r w:rsidRPr="00701EE4">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78259F" w:rsidRPr="00701EE4" w:rsidRDefault="0078259F" w:rsidP="00861A52">
            <w:pPr>
              <w:tabs>
                <w:tab w:val="left" w:pos="12600"/>
              </w:tabs>
              <w:jc w:val="center"/>
              <w:rPr>
                <w:rFonts w:ascii="Arial" w:hAnsi="Arial" w:cs="Arial"/>
                <w:b/>
                <w:i/>
                <w:sz w:val="16"/>
                <w:szCs w:val="16"/>
                <w:lang w:val="en-US"/>
              </w:rPr>
            </w:pPr>
            <w:r w:rsidRPr="00701EE4">
              <w:rPr>
                <w:rFonts w:ascii="Arial" w:hAnsi="Arial" w:cs="Arial"/>
                <w:b/>
                <w:i/>
                <w:sz w:val="16"/>
                <w:szCs w:val="16"/>
              </w:rPr>
              <w:t>Номер реєстраційного посвідчення</w:t>
            </w:r>
          </w:p>
        </w:tc>
      </w:tr>
      <w:tr w:rsidR="0078259F" w:rsidRPr="00701EE4" w:rsidTr="00861A52">
        <w:tc>
          <w:tcPr>
            <w:tcW w:w="568"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861A52">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861A52">
            <w:pPr>
              <w:tabs>
                <w:tab w:val="left" w:pos="12600"/>
              </w:tabs>
              <w:rPr>
                <w:rFonts w:ascii="Arial" w:hAnsi="Arial" w:cs="Arial"/>
                <w:b/>
                <w:i/>
                <w:color w:val="000000"/>
                <w:sz w:val="16"/>
                <w:szCs w:val="16"/>
              </w:rPr>
            </w:pPr>
            <w:r w:rsidRPr="00701EE4">
              <w:rPr>
                <w:rFonts w:ascii="Arial" w:hAnsi="Arial" w:cs="Arial"/>
                <w:b/>
                <w:sz w:val="16"/>
                <w:szCs w:val="16"/>
              </w:rPr>
              <w:t>БАФАЗОЛ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rPr>
                <w:rFonts w:ascii="Arial" w:hAnsi="Arial" w:cs="Arial"/>
                <w:color w:val="000000"/>
                <w:sz w:val="16"/>
                <w:szCs w:val="16"/>
                <w:lang w:val="ru-RU"/>
              </w:rPr>
            </w:pPr>
            <w:r w:rsidRPr="00701EE4">
              <w:rPr>
                <w:rFonts w:ascii="Arial" w:hAnsi="Arial" w:cs="Arial"/>
                <w:color w:val="000000"/>
                <w:sz w:val="16"/>
                <w:szCs w:val="16"/>
                <w:lang w:val="ru-RU"/>
              </w:rPr>
              <w:t>порошок (субстанція) у пакетах подвійних із плівки поліетиленової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lang w:val="ru-RU"/>
              </w:rPr>
            </w:pPr>
            <w:r w:rsidRPr="00701EE4">
              <w:rPr>
                <w:rFonts w:ascii="Arial" w:hAnsi="Arial" w:cs="Arial"/>
                <w:color w:val="000000"/>
                <w:sz w:val="16"/>
                <w:szCs w:val="16"/>
                <w:lang w:val="ru-RU"/>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lang w:val="ru-RU"/>
              </w:rPr>
            </w:pPr>
            <w:r w:rsidRPr="00701EE4">
              <w:rPr>
                <w:rFonts w:ascii="Arial" w:hAnsi="Arial" w:cs="Arial"/>
                <w:color w:val="000000"/>
                <w:sz w:val="16"/>
                <w:szCs w:val="16"/>
                <w:lang w:val="ru-RU"/>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b/>
                <w:i/>
                <w:color w:val="000000"/>
                <w:sz w:val="16"/>
                <w:szCs w:val="16"/>
              </w:rPr>
            </w:pPr>
            <w:r w:rsidRPr="00701EE4">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i/>
                <w:sz w:val="16"/>
                <w:szCs w:val="16"/>
              </w:rPr>
            </w:pPr>
            <w:r w:rsidRPr="00701EE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sz w:val="16"/>
                <w:szCs w:val="16"/>
              </w:rPr>
            </w:pPr>
            <w:r w:rsidRPr="00701EE4">
              <w:rPr>
                <w:rFonts w:ascii="Arial" w:hAnsi="Arial" w:cs="Arial"/>
                <w:sz w:val="16"/>
                <w:szCs w:val="16"/>
              </w:rPr>
              <w:t>UA/18760/01/01</w:t>
            </w:r>
          </w:p>
        </w:tc>
      </w:tr>
      <w:tr w:rsidR="0078259F" w:rsidRPr="00701EE4" w:rsidTr="00861A52">
        <w:tc>
          <w:tcPr>
            <w:tcW w:w="568"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861A52">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861A52">
            <w:pPr>
              <w:tabs>
                <w:tab w:val="left" w:pos="12600"/>
              </w:tabs>
              <w:rPr>
                <w:rFonts w:ascii="Arial" w:hAnsi="Arial" w:cs="Arial"/>
                <w:b/>
                <w:i/>
                <w:color w:val="000000"/>
                <w:sz w:val="16"/>
                <w:szCs w:val="16"/>
              </w:rPr>
            </w:pPr>
            <w:r w:rsidRPr="00701EE4">
              <w:rPr>
                <w:rFonts w:ascii="Arial" w:hAnsi="Arial" w:cs="Arial"/>
                <w:b/>
                <w:sz w:val="16"/>
                <w:szCs w:val="16"/>
              </w:rPr>
              <w:t>БАФАЗОЛ ІС®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rPr>
                <w:rFonts w:ascii="Arial" w:hAnsi="Arial" w:cs="Arial"/>
                <w:color w:val="000000"/>
                <w:sz w:val="16"/>
                <w:szCs w:val="16"/>
                <w:lang w:val="ru-RU"/>
              </w:rPr>
            </w:pPr>
            <w:r w:rsidRPr="00701EE4">
              <w:rPr>
                <w:rFonts w:ascii="Arial" w:hAnsi="Arial" w:cs="Arial"/>
                <w:color w:val="000000"/>
                <w:sz w:val="16"/>
                <w:szCs w:val="16"/>
                <w:lang w:val="ru-RU"/>
              </w:rPr>
              <w:t>таблетки по 10 мг; по 10 таблеток у блістері; по 4 або 6 блістерів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lang w:val="ru-RU"/>
              </w:rPr>
            </w:pPr>
            <w:r w:rsidRPr="00701EE4">
              <w:rPr>
                <w:rFonts w:ascii="Arial" w:hAnsi="Arial" w:cs="Arial"/>
                <w:color w:val="000000"/>
                <w:sz w:val="16"/>
                <w:szCs w:val="16"/>
                <w:lang w:val="ru-RU"/>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lang w:val="ru-RU"/>
              </w:rPr>
            </w:pPr>
            <w:r w:rsidRPr="00701EE4">
              <w:rPr>
                <w:rFonts w:ascii="Arial" w:hAnsi="Arial" w:cs="Arial"/>
                <w:color w:val="000000"/>
                <w:sz w:val="16"/>
                <w:szCs w:val="16"/>
                <w:lang w:val="ru-RU"/>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реєстрація на 5 років</w:t>
            </w:r>
            <w:r w:rsidRPr="00701EE4">
              <w:rPr>
                <w:rFonts w:ascii="Arial" w:hAnsi="Arial" w:cs="Arial"/>
                <w:color w:val="000000"/>
                <w:sz w:val="16"/>
                <w:szCs w:val="16"/>
              </w:rPr>
              <w:br/>
            </w:r>
            <w:r w:rsidRPr="00701EE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i/>
                <w:sz w:val="16"/>
                <w:szCs w:val="16"/>
              </w:rPr>
            </w:pPr>
            <w:r w:rsidRPr="00701EE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sz w:val="16"/>
                <w:szCs w:val="16"/>
              </w:rPr>
            </w:pPr>
            <w:r w:rsidRPr="00701EE4">
              <w:rPr>
                <w:rFonts w:ascii="Arial" w:hAnsi="Arial" w:cs="Arial"/>
                <w:sz w:val="16"/>
                <w:szCs w:val="16"/>
              </w:rPr>
              <w:t>UA/18761/01/01</w:t>
            </w:r>
          </w:p>
        </w:tc>
      </w:tr>
      <w:tr w:rsidR="0078259F" w:rsidRPr="00701EE4" w:rsidTr="00861A52">
        <w:tc>
          <w:tcPr>
            <w:tcW w:w="568"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861A52">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861A52">
            <w:pPr>
              <w:tabs>
                <w:tab w:val="left" w:pos="12600"/>
              </w:tabs>
              <w:rPr>
                <w:rFonts w:ascii="Arial" w:hAnsi="Arial" w:cs="Arial"/>
                <w:b/>
                <w:i/>
                <w:color w:val="000000"/>
                <w:sz w:val="16"/>
                <w:szCs w:val="16"/>
              </w:rPr>
            </w:pPr>
            <w:r w:rsidRPr="00701EE4">
              <w:rPr>
                <w:rFonts w:ascii="Arial" w:hAnsi="Arial" w:cs="Arial"/>
                <w:b/>
                <w:sz w:val="16"/>
                <w:szCs w:val="16"/>
              </w:rPr>
              <w:t>КЛОТРИМАЗОЛ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rPr>
                <w:rFonts w:ascii="Arial" w:hAnsi="Arial" w:cs="Arial"/>
                <w:color w:val="000000"/>
                <w:sz w:val="16"/>
                <w:szCs w:val="16"/>
                <w:lang w:val="ru-RU"/>
              </w:rPr>
            </w:pPr>
            <w:r w:rsidRPr="00701EE4">
              <w:rPr>
                <w:rFonts w:ascii="Arial" w:hAnsi="Arial" w:cs="Arial"/>
                <w:color w:val="000000"/>
                <w:sz w:val="16"/>
                <w:szCs w:val="16"/>
                <w:lang w:val="ru-RU"/>
              </w:rPr>
              <w:t xml:space="preserve">кристалічний порошок (субстанція) у подвійних </w:t>
            </w:r>
            <w:r w:rsidRPr="00701EE4">
              <w:rPr>
                <w:rFonts w:ascii="Arial" w:hAnsi="Arial" w:cs="Arial"/>
                <w:color w:val="000000"/>
                <w:sz w:val="16"/>
                <w:szCs w:val="16"/>
                <w:lang w:val="ru-RU"/>
              </w:rPr>
              <w:lastRenderedPageBreak/>
              <w:t>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lang w:val="ru-RU"/>
              </w:rPr>
            </w:pPr>
            <w:r w:rsidRPr="00701EE4">
              <w:rPr>
                <w:rFonts w:ascii="Arial" w:hAnsi="Arial" w:cs="Arial"/>
                <w:color w:val="000000"/>
                <w:sz w:val="16"/>
                <w:szCs w:val="16"/>
                <w:lang w:val="ru-RU"/>
              </w:rPr>
              <w:lastRenderedPageBreak/>
              <w:t xml:space="preserve">Товариство з обмеженою відповідальністю </w:t>
            </w:r>
            <w:r w:rsidRPr="00701EE4">
              <w:rPr>
                <w:rFonts w:ascii="Arial" w:hAnsi="Arial" w:cs="Arial"/>
                <w:color w:val="000000"/>
                <w:sz w:val="16"/>
                <w:szCs w:val="16"/>
                <w:lang w:val="ru-RU"/>
              </w:rPr>
              <w:lastRenderedPageBreak/>
              <w:t>"Фармацевтична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lastRenderedPageBreak/>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АМОЛІ ОРГАНІКС ПРАЙВЕТ </w:t>
            </w:r>
            <w:r w:rsidRPr="00701EE4">
              <w:rPr>
                <w:rFonts w:ascii="Arial" w:hAnsi="Arial" w:cs="Arial"/>
                <w:color w:val="000000"/>
                <w:sz w:val="16"/>
                <w:szCs w:val="16"/>
              </w:rPr>
              <w:lastRenderedPageBreak/>
              <w:t>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lastRenderedPageBreak/>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b/>
                <w:i/>
                <w:color w:val="000000"/>
                <w:sz w:val="16"/>
                <w:szCs w:val="16"/>
              </w:rPr>
            </w:pPr>
            <w:r w:rsidRPr="00701EE4">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i/>
                <w:sz w:val="16"/>
                <w:szCs w:val="16"/>
              </w:rPr>
            </w:pPr>
            <w:r w:rsidRPr="00701EE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sz w:val="16"/>
                <w:szCs w:val="16"/>
              </w:rPr>
            </w:pPr>
            <w:r w:rsidRPr="00701EE4">
              <w:rPr>
                <w:rFonts w:ascii="Arial" w:hAnsi="Arial" w:cs="Arial"/>
                <w:sz w:val="16"/>
                <w:szCs w:val="16"/>
              </w:rPr>
              <w:t>UA/18762/01/01</w:t>
            </w:r>
          </w:p>
        </w:tc>
      </w:tr>
      <w:tr w:rsidR="0078259F" w:rsidRPr="00701EE4" w:rsidTr="00861A52">
        <w:tc>
          <w:tcPr>
            <w:tcW w:w="568"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861A52">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861A52">
            <w:pPr>
              <w:tabs>
                <w:tab w:val="left" w:pos="12600"/>
              </w:tabs>
              <w:rPr>
                <w:rFonts w:ascii="Arial" w:hAnsi="Arial" w:cs="Arial"/>
                <w:b/>
                <w:i/>
                <w:color w:val="000000"/>
                <w:sz w:val="16"/>
                <w:szCs w:val="16"/>
              </w:rPr>
            </w:pPr>
            <w:r w:rsidRPr="00701EE4">
              <w:rPr>
                <w:rFonts w:ascii="Arial" w:hAnsi="Arial" w:cs="Arial"/>
                <w:b/>
                <w:sz w:val="16"/>
                <w:szCs w:val="16"/>
              </w:rPr>
              <w:t>ЛЕФЕК-АВАНТ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rPr>
                <w:rFonts w:ascii="Arial" w:hAnsi="Arial" w:cs="Arial"/>
                <w:color w:val="000000"/>
                <w:sz w:val="16"/>
                <w:szCs w:val="16"/>
                <w:lang w:val="ru-RU"/>
              </w:rPr>
            </w:pPr>
            <w:r w:rsidRPr="00701EE4">
              <w:rPr>
                <w:rFonts w:ascii="Arial" w:hAnsi="Arial" w:cs="Arial"/>
                <w:color w:val="000000"/>
                <w:sz w:val="16"/>
                <w:szCs w:val="16"/>
                <w:lang w:val="ru-RU"/>
              </w:rPr>
              <w:t>розчин для інфузій, 500 мг/100 мл; по 100 мл у контейнері з полівінілхлориду; по 1 контейнеру в полімерній плівці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lang w:val="ru-RU"/>
              </w:rPr>
              <w:t>ТОВ "Конарк Інтелмед"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lang w:val="ru-RU"/>
              </w:rPr>
              <w:t>Дочірнє підприємство "Фарматрейд"</w:t>
            </w:r>
            <w:r w:rsidRPr="00701EE4">
              <w:rPr>
                <w:rFonts w:ascii="Arial" w:hAnsi="Arial" w:cs="Arial"/>
                <w:color w:val="000000"/>
                <w:sz w:val="16"/>
                <w:szCs w:val="16"/>
              </w:rPr>
              <w:t xml:space="preserve">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реєстрація на 5 років</w:t>
            </w:r>
            <w:r w:rsidRPr="00701EE4">
              <w:rPr>
                <w:rFonts w:ascii="Arial" w:hAnsi="Arial" w:cs="Arial"/>
                <w:color w:val="000000"/>
                <w:sz w:val="16"/>
                <w:szCs w:val="16"/>
              </w:rPr>
              <w:br/>
            </w:r>
            <w:r w:rsidRPr="00701EE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i/>
                <w:sz w:val="16"/>
                <w:szCs w:val="16"/>
              </w:rPr>
            </w:pPr>
            <w:r w:rsidRPr="00701EE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sz w:val="16"/>
                <w:szCs w:val="16"/>
              </w:rPr>
            </w:pPr>
            <w:r w:rsidRPr="00701EE4">
              <w:rPr>
                <w:rFonts w:ascii="Arial" w:hAnsi="Arial" w:cs="Arial"/>
                <w:sz w:val="16"/>
                <w:szCs w:val="16"/>
              </w:rPr>
              <w:t>UA/18763/01/01</w:t>
            </w:r>
          </w:p>
        </w:tc>
      </w:tr>
      <w:tr w:rsidR="0078259F" w:rsidRPr="00701EE4" w:rsidTr="00861A52">
        <w:tc>
          <w:tcPr>
            <w:tcW w:w="568"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861A52">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861A52">
            <w:pPr>
              <w:tabs>
                <w:tab w:val="left" w:pos="12600"/>
              </w:tabs>
              <w:rPr>
                <w:rFonts w:ascii="Arial" w:hAnsi="Arial" w:cs="Arial"/>
                <w:b/>
                <w:i/>
                <w:color w:val="000000"/>
                <w:sz w:val="16"/>
                <w:szCs w:val="16"/>
              </w:rPr>
            </w:pPr>
            <w:r w:rsidRPr="00701EE4">
              <w:rPr>
                <w:rFonts w:ascii="Arial" w:hAnsi="Arial" w:cs="Arial"/>
                <w:b/>
                <w:sz w:val="16"/>
                <w:szCs w:val="16"/>
              </w:rPr>
              <w:t>МЕЛОКСИКАМ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rPr>
                <w:rFonts w:ascii="Arial" w:hAnsi="Arial" w:cs="Arial"/>
                <w:color w:val="000000"/>
                <w:sz w:val="16"/>
                <w:szCs w:val="16"/>
                <w:lang w:val="ru-RU"/>
              </w:rPr>
            </w:pPr>
            <w:r w:rsidRPr="00701EE4">
              <w:rPr>
                <w:rFonts w:ascii="Arial" w:hAnsi="Arial" w:cs="Arial"/>
                <w:color w:val="000000"/>
                <w:sz w:val="16"/>
                <w:szCs w:val="16"/>
                <w:lang w:val="ru-RU"/>
              </w:rPr>
              <w:t>порошок (субстанція) у пакетах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lang w:val="ru-RU"/>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Чжецзян Ексель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b/>
                <w:i/>
                <w:color w:val="000000"/>
                <w:sz w:val="16"/>
                <w:szCs w:val="16"/>
              </w:rPr>
            </w:pPr>
            <w:r w:rsidRPr="00701EE4">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i/>
                <w:sz w:val="16"/>
                <w:szCs w:val="16"/>
              </w:rPr>
            </w:pPr>
            <w:r w:rsidRPr="00701EE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sz w:val="16"/>
                <w:szCs w:val="16"/>
              </w:rPr>
            </w:pPr>
            <w:r w:rsidRPr="00701EE4">
              <w:rPr>
                <w:rFonts w:ascii="Arial" w:hAnsi="Arial" w:cs="Arial"/>
                <w:sz w:val="16"/>
                <w:szCs w:val="16"/>
              </w:rPr>
              <w:t>UA/18764/01/01</w:t>
            </w:r>
          </w:p>
        </w:tc>
      </w:tr>
      <w:tr w:rsidR="0078259F" w:rsidRPr="00701EE4" w:rsidTr="00861A52">
        <w:tc>
          <w:tcPr>
            <w:tcW w:w="568"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861A52">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861A52">
            <w:pPr>
              <w:tabs>
                <w:tab w:val="left" w:pos="12600"/>
              </w:tabs>
              <w:rPr>
                <w:rFonts w:ascii="Arial" w:hAnsi="Arial" w:cs="Arial"/>
                <w:b/>
                <w:i/>
                <w:color w:val="000000"/>
                <w:sz w:val="16"/>
                <w:szCs w:val="16"/>
              </w:rPr>
            </w:pPr>
            <w:r w:rsidRPr="00701EE4">
              <w:rPr>
                <w:rFonts w:ascii="Arial" w:hAnsi="Arial" w:cs="Arial"/>
                <w:b/>
                <w:sz w:val="16"/>
                <w:szCs w:val="16"/>
              </w:rPr>
              <w:t>МОРФОЛІНІЄВА СІЛЬ ТІАЗОТНОЇ КИСЛОТИ</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rPr>
                <w:rFonts w:ascii="Arial" w:hAnsi="Arial" w:cs="Arial"/>
                <w:color w:val="000000"/>
                <w:sz w:val="16"/>
                <w:szCs w:val="16"/>
                <w:lang w:val="ru-RU"/>
              </w:rPr>
            </w:pPr>
            <w:r w:rsidRPr="00701EE4">
              <w:rPr>
                <w:rFonts w:ascii="Arial" w:hAnsi="Arial" w:cs="Arial"/>
                <w:color w:val="000000"/>
                <w:sz w:val="16"/>
                <w:szCs w:val="16"/>
                <w:lang w:val="ru-RU"/>
              </w:rPr>
              <w:t>кристалічний порошок (субстанція) у поліетиленому мішку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lang w:val="ru-RU"/>
              </w:rPr>
              <w:t>Товариство з обмеженою відповідальністю "ФАРМХІМ"</w:t>
            </w:r>
            <w:r w:rsidRPr="00701EE4">
              <w:rPr>
                <w:rFonts w:ascii="Arial" w:hAnsi="Arial" w:cs="Arial"/>
                <w:color w:val="000000"/>
                <w:sz w:val="16"/>
                <w:szCs w:val="16"/>
              </w:rPr>
              <w:t xml:space="preserve">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lang w:val="ru-RU"/>
              </w:rPr>
              <w:t>Товариство з обмеженою відповідальністю "ФАРМХІМ"</w:t>
            </w:r>
            <w:r w:rsidRPr="00701EE4">
              <w:rPr>
                <w:rFonts w:ascii="Arial" w:hAnsi="Arial" w:cs="Arial"/>
                <w:color w:val="000000"/>
                <w:sz w:val="16"/>
                <w:szCs w:val="16"/>
              </w:rPr>
              <w:t xml:space="preserve">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b/>
                <w:i/>
                <w:color w:val="000000"/>
                <w:sz w:val="16"/>
                <w:szCs w:val="16"/>
              </w:rPr>
            </w:pPr>
            <w:r w:rsidRPr="00701EE4">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i/>
                <w:sz w:val="16"/>
                <w:szCs w:val="16"/>
              </w:rPr>
            </w:pPr>
            <w:r w:rsidRPr="00701EE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sz w:val="16"/>
                <w:szCs w:val="16"/>
              </w:rPr>
            </w:pPr>
            <w:r w:rsidRPr="00701EE4">
              <w:rPr>
                <w:rFonts w:ascii="Arial" w:hAnsi="Arial" w:cs="Arial"/>
                <w:sz w:val="16"/>
                <w:szCs w:val="16"/>
              </w:rPr>
              <w:t>UA/18765/01/01</w:t>
            </w:r>
          </w:p>
        </w:tc>
      </w:tr>
      <w:tr w:rsidR="0078259F" w:rsidRPr="00701EE4" w:rsidTr="00861A52">
        <w:tc>
          <w:tcPr>
            <w:tcW w:w="568"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861A52">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861A52">
            <w:pPr>
              <w:tabs>
                <w:tab w:val="left" w:pos="12600"/>
              </w:tabs>
              <w:rPr>
                <w:rFonts w:ascii="Arial" w:hAnsi="Arial" w:cs="Arial"/>
                <w:b/>
                <w:i/>
                <w:color w:val="000000"/>
                <w:sz w:val="16"/>
                <w:szCs w:val="16"/>
              </w:rPr>
            </w:pPr>
            <w:r w:rsidRPr="00701EE4">
              <w:rPr>
                <w:rFonts w:ascii="Arial" w:hAnsi="Arial" w:cs="Arial"/>
                <w:b/>
                <w:sz w:val="16"/>
                <w:szCs w:val="16"/>
              </w:rPr>
              <w:t>СИНТОМІЦИН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rPr>
                <w:rFonts w:ascii="Arial" w:hAnsi="Arial" w:cs="Arial"/>
                <w:color w:val="000000"/>
                <w:sz w:val="16"/>
                <w:szCs w:val="16"/>
                <w:lang w:val="ru-RU"/>
              </w:rPr>
            </w:pPr>
            <w:r w:rsidRPr="00701EE4">
              <w:rPr>
                <w:rFonts w:ascii="Arial" w:hAnsi="Arial" w:cs="Arial"/>
                <w:color w:val="000000"/>
                <w:sz w:val="16"/>
                <w:szCs w:val="16"/>
                <w:lang w:val="ru-RU"/>
              </w:rPr>
              <w:t>порошок (субстанція) у пакетах поліетиленових подвійних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lang w:val="ru-RU"/>
              </w:rPr>
              <w:t>ТОВ "ЕЛПІС-УКРАЇНА"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випуск серії:</w:t>
            </w:r>
            <w:r w:rsidRPr="00701EE4">
              <w:rPr>
                <w:rFonts w:ascii="Arial" w:hAnsi="Arial" w:cs="Arial"/>
                <w:color w:val="000000"/>
                <w:sz w:val="16"/>
                <w:szCs w:val="16"/>
              </w:rPr>
              <w:br/>
              <w:t>ТОВ "ЕЛПІС", Латвія;</w:t>
            </w:r>
            <w:r w:rsidRPr="00701EE4">
              <w:rPr>
                <w:rFonts w:ascii="Arial" w:hAnsi="Arial" w:cs="Arial"/>
                <w:color w:val="000000"/>
                <w:sz w:val="16"/>
                <w:szCs w:val="16"/>
              </w:rPr>
              <w:br/>
              <w:t xml:space="preserve">усі стадії виробництва, за винятком випуску </w:t>
            </w:r>
            <w:r w:rsidRPr="00701EE4">
              <w:rPr>
                <w:rFonts w:ascii="Arial" w:hAnsi="Arial" w:cs="Arial"/>
                <w:color w:val="000000"/>
                <w:sz w:val="16"/>
                <w:szCs w:val="16"/>
              </w:rPr>
              <w:lastRenderedPageBreak/>
              <w:t>серії:</w:t>
            </w:r>
            <w:r w:rsidRPr="00701EE4">
              <w:rPr>
                <w:rFonts w:ascii="Arial" w:hAnsi="Arial" w:cs="Arial"/>
                <w:color w:val="000000"/>
                <w:sz w:val="16"/>
                <w:szCs w:val="16"/>
              </w:rPr>
              <w:br/>
              <w:t>Янгжоу Хуаксінг Кемікал Ко., Лтд.,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lastRenderedPageBreak/>
              <w:t>Латвія/</w:t>
            </w:r>
          </w:p>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b/>
                <w:i/>
                <w:color w:val="000000"/>
                <w:sz w:val="16"/>
                <w:szCs w:val="16"/>
              </w:rPr>
            </w:pPr>
            <w:r w:rsidRPr="00701EE4">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i/>
                <w:sz w:val="16"/>
                <w:szCs w:val="16"/>
              </w:rPr>
            </w:pPr>
            <w:r w:rsidRPr="00701EE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sz w:val="16"/>
                <w:szCs w:val="16"/>
              </w:rPr>
            </w:pPr>
            <w:r w:rsidRPr="00701EE4">
              <w:rPr>
                <w:rFonts w:ascii="Arial" w:hAnsi="Arial" w:cs="Arial"/>
                <w:sz w:val="16"/>
                <w:szCs w:val="16"/>
              </w:rPr>
              <w:t>UA/18766/01/01</w:t>
            </w:r>
          </w:p>
        </w:tc>
      </w:tr>
      <w:tr w:rsidR="0078259F" w:rsidRPr="00701EE4" w:rsidTr="00861A52">
        <w:tc>
          <w:tcPr>
            <w:tcW w:w="568"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861A52">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861A52">
            <w:pPr>
              <w:tabs>
                <w:tab w:val="left" w:pos="12600"/>
              </w:tabs>
              <w:rPr>
                <w:rFonts w:ascii="Arial" w:hAnsi="Arial" w:cs="Arial"/>
                <w:b/>
                <w:i/>
                <w:color w:val="000000"/>
                <w:sz w:val="16"/>
                <w:szCs w:val="16"/>
              </w:rPr>
            </w:pPr>
            <w:r w:rsidRPr="00701EE4">
              <w:rPr>
                <w:rFonts w:ascii="Arial" w:hAnsi="Arial" w:cs="Arial"/>
                <w:b/>
                <w:sz w:val="16"/>
                <w:szCs w:val="16"/>
              </w:rPr>
              <w:t>СУЛЬФАТІАЗОЛ НАТРІЮ ГЕКСАГІДРАТ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rPr>
                <w:rFonts w:ascii="Arial" w:hAnsi="Arial" w:cs="Arial"/>
                <w:color w:val="000000"/>
                <w:sz w:val="16"/>
                <w:szCs w:val="16"/>
                <w:lang w:val="ru-RU"/>
              </w:rPr>
            </w:pPr>
            <w:r w:rsidRPr="00701EE4">
              <w:rPr>
                <w:rFonts w:ascii="Arial" w:hAnsi="Arial" w:cs="Arial"/>
                <w:color w:val="000000"/>
                <w:sz w:val="16"/>
                <w:szCs w:val="16"/>
                <w:lang w:val="ru-RU"/>
              </w:rPr>
              <w:t>порошок (субстанція) у мішках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lang w:val="ru-RU"/>
              </w:rPr>
              <w:t>Товариство з обмеженою відповідальністю "ФАРМХІМ"</w:t>
            </w:r>
            <w:r w:rsidRPr="00701EE4">
              <w:rPr>
                <w:rFonts w:ascii="Arial" w:hAnsi="Arial" w:cs="Arial"/>
                <w:color w:val="000000"/>
                <w:sz w:val="16"/>
                <w:szCs w:val="16"/>
              </w:rPr>
              <w:t xml:space="preserve">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lang w:val="ru-RU"/>
              </w:rPr>
              <w:t>Товариство з обмеженою відповідальністю "ФАРМХІМ"</w:t>
            </w:r>
            <w:r w:rsidRPr="00701EE4">
              <w:rPr>
                <w:rFonts w:ascii="Arial" w:hAnsi="Arial" w:cs="Arial"/>
                <w:color w:val="000000"/>
                <w:sz w:val="16"/>
                <w:szCs w:val="16"/>
              </w:rPr>
              <w:t xml:space="preserve">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b/>
                <w:i/>
                <w:color w:val="000000"/>
                <w:sz w:val="16"/>
                <w:szCs w:val="16"/>
              </w:rPr>
            </w:pPr>
            <w:r w:rsidRPr="00701EE4">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i/>
                <w:sz w:val="16"/>
                <w:szCs w:val="16"/>
              </w:rPr>
            </w:pPr>
            <w:r w:rsidRPr="00701EE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sz w:val="16"/>
                <w:szCs w:val="16"/>
              </w:rPr>
            </w:pPr>
            <w:r w:rsidRPr="00701EE4">
              <w:rPr>
                <w:rFonts w:ascii="Arial" w:hAnsi="Arial" w:cs="Arial"/>
                <w:sz w:val="16"/>
                <w:szCs w:val="16"/>
              </w:rPr>
              <w:t>UA/18767/01/01</w:t>
            </w:r>
          </w:p>
        </w:tc>
      </w:tr>
      <w:tr w:rsidR="0078259F" w:rsidRPr="00701EE4" w:rsidTr="00861A52">
        <w:tc>
          <w:tcPr>
            <w:tcW w:w="568"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861A52">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861A52">
            <w:pPr>
              <w:tabs>
                <w:tab w:val="left" w:pos="12600"/>
              </w:tabs>
              <w:rPr>
                <w:rFonts w:ascii="Arial" w:hAnsi="Arial" w:cs="Arial"/>
                <w:b/>
                <w:i/>
                <w:color w:val="000000"/>
                <w:sz w:val="16"/>
                <w:szCs w:val="16"/>
              </w:rPr>
            </w:pPr>
            <w:r w:rsidRPr="00701EE4">
              <w:rPr>
                <w:rFonts w:ascii="Arial" w:hAnsi="Arial" w:cs="Arial"/>
                <w:b/>
                <w:sz w:val="16"/>
                <w:szCs w:val="16"/>
              </w:rPr>
              <w:t>ТОБРАМІЦИН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rPr>
                <w:rFonts w:ascii="Arial" w:hAnsi="Arial" w:cs="Arial"/>
                <w:color w:val="000000"/>
                <w:sz w:val="16"/>
                <w:szCs w:val="16"/>
                <w:lang w:val="ru-RU"/>
              </w:rPr>
            </w:pPr>
            <w:r w:rsidRPr="00701EE4">
              <w:rPr>
                <w:rFonts w:ascii="Arial" w:hAnsi="Arial" w:cs="Arial"/>
                <w:color w:val="000000"/>
                <w:sz w:val="16"/>
                <w:szCs w:val="16"/>
                <w:lang w:val="ru-RU"/>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lang w:val="ru-RU"/>
              </w:rPr>
              <w:t>ТОВ "Юрія-Фарм"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ЛІВЗОН НЬЮ НОРТ РІВЕР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b/>
                <w:i/>
                <w:color w:val="000000"/>
                <w:sz w:val="16"/>
                <w:szCs w:val="16"/>
              </w:rPr>
            </w:pPr>
            <w:r w:rsidRPr="00701EE4">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i/>
                <w:sz w:val="16"/>
                <w:szCs w:val="16"/>
              </w:rPr>
            </w:pPr>
            <w:r w:rsidRPr="00701EE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b/>
                <w:color w:val="FF0000"/>
                <w:sz w:val="16"/>
                <w:szCs w:val="16"/>
              </w:rPr>
            </w:pPr>
            <w:r w:rsidRPr="00701EE4">
              <w:rPr>
                <w:rFonts w:ascii="Arial" w:hAnsi="Arial" w:cs="Arial"/>
                <w:b/>
                <w:color w:val="FF0000"/>
                <w:sz w:val="16"/>
                <w:szCs w:val="16"/>
              </w:rPr>
              <w:t>UA/18768/01/01</w:t>
            </w:r>
          </w:p>
        </w:tc>
      </w:tr>
    </w:tbl>
    <w:p w:rsidR="003A690F" w:rsidRPr="00701EE4" w:rsidRDefault="003A690F" w:rsidP="003A690F">
      <w:pPr>
        <w:jc w:val="center"/>
        <w:rPr>
          <w:rFonts w:ascii="Arial" w:hAnsi="Arial" w:cs="Arial"/>
          <w:b/>
          <w:sz w:val="28"/>
          <w:szCs w:val="28"/>
        </w:rPr>
      </w:pPr>
    </w:p>
    <w:p w:rsidR="003A690F" w:rsidRPr="00701EE4" w:rsidRDefault="003A690F" w:rsidP="003A690F">
      <w:pPr>
        <w:jc w:val="center"/>
        <w:rPr>
          <w:rFonts w:ascii="Arial" w:hAnsi="Arial" w:cs="Arial"/>
          <w:b/>
          <w:sz w:val="28"/>
          <w:szCs w:val="28"/>
        </w:rPr>
      </w:pPr>
    </w:p>
    <w:p w:rsidR="003A690F" w:rsidRPr="00701EE4" w:rsidRDefault="003A690F" w:rsidP="003A690F">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3A690F" w:rsidRPr="00701EE4" w:rsidTr="00861A52">
        <w:tc>
          <w:tcPr>
            <w:tcW w:w="7621" w:type="dxa"/>
            <w:hideMark/>
          </w:tcPr>
          <w:p w:rsidR="003A690F" w:rsidRPr="00701EE4" w:rsidRDefault="003A690F" w:rsidP="00861A52">
            <w:pPr>
              <w:tabs>
                <w:tab w:val="left" w:pos="1985"/>
              </w:tabs>
              <w:rPr>
                <w:rFonts w:ascii="Arial" w:hAnsi="Arial" w:cs="Arial"/>
                <w:b/>
                <w:sz w:val="28"/>
                <w:szCs w:val="28"/>
              </w:rPr>
            </w:pPr>
            <w:r w:rsidRPr="00701EE4">
              <w:rPr>
                <w:rFonts w:ascii="Arial" w:hAnsi="Arial" w:cs="Arial"/>
                <w:b/>
                <w:sz w:val="28"/>
                <w:szCs w:val="28"/>
              </w:rPr>
              <w:t xml:space="preserve">Генеральний директор </w:t>
            </w:r>
          </w:p>
          <w:p w:rsidR="003A690F" w:rsidRPr="00701EE4" w:rsidRDefault="003A690F" w:rsidP="00861A52">
            <w:pPr>
              <w:tabs>
                <w:tab w:val="left" w:pos="1985"/>
              </w:tabs>
              <w:rPr>
                <w:rFonts w:ascii="Arial" w:hAnsi="Arial" w:cs="Arial"/>
                <w:b/>
                <w:sz w:val="28"/>
                <w:szCs w:val="28"/>
              </w:rPr>
            </w:pPr>
            <w:r w:rsidRPr="00701EE4">
              <w:rPr>
                <w:rFonts w:ascii="Arial" w:hAnsi="Arial" w:cs="Arial"/>
                <w:b/>
                <w:sz w:val="28"/>
                <w:szCs w:val="28"/>
              </w:rPr>
              <w:t xml:space="preserve">Директорату фармацевтичного забезпечення          </w:t>
            </w:r>
          </w:p>
        </w:tc>
        <w:tc>
          <w:tcPr>
            <w:tcW w:w="7229" w:type="dxa"/>
          </w:tcPr>
          <w:p w:rsidR="003A690F" w:rsidRPr="00701EE4" w:rsidRDefault="003A690F" w:rsidP="00861A52">
            <w:pPr>
              <w:jc w:val="right"/>
              <w:rPr>
                <w:rFonts w:ascii="Arial" w:hAnsi="Arial" w:cs="Arial"/>
                <w:b/>
                <w:sz w:val="28"/>
                <w:szCs w:val="28"/>
              </w:rPr>
            </w:pPr>
          </w:p>
          <w:p w:rsidR="003A690F" w:rsidRPr="00701EE4" w:rsidRDefault="003A690F" w:rsidP="00861A52">
            <w:pPr>
              <w:jc w:val="right"/>
              <w:rPr>
                <w:rFonts w:ascii="Arial" w:hAnsi="Arial" w:cs="Arial"/>
                <w:b/>
                <w:sz w:val="28"/>
                <w:szCs w:val="28"/>
              </w:rPr>
            </w:pPr>
            <w:r w:rsidRPr="00701EE4">
              <w:rPr>
                <w:rFonts w:ascii="Arial" w:hAnsi="Arial" w:cs="Arial"/>
                <w:b/>
                <w:sz w:val="28"/>
                <w:szCs w:val="28"/>
              </w:rPr>
              <w:t xml:space="preserve">О.О. Комаріда                   </w:t>
            </w:r>
          </w:p>
        </w:tc>
      </w:tr>
    </w:tbl>
    <w:p w:rsidR="003A690F" w:rsidRPr="00701EE4" w:rsidRDefault="003A690F" w:rsidP="003A690F">
      <w:pPr>
        <w:tabs>
          <w:tab w:val="left" w:pos="12600"/>
        </w:tabs>
        <w:jc w:val="center"/>
        <w:rPr>
          <w:rFonts w:ascii="Arial" w:hAnsi="Arial" w:cs="Arial"/>
          <w:b/>
        </w:rPr>
        <w:sectPr w:rsidR="003A690F" w:rsidRPr="00701EE4">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3A690F" w:rsidRPr="00701EE4" w:rsidTr="00861A52">
        <w:tc>
          <w:tcPr>
            <w:tcW w:w="3828" w:type="dxa"/>
          </w:tcPr>
          <w:p w:rsidR="003A690F" w:rsidRPr="00701EE4" w:rsidRDefault="003A690F" w:rsidP="00861A52">
            <w:pPr>
              <w:pStyle w:val="4"/>
              <w:tabs>
                <w:tab w:val="left" w:pos="12600"/>
              </w:tabs>
              <w:jc w:val="left"/>
              <w:rPr>
                <w:rFonts w:cs="Arial"/>
                <w:sz w:val="18"/>
                <w:szCs w:val="18"/>
              </w:rPr>
            </w:pPr>
            <w:r w:rsidRPr="00701EE4">
              <w:rPr>
                <w:rFonts w:cs="Arial"/>
                <w:sz w:val="18"/>
                <w:szCs w:val="18"/>
              </w:rPr>
              <w:lastRenderedPageBreak/>
              <w:t>Додаток 2</w:t>
            </w:r>
          </w:p>
          <w:p w:rsidR="003A690F" w:rsidRPr="00701EE4" w:rsidRDefault="003A690F" w:rsidP="00861A52">
            <w:pPr>
              <w:pStyle w:val="4"/>
              <w:tabs>
                <w:tab w:val="left" w:pos="12600"/>
              </w:tabs>
              <w:jc w:val="left"/>
              <w:rPr>
                <w:rFonts w:cs="Arial"/>
                <w:sz w:val="18"/>
                <w:szCs w:val="18"/>
              </w:rPr>
            </w:pPr>
            <w:r w:rsidRPr="00701EE4">
              <w:rPr>
                <w:rFonts w:cs="Arial"/>
                <w:sz w:val="18"/>
                <w:szCs w:val="18"/>
              </w:rPr>
              <w:t>до Наказу Міністерства охорони</w:t>
            </w:r>
          </w:p>
          <w:p w:rsidR="003A690F" w:rsidRPr="00701EE4" w:rsidRDefault="003A690F" w:rsidP="00861A52">
            <w:pPr>
              <w:tabs>
                <w:tab w:val="left" w:pos="12600"/>
              </w:tabs>
              <w:rPr>
                <w:rFonts w:ascii="Arial" w:hAnsi="Arial" w:cs="Arial"/>
                <w:b/>
                <w:sz w:val="18"/>
                <w:szCs w:val="18"/>
              </w:rPr>
            </w:pPr>
            <w:r w:rsidRPr="00701EE4">
              <w:rPr>
                <w:rFonts w:ascii="Arial" w:hAnsi="Arial" w:cs="Arial"/>
                <w:b/>
                <w:sz w:val="18"/>
                <w:szCs w:val="18"/>
              </w:rPr>
              <w:t>здоров’я України</w:t>
            </w:r>
          </w:p>
          <w:p w:rsidR="003A690F" w:rsidRPr="00701EE4" w:rsidRDefault="003A690F" w:rsidP="00861A52">
            <w:pPr>
              <w:tabs>
                <w:tab w:val="left" w:pos="12600"/>
              </w:tabs>
              <w:rPr>
                <w:rFonts w:ascii="Arial" w:hAnsi="Arial" w:cs="Arial"/>
                <w:b/>
                <w:sz w:val="18"/>
                <w:szCs w:val="18"/>
              </w:rPr>
            </w:pPr>
            <w:r w:rsidRPr="00701EE4">
              <w:rPr>
                <w:rFonts w:ascii="Arial" w:hAnsi="Arial" w:cs="Arial"/>
                <w:b/>
                <w:sz w:val="18"/>
                <w:szCs w:val="18"/>
                <w:lang w:val="en-US"/>
              </w:rPr>
              <w:t xml:space="preserve">____________________ </w:t>
            </w:r>
            <w:r w:rsidRPr="00701EE4">
              <w:rPr>
                <w:rFonts w:ascii="Arial" w:hAnsi="Arial" w:cs="Arial"/>
                <w:b/>
                <w:sz w:val="18"/>
                <w:szCs w:val="18"/>
              </w:rPr>
              <w:t>№ _______</w:t>
            </w:r>
          </w:p>
        </w:tc>
      </w:tr>
    </w:tbl>
    <w:p w:rsidR="003A690F" w:rsidRPr="00701EE4" w:rsidRDefault="003A690F" w:rsidP="003A690F">
      <w:pPr>
        <w:tabs>
          <w:tab w:val="left" w:pos="12600"/>
        </w:tabs>
        <w:jc w:val="center"/>
        <w:rPr>
          <w:rFonts w:ascii="Arial" w:hAnsi="Arial" w:cs="Arial"/>
          <w:sz w:val="18"/>
          <w:szCs w:val="18"/>
          <w:u w:val="single"/>
          <w:lang w:val="en-US"/>
        </w:rPr>
      </w:pPr>
    </w:p>
    <w:p w:rsidR="003A690F" w:rsidRPr="00701EE4" w:rsidRDefault="003A690F" w:rsidP="003A690F">
      <w:pPr>
        <w:tabs>
          <w:tab w:val="left" w:pos="12600"/>
        </w:tabs>
        <w:jc w:val="center"/>
        <w:rPr>
          <w:rFonts w:ascii="Arial" w:hAnsi="Arial" w:cs="Arial"/>
          <w:sz w:val="18"/>
          <w:szCs w:val="18"/>
          <w:lang w:val="en-US"/>
        </w:rPr>
      </w:pPr>
    </w:p>
    <w:p w:rsidR="003A690F" w:rsidRPr="00701EE4" w:rsidRDefault="003A690F" w:rsidP="003A690F">
      <w:pPr>
        <w:pStyle w:val="2"/>
        <w:tabs>
          <w:tab w:val="left" w:pos="12600"/>
        </w:tabs>
        <w:jc w:val="center"/>
        <w:rPr>
          <w:rFonts w:cs="Arial"/>
          <w:caps w:val="0"/>
          <w:sz w:val="28"/>
          <w:szCs w:val="28"/>
        </w:rPr>
      </w:pPr>
      <w:r w:rsidRPr="00701EE4">
        <w:rPr>
          <w:rFonts w:cs="Arial"/>
          <w:sz w:val="28"/>
          <w:szCs w:val="28"/>
        </w:rPr>
        <w:t>ПЕРЕЛІК</w:t>
      </w:r>
    </w:p>
    <w:p w:rsidR="003A690F" w:rsidRPr="00701EE4" w:rsidRDefault="003A690F" w:rsidP="003A690F">
      <w:pPr>
        <w:pStyle w:val="4"/>
        <w:tabs>
          <w:tab w:val="left" w:pos="12600"/>
        </w:tabs>
        <w:rPr>
          <w:rFonts w:cs="Arial"/>
          <w:caps/>
          <w:sz w:val="28"/>
          <w:szCs w:val="28"/>
        </w:rPr>
      </w:pPr>
      <w:r w:rsidRPr="00701EE4">
        <w:rPr>
          <w:rFonts w:cs="Arial"/>
          <w:caps/>
          <w:sz w:val="28"/>
          <w:szCs w:val="28"/>
        </w:rPr>
        <w:t>ЛІКАРСЬКИХ ЗАСОБІВ, що пропонуються до державної ПЕРЕреєстрації</w:t>
      </w:r>
    </w:p>
    <w:p w:rsidR="003A690F" w:rsidRPr="00701EE4" w:rsidRDefault="003A690F" w:rsidP="003A690F">
      <w:pPr>
        <w:tabs>
          <w:tab w:val="left" w:pos="12600"/>
        </w:tabs>
        <w:jc w:val="center"/>
        <w:rPr>
          <w:rFonts w:ascii="Arial" w:hAnsi="Arial" w:cs="Arial"/>
          <w:b/>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559"/>
      </w:tblGrid>
      <w:tr w:rsidR="0078259F" w:rsidRPr="00701EE4" w:rsidTr="00861A52">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78259F" w:rsidRPr="00701EE4" w:rsidRDefault="0078259F" w:rsidP="00861A52">
            <w:pPr>
              <w:tabs>
                <w:tab w:val="left" w:pos="12600"/>
              </w:tabs>
              <w:jc w:val="center"/>
              <w:rPr>
                <w:rFonts w:ascii="Arial" w:hAnsi="Arial" w:cs="Arial"/>
                <w:b/>
                <w:i/>
                <w:sz w:val="16"/>
                <w:szCs w:val="16"/>
              </w:rPr>
            </w:pPr>
            <w:r w:rsidRPr="00701EE4">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78259F" w:rsidRPr="00701EE4" w:rsidRDefault="0078259F" w:rsidP="00861A52">
            <w:pPr>
              <w:tabs>
                <w:tab w:val="left" w:pos="12600"/>
              </w:tabs>
              <w:jc w:val="center"/>
              <w:rPr>
                <w:rFonts w:ascii="Arial" w:hAnsi="Arial" w:cs="Arial"/>
                <w:b/>
                <w:i/>
                <w:sz w:val="16"/>
                <w:szCs w:val="16"/>
              </w:rPr>
            </w:pPr>
            <w:r w:rsidRPr="00701EE4">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78259F" w:rsidRPr="00701EE4" w:rsidRDefault="0078259F" w:rsidP="00861A52">
            <w:pPr>
              <w:tabs>
                <w:tab w:val="left" w:pos="12600"/>
              </w:tabs>
              <w:jc w:val="center"/>
              <w:rPr>
                <w:rFonts w:ascii="Arial" w:hAnsi="Arial" w:cs="Arial"/>
                <w:b/>
                <w:i/>
                <w:sz w:val="16"/>
                <w:szCs w:val="16"/>
              </w:rPr>
            </w:pPr>
            <w:r w:rsidRPr="00701EE4">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78259F" w:rsidRPr="00701EE4" w:rsidRDefault="0078259F" w:rsidP="00861A52">
            <w:pPr>
              <w:tabs>
                <w:tab w:val="left" w:pos="12600"/>
              </w:tabs>
              <w:jc w:val="center"/>
              <w:rPr>
                <w:rFonts w:ascii="Arial" w:hAnsi="Arial" w:cs="Arial"/>
                <w:b/>
                <w:i/>
                <w:sz w:val="16"/>
                <w:szCs w:val="16"/>
              </w:rPr>
            </w:pPr>
            <w:r w:rsidRPr="00701EE4">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78259F" w:rsidRPr="00701EE4" w:rsidRDefault="0078259F" w:rsidP="00861A52">
            <w:pPr>
              <w:tabs>
                <w:tab w:val="left" w:pos="12600"/>
              </w:tabs>
              <w:jc w:val="center"/>
              <w:rPr>
                <w:rFonts w:ascii="Arial" w:hAnsi="Arial" w:cs="Arial"/>
                <w:b/>
                <w:i/>
                <w:sz w:val="16"/>
                <w:szCs w:val="16"/>
              </w:rPr>
            </w:pPr>
            <w:r w:rsidRPr="00701EE4">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78259F" w:rsidRPr="00701EE4" w:rsidRDefault="0078259F" w:rsidP="00861A52">
            <w:pPr>
              <w:tabs>
                <w:tab w:val="left" w:pos="12600"/>
              </w:tabs>
              <w:jc w:val="center"/>
              <w:rPr>
                <w:rFonts w:ascii="Arial" w:hAnsi="Arial" w:cs="Arial"/>
                <w:b/>
                <w:i/>
                <w:sz w:val="16"/>
                <w:szCs w:val="16"/>
              </w:rPr>
            </w:pPr>
            <w:r w:rsidRPr="00701EE4">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78259F" w:rsidRPr="00701EE4" w:rsidRDefault="0078259F" w:rsidP="00861A52">
            <w:pPr>
              <w:tabs>
                <w:tab w:val="left" w:pos="12600"/>
              </w:tabs>
              <w:jc w:val="center"/>
              <w:rPr>
                <w:rFonts w:ascii="Arial" w:hAnsi="Arial" w:cs="Arial"/>
                <w:b/>
                <w:i/>
                <w:sz w:val="16"/>
                <w:szCs w:val="16"/>
              </w:rPr>
            </w:pPr>
            <w:r w:rsidRPr="00701EE4">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78259F" w:rsidRPr="00701EE4" w:rsidRDefault="0078259F" w:rsidP="00861A52">
            <w:pPr>
              <w:tabs>
                <w:tab w:val="left" w:pos="12600"/>
              </w:tabs>
              <w:jc w:val="center"/>
              <w:rPr>
                <w:rFonts w:ascii="Arial" w:hAnsi="Arial" w:cs="Arial"/>
                <w:b/>
                <w:i/>
                <w:sz w:val="16"/>
                <w:szCs w:val="16"/>
              </w:rPr>
            </w:pPr>
            <w:r w:rsidRPr="00701EE4">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78259F" w:rsidRPr="00701EE4" w:rsidRDefault="0078259F" w:rsidP="00861A52">
            <w:pPr>
              <w:tabs>
                <w:tab w:val="left" w:pos="12600"/>
              </w:tabs>
              <w:jc w:val="center"/>
              <w:rPr>
                <w:rFonts w:ascii="Arial" w:hAnsi="Arial" w:cs="Arial"/>
                <w:b/>
                <w:i/>
                <w:sz w:val="16"/>
                <w:szCs w:val="16"/>
                <w:lang w:val="en-US"/>
              </w:rPr>
            </w:pPr>
            <w:r w:rsidRPr="00701EE4">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78259F" w:rsidRPr="00701EE4" w:rsidRDefault="0078259F" w:rsidP="00861A52">
            <w:pPr>
              <w:tabs>
                <w:tab w:val="left" w:pos="12600"/>
              </w:tabs>
              <w:jc w:val="center"/>
              <w:rPr>
                <w:rFonts w:ascii="Arial" w:hAnsi="Arial" w:cs="Arial"/>
                <w:b/>
                <w:i/>
                <w:sz w:val="16"/>
                <w:szCs w:val="16"/>
                <w:lang w:val="en-US"/>
              </w:rPr>
            </w:pPr>
            <w:r w:rsidRPr="00701EE4">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78259F" w:rsidRPr="00701EE4" w:rsidRDefault="0078259F" w:rsidP="00861A52">
            <w:pPr>
              <w:tabs>
                <w:tab w:val="left" w:pos="12600"/>
              </w:tabs>
              <w:jc w:val="center"/>
              <w:rPr>
                <w:rFonts w:ascii="Arial" w:hAnsi="Arial" w:cs="Arial"/>
                <w:b/>
                <w:i/>
                <w:sz w:val="16"/>
                <w:szCs w:val="16"/>
                <w:lang w:val="en-US"/>
              </w:rPr>
            </w:pPr>
            <w:r w:rsidRPr="00701EE4">
              <w:rPr>
                <w:rFonts w:ascii="Arial" w:hAnsi="Arial" w:cs="Arial"/>
                <w:b/>
                <w:i/>
                <w:sz w:val="16"/>
                <w:szCs w:val="16"/>
              </w:rPr>
              <w:t>Номер реєстраційного посвідчення</w:t>
            </w:r>
          </w:p>
        </w:tc>
      </w:tr>
      <w:tr w:rsidR="0078259F" w:rsidRPr="00701EE4" w:rsidTr="003A690F">
        <w:tc>
          <w:tcPr>
            <w:tcW w:w="568"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3A690F">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861A52">
            <w:pPr>
              <w:tabs>
                <w:tab w:val="left" w:pos="12600"/>
              </w:tabs>
              <w:rPr>
                <w:rFonts w:ascii="Arial" w:hAnsi="Arial" w:cs="Arial"/>
                <w:b/>
                <w:i/>
                <w:color w:val="000000"/>
                <w:sz w:val="16"/>
                <w:szCs w:val="16"/>
              </w:rPr>
            </w:pPr>
            <w:r w:rsidRPr="00701EE4">
              <w:rPr>
                <w:rFonts w:ascii="Arial" w:hAnsi="Arial" w:cs="Arial"/>
                <w:b/>
                <w:sz w:val="16"/>
                <w:szCs w:val="16"/>
              </w:rPr>
              <w:t>АЛЬФАРЕКІН®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rPr>
                <w:rFonts w:ascii="Arial" w:hAnsi="Arial" w:cs="Arial"/>
                <w:color w:val="000000"/>
                <w:sz w:val="16"/>
                <w:szCs w:val="16"/>
                <w:lang w:val="ru-RU"/>
              </w:rPr>
            </w:pPr>
            <w:r w:rsidRPr="00701EE4">
              <w:rPr>
                <w:rFonts w:ascii="Arial" w:hAnsi="Arial" w:cs="Arial"/>
                <w:color w:val="000000"/>
                <w:sz w:val="16"/>
                <w:szCs w:val="16"/>
                <w:lang w:val="ru-RU"/>
              </w:rPr>
              <w:t>супозиторії ректальні по 250 тис. МО по 5 супозиторіїв у стрипі; по 2 стрипи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 </w:t>
            </w:r>
            <w:r w:rsidRPr="00701EE4">
              <w:rPr>
                <w:rFonts w:ascii="Arial" w:hAnsi="Arial" w:cs="Arial"/>
                <w:color w:val="000000"/>
                <w:sz w:val="16"/>
                <w:szCs w:val="16"/>
                <w:lang w:val="ru-RU"/>
              </w:rPr>
              <w:t>ТОВ "ВАЛАРТІН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lang w:val="ru-RU"/>
              </w:rPr>
              <w:t>ТОВ "Науково-виробнича компанія "Інтерфармбіотек"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перереєстрація на необмежений термін</w:t>
            </w:r>
            <w:r w:rsidRPr="00701EE4">
              <w:rPr>
                <w:rFonts w:ascii="Arial" w:hAnsi="Arial" w:cs="Arial"/>
                <w:color w:val="000000"/>
                <w:sz w:val="16"/>
                <w:szCs w:val="16"/>
              </w:rPr>
              <w:br/>
            </w:r>
            <w:r w:rsidRPr="00701EE4">
              <w:rPr>
                <w:rFonts w:ascii="Arial" w:hAnsi="Arial" w:cs="Arial"/>
                <w:color w:val="000000"/>
                <w:sz w:val="16"/>
                <w:szCs w:val="16"/>
              </w:rPr>
              <w:br/>
              <w:t xml:space="preserve">Оновлено інформацію у розділах "Протипоказання", "Взаємодія з іншими лікарськими засобами та інші види взаємодій", "Особливості застосування", "Побічні реакції" інструкції для медичного застосування лікарського засобу відповідно до матеріалів реєстраційного досьє. </w:t>
            </w:r>
            <w:r w:rsidRPr="00701EE4">
              <w:rPr>
                <w:rFonts w:ascii="Arial" w:hAnsi="Arial" w:cs="Arial"/>
                <w:color w:val="000000"/>
                <w:sz w:val="16"/>
                <w:szCs w:val="16"/>
              </w:rPr>
              <w:br/>
            </w:r>
            <w:r w:rsidRPr="00701EE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w:t>
            </w:r>
            <w:r w:rsidRPr="00701EE4">
              <w:rPr>
                <w:rFonts w:ascii="Arial" w:hAnsi="Arial" w:cs="Arial"/>
                <w:color w:val="000000"/>
                <w:sz w:val="16"/>
                <w:szCs w:val="16"/>
              </w:rPr>
              <w:lastRenderedPageBreak/>
              <w:t xml:space="preserve">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b/>
                <w:i/>
                <w:color w:val="000000"/>
                <w:sz w:val="16"/>
                <w:szCs w:val="16"/>
              </w:rPr>
            </w:pPr>
            <w:r w:rsidRPr="00701EE4">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i/>
                <w:sz w:val="16"/>
                <w:szCs w:val="16"/>
              </w:rPr>
            </w:pPr>
            <w:r w:rsidRPr="00701EE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sz w:val="16"/>
                <w:szCs w:val="16"/>
              </w:rPr>
            </w:pPr>
            <w:r w:rsidRPr="00701EE4">
              <w:rPr>
                <w:rFonts w:ascii="Arial" w:hAnsi="Arial" w:cs="Arial"/>
                <w:sz w:val="16"/>
                <w:szCs w:val="16"/>
              </w:rPr>
              <w:t>UA/15128/01/01</w:t>
            </w:r>
          </w:p>
        </w:tc>
      </w:tr>
      <w:tr w:rsidR="0078259F" w:rsidRPr="00701EE4" w:rsidTr="003A690F">
        <w:tc>
          <w:tcPr>
            <w:tcW w:w="568"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3A690F">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861A52">
            <w:pPr>
              <w:tabs>
                <w:tab w:val="left" w:pos="12600"/>
              </w:tabs>
              <w:rPr>
                <w:rFonts w:ascii="Arial" w:hAnsi="Arial" w:cs="Arial"/>
                <w:b/>
                <w:i/>
                <w:color w:val="000000"/>
                <w:sz w:val="16"/>
                <w:szCs w:val="16"/>
              </w:rPr>
            </w:pPr>
            <w:r w:rsidRPr="00701EE4">
              <w:rPr>
                <w:rFonts w:ascii="Arial" w:hAnsi="Arial" w:cs="Arial"/>
                <w:b/>
                <w:sz w:val="16"/>
                <w:szCs w:val="16"/>
              </w:rPr>
              <w:t>АЛЬФАРЕКІН®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rPr>
                <w:rFonts w:ascii="Arial" w:hAnsi="Arial" w:cs="Arial"/>
                <w:color w:val="000000"/>
                <w:sz w:val="16"/>
                <w:szCs w:val="16"/>
                <w:lang w:val="ru-RU"/>
              </w:rPr>
            </w:pPr>
            <w:r w:rsidRPr="00701EE4">
              <w:rPr>
                <w:rFonts w:ascii="Arial" w:hAnsi="Arial" w:cs="Arial"/>
                <w:color w:val="000000"/>
                <w:sz w:val="16"/>
                <w:szCs w:val="16"/>
                <w:lang w:val="ru-RU"/>
              </w:rPr>
              <w:t>супозиторії ректальні по 500 тис. МО, по 5 супозиторіїв у стрипі; по 2 стрипи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 </w:t>
            </w:r>
            <w:r w:rsidRPr="00701EE4">
              <w:rPr>
                <w:rFonts w:ascii="Arial" w:hAnsi="Arial" w:cs="Arial"/>
                <w:color w:val="000000"/>
                <w:sz w:val="16"/>
                <w:szCs w:val="16"/>
                <w:lang w:val="ru-RU"/>
              </w:rPr>
              <w:t>ТОВ "ВАЛАРТІН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lang w:val="ru-RU"/>
              </w:rPr>
              <w:t>ТОВ "Науково-виробнича компанія "Інтерфармбіотек"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перереєстрація на необмежений термін</w:t>
            </w:r>
            <w:r w:rsidRPr="00701EE4">
              <w:rPr>
                <w:rFonts w:ascii="Arial" w:hAnsi="Arial" w:cs="Arial"/>
                <w:color w:val="000000"/>
                <w:sz w:val="16"/>
                <w:szCs w:val="16"/>
              </w:rPr>
              <w:br/>
            </w:r>
            <w:r w:rsidRPr="00701EE4">
              <w:rPr>
                <w:rFonts w:ascii="Arial" w:hAnsi="Arial" w:cs="Arial"/>
                <w:color w:val="000000"/>
                <w:sz w:val="16"/>
                <w:szCs w:val="16"/>
              </w:rPr>
              <w:br/>
              <w:t xml:space="preserve">Оновлено інформацію у розділах "Протипоказання", "Взаємодія з іншими лікарськими засобами та інші види взаємодій", "Особливості застосування", "Побічні реакції" інструкції для медичного застосування лікарського засобу відповідно до матеріалів реєстраційного досьє. </w:t>
            </w:r>
            <w:r w:rsidRPr="00701EE4">
              <w:rPr>
                <w:rFonts w:ascii="Arial" w:hAnsi="Arial" w:cs="Arial"/>
                <w:color w:val="000000"/>
                <w:sz w:val="16"/>
                <w:szCs w:val="16"/>
              </w:rPr>
              <w:br/>
            </w:r>
            <w:r w:rsidRPr="00701EE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w:t>
            </w:r>
            <w:r w:rsidRPr="00701EE4">
              <w:rPr>
                <w:rFonts w:ascii="Arial" w:hAnsi="Arial" w:cs="Arial"/>
                <w:color w:val="000000"/>
                <w:sz w:val="16"/>
                <w:szCs w:val="16"/>
              </w:rPr>
              <w:lastRenderedPageBreak/>
              <w:t xml:space="preserve">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b/>
                <w:i/>
                <w:color w:val="000000"/>
                <w:sz w:val="16"/>
                <w:szCs w:val="16"/>
              </w:rPr>
            </w:pPr>
            <w:r w:rsidRPr="00701EE4">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i/>
                <w:sz w:val="16"/>
                <w:szCs w:val="16"/>
              </w:rPr>
            </w:pPr>
            <w:r w:rsidRPr="00701EE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sz w:val="16"/>
                <w:szCs w:val="16"/>
              </w:rPr>
            </w:pPr>
            <w:r w:rsidRPr="00701EE4">
              <w:rPr>
                <w:rFonts w:ascii="Arial" w:hAnsi="Arial" w:cs="Arial"/>
                <w:sz w:val="16"/>
                <w:szCs w:val="16"/>
              </w:rPr>
              <w:t>UA/15128/01/02</w:t>
            </w:r>
          </w:p>
        </w:tc>
      </w:tr>
      <w:tr w:rsidR="0078259F" w:rsidRPr="00701EE4" w:rsidTr="003A690F">
        <w:tc>
          <w:tcPr>
            <w:tcW w:w="568"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3A690F">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861A52">
            <w:pPr>
              <w:tabs>
                <w:tab w:val="left" w:pos="12600"/>
              </w:tabs>
              <w:rPr>
                <w:rFonts w:ascii="Arial" w:hAnsi="Arial" w:cs="Arial"/>
                <w:b/>
                <w:i/>
                <w:color w:val="000000"/>
                <w:sz w:val="16"/>
                <w:szCs w:val="16"/>
              </w:rPr>
            </w:pPr>
            <w:r w:rsidRPr="00701EE4">
              <w:rPr>
                <w:rFonts w:ascii="Arial" w:hAnsi="Arial" w:cs="Arial"/>
                <w:b/>
                <w:sz w:val="16"/>
                <w:szCs w:val="16"/>
              </w:rPr>
              <w:t>АЛЬФАРЕКІН®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rPr>
                <w:rFonts w:ascii="Arial" w:hAnsi="Arial" w:cs="Arial"/>
                <w:color w:val="000000"/>
                <w:sz w:val="16"/>
                <w:szCs w:val="16"/>
                <w:lang w:val="ru-RU"/>
              </w:rPr>
            </w:pPr>
            <w:r w:rsidRPr="00701EE4">
              <w:rPr>
                <w:rFonts w:ascii="Arial" w:hAnsi="Arial" w:cs="Arial"/>
                <w:color w:val="000000"/>
                <w:sz w:val="16"/>
                <w:szCs w:val="16"/>
                <w:lang w:val="ru-RU"/>
              </w:rPr>
              <w:t>супозиторії ректальні по 1 млн МО, по 5 супозиторіїв у стрипі; по 2 стрипи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 </w:t>
            </w:r>
            <w:r w:rsidRPr="00701EE4">
              <w:rPr>
                <w:rFonts w:ascii="Arial" w:hAnsi="Arial" w:cs="Arial"/>
                <w:color w:val="000000"/>
                <w:sz w:val="16"/>
                <w:szCs w:val="16"/>
                <w:lang w:val="ru-RU"/>
              </w:rPr>
              <w:t>ТОВ "ВАЛАРТІН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lang w:val="ru-RU"/>
              </w:rPr>
              <w:t>ТОВ "Науково-виробнича компанія "Інтерфармбіотек"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перереєстрація на необмежений термін</w:t>
            </w:r>
            <w:r w:rsidRPr="00701EE4">
              <w:rPr>
                <w:rFonts w:ascii="Arial" w:hAnsi="Arial" w:cs="Arial"/>
                <w:color w:val="000000"/>
                <w:sz w:val="16"/>
                <w:szCs w:val="16"/>
              </w:rPr>
              <w:br/>
            </w:r>
            <w:r w:rsidRPr="00701EE4">
              <w:rPr>
                <w:rFonts w:ascii="Arial" w:hAnsi="Arial" w:cs="Arial"/>
                <w:color w:val="000000"/>
                <w:sz w:val="16"/>
                <w:szCs w:val="16"/>
              </w:rPr>
              <w:br/>
              <w:t xml:space="preserve">Оновлено інформацію у розділах "Протипоказання", "Взаємодія з іншими лікарськими засобами та інші види взаємодій", "Особливості застосування", "Побічні реакції" інструкції для медичного застосування лікарського засобу відповідно до матеріалів реєстраційного досьє. </w:t>
            </w:r>
            <w:r w:rsidRPr="00701EE4">
              <w:rPr>
                <w:rFonts w:ascii="Arial" w:hAnsi="Arial" w:cs="Arial"/>
                <w:color w:val="000000"/>
                <w:sz w:val="16"/>
                <w:szCs w:val="16"/>
              </w:rPr>
              <w:br/>
            </w:r>
            <w:r w:rsidRPr="00701EE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w:t>
            </w:r>
            <w:r w:rsidRPr="00701EE4">
              <w:rPr>
                <w:rFonts w:ascii="Arial" w:hAnsi="Arial" w:cs="Arial"/>
                <w:color w:val="000000"/>
                <w:sz w:val="16"/>
                <w:szCs w:val="16"/>
              </w:rPr>
              <w:lastRenderedPageBreak/>
              <w:t xml:space="preserve">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b/>
                <w:i/>
                <w:color w:val="000000"/>
                <w:sz w:val="16"/>
                <w:szCs w:val="16"/>
              </w:rPr>
            </w:pPr>
            <w:r w:rsidRPr="00701EE4">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i/>
                <w:sz w:val="16"/>
                <w:szCs w:val="16"/>
              </w:rPr>
            </w:pPr>
            <w:r w:rsidRPr="00701EE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sz w:val="16"/>
                <w:szCs w:val="16"/>
              </w:rPr>
            </w:pPr>
            <w:r w:rsidRPr="00701EE4">
              <w:rPr>
                <w:rFonts w:ascii="Arial" w:hAnsi="Arial" w:cs="Arial"/>
                <w:sz w:val="16"/>
                <w:szCs w:val="16"/>
              </w:rPr>
              <w:t>UA/15128/01/03</w:t>
            </w:r>
          </w:p>
        </w:tc>
      </w:tr>
      <w:tr w:rsidR="0078259F" w:rsidRPr="00701EE4" w:rsidTr="003A690F">
        <w:tc>
          <w:tcPr>
            <w:tcW w:w="568"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3A690F">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861A52">
            <w:pPr>
              <w:tabs>
                <w:tab w:val="left" w:pos="12600"/>
              </w:tabs>
              <w:rPr>
                <w:rFonts w:ascii="Arial" w:hAnsi="Arial" w:cs="Arial"/>
                <w:b/>
                <w:i/>
                <w:color w:val="000000"/>
                <w:sz w:val="16"/>
                <w:szCs w:val="16"/>
              </w:rPr>
            </w:pPr>
            <w:r w:rsidRPr="00701EE4">
              <w:rPr>
                <w:rFonts w:ascii="Arial" w:hAnsi="Arial" w:cs="Arial"/>
                <w:b/>
                <w:sz w:val="16"/>
                <w:szCs w:val="16"/>
              </w:rPr>
              <w:t>АЛЬФАРЕКІН®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rPr>
                <w:rFonts w:ascii="Arial" w:hAnsi="Arial" w:cs="Arial"/>
                <w:color w:val="000000"/>
                <w:sz w:val="16"/>
                <w:szCs w:val="16"/>
                <w:lang w:val="ru-RU"/>
              </w:rPr>
            </w:pPr>
            <w:r w:rsidRPr="00701EE4">
              <w:rPr>
                <w:rFonts w:ascii="Arial" w:hAnsi="Arial" w:cs="Arial"/>
                <w:color w:val="000000"/>
                <w:sz w:val="16"/>
                <w:szCs w:val="16"/>
                <w:lang w:val="ru-RU"/>
              </w:rPr>
              <w:t>супозиторії ректальні по 3 млн МО; по 5 супозиторіїв у стрипі; по 2 стрипи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 </w:t>
            </w:r>
            <w:r w:rsidRPr="00701EE4">
              <w:rPr>
                <w:rFonts w:ascii="Arial" w:hAnsi="Arial" w:cs="Arial"/>
                <w:color w:val="000000"/>
                <w:sz w:val="16"/>
                <w:szCs w:val="16"/>
                <w:lang w:val="ru-RU"/>
              </w:rPr>
              <w:t>ТОВ "ВАЛАРТІН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lang w:val="ru-RU"/>
              </w:rPr>
              <w:t>ТОВ "Науково-виробнича компанія "Інтерфармбіотек"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перереєстрація на необмежений термін</w:t>
            </w:r>
            <w:r w:rsidRPr="00701EE4">
              <w:rPr>
                <w:rFonts w:ascii="Arial" w:hAnsi="Arial" w:cs="Arial"/>
                <w:color w:val="000000"/>
                <w:sz w:val="16"/>
                <w:szCs w:val="16"/>
              </w:rPr>
              <w:br/>
            </w:r>
            <w:r w:rsidRPr="00701EE4">
              <w:rPr>
                <w:rFonts w:ascii="Arial" w:hAnsi="Arial" w:cs="Arial"/>
                <w:color w:val="000000"/>
                <w:sz w:val="16"/>
                <w:szCs w:val="16"/>
              </w:rPr>
              <w:br/>
              <w:t xml:space="preserve">Оновлено інформацію у розділах "Протипоказання", "Взаємодія з іншими лікарськими засобами та інші види взаємодій", "Особливості застосування", "Побічні реакції" інструкції для медичного застосування лікарського засобу відповідно до матеріалів реєстраційного досьє. </w:t>
            </w:r>
            <w:r w:rsidRPr="00701EE4">
              <w:rPr>
                <w:rFonts w:ascii="Arial" w:hAnsi="Arial" w:cs="Arial"/>
                <w:color w:val="000000"/>
                <w:sz w:val="16"/>
                <w:szCs w:val="16"/>
              </w:rPr>
              <w:br/>
            </w:r>
            <w:r w:rsidRPr="00701EE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i/>
                <w:sz w:val="16"/>
                <w:szCs w:val="16"/>
              </w:rPr>
            </w:pPr>
            <w:r w:rsidRPr="00701EE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sz w:val="16"/>
                <w:szCs w:val="16"/>
              </w:rPr>
            </w:pPr>
            <w:r w:rsidRPr="00701EE4">
              <w:rPr>
                <w:rFonts w:ascii="Arial" w:hAnsi="Arial" w:cs="Arial"/>
                <w:sz w:val="16"/>
                <w:szCs w:val="16"/>
              </w:rPr>
              <w:t>UA/15128/01/04</w:t>
            </w:r>
          </w:p>
        </w:tc>
      </w:tr>
      <w:tr w:rsidR="0078259F" w:rsidRPr="00701EE4" w:rsidTr="003A690F">
        <w:tc>
          <w:tcPr>
            <w:tcW w:w="568"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3A690F">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861A52">
            <w:pPr>
              <w:tabs>
                <w:tab w:val="left" w:pos="12600"/>
              </w:tabs>
              <w:rPr>
                <w:rFonts w:ascii="Arial" w:hAnsi="Arial" w:cs="Arial"/>
                <w:b/>
                <w:i/>
                <w:color w:val="000000"/>
                <w:sz w:val="16"/>
                <w:szCs w:val="16"/>
              </w:rPr>
            </w:pPr>
            <w:r w:rsidRPr="00701EE4">
              <w:rPr>
                <w:rFonts w:ascii="Arial" w:hAnsi="Arial" w:cs="Arial"/>
                <w:b/>
                <w:sz w:val="16"/>
                <w:szCs w:val="16"/>
              </w:rPr>
              <w:t>АЛЬФАРЕКІН®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rPr>
                <w:rFonts w:ascii="Arial" w:hAnsi="Arial" w:cs="Arial"/>
                <w:color w:val="000000"/>
                <w:sz w:val="16"/>
                <w:szCs w:val="16"/>
              </w:rPr>
            </w:pPr>
            <w:r w:rsidRPr="00701EE4">
              <w:rPr>
                <w:rFonts w:ascii="Arial" w:hAnsi="Arial" w:cs="Arial"/>
                <w:color w:val="000000"/>
                <w:sz w:val="16"/>
                <w:szCs w:val="16"/>
              </w:rPr>
              <w:t>супозиторії ректальні по 250 тис. МО; in bulk: по 5 супозиторіїв у стрипі; по 100 стрипів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 </w:t>
            </w:r>
            <w:r w:rsidRPr="00701EE4">
              <w:rPr>
                <w:rFonts w:ascii="Arial" w:hAnsi="Arial" w:cs="Arial"/>
                <w:color w:val="000000"/>
                <w:sz w:val="16"/>
                <w:szCs w:val="16"/>
                <w:lang w:val="ru-RU"/>
              </w:rPr>
              <w:t>ТОВ "ВАЛАРТІН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lang w:val="ru-RU"/>
              </w:rPr>
              <w:t>ТОВ "Науково-виробнича компанія "Інтерфармбіотек"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перереєстрація на необмежений термін</w:t>
            </w:r>
            <w:r w:rsidRPr="00701EE4">
              <w:rPr>
                <w:rFonts w:ascii="Arial" w:hAnsi="Arial" w:cs="Arial"/>
                <w:color w:val="000000"/>
                <w:sz w:val="16"/>
                <w:szCs w:val="16"/>
              </w:rPr>
              <w:br/>
            </w:r>
            <w:r w:rsidRPr="00701EE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b/>
                <w:i/>
                <w:color w:val="000000"/>
                <w:sz w:val="16"/>
                <w:szCs w:val="16"/>
              </w:rPr>
            </w:pPr>
            <w:r w:rsidRPr="00701EE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i/>
                <w:sz w:val="16"/>
                <w:szCs w:val="16"/>
              </w:rPr>
            </w:pPr>
            <w:r w:rsidRPr="00701EE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sz w:val="16"/>
                <w:szCs w:val="16"/>
              </w:rPr>
            </w:pPr>
            <w:r w:rsidRPr="00701EE4">
              <w:rPr>
                <w:rFonts w:ascii="Arial" w:hAnsi="Arial" w:cs="Arial"/>
                <w:sz w:val="16"/>
                <w:szCs w:val="16"/>
              </w:rPr>
              <w:t>UA/15129/01/01</w:t>
            </w:r>
          </w:p>
        </w:tc>
      </w:tr>
      <w:tr w:rsidR="0078259F" w:rsidRPr="00701EE4" w:rsidTr="003A690F">
        <w:tc>
          <w:tcPr>
            <w:tcW w:w="568"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3A690F">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861A52">
            <w:pPr>
              <w:tabs>
                <w:tab w:val="left" w:pos="12600"/>
              </w:tabs>
              <w:rPr>
                <w:rFonts w:ascii="Arial" w:hAnsi="Arial" w:cs="Arial"/>
                <w:b/>
                <w:i/>
                <w:color w:val="000000"/>
                <w:sz w:val="16"/>
                <w:szCs w:val="16"/>
              </w:rPr>
            </w:pPr>
            <w:r w:rsidRPr="00701EE4">
              <w:rPr>
                <w:rFonts w:ascii="Arial" w:hAnsi="Arial" w:cs="Arial"/>
                <w:b/>
                <w:sz w:val="16"/>
                <w:szCs w:val="16"/>
              </w:rPr>
              <w:t>АЛЬФАРЕКІН®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rPr>
                <w:rFonts w:ascii="Arial" w:hAnsi="Arial" w:cs="Arial"/>
                <w:color w:val="000000"/>
                <w:sz w:val="16"/>
                <w:szCs w:val="16"/>
              </w:rPr>
            </w:pPr>
            <w:r w:rsidRPr="00701EE4">
              <w:rPr>
                <w:rFonts w:ascii="Arial" w:hAnsi="Arial" w:cs="Arial"/>
                <w:color w:val="000000"/>
                <w:sz w:val="16"/>
                <w:szCs w:val="16"/>
              </w:rPr>
              <w:t>супозиторії ректальні по 500 тис. МО; in bulk: по 5 супозиторіїв у стрипі; по 100 стрипів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 </w:t>
            </w:r>
            <w:r w:rsidRPr="00701EE4">
              <w:rPr>
                <w:rFonts w:ascii="Arial" w:hAnsi="Arial" w:cs="Arial"/>
                <w:color w:val="000000"/>
                <w:sz w:val="16"/>
                <w:szCs w:val="16"/>
                <w:lang w:val="ru-RU"/>
              </w:rPr>
              <w:t>ТОВ "ВАЛАРТІН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lang w:val="ru-RU"/>
              </w:rPr>
              <w:t>ТОВ "Науково-виробнича компанія "Інтерфармбіотек"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перереєстрація на необмежений термін</w:t>
            </w:r>
            <w:r w:rsidRPr="00701EE4">
              <w:rPr>
                <w:rFonts w:ascii="Arial" w:hAnsi="Arial" w:cs="Arial"/>
                <w:color w:val="000000"/>
                <w:sz w:val="16"/>
                <w:szCs w:val="16"/>
              </w:rPr>
              <w:br/>
            </w:r>
            <w:r w:rsidRPr="00701EE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b/>
                <w:i/>
                <w:color w:val="000000"/>
                <w:sz w:val="16"/>
                <w:szCs w:val="16"/>
              </w:rPr>
            </w:pPr>
            <w:r w:rsidRPr="00701EE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i/>
                <w:sz w:val="16"/>
                <w:szCs w:val="16"/>
              </w:rPr>
            </w:pPr>
            <w:r w:rsidRPr="00701EE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sz w:val="16"/>
                <w:szCs w:val="16"/>
              </w:rPr>
            </w:pPr>
            <w:r w:rsidRPr="00701EE4">
              <w:rPr>
                <w:rFonts w:ascii="Arial" w:hAnsi="Arial" w:cs="Arial"/>
                <w:sz w:val="16"/>
                <w:szCs w:val="16"/>
              </w:rPr>
              <w:t>UA/15129/01/02</w:t>
            </w:r>
          </w:p>
        </w:tc>
      </w:tr>
      <w:tr w:rsidR="0078259F" w:rsidRPr="00701EE4" w:rsidTr="003A690F">
        <w:tc>
          <w:tcPr>
            <w:tcW w:w="568"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3A690F">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861A52">
            <w:pPr>
              <w:tabs>
                <w:tab w:val="left" w:pos="12600"/>
              </w:tabs>
              <w:rPr>
                <w:rFonts w:ascii="Arial" w:hAnsi="Arial" w:cs="Arial"/>
                <w:b/>
                <w:i/>
                <w:color w:val="000000"/>
                <w:sz w:val="16"/>
                <w:szCs w:val="16"/>
              </w:rPr>
            </w:pPr>
            <w:r w:rsidRPr="00701EE4">
              <w:rPr>
                <w:rFonts w:ascii="Arial" w:hAnsi="Arial" w:cs="Arial"/>
                <w:b/>
                <w:sz w:val="16"/>
                <w:szCs w:val="16"/>
              </w:rPr>
              <w:t>АЛЬФАРЕКІН®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rPr>
                <w:rFonts w:ascii="Arial" w:hAnsi="Arial" w:cs="Arial"/>
                <w:color w:val="000000"/>
                <w:sz w:val="16"/>
                <w:szCs w:val="16"/>
              </w:rPr>
            </w:pPr>
            <w:r w:rsidRPr="00701EE4">
              <w:rPr>
                <w:rFonts w:ascii="Arial" w:hAnsi="Arial" w:cs="Arial"/>
                <w:color w:val="000000"/>
                <w:sz w:val="16"/>
                <w:szCs w:val="16"/>
              </w:rPr>
              <w:t>супозиторії ректальні по 1 млн МО, in bulk: по 5 супозиторіїв у стрипі; по 100 стрипів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 </w:t>
            </w:r>
            <w:r w:rsidRPr="00701EE4">
              <w:rPr>
                <w:rFonts w:ascii="Arial" w:hAnsi="Arial" w:cs="Arial"/>
                <w:color w:val="000000"/>
                <w:sz w:val="16"/>
                <w:szCs w:val="16"/>
                <w:lang w:val="ru-RU"/>
              </w:rPr>
              <w:t>ТОВ "ВАЛАРТІН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lang w:val="ru-RU"/>
              </w:rPr>
              <w:t>ТОВ "Науково-виробнича компанія "Інтерфармбіотек"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перереєстрація на необмежений термін</w:t>
            </w:r>
            <w:r w:rsidRPr="00701EE4">
              <w:rPr>
                <w:rFonts w:ascii="Arial" w:hAnsi="Arial" w:cs="Arial"/>
                <w:color w:val="000000"/>
                <w:sz w:val="16"/>
                <w:szCs w:val="16"/>
              </w:rPr>
              <w:br/>
            </w:r>
            <w:r w:rsidRPr="00701EE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b/>
                <w:i/>
                <w:color w:val="000000"/>
                <w:sz w:val="16"/>
                <w:szCs w:val="16"/>
              </w:rPr>
            </w:pPr>
            <w:r w:rsidRPr="00701EE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i/>
                <w:sz w:val="16"/>
                <w:szCs w:val="16"/>
              </w:rPr>
            </w:pPr>
            <w:r w:rsidRPr="00701EE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sz w:val="16"/>
                <w:szCs w:val="16"/>
              </w:rPr>
            </w:pPr>
            <w:r w:rsidRPr="00701EE4">
              <w:rPr>
                <w:rFonts w:ascii="Arial" w:hAnsi="Arial" w:cs="Arial"/>
                <w:sz w:val="16"/>
                <w:szCs w:val="16"/>
              </w:rPr>
              <w:t>UA/15129/01/03</w:t>
            </w:r>
          </w:p>
        </w:tc>
      </w:tr>
      <w:tr w:rsidR="0078259F" w:rsidRPr="00701EE4" w:rsidTr="003A690F">
        <w:tc>
          <w:tcPr>
            <w:tcW w:w="568"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3A690F">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861A52">
            <w:pPr>
              <w:tabs>
                <w:tab w:val="left" w:pos="12600"/>
              </w:tabs>
              <w:rPr>
                <w:rFonts w:ascii="Arial" w:hAnsi="Arial" w:cs="Arial"/>
                <w:b/>
                <w:i/>
                <w:color w:val="000000"/>
                <w:sz w:val="16"/>
                <w:szCs w:val="16"/>
              </w:rPr>
            </w:pPr>
            <w:r w:rsidRPr="00701EE4">
              <w:rPr>
                <w:rFonts w:ascii="Arial" w:hAnsi="Arial" w:cs="Arial"/>
                <w:b/>
                <w:sz w:val="16"/>
                <w:szCs w:val="16"/>
              </w:rPr>
              <w:t>АЛЬФАРЕКІН®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rPr>
                <w:rFonts w:ascii="Arial" w:hAnsi="Arial" w:cs="Arial"/>
                <w:color w:val="000000"/>
                <w:sz w:val="16"/>
                <w:szCs w:val="16"/>
              </w:rPr>
            </w:pPr>
            <w:r w:rsidRPr="00701EE4">
              <w:rPr>
                <w:rFonts w:ascii="Arial" w:hAnsi="Arial" w:cs="Arial"/>
                <w:color w:val="000000"/>
                <w:sz w:val="16"/>
                <w:szCs w:val="16"/>
              </w:rPr>
              <w:t>супозиторії ректальні по 3 млн МО; in bulk: по 5 супозиторіїв у стрипі; по 100 стрипів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 </w:t>
            </w:r>
            <w:r w:rsidRPr="00701EE4">
              <w:rPr>
                <w:rFonts w:ascii="Arial" w:hAnsi="Arial" w:cs="Arial"/>
                <w:color w:val="000000"/>
                <w:sz w:val="16"/>
                <w:szCs w:val="16"/>
                <w:lang w:val="ru-RU"/>
              </w:rPr>
              <w:t>ТОВ "ВАЛАРТІН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lang w:val="ru-RU"/>
              </w:rPr>
              <w:t>ТОВ "Науково-виробнича компанія "Інтерфармбіотек"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перереєстрація на необмежений термін</w:t>
            </w:r>
            <w:r w:rsidRPr="00701EE4">
              <w:rPr>
                <w:rFonts w:ascii="Arial" w:hAnsi="Arial" w:cs="Arial"/>
                <w:color w:val="000000"/>
                <w:sz w:val="16"/>
                <w:szCs w:val="16"/>
              </w:rPr>
              <w:br/>
            </w:r>
            <w:r w:rsidRPr="00701EE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b/>
                <w:i/>
                <w:color w:val="000000"/>
                <w:sz w:val="16"/>
                <w:szCs w:val="16"/>
              </w:rPr>
            </w:pPr>
            <w:r w:rsidRPr="00701EE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i/>
                <w:sz w:val="16"/>
                <w:szCs w:val="16"/>
              </w:rPr>
            </w:pPr>
            <w:r w:rsidRPr="00701EE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sz w:val="16"/>
                <w:szCs w:val="16"/>
              </w:rPr>
            </w:pPr>
            <w:r w:rsidRPr="00701EE4">
              <w:rPr>
                <w:rFonts w:ascii="Arial" w:hAnsi="Arial" w:cs="Arial"/>
                <w:sz w:val="16"/>
                <w:szCs w:val="16"/>
              </w:rPr>
              <w:t>UA/15129/01/04</w:t>
            </w:r>
          </w:p>
        </w:tc>
      </w:tr>
      <w:tr w:rsidR="0078259F" w:rsidRPr="00701EE4" w:rsidTr="003A690F">
        <w:tc>
          <w:tcPr>
            <w:tcW w:w="568"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3A690F">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861A52">
            <w:pPr>
              <w:tabs>
                <w:tab w:val="left" w:pos="12600"/>
              </w:tabs>
              <w:rPr>
                <w:rFonts w:ascii="Arial" w:hAnsi="Arial" w:cs="Arial"/>
                <w:b/>
                <w:i/>
                <w:color w:val="000000"/>
                <w:sz w:val="16"/>
                <w:szCs w:val="16"/>
              </w:rPr>
            </w:pPr>
            <w:r w:rsidRPr="00701EE4">
              <w:rPr>
                <w:rFonts w:ascii="Arial" w:hAnsi="Arial" w:cs="Arial"/>
                <w:b/>
                <w:sz w:val="16"/>
                <w:szCs w:val="16"/>
              </w:rPr>
              <w:t>АНАЛЬГІН-ЗДОРОВ'Я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rPr>
                <w:rFonts w:ascii="Arial" w:hAnsi="Arial" w:cs="Arial"/>
                <w:color w:val="000000"/>
                <w:sz w:val="16"/>
                <w:szCs w:val="16"/>
              </w:rPr>
            </w:pPr>
            <w:r w:rsidRPr="00701EE4">
              <w:rPr>
                <w:rFonts w:ascii="Arial" w:hAnsi="Arial" w:cs="Arial"/>
                <w:color w:val="000000"/>
                <w:sz w:val="16"/>
                <w:szCs w:val="16"/>
              </w:rPr>
              <w:t xml:space="preserve">таблетки по 500 мг, по 10 таблеток у блістері; по 1 блістеру у картонній коробці; по 10 таблеток у блістерах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перереєстрація на необмежений термін</w:t>
            </w:r>
            <w:r w:rsidRPr="00701EE4">
              <w:rPr>
                <w:rFonts w:ascii="Arial" w:hAnsi="Arial" w:cs="Arial"/>
                <w:color w:val="000000"/>
                <w:sz w:val="16"/>
                <w:szCs w:val="16"/>
              </w:rPr>
              <w:br/>
            </w:r>
            <w:r w:rsidRPr="00701EE4">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"Фармакотерапевтична група" (уточнення формулювання), "Взаємодія з іншими лікарськими засобами та інші види взаємодій", "Особливості застосування", "Передозування", "Побічні реакції" відповідно до оновленої інформації з безпеки застосування діючої речовини.</w:t>
            </w:r>
            <w:r w:rsidRPr="00701EE4">
              <w:rPr>
                <w:rFonts w:ascii="Arial" w:hAnsi="Arial" w:cs="Arial"/>
                <w:color w:val="000000"/>
                <w:sz w:val="16"/>
                <w:szCs w:val="16"/>
              </w:rPr>
              <w:br/>
            </w:r>
            <w:r w:rsidRPr="00701EE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i/>
                <w:sz w:val="16"/>
                <w:szCs w:val="16"/>
              </w:rPr>
            </w:pPr>
            <w:r w:rsidRPr="00701EE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sz w:val="16"/>
                <w:szCs w:val="16"/>
              </w:rPr>
            </w:pPr>
            <w:r w:rsidRPr="00701EE4">
              <w:rPr>
                <w:rFonts w:ascii="Arial" w:hAnsi="Arial" w:cs="Arial"/>
                <w:sz w:val="16"/>
                <w:szCs w:val="16"/>
              </w:rPr>
              <w:t>UA/5706/01/01</w:t>
            </w:r>
          </w:p>
        </w:tc>
      </w:tr>
      <w:tr w:rsidR="0078259F" w:rsidRPr="00701EE4" w:rsidTr="003A690F">
        <w:tc>
          <w:tcPr>
            <w:tcW w:w="568"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3A690F">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861A52">
            <w:pPr>
              <w:tabs>
                <w:tab w:val="left" w:pos="12600"/>
              </w:tabs>
              <w:rPr>
                <w:rFonts w:ascii="Arial" w:hAnsi="Arial" w:cs="Arial"/>
                <w:b/>
                <w:i/>
                <w:color w:val="000000"/>
                <w:sz w:val="16"/>
                <w:szCs w:val="16"/>
              </w:rPr>
            </w:pPr>
            <w:r w:rsidRPr="00701EE4">
              <w:rPr>
                <w:rFonts w:ascii="Arial" w:hAnsi="Arial" w:cs="Arial"/>
                <w:b/>
                <w:sz w:val="16"/>
                <w:szCs w:val="16"/>
              </w:rPr>
              <w:t>АРОКСИКАМ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rPr>
                <w:rFonts w:ascii="Arial" w:hAnsi="Arial" w:cs="Arial"/>
                <w:color w:val="000000"/>
                <w:sz w:val="16"/>
                <w:szCs w:val="16"/>
              </w:rPr>
            </w:pPr>
            <w:r w:rsidRPr="00701EE4">
              <w:rPr>
                <w:rFonts w:ascii="Arial" w:hAnsi="Arial" w:cs="Arial"/>
                <w:color w:val="000000"/>
                <w:sz w:val="16"/>
                <w:szCs w:val="16"/>
              </w:rPr>
              <w:t>таблетки по 15 мг; по 10 таблеток у блістері; по 1 блістеру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Ауробіндо Фарма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Ауробіндо Фарма Лімітед - Юніт III</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перереєстрація на необмежений термін</w:t>
            </w:r>
            <w:r w:rsidRPr="00701EE4">
              <w:rPr>
                <w:rFonts w:ascii="Arial" w:hAnsi="Arial" w:cs="Arial"/>
                <w:color w:val="000000"/>
                <w:sz w:val="16"/>
                <w:szCs w:val="16"/>
              </w:rPr>
              <w:br/>
            </w:r>
            <w:r w:rsidRPr="00701EE4">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або інші види взаємодій", "Особливості застосування", "Спосіб застосування та дози" та "Побічні реакції" відповідно до інформації референтного лікарського засобу (МОВАЛІС, таблетки по 7,5 мг або 15 мг). </w:t>
            </w:r>
            <w:r w:rsidRPr="00701EE4">
              <w:rPr>
                <w:rFonts w:ascii="Arial" w:hAnsi="Arial" w:cs="Arial"/>
                <w:color w:val="000000"/>
                <w:sz w:val="16"/>
                <w:szCs w:val="16"/>
              </w:rPr>
              <w:br/>
            </w:r>
            <w:r w:rsidRPr="00701EE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i/>
                <w:sz w:val="16"/>
                <w:szCs w:val="16"/>
              </w:rPr>
            </w:pPr>
            <w:r w:rsidRPr="00701EE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sz w:val="16"/>
                <w:szCs w:val="16"/>
              </w:rPr>
            </w:pPr>
            <w:r w:rsidRPr="00701EE4">
              <w:rPr>
                <w:rFonts w:ascii="Arial" w:hAnsi="Arial" w:cs="Arial"/>
                <w:sz w:val="16"/>
                <w:szCs w:val="16"/>
              </w:rPr>
              <w:t>UA/11516/01/02</w:t>
            </w:r>
          </w:p>
        </w:tc>
      </w:tr>
      <w:tr w:rsidR="0078259F" w:rsidRPr="00701EE4" w:rsidTr="003A690F">
        <w:tc>
          <w:tcPr>
            <w:tcW w:w="568"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3A690F">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861A52">
            <w:pPr>
              <w:tabs>
                <w:tab w:val="left" w:pos="12600"/>
              </w:tabs>
              <w:rPr>
                <w:rFonts w:ascii="Arial" w:hAnsi="Arial" w:cs="Arial"/>
                <w:b/>
                <w:i/>
                <w:color w:val="000000"/>
                <w:sz w:val="16"/>
                <w:szCs w:val="16"/>
              </w:rPr>
            </w:pPr>
            <w:r w:rsidRPr="00701EE4">
              <w:rPr>
                <w:rFonts w:ascii="Arial" w:hAnsi="Arial" w:cs="Arial"/>
                <w:b/>
                <w:sz w:val="16"/>
                <w:szCs w:val="16"/>
              </w:rPr>
              <w:t>АРОКСИКАМ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rPr>
                <w:rFonts w:ascii="Arial" w:hAnsi="Arial" w:cs="Arial"/>
                <w:color w:val="000000"/>
                <w:sz w:val="16"/>
                <w:szCs w:val="16"/>
              </w:rPr>
            </w:pPr>
            <w:r w:rsidRPr="00701EE4">
              <w:rPr>
                <w:rFonts w:ascii="Arial" w:hAnsi="Arial" w:cs="Arial"/>
                <w:color w:val="000000"/>
                <w:sz w:val="16"/>
                <w:szCs w:val="16"/>
              </w:rPr>
              <w:t>таблетки по 7,5 мг, по 10 таблеток у блістері; по 1 блістеру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Ауробіндо Фарма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Ауробіндо Фарма Лімітед - Юніт III</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перереєстрація на необмежений термін</w:t>
            </w:r>
            <w:r w:rsidRPr="00701EE4">
              <w:rPr>
                <w:rFonts w:ascii="Arial" w:hAnsi="Arial" w:cs="Arial"/>
                <w:color w:val="000000"/>
                <w:sz w:val="16"/>
                <w:szCs w:val="16"/>
              </w:rPr>
              <w:br/>
            </w:r>
            <w:r w:rsidRPr="00701EE4">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або інші види взаємодій", "Особливості застосування", "Спосіб застосування та дози" та "Побічні реакції" відповідно до інформації референтного лікарського засобу (МОВАЛІС, таблетки по 7,5 мг або 15 мг). </w:t>
            </w:r>
            <w:r w:rsidRPr="00701EE4">
              <w:rPr>
                <w:rFonts w:ascii="Arial" w:hAnsi="Arial" w:cs="Arial"/>
                <w:color w:val="000000"/>
                <w:sz w:val="16"/>
                <w:szCs w:val="16"/>
              </w:rPr>
              <w:br/>
            </w:r>
            <w:r w:rsidRPr="00701EE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i/>
                <w:sz w:val="16"/>
                <w:szCs w:val="16"/>
              </w:rPr>
            </w:pPr>
            <w:r w:rsidRPr="00701EE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sz w:val="16"/>
                <w:szCs w:val="16"/>
              </w:rPr>
            </w:pPr>
            <w:r w:rsidRPr="00701EE4">
              <w:rPr>
                <w:rFonts w:ascii="Arial" w:hAnsi="Arial" w:cs="Arial"/>
                <w:sz w:val="16"/>
                <w:szCs w:val="16"/>
              </w:rPr>
              <w:t>UA/11516/01/01</w:t>
            </w:r>
          </w:p>
        </w:tc>
      </w:tr>
      <w:tr w:rsidR="0078259F" w:rsidRPr="00701EE4" w:rsidTr="003A690F">
        <w:tc>
          <w:tcPr>
            <w:tcW w:w="568"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3A690F">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861A52">
            <w:pPr>
              <w:tabs>
                <w:tab w:val="left" w:pos="12600"/>
              </w:tabs>
              <w:rPr>
                <w:rFonts w:ascii="Arial" w:hAnsi="Arial" w:cs="Arial"/>
                <w:b/>
                <w:i/>
                <w:color w:val="000000"/>
                <w:sz w:val="16"/>
                <w:szCs w:val="16"/>
              </w:rPr>
            </w:pPr>
            <w:r w:rsidRPr="00701EE4">
              <w:rPr>
                <w:rFonts w:ascii="Arial" w:hAnsi="Arial" w:cs="Arial"/>
                <w:b/>
                <w:sz w:val="16"/>
                <w:szCs w:val="16"/>
              </w:rPr>
              <w:t>АРТРИДА®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rPr>
                <w:rFonts w:ascii="Arial" w:hAnsi="Arial" w:cs="Arial"/>
                <w:color w:val="000000"/>
                <w:sz w:val="16"/>
                <w:szCs w:val="16"/>
              </w:rPr>
            </w:pPr>
            <w:r w:rsidRPr="00701EE4">
              <w:rPr>
                <w:rFonts w:ascii="Arial" w:hAnsi="Arial" w:cs="Arial"/>
                <w:color w:val="000000"/>
                <w:sz w:val="16"/>
                <w:szCs w:val="16"/>
              </w:rPr>
              <w:t>розчин для ін`єкцій, 100 мг/мл, по 2 мл в ампулах; по 5 ампул у лотку; по 2 лотки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ЗАТ "Фармліга"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Литовська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ХАУПТ ФАРМА ЛІВРОН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Францiя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перереєстрація на необмежений термін</w:t>
            </w:r>
            <w:r w:rsidRPr="00701EE4">
              <w:rPr>
                <w:rFonts w:ascii="Arial" w:hAnsi="Arial" w:cs="Arial"/>
                <w:color w:val="000000"/>
                <w:sz w:val="16"/>
                <w:szCs w:val="16"/>
              </w:rPr>
              <w:br/>
            </w:r>
            <w:r w:rsidRPr="00701EE4">
              <w:rPr>
                <w:rFonts w:ascii="Arial" w:hAnsi="Arial" w:cs="Arial"/>
                <w:color w:val="000000"/>
                <w:sz w:val="16"/>
                <w:szCs w:val="16"/>
              </w:rPr>
              <w:br/>
              <w:t>Оновлено інформацію з безпеки застосування діючої речовини в інструкції для медичного застосування лікарського засобу у розділах "Особливості застосування" та "Побічні реакції".</w:t>
            </w:r>
            <w:r w:rsidRPr="00701EE4">
              <w:rPr>
                <w:rFonts w:ascii="Arial" w:hAnsi="Arial" w:cs="Arial"/>
                <w:color w:val="000000"/>
                <w:sz w:val="16"/>
                <w:szCs w:val="16"/>
              </w:rPr>
              <w:br/>
            </w:r>
            <w:r w:rsidRPr="00701EE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i/>
                <w:sz w:val="16"/>
                <w:szCs w:val="16"/>
              </w:rPr>
            </w:pPr>
            <w:r w:rsidRPr="00701EE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sz w:val="16"/>
                <w:szCs w:val="16"/>
              </w:rPr>
            </w:pPr>
            <w:r w:rsidRPr="00701EE4">
              <w:rPr>
                <w:rFonts w:ascii="Arial" w:hAnsi="Arial" w:cs="Arial"/>
                <w:sz w:val="16"/>
                <w:szCs w:val="16"/>
              </w:rPr>
              <w:t>UA/15442/01/01</w:t>
            </w:r>
          </w:p>
        </w:tc>
      </w:tr>
      <w:tr w:rsidR="0078259F" w:rsidRPr="00701EE4" w:rsidTr="003A690F">
        <w:tc>
          <w:tcPr>
            <w:tcW w:w="568"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3A690F">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861A52">
            <w:pPr>
              <w:tabs>
                <w:tab w:val="left" w:pos="12600"/>
              </w:tabs>
              <w:rPr>
                <w:rFonts w:ascii="Arial" w:hAnsi="Arial" w:cs="Arial"/>
                <w:b/>
                <w:i/>
                <w:color w:val="000000"/>
                <w:sz w:val="16"/>
                <w:szCs w:val="16"/>
              </w:rPr>
            </w:pPr>
            <w:r w:rsidRPr="00701EE4">
              <w:rPr>
                <w:rFonts w:ascii="Arial" w:hAnsi="Arial" w:cs="Arial"/>
                <w:b/>
                <w:sz w:val="16"/>
                <w:szCs w:val="16"/>
              </w:rPr>
              <w:t>АУРОДАНС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rPr>
                <w:rFonts w:ascii="Arial" w:hAnsi="Arial" w:cs="Arial"/>
                <w:color w:val="000000"/>
                <w:sz w:val="16"/>
                <w:szCs w:val="16"/>
              </w:rPr>
            </w:pPr>
            <w:r w:rsidRPr="00701EE4">
              <w:rPr>
                <w:rFonts w:ascii="Arial" w:hAnsi="Arial" w:cs="Arial"/>
                <w:color w:val="000000"/>
                <w:sz w:val="16"/>
                <w:szCs w:val="16"/>
              </w:rPr>
              <w:t>розчин для ін`єкцій, 2 мг/мл по 2 мл або по 4 мл в ампулі, по 5 ампул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Ауробіндо Фарма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Ауробіндо Фарма Лімітед - Юніт IV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Перереєстрація на необмежений термін. </w:t>
            </w:r>
            <w:r w:rsidRPr="00701EE4">
              <w:rPr>
                <w:rFonts w:ascii="Arial" w:hAnsi="Arial" w:cs="Arial"/>
                <w:color w:val="000000"/>
                <w:sz w:val="16"/>
                <w:szCs w:val="16"/>
              </w:rPr>
              <w:br/>
            </w:r>
            <w:r w:rsidRPr="00701EE4">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(редагування тексту), "Передозування", "Побічні реакції" відповідно до інформації щодо медичного застосування референтного лікарського засобу (ЗОФРАН, розчин для ін’єкцій, 2 мг/мл).</w:t>
            </w:r>
            <w:r w:rsidRPr="00701EE4">
              <w:rPr>
                <w:rFonts w:ascii="Arial" w:hAnsi="Arial" w:cs="Arial"/>
                <w:color w:val="000000"/>
                <w:sz w:val="16"/>
                <w:szCs w:val="16"/>
              </w:rPr>
              <w:br/>
            </w:r>
            <w:r w:rsidRPr="00701EE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i/>
                <w:sz w:val="16"/>
                <w:szCs w:val="16"/>
              </w:rPr>
            </w:pPr>
            <w:r w:rsidRPr="00701EE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sz w:val="16"/>
                <w:szCs w:val="16"/>
              </w:rPr>
            </w:pPr>
            <w:r w:rsidRPr="00701EE4">
              <w:rPr>
                <w:rFonts w:ascii="Arial" w:hAnsi="Arial" w:cs="Arial"/>
                <w:sz w:val="16"/>
                <w:szCs w:val="16"/>
              </w:rPr>
              <w:t>UA/15369/01/01</w:t>
            </w:r>
          </w:p>
        </w:tc>
      </w:tr>
      <w:tr w:rsidR="0078259F" w:rsidRPr="00701EE4" w:rsidTr="003A690F">
        <w:tc>
          <w:tcPr>
            <w:tcW w:w="568"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3A690F">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861A52">
            <w:pPr>
              <w:tabs>
                <w:tab w:val="left" w:pos="12600"/>
              </w:tabs>
              <w:rPr>
                <w:rFonts w:ascii="Arial" w:hAnsi="Arial" w:cs="Arial"/>
                <w:b/>
                <w:i/>
                <w:color w:val="000000"/>
                <w:sz w:val="16"/>
                <w:szCs w:val="16"/>
              </w:rPr>
            </w:pPr>
            <w:r w:rsidRPr="00701EE4">
              <w:rPr>
                <w:rFonts w:ascii="Arial" w:hAnsi="Arial" w:cs="Arial"/>
                <w:b/>
                <w:sz w:val="16"/>
                <w:szCs w:val="16"/>
              </w:rPr>
              <w:t>БРЕЦЕР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rPr>
                <w:rFonts w:ascii="Arial" w:hAnsi="Arial" w:cs="Arial"/>
                <w:color w:val="000000"/>
                <w:sz w:val="16"/>
                <w:szCs w:val="16"/>
              </w:rPr>
            </w:pPr>
            <w:r w:rsidRPr="00701EE4">
              <w:rPr>
                <w:rFonts w:ascii="Arial" w:hAnsi="Arial" w:cs="Arial"/>
                <w:color w:val="000000"/>
                <w:sz w:val="16"/>
                <w:szCs w:val="16"/>
              </w:rPr>
              <w:t>ліофілізат для розчину для ін’єкцій по 3,5 мг, 1 флакон з ліофілізатом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Д-р Редді'с Лабораторіс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Д-р Редді’с Лабораторіс Лтд (Виробничий відділ - 7)</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Перереєстрація на необмежений термін. </w:t>
            </w:r>
            <w:r w:rsidRPr="00701EE4">
              <w:rPr>
                <w:rFonts w:ascii="Arial" w:hAnsi="Arial" w:cs="Arial"/>
                <w:color w:val="000000"/>
                <w:sz w:val="16"/>
                <w:szCs w:val="16"/>
              </w:rPr>
              <w:br/>
            </w:r>
            <w:r w:rsidRPr="00701EE4">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w:t>
            </w:r>
            <w:r w:rsidRPr="00701EE4">
              <w:rPr>
                <w:rFonts w:ascii="Arial" w:hAnsi="Arial" w:cs="Arial"/>
                <w:color w:val="000000"/>
                <w:sz w:val="16"/>
                <w:szCs w:val="16"/>
              </w:rPr>
              <w:br/>
              <w:t>"Фармакологічні властивості", "Протипоказання", "Особливі заходи безпеки", "Особливості застосування", "Здатність впливати на швидкість реакції при керуванні автотранспортом або іншими механізмами", "Спосіб застосування та дози", "Діти" (інформація з безпеки), "Побічні реакції", "Несумісність" відповідно до інформації щодо медичного застосування референтного лікарського засобу (ВЕЛКЕЙД®, ліофілізат для розчину для ін’єкцій)</w:t>
            </w:r>
            <w:r w:rsidRPr="00701EE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i/>
                <w:sz w:val="16"/>
                <w:szCs w:val="16"/>
              </w:rPr>
            </w:pPr>
            <w:r w:rsidRPr="00701EE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sz w:val="16"/>
                <w:szCs w:val="16"/>
              </w:rPr>
            </w:pPr>
            <w:r w:rsidRPr="00701EE4">
              <w:rPr>
                <w:rFonts w:ascii="Arial" w:hAnsi="Arial" w:cs="Arial"/>
                <w:sz w:val="16"/>
                <w:szCs w:val="16"/>
              </w:rPr>
              <w:t>UA/15186/01/01</w:t>
            </w:r>
          </w:p>
        </w:tc>
      </w:tr>
      <w:tr w:rsidR="0078259F" w:rsidRPr="00701EE4" w:rsidTr="003A690F">
        <w:tc>
          <w:tcPr>
            <w:tcW w:w="568"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3A690F">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861A52">
            <w:pPr>
              <w:tabs>
                <w:tab w:val="left" w:pos="12600"/>
              </w:tabs>
              <w:rPr>
                <w:rFonts w:ascii="Arial" w:hAnsi="Arial" w:cs="Arial"/>
                <w:b/>
                <w:i/>
                <w:color w:val="000000"/>
                <w:sz w:val="16"/>
                <w:szCs w:val="16"/>
              </w:rPr>
            </w:pPr>
            <w:r w:rsidRPr="00701EE4">
              <w:rPr>
                <w:rFonts w:ascii="Arial" w:hAnsi="Arial" w:cs="Arial"/>
                <w:b/>
                <w:sz w:val="16"/>
                <w:szCs w:val="16"/>
              </w:rPr>
              <w:t>ЕДАРБІКЛОР®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плівковою оболонкою, 40 мг/25 мг; по 14 таблеток у блістері; по 1 або по 2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Асіно Фарма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виробництво за повним циклом:</w:t>
            </w:r>
            <w:r w:rsidRPr="00701EE4">
              <w:rPr>
                <w:rFonts w:ascii="Arial" w:hAnsi="Arial" w:cs="Arial"/>
                <w:color w:val="000000"/>
                <w:sz w:val="16"/>
                <w:szCs w:val="16"/>
              </w:rPr>
              <w:br/>
              <w:t>Такеда Ірландія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Ірландiя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перереєстрація на необмежений термін</w:t>
            </w:r>
            <w:r w:rsidRPr="00701EE4">
              <w:rPr>
                <w:rFonts w:ascii="Arial" w:hAnsi="Arial" w:cs="Arial"/>
                <w:color w:val="000000"/>
                <w:sz w:val="16"/>
                <w:szCs w:val="16"/>
              </w:rPr>
              <w:br/>
            </w:r>
            <w:r w:rsidRPr="00701EE4">
              <w:rPr>
                <w:rFonts w:ascii="Arial" w:hAnsi="Arial" w:cs="Arial"/>
                <w:color w:val="000000"/>
                <w:sz w:val="16"/>
                <w:szCs w:val="16"/>
              </w:rPr>
              <w:br/>
              <w:t>Оновлено інформацію в інструкції для медичного застосування лікарського засобу в розділах "Фармакологічні властивості" (редагування тексту та уточнення інформації), "Показання" (редагування тексту),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(редагування тексту та уточнення інформації), "Здатність впливати на швидкість реакції при керуванні автотранспортом або іншими механізмами"(уточнення інформації), "Спосіб застосування та дози" (редагування тексту та уточнення інформації),"Передозування", "Побічні реакції" відповідно до матеріалів реєстраційного досьє.</w:t>
            </w:r>
            <w:r w:rsidRPr="00701EE4">
              <w:rPr>
                <w:rFonts w:ascii="Arial" w:hAnsi="Arial" w:cs="Arial"/>
                <w:color w:val="000000"/>
                <w:sz w:val="16"/>
                <w:szCs w:val="16"/>
              </w:rPr>
              <w:br/>
            </w:r>
            <w:r w:rsidRPr="00701EE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i/>
                <w:sz w:val="16"/>
                <w:szCs w:val="16"/>
              </w:rPr>
            </w:pPr>
            <w:r w:rsidRPr="00701EE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sz w:val="16"/>
                <w:szCs w:val="16"/>
              </w:rPr>
            </w:pPr>
            <w:r w:rsidRPr="00701EE4">
              <w:rPr>
                <w:rFonts w:ascii="Arial" w:hAnsi="Arial" w:cs="Arial"/>
                <w:sz w:val="16"/>
                <w:szCs w:val="16"/>
              </w:rPr>
              <w:t>UA/15205/01/01</w:t>
            </w:r>
          </w:p>
        </w:tc>
      </w:tr>
      <w:tr w:rsidR="0078259F" w:rsidRPr="00701EE4" w:rsidTr="003A690F">
        <w:tc>
          <w:tcPr>
            <w:tcW w:w="568"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3A690F">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861A52">
            <w:pPr>
              <w:tabs>
                <w:tab w:val="left" w:pos="12600"/>
              </w:tabs>
              <w:rPr>
                <w:rFonts w:ascii="Arial" w:hAnsi="Arial" w:cs="Arial"/>
                <w:b/>
                <w:i/>
                <w:color w:val="000000"/>
                <w:sz w:val="16"/>
                <w:szCs w:val="16"/>
              </w:rPr>
            </w:pPr>
            <w:r w:rsidRPr="00701EE4">
              <w:rPr>
                <w:rFonts w:ascii="Arial" w:hAnsi="Arial" w:cs="Arial"/>
                <w:b/>
                <w:sz w:val="16"/>
                <w:szCs w:val="16"/>
              </w:rPr>
              <w:t>ЕДАРБІКЛОР®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плівковою оболонкою, 40 мг/12,5 мг; по 14 таблеток у блістері; по 1 або по 2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Асіно Фарма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виробництво за повним циклом:</w:t>
            </w:r>
            <w:r w:rsidRPr="00701EE4">
              <w:rPr>
                <w:rFonts w:ascii="Arial" w:hAnsi="Arial" w:cs="Arial"/>
                <w:color w:val="000000"/>
                <w:sz w:val="16"/>
                <w:szCs w:val="16"/>
              </w:rPr>
              <w:br/>
              <w:t>Такеда Ірландія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Ірландiя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перереєстрація на необмежений термін</w:t>
            </w:r>
            <w:r w:rsidRPr="00701EE4">
              <w:rPr>
                <w:rFonts w:ascii="Arial" w:hAnsi="Arial" w:cs="Arial"/>
                <w:color w:val="000000"/>
                <w:sz w:val="16"/>
                <w:szCs w:val="16"/>
              </w:rPr>
              <w:br/>
            </w:r>
            <w:r w:rsidRPr="00701EE4">
              <w:rPr>
                <w:rFonts w:ascii="Arial" w:hAnsi="Arial" w:cs="Arial"/>
                <w:color w:val="000000"/>
                <w:sz w:val="16"/>
                <w:szCs w:val="16"/>
              </w:rPr>
              <w:br/>
              <w:t>Оновлено інформацію в інструкції для медичного застосування лікарського засобу в розділах "Фармакологічні властивості" (редагування тексту та уточнення інформації), "Показання" (редагування тексту),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(редагування тексту та уточнення інформації), "Здатність впливати на швидкість реакції при керуванні автотранспортом або іншими механізмами"(уточнення інформації), "Спосіб застосування та дози" (редагування тексту та уточнення інформації),"Передозування", "Побічні реакції" відповідно до матеріалів реєстраційного досьє.</w:t>
            </w:r>
            <w:r w:rsidRPr="00701EE4">
              <w:rPr>
                <w:rFonts w:ascii="Arial" w:hAnsi="Arial" w:cs="Arial"/>
                <w:color w:val="000000"/>
                <w:sz w:val="16"/>
                <w:szCs w:val="16"/>
              </w:rPr>
              <w:br/>
            </w:r>
            <w:r w:rsidRPr="00701EE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i/>
                <w:sz w:val="16"/>
                <w:szCs w:val="16"/>
              </w:rPr>
            </w:pPr>
            <w:r w:rsidRPr="00701EE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sz w:val="16"/>
                <w:szCs w:val="16"/>
              </w:rPr>
            </w:pPr>
            <w:r w:rsidRPr="00701EE4">
              <w:rPr>
                <w:rFonts w:ascii="Arial" w:hAnsi="Arial" w:cs="Arial"/>
                <w:sz w:val="16"/>
                <w:szCs w:val="16"/>
              </w:rPr>
              <w:t>UA/15204/01/01</w:t>
            </w:r>
          </w:p>
        </w:tc>
      </w:tr>
      <w:tr w:rsidR="0078259F" w:rsidRPr="00701EE4" w:rsidTr="003A690F">
        <w:tc>
          <w:tcPr>
            <w:tcW w:w="568"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3A690F">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861A52">
            <w:pPr>
              <w:tabs>
                <w:tab w:val="left" w:pos="12600"/>
              </w:tabs>
              <w:rPr>
                <w:rFonts w:ascii="Arial" w:hAnsi="Arial" w:cs="Arial"/>
                <w:b/>
                <w:i/>
                <w:color w:val="000000"/>
                <w:sz w:val="16"/>
                <w:szCs w:val="16"/>
              </w:rPr>
            </w:pPr>
            <w:r w:rsidRPr="00701EE4">
              <w:rPr>
                <w:rFonts w:ascii="Arial" w:hAnsi="Arial" w:cs="Arial"/>
                <w:b/>
                <w:sz w:val="16"/>
                <w:szCs w:val="16"/>
              </w:rPr>
              <w:t xml:space="preserve">ІМОДИН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rPr>
                <w:rFonts w:ascii="Arial" w:hAnsi="Arial" w:cs="Arial"/>
                <w:color w:val="000000"/>
                <w:sz w:val="16"/>
                <w:szCs w:val="16"/>
              </w:rPr>
            </w:pPr>
            <w:r w:rsidRPr="00701EE4">
              <w:rPr>
                <w:rFonts w:ascii="Arial" w:hAnsi="Arial" w:cs="Arial"/>
                <w:color w:val="000000"/>
                <w:sz w:val="16"/>
                <w:szCs w:val="16"/>
              </w:rPr>
              <w:t>порошок для розчину для ін'єкцій по 1 дозі 200х10</w:t>
            </w:r>
            <w:r w:rsidRPr="00701EE4">
              <w:rPr>
                <w:rFonts w:ascii="Arial" w:hAnsi="Arial" w:cs="Arial"/>
                <w:color w:val="000000"/>
                <w:sz w:val="16"/>
                <w:szCs w:val="16"/>
                <w:vertAlign w:val="superscript"/>
              </w:rPr>
              <w:t>6</w:t>
            </w:r>
            <w:r w:rsidRPr="00701EE4">
              <w:rPr>
                <w:rFonts w:ascii="Arial" w:hAnsi="Arial" w:cs="Arial"/>
                <w:color w:val="000000"/>
                <w:sz w:val="16"/>
                <w:szCs w:val="16"/>
              </w:rPr>
              <w:t xml:space="preserve"> лейкоцитів 1 ампула з порошком та 1 ампула (по 4 мл) з розчинником (вода для ін'єкцій) в коробці з картону; 5 ампул з порошком та 5 ампул (по 4 мл) з розчинником (вода для ін'єкцій) в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ІМУНА ФАРМ, а. 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Словацька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СЕВАФАРМА, а.с.,  Чеська Республіка;</w:t>
            </w:r>
            <w:r w:rsidRPr="00701EE4">
              <w:rPr>
                <w:rFonts w:ascii="Arial" w:hAnsi="Arial" w:cs="Arial"/>
                <w:color w:val="000000"/>
                <w:sz w:val="16"/>
                <w:szCs w:val="16"/>
              </w:rPr>
              <w:br/>
              <w:t>ІМУНА ФАРМ, а. с., Словацька Республіка (вторинне пакування, контроль серії,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Чеська Республіка/</w:t>
            </w:r>
          </w:p>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Словацька Республіка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перереєстрація на необмежений термін</w:t>
            </w:r>
          </w:p>
          <w:p w:rsidR="0078259F" w:rsidRPr="00701EE4" w:rsidRDefault="0078259F" w:rsidP="00861A52">
            <w:pPr>
              <w:tabs>
                <w:tab w:val="left" w:pos="12600"/>
              </w:tabs>
              <w:jc w:val="center"/>
              <w:rPr>
                <w:rFonts w:ascii="Arial" w:hAnsi="Arial" w:cs="Arial"/>
                <w:color w:val="000000"/>
                <w:sz w:val="16"/>
                <w:szCs w:val="16"/>
              </w:rPr>
            </w:pPr>
          </w:p>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Оновлено інформацію у розділах "Показання" відповідно до матеріалів реєстраційного досьє щодо безпеки застосування діючої речовини. </w:t>
            </w:r>
          </w:p>
          <w:p w:rsidR="0078259F" w:rsidRPr="00701EE4" w:rsidRDefault="0078259F" w:rsidP="00861A52">
            <w:pPr>
              <w:tabs>
                <w:tab w:val="left" w:pos="12600"/>
              </w:tabs>
              <w:jc w:val="center"/>
              <w:rPr>
                <w:rFonts w:ascii="Arial" w:hAnsi="Arial" w:cs="Arial"/>
                <w:color w:val="000000"/>
                <w:sz w:val="16"/>
                <w:szCs w:val="16"/>
              </w:rPr>
            </w:pPr>
          </w:p>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i/>
                <w:sz w:val="16"/>
                <w:szCs w:val="16"/>
              </w:rPr>
            </w:pPr>
            <w:r w:rsidRPr="00701EE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sz w:val="16"/>
                <w:szCs w:val="16"/>
              </w:rPr>
            </w:pPr>
            <w:r w:rsidRPr="00701EE4">
              <w:rPr>
                <w:rFonts w:ascii="Arial" w:hAnsi="Arial" w:cs="Arial"/>
                <w:sz w:val="16"/>
                <w:szCs w:val="16"/>
              </w:rPr>
              <w:t>UA/14479/01/01</w:t>
            </w:r>
          </w:p>
        </w:tc>
      </w:tr>
      <w:tr w:rsidR="0078259F" w:rsidRPr="00701EE4" w:rsidTr="003A690F">
        <w:tc>
          <w:tcPr>
            <w:tcW w:w="568"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3A690F">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861A52">
            <w:pPr>
              <w:tabs>
                <w:tab w:val="left" w:pos="12600"/>
              </w:tabs>
              <w:rPr>
                <w:rFonts w:ascii="Arial" w:hAnsi="Arial" w:cs="Arial"/>
                <w:b/>
                <w:i/>
                <w:color w:val="000000"/>
                <w:sz w:val="16"/>
                <w:szCs w:val="16"/>
              </w:rPr>
            </w:pPr>
            <w:r w:rsidRPr="00701EE4">
              <w:rPr>
                <w:rFonts w:ascii="Arial" w:hAnsi="Arial" w:cs="Arial"/>
                <w:b/>
                <w:sz w:val="16"/>
                <w:szCs w:val="16"/>
              </w:rPr>
              <w:t>ІНСУЛІН ЛЮДСЬКИЙ БІОСИНТЕТИЧНИЙ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rPr>
                <w:rFonts w:ascii="Arial" w:hAnsi="Arial" w:cs="Arial"/>
                <w:color w:val="000000"/>
                <w:sz w:val="16"/>
                <w:szCs w:val="16"/>
              </w:rPr>
            </w:pPr>
            <w:r w:rsidRPr="00701EE4">
              <w:rPr>
                <w:rFonts w:ascii="Arial" w:hAnsi="Arial" w:cs="Arial"/>
                <w:color w:val="000000"/>
                <w:sz w:val="16"/>
                <w:szCs w:val="16"/>
              </w:rPr>
              <w:t>порошок (субстанція) у скляних банках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Елі Ліллі енд Компані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lang w:val="ru-RU"/>
              </w:rPr>
            </w:pPr>
            <w:r w:rsidRPr="00701EE4">
              <w:rPr>
                <w:rFonts w:ascii="Arial" w:hAnsi="Arial" w:cs="Arial"/>
                <w:color w:val="000000"/>
                <w:sz w:val="16"/>
                <w:szCs w:val="16"/>
              </w:rPr>
              <w:t>Елі Ліллі енд Компані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США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b/>
                <w:i/>
                <w:color w:val="000000"/>
                <w:sz w:val="16"/>
                <w:szCs w:val="16"/>
              </w:rPr>
            </w:pPr>
            <w:r w:rsidRPr="00701EE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i/>
                <w:sz w:val="16"/>
                <w:szCs w:val="16"/>
              </w:rPr>
            </w:pPr>
            <w:r w:rsidRPr="00701EE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sz w:val="16"/>
                <w:szCs w:val="16"/>
              </w:rPr>
            </w:pPr>
            <w:r w:rsidRPr="00701EE4">
              <w:rPr>
                <w:rFonts w:ascii="Arial" w:hAnsi="Arial" w:cs="Arial"/>
                <w:sz w:val="16"/>
                <w:szCs w:val="16"/>
              </w:rPr>
              <w:t>UA/15372/01/01</w:t>
            </w:r>
          </w:p>
        </w:tc>
      </w:tr>
      <w:tr w:rsidR="0078259F" w:rsidRPr="00701EE4" w:rsidTr="003A690F">
        <w:tc>
          <w:tcPr>
            <w:tcW w:w="568"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271B75">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271B75">
            <w:pPr>
              <w:tabs>
                <w:tab w:val="left" w:pos="12600"/>
              </w:tabs>
              <w:rPr>
                <w:rFonts w:ascii="Arial" w:hAnsi="Arial" w:cs="Arial"/>
                <w:b/>
                <w:i/>
                <w:color w:val="000000"/>
                <w:sz w:val="16"/>
                <w:szCs w:val="16"/>
              </w:rPr>
            </w:pPr>
            <w:r w:rsidRPr="00701EE4">
              <w:rPr>
                <w:rFonts w:ascii="Arial" w:hAnsi="Arial" w:cs="Arial"/>
                <w:b/>
                <w:sz w:val="16"/>
                <w:szCs w:val="16"/>
              </w:rPr>
              <w:t>МАКПЕНЕМ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71B75">
            <w:pPr>
              <w:tabs>
                <w:tab w:val="left" w:pos="12600"/>
              </w:tabs>
              <w:rPr>
                <w:rFonts w:ascii="Arial" w:hAnsi="Arial" w:cs="Arial"/>
                <w:color w:val="000000"/>
                <w:sz w:val="16"/>
                <w:szCs w:val="16"/>
              </w:rPr>
            </w:pPr>
            <w:r w:rsidRPr="00701EE4">
              <w:rPr>
                <w:rFonts w:ascii="Arial" w:hAnsi="Arial" w:cs="Arial"/>
                <w:color w:val="000000"/>
                <w:sz w:val="16"/>
                <w:szCs w:val="16"/>
              </w:rPr>
              <w:t xml:space="preserve">порошок для розчину для ін'єкцій по 1000 мг 1 або 10 флаконів з порошком у картонній упаковці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71B75">
            <w:pPr>
              <w:tabs>
                <w:tab w:val="left" w:pos="12600"/>
              </w:tabs>
              <w:jc w:val="center"/>
              <w:rPr>
                <w:rFonts w:ascii="Arial" w:hAnsi="Arial" w:cs="Arial"/>
                <w:color w:val="000000"/>
                <w:sz w:val="16"/>
                <w:szCs w:val="16"/>
              </w:rPr>
            </w:pPr>
            <w:r w:rsidRPr="00701EE4">
              <w:rPr>
                <w:rFonts w:ascii="Arial" w:hAnsi="Arial" w:cs="Arial"/>
                <w:color w:val="000000"/>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71B75">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71B75">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ЕйСіЕс Добфар С.П.А.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71B75">
            <w:pPr>
              <w:tabs>
                <w:tab w:val="left" w:pos="12600"/>
              </w:tabs>
              <w:jc w:val="center"/>
              <w:rPr>
                <w:rFonts w:ascii="Arial" w:hAnsi="Arial" w:cs="Arial"/>
                <w:color w:val="000000"/>
                <w:sz w:val="16"/>
                <w:szCs w:val="16"/>
              </w:rPr>
            </w:pPr>
            <w:r w:rsidRPr="00701EE4">
              <w:rPr>
                <w:rFonts w:ascii="Arial" w:hAnsi="Arial" w:cs="Arial"/>
                <w:color w:val="000000"/>
                <w:sz w:val="16"/>
                <w:szCs w:val="16"/>
              </w:rPr>
              <w:t>Італiя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71B75">
            <w:pPr>
              <w:tabs>
                <w:tab w:val="left" w:pos="12600"/>
              </w:tabs>
              <w:jc w:val="center"/>
              <w:rPr>
                <w:rFonts w:ascii="Arial" w:hAnsi="Arial" w:cs="Arial"/>
                <w:color w:val="000000"/>
                <w:sz w:val="16"/>
                <w:szCs w:val="16"/>
              </w:rPr>
            </w:pPr>
            <w:r w:rsidRPr="00701EE4">
              <w:rPr>
                <w:rFonts w:ascii="Arial" w:hAnsi="Arial" w:cs="Arial"/>
                <w:color w:val="000000"/>
                <w:sz w:val="16"/>
                <w:szCs w:val="16"/>
              </w:rPr>
              <w:t>перереєстрація на необмежений термін</w:t>
            </w:r>
            <w:r w:rsidRPr="00701EE4">
              <w:rPr>
                <w:rFonts w:ascii="Arial" w:hAnsi="Arial" w:cs="Arial"/>
                <w:color w:val="000000"/>
                <w:sz w:val="16"/>
                <w:szCs w:val="16"/>
              </w:rPr>
              <w:br/>
            </w:r>
            <w:r w:rsidRPr="00701EE4">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 Здатність впливати на швидкість реакції при керуванні автотранспортом або іншими механізмами", "Побічні реакції" відповідно до оновленої інформації з безпеки застосування діючої речовини. </w:t>
            </w:r>
            <w:r w:rsidRPr="00701EE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71B75">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71B75">
            <w:pPr>
              <w:tabs>
                <w:tab w:val="left" w:pos="12600"/>
              </w:tabs>
              <w:jc w:val="center"/>
              <w:rPr>
                <w:rFonts w:ascii="Arial" w:hAnsi="Arial" w:cs="Arial"/>
                <w:i/>
                <w:sz w:val="16"/>
                <w:szCs w:val="16"/>
              </w:rPr>
            </w:pPr>
            <w:r w:rsidRPr="00701EE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71B75">
            <w:pPr>
              <w:tabs>
                <w:tab w:val="left" w:pos="12600"/>
              </w:tabs>
              <w:jc w:val="center"/>
              <w:rPr>
                <w:rFonts w:ascii="Arial" w:hAnsi="Arial" w:cs="Arial"/>
                <w:sz w:val="16"/>
                <w:szCs w:val="16"/>
              </w:rPr>
            </w:pPr>
            <w:r w:rsidRPr="00701EE4">
              <w:rPr>
                <w:rFonts w:ascii="Arial" w:hAnsi="Arial" w:cs="Arial"/>
                <w:sz w:val="16"/>
                <w:szCs w:val="16"/>
              </w:rPr>
              <w:t>UA/11138/01/02</w:t>
            </w:r>
          </w:p>
        </w:tc>
      </w:tr>
      <w:tr w:rsidR="0078259F" w:rsidRPr="00701EE4" w:rsidTr="003A690F">
        <w:tc>
          <w:tcPr>
            <w:tcW w:w="568"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3A690F">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861A52">
            <w:pPr>
              <w:tabs>
                <w:tab w:val="left" w:pos="12600"/>
              </w:tabs>
              <w:rPr>
                <w:rFonts w:ascii="Arial" w:hAnsi="Arial" w:cs="Arial"/>
                <w:b/>
                <w:i/>
                <w:color w:val="000000"/>
                <w:sz w:val="16"/>
                <w:szCs w:val="16"/>
              </w:rPr>
            </w:pPr>
            <w:r w:rsidRPr="00701EE4">
              <w:rPr>
                <w:rFonts w:ascii="Arial" w:hAnsi="Arial" w:cs="Arial"/>
                <w:b/>
                <w:sz w:val="16"/>
                <w:szCs w:val="16"/>
              </w:rPr>
              <w:t>МЕФЕНАМІНОВА КИСЛОТА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rPr>
                <w:rFonts w:ascii="Arial" w:hAnsi="Arial" w:cs="Arial"/>
                <w:color w:val="000000"/>
                <w:sz w:val="16"/>
                <w:szCs w:val="16"/>
              </w:rPr>
            </w:pPr>
            <w:r w:rsidRPr="00701EE4">
              <w:rPr>
                <w:rFonts w:ascii="Arial" w:hAnsi="Arial" w:cs="Arial"/>
                <w:color w:val="000000"/>
                <w:sz w:val="16"/>
                <w:szCs w:val="16"/>
              </w:rPr>
              <w:t>порошок (субстанція) у пакетах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Шаанксі Баоксін Фармасютікал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i/>
                <w:color w:val="000000"/>
                <w:sz w:val="16"/>
                <w:szCs w:val="16"/>
              </w:rPr>
            </w:pPr>
            <w:r w:rsidRPr="00701EE4">
              <w:rPr>
                <w:rFonts w:ascii="Arial" w:hAnsi="Arial" w:cs="Arial"/>
                <w:i/>
                <w:color w:val="000000"/>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i/>
                <w:sz w:val="16"/>
                <w:szCs w:val="16"/>
              </w:rPr>
            </w:pPr>
            <w:r w:rsidRPr="00701EE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sz w:val="16"/>
                <w:szCs w:val="16"/>
              </w:rPr>
            </w:pPr>
            <w:r w:rsidRPr="00701EE4">
              <w:rPr>
                <w:rFonts w:ascii="Arial" w:hAnsi="Arial" w:cs="Arial"/>
                <w:sz w:val="16"/>
                <w:szCs w:val="16"/>
              </w:rPr>
              <w:t>UA/15494/01/01</w:t>
            </w:r>
          </w:p>
        </w:tc>
      </w:tr>
      <w:tr w:rsidR="0078259F" w:rsidRPr="00701EE4" w:rsidTr="003A690F">
        <w:tc>
          <w:tcPr>
            <w:tcW w:w="568"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3A690F">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861A52">
            <w:pPr>
              <w:tabs>
                <w:tab w:val="left" w:pos="12600"/>
              </w:tabs>
              <w:rPr>
                <w:rFonts w:ascii="Arial" w:hAnsi="Arial" w:cs="Arial"/>
                <w:b/>
                <w:i/>
                <w:color w:val="000000"/>
                <w:sz w:val="16"/>
                <w:szCs w:val="16"/>
              </w:rPr>
            </w:pPr>
            <w:r w:rsidRPr="00701EE4">
              <w:rPr>
                <w:rFonts w:ascii="Arial" w:hAnsi="Arial" w:cs="Arial"/>
                <w:b/>
                <w:sz w:val="16"/>
                <w:szCs w:val="16"/>
              </w:rPr>
              <w:t>МОНТЕМАК 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плівковою оболонкою, по 10 мг по 10 таблеток у блістері, по 3 блістери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перереєстрація на необмежений термін</w:t>
            </w:r>
            <w:r w:rsidRPr="00701EE4">
              <w:rPr>
                <w:rFonts w:ascii="Arial" w:hAnsi="Arial" w:cs="Arial"/>
                <w:color w:val="000000"/>
                <w:sz w:val="16"/>
                <w:szCs w:val="16"/>
              </w:rPr>
              <w:br/>
            </w:r>
            <w:r w:rsidRPr="00701EE4">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референтного лікарського засобу (СИНГУЛЯР®, таблетки, вкриті плівковою оболонкою, по 10 мг). </w:t>
            </w:r>
            <w:r w:rsidRPr="00701EE4">
              <w:rPr>
                <w:rFonts w:ascii="Arial" w:hAnsi="Arial" w:cs="Arial"/>
                <w:color w:val="000000"/>
                <w:sz w:val="16"/>
                <w:szCs w:val="16"/>
              </w:rPr>
              <w:br/>
            </w:r>
            <w:r w:rsidRPr="00701EE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i/>
                <w:sz w:val="16"/>
                <w:szCs w:val="16"/>
              </w:rPr>
            </w:pPr>
            <w:r w:rsidRPr="00701EE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sz w:val="16"/>
                <w:szCs w:val="16"/>
              </w:rPr>
            </w:pPr>
            <w:r w:rsidRPr="00701EE4">
              <w:rPr>
                <w:rFonts w:ascii="Arial" w:hAnsi="Arial" w:cs="Arial"/>
                <w:sz w:val="16"/>
                <w:szCs w:val="16"/>
              </w:rPr>
              <w:t>UA/15178/01/01</w:t>
            </w:r>
          </w:p>
        </w:tc>
      </w:tr>
      <w:tr w:rsidR="0078259F" w:rsidRPr="00701EE4" w:rsidTr="003A690F">
        <w:tc>
          <w:tcPr>
            <w:tcW w:w="568"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3A690F">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861A52">
            <w:pPr>
              <w:tabs>
                <w:tab w:val="left" w:pos="12600"/>
              </w:tabs>
              <w:rPr>
                <w:rFonts w:ascii="Arial" w:hAnsi="Arial" w:cs="Arial"/>
                <w:b/>
                <w:i/>
                <w:color w:val="000000"/>
                <w:sz w:val="16"/>
                <w:szCs w:val="16"/>
              </w:rPr>
            </w:pPr>
            <w:r w:rsidRPr="00701EE4">
              <w:rPr>
                <w:rFonts w:ascii="Arial" w:hAnsi="Arial" w:cs="Arial"/>
                <w:b/>
                <w:sz w:val="16"/>
                <w:szCs w:val="16"/>
              </w:rPr>
              <w:t>НАЛБАКСОН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rPr>
                <w:rFonts w:ascii="Arial" w:hAnsi="Arial" w:cs="Arial"/>
                <w:color w:val="000000"/>
                <w:sz w:val="16"/>
                <w:szCs w:val="16"/>
              </w:rPr>
            </w:pPr>
            <w:r w:rsidRPr="00701EE4">
              <w:rPr>
                <w:rFonts w:ascii="Arial" w:hAnsi="Arial" w:cs="Arial"/>
                <w:color w:val="000000"/>
                <w:sz w:val="16"/>
                <w:szCs w:val="16"/>
              </w:rPr>
              <w:t>розчин для ін`єкцій, 10 мг/мл, по 1 мл в ампулі; по 10 ампул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ПРАТ "ФІТОФАРМ"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Мюнгмун Фарм.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Республіка Корея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перереєстрація на необмежений термін</w:t>
            </w:r>
            <w:r w:rsidRPr="00701EE4">
              <w:rPr>
                <w:rFonts w:ascii="Arial" w:hAnsi="Arial" w:cs="Arial"/>
                <w:color w:val="000000"/>
                <w:sz w:val="16"/>
                <w:szCs w:val="16"/>
              </w:rPr>
              <w:br/>
            </w:r>
            <w:r w:rsidRPr="00701EE4">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оновленої інформації щодо безпеки діючої речовини. </w:t>
            </w:r>
            <w:r w:rsidRPr="00701EE4">
              <w:rPr>
                <w:rFonts w:ascii="Arial" w:hAnsi="Arial" w:cs="Arial"/>
                <w:color w:val="000000"/>
                <w:sz w:val="16"/>
                <w:szCs w:val="16"/>
              </w:rPr>
              <w:br/>
            </w:r>
            <w:r w:rsidRPr="00701EE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i/>
                <w:sz w:val="16"/>
                <w:szCs w:val="16"/>
              </w:rPr>
            </w:pPr>
            <w:r w:rsidRPr="00701EE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sz w:val="16"/>
                <w:szCs w:val="16"/>
              </w:rPr>
            </w:pPr>
            <w:r w:rsidRPr="00701EE4">
              <w:rPr>
                <w:rFonts w:ascii="Arial" w:hAnsi="Arial" w:cs="Arial"/>
                <w:sz w:val="16"/>
                <w:szCs w:val="16"/>
              </w:rPr>
              <w:t>UA/15502/01/01</w:t>
            </w:r>
          </w:p>
        </w:tc>
      </w:tr>
      <w:tr w:rsidR="0078259F" w:rsidRPr="00701EE4" w:rsidTr="003A690F">
        <w:tc>
          <w:tcPr>
            <w:tcW w:w="568"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3A690F">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861A52">
            <w:pPr>
              <w:tabs>
                <w:tab w:val="left" w:pos="12600"/>
              </w:tabs>
              <w:rPr>
                <w:rFonts w:ascii="Arial" w:hAnsi="Arial" w:cs="Arial"/>
                <w:b/>
                <w:i/>
                <w:color w:val="000000"/>
                <w:sz w:val="16"/>
                <w:szCs w:val="16"/>
              </w:rPr>
            </w:pPr>
            <w:r w:rsidRPr="00701EE4">
              <w:rPr>
                <w:rFonts w:ascii="Arial" w:hAnsi="Arial" w:cs="Arial"/>
                <w:b/>
                <w:sz w:val="16"/>
                <w:szCs w:val="16"/>
              </w:rPr>
              <w:t>НІКОМЕКС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rPr>
                <w:rFonts w:ascii="Arial" w:hAnsi="Arial" w:cs="Arial"/>
                <w:color w:val="000000"/>
                <w:sz w:val="16"/>
                <w:szCs w:val="16"/>
              </w:rPr>
            </w:pPr>
            <w:r w:rsidRPr="00701EE4">
              <w:rPr>
                <w:rFonts w:ascii="Arial" w:hAnsi="Arial" w:cs="Arial"/>
                <w:color w:val="000000"/>
                <w:sz w:val="16"/>
                <w:szCs w:val="16"/>
              </w:rPr>
              <w:t>розчин для ін`єкцій, 50 мг/мл, по 2 мл в ампулі скляній; по 5 ампул у блістері; по 2 блістери в пачці з картону; по 5 мл в ампулі скляній; по 5 ампул у блістері; по 1 блістеру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ТОВ "ФАРМАСЕЛ"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ПрАТ "Лекхім-Харків"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Перереєстрація на необмежений термін. </w:t>
            </w:r>
            <w:r w:rsidRPr="00701EE4">
              <w:rPr>
                <w:rFonts w:ascii="Arial" w:hAnsi="Arial" w:cs="Arial"/>
                <w:color w:val="000000"/>
                <w:sz w:val="16"/>
                <w:szCs w:val="16"/>
              </w:rPr>
              <w:br/>
            </w:r>
            <w:r w:rsidRPr="00701EE4">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безпеки діючої речовини та допоміжних речовин у розділах "Показання" (уточнення формулювання), "Особливості застосування", "Застосування у період вагітності або годування груддю" (уточнення інформації), "Спосіб застосування та дози", "Діти" (уточнення інформації), "Передозування" та "Побічні реакції". </w:t>
            </w:r>
            <w:r w:rsidRPr="00701EE4">
              <w:rPr>
                <w:rFonts w:ascii="Arial" w:hAnsi="Arial" w:cs="Arial"/>
                <w:color w:val="000000"/>
                <w:sz w:val="16"/>
                <w:szCs w:val="16"/>
              </w:rPr>
              <w:br/>
            </w:r>
            <w:r w:rsidRPr="00701EE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i/>
                <w:sz w:val="16"/>
                <w:szCs w:val="16"/>
              </w:rPr>
            </w:pPr>
            <w:r w:rsidRPr="00701EE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sz w:val="16"/>
                <w:szCs w:val="16"/>
              </w:rPr>
            </w:pPr>
            <w:r w:rsidRPr="00701EE4">
              <w:rPr>
                <w:rFonts w:ascii="Arial" w:hAnsi="Arial" w:cs="Arial"/>
                <w:sz w:val="16"/>
                <w:szCs w:val="16"/>
              </w:rPr>
              <w:t>UA/15072/01/01</w:t>
            </w:r>
          </w:p>
        </w:tc>
      </w:tr>
      <w:tr w:rsidR="0078259F" w:rsidRPr="00701EE4" w:rsidTr="003A690F">
        <w:tc>
          <w:tcPr>
            <w:tcW w:w="568"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3A690F">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861A52">
            <w:pPr>
              <w:tabs>
                <w:tab w:val="left" w:pos="12600"/>
              </w:tabs>
              <w:rPr>
                <w:rFonts w:ascii="Arial" w:hAnsi="Arial" w:cs="Arial"/>
                <w:b/>
                <w:i/>
                <w:color w:val="000000"/>
                <w:sz w:val="16"/>
                <w:szCs w:val="16"/>
              </w:rPr>
            </w:pPr>
            <w:r w:rsidRPr="00701EE4">
              <w:rPr>
                <w:rFonts w:ascii="Arial" w:hAnsi="Arial" w:cs="Arial"/>
                <w:b/>
                <w:sz w:val="16"/>
                <w:szCs w:val="16"/>
              </w:rPr>
              <w:t>НОВОСТЕЗИН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rPr>
                <w:rFonts w:ascii="Arial" w:hAnsi="Arial" w:cs="Arial"/>
                <w:color w:val="000000"/>
                <w:sz w:val="16"/>
                <w:szCs w:val="16"/>
              </w:rPr>
            </w:pPr>
            <w:r w:rsidRPr="00701EE4">
              <w:rPr>
                <w:rFonts w:ascii="Arial" w:hAnsi="Arial" w:cs="Arial"/>
                <w:color w:val="000000"/>
                <w:sz w:val="16"/>
                <w:szCs w:val="16"/>
              </w:rPr>
              <w:t xml:space="preserve">розчин для ін`єкцій, по 2,5 мг/мл по 200 мл у пляшках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Товариство з обмеженою відповідальністю фірма </w:t>
            </w:r>
            <w:r w:rsidRPr="00701EE4">
              <w:rPr>
                <w:rFonts w:ascii="Arial" w:hAnsi="Arial" w:cs="Arial"/>
                <w:color w:val="000000"/>
                <w:sz w:val="16"/>
                <w:szCs w:val="16"/>
              </w:rPr>
              <w:br/>
              <w:t>"Новофарм-Біосинтез"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Товариство з обмеженою відповідальністю фірма </w:t>
            </w:r>
            <w:r w:rsidRPr="00701EE4">
              <w:rPr>
                <w:rFonts w:ascii="Arial" w:hAnsi="Arial" w:cs="Arial"/>
                <w:color w:val="000000"/>
                <w:sz w:val="16"/>
                <w:szCs w:val="16"/>
              </w:rPr>
              <w:br/>
              <w:t>"Новофарм-Біосинтез"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Перереєстрація на необмежений термін. </w:t>
            </w:r>
            <w:r w:rsidRPr="00701EE4">
              <w:rPr>
                <w:rFonts w:ascii="Arial" w:hAnsi="Arial" w:cs="Arial"/>
                <w:color w:val="000000"/>
                <w:sz w:val="16"/>
                <w:szCs w:val="16"/>
              </w:rPr>
              <w:br/>
            </w:r>
            <w:r w:rsidRPr="00701EE4">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(Маркаїн, розчин для ін'єкцій, 2,5 мг/мл, 5 мг/мл) у розділах "Фармакологічні властивості", "Взаємодія з іншими лікарськими засобами або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"Передозування" та "Побічні реакції". </w:t>
            </w:r>
            <w:r w:rsidRPr="00701EE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i/>
                <w:sz w:val="16"/>
                <w:szCs w:val="16"/>
              </w:rPr>
            </w:pPr>
            <w:r w:rsidRPr="00701EE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sz w:val="16"/>
                <w:szCs w:val="16"/>
              </w:rPr>
            </w:pPr>
            <w:r w:rsidRPr="00701EE4">
              <w:rPr>
                <w:rFonts w:ascii="Arial" w:hAnsi="Arial" w:cs="Arial"/>
                <w:sz w:val="16"/>
                <w:szCs w:val="16"/>
              </w:rPr>
              <w:t>UA/15457/01/02</w:t>
            </w:r>
          </w:p>
        </w:tc>
      </w:tr>
      <w:tr w:rsidR="0078259F" w:rsidRPr="00701EE4" w:rsidTr="003A690F">
        <w:tc>
          <w:tcPr>
            <w:tcW w:w="568"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3A690F">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861A52">
            <w:pPr>
              <w:tabs>
                <w:tab w:val="left" w:pos="12600"/>
              </w:tabs>
              <w:rPr>
                <w:rFonts w:ascii="Arial" w:hAnsi="Arial" w:cs="Arial"/>
                <w:b/>
                <w:i/>
                <w:color w:val="000000"/>
                <w:sz w:val="16"/>
                <w:szCs w:val="16"/>
              </w:rPr>
            </w:pPr>
            <w:r w:rsidRPr="00701EE4">
              <w:rPr>
                <w:rFonts w:ascii="Arial" w:hAnsi="Arial" w:cs="Arial"/>
                <w:b/>
                <w:sz w:val="16"/>
                <w:szCs w:val="16"/>
              </w:rPr>
              <w:t>НОВОСТЕЗИН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rPr>
                <w:rFonts w:ascii="Arial" w:hAnsi="Arial" w:cs="Arial"/>
                <w:color w:val="000000"/>
                <w:sz w:val="16"/>
                <w:szCs w:val="16"/>
              </w:rPr>
            </w:pPr>
            <w:r w:rsidRPr="00701EE4">
              <w:rPr>
                <w:rFonts w:ascii="Arial" w:hAnsi="Arial" w:cs="Arial"/>
                <w:color w:val="000000"/>
                <w:sz w:val="16"/>
                <w:szCs w:val="16"/>
              </w:rPr>
              <w:t>розчин для ін`єкцій, по 5 мг/мл; по 5 мл у флаконах; по 5 флаконів у контурній чарунковій упаковці; по 2 контурні чарункові упаковки в пачці з картону; по 10 мл або 20 мл у флаконах; по 5 флаконів у контурній чарунковій упаковці; по 1 контурній чарунковій упаковці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Товариство з обмеженою відповідальністю фірма </w:t>
            </w:r>
            <w:r w:rsidRPr="00701EE4">
              <w:rPr>
                <w:rFonts w:ascii="Arial" w:hAnsi="Arial" w:cs="Arial"/>
                <w:color w:val="000000"/>
                <w:sz w:val="16"/>
                <w:szCs w:val="16"/>
              </w:rPr>
              <w:br/>
              <w:t>"Новофарм-Біосинтез"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Товариство з обмеженою відповідальністю фірма </w:t>
            </w:r>
            <w:r w:rsidRPr="00701EE4">
              <w:rPr>
                <w:rFonts w:ascii="Arial" w:hAnsi="Arial" w:cs="Arial"/>
                <w:color w:val="000000"/>
                <w:sz w:val="16"/>
                <w:szCs w:val="16"/>
              </w:rPr>
              <w:br/>
              <w:t>"Новофарм-Біосинтез"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Перереєстрація на необмежений термін. </w:t>
            </w:r>
            <w:r w:rsidRPr="00701EE4">
              <w:rPr>
                <w:rFonts w:ascii="Arial" w:hAnsi="Arial" w:cs="Arial"/>
                <w:color w:val="000000"/>
                <w:sz w:val="16"/>
                <w:szCs w:val="16"/>
              </w:rPr>
              <w:br/>
            </w:r>
            <w:r w:rsidRPr="00701EE4">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(Маркаїн, розчин для ін'єкцій, 2,5 мг/мл, 5 мг/мл) у розділах "Фармакологічні властивості", "Взаємодія з іншими лікарськими засобами або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"Передозування" та "Побічні реакції". </w:t>
            </w:r>
            <w:r w:rsidRPr="00701EE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i/>
                <w:sz w:val="16"/>
                <w:szCs w:val="16"/>
              </w:rPr>
            </w:pPr>
            <w:r w:rsidRPr="00701EE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sz w:val="16"/>
                <w:szCs w:val="16"/>
              </w:rPr>
            </w:pPr>
            <w:r w:rsidRPr="00701EE4">
              <w:rPr>
                <w:rFonts w:ascii="Arial" w:hAnsi="Arial" w:cs="Arial"/>
                <w:sz w:val="16"/>
                <w:szCs w:val="16"/>
              </w:rPr>
              <w:t>UA/15457/01/01</w:t>
            </w:r>
          </w:p>
        </w:tc>
      </w:tr>
      <w:tr w:rsidR="0078259F" w:rsidRPr="00701EE4" w:rsidTr="003A690F">
        <w:tc>
          <w:tcPr>
            <w:tcW w:w="568"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3A690F">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861A52">
            <w:pPr>
              <w:tabs>
                <w:tab w:val="left" w:pos="12600"/>
              </w:tabs>
              <w:rPr>
                <w:rFonts w:ascii="Arial" w:hAnsi="Arial" w:cs="Arial"/>
                <w:b/>
                <w:i/>
                <w:color w:val="000000"/>
                <w:sz w:val="16"/>
                <w:szCs w:val="16"/>
              </w:rPr>
            </w:pPr>
            <w:r w:rsidRPr="00701EE4">
              <w:rPr>
                <w:rFonts w:ascii="Arial" w:hAnsi="Arial" w:cs="Arial"/>
                <w:b/>
                <w:sz w:val="16"/>
                <w:szCs w:val="16"/>
              </w:rPr>
              <w:t xml:space="preserve">ОМЕНАКС®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rPr>
                <w:rFonts w:ascii="Arial" w:hAnsi="Arial" w:cs="Arial"/>
                <w:color w:val="000000"/>
                <w:sz w:val="16"/>
                <w:szCs w:val="16"/>
              </w:rPr>
            </w:pPr>
            <w:r w:rsidRPr="00701EE4">
              <w:rPr>
                <w:rFonts w:ascii="Arial" w:hAnsi="Arial" w:cs="Arial"/>
                <w:color w:val="000000"/>
                <w:sz w:val="16"/>
                <w:szCs w:val="16"/>
              </w:rPr>
              <w:t>порошок для розчину для ін'єкцій по 40 мг; 1 флакон з порошком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Абрил Формулейшнз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ДЕМО С.А. Фармасьютікал Індастрі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Греція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перереєстрація на необмежений термін</w:t>
            </w:r>
            <w:r w:rsidRPr="00701EE4">
              <w:rPr>
                <w:rFonts w:ascii="Arial" w:hAnsi="Arial" w:cs="Arial"/>
                <w:color w:val="000000"/>
                <w:sz w:val="16"/>
                <w:szCs w:val="16"/>
              </w:rPr>
              <w:br/>
            </w:r>
            <w:r w:rsidRPr="00701EE4">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та допоміжної речовин. </w:t>
            </w:r>
            <w:r w:rsidRPr="00701EE4">
              <w:rPr>
                <w:rFonts w:ascii="Arial" w:hAnsi="Arial" w:cs="Arial"/>
                <w:color w:val="000000"/>
                <w:sz w:val="16"/>
                <w:szCs w:val="16"/>
              </w:rPr>
              <w:br/>
            </w:r>
            <w:r w:rsidRPr="00701EE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i/>
                <w:sz w:val="16"/>
                <w:szCs w:val="16"/>
              </w:rPr>
            </w:pPr>
            <w:r w:rsidRPr="00701EE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sz w:val="16"/>
                <w:szCs w:val="16"/>
              </w:rPr>
            </w:pPr>
            <w:r w:rsidRPr="00701EE4">
              <w:rPr>
                <w:rFonts w:ascii="Arial" w:hAnsi="Arial" w:cs="Arial"/>
                <w:sz w:val="16"/>
                <w:szCs w:val="16"/>
              </w:rPr>
              <w:t>UA/15268/01/01</w:t>
            </w:r>
          </w:p>
        </w:tc>
      </w:tr>
      <w:tr w:rsidR="0078259F" w:rsidRPr="00701EE4" w:rsidTr="003A690F">
        <w:tc>
          <w:tcPr>
            <w:tcW w:w="568"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3A690F">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861A52">
            <w:pPr>
              <w:tabs>
                <w:tab w:val="left" w:pos="12600"/>
              </w:tabs>
              <w:rPr>
                <w:rFonts w:ascii="Arial" w:hAnsi="Arial" w:cs="Arial"/>
                <w:b/>
                <w:i/>
                <w:color w:val="000000"/>
                <w:sz w:val="16"/>
                <w:szCs w:val="16"/>
              </w:rPr>
            </w:pPr>
            <w:r w:rsidRPr="00701EE4">
              <w:rPr>
                <w:rFonts w:ascii="Arial" w:hAnsi="Arial" w:cs="Arial"/>
                <w:b/>
                <w:sz w:val="16"/>
                <w:szCs w:val="16"/>
              </w:rPr>
              <w:t>ПІЛОБАКТ НЕО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rPr>
                <w:rFonts w:ascii="Arial" w:hAnsi="Arial" w:cs="Arial"/>
                <w:color w:val="000000"/>
                <w:sz w:val="16"/>
                <w:szCs w:val="16"/>
              </w:rPr>
            </w:pPr>
            <w:r w:rsidRPr="00701EE4">
              <w:rPr>
                <w:rFonts w:ascii="Arial" w:hAnsi="Arial" w:cs="Arial"/>
                <w:color w:val="000000"/>
                <w:sz w:val="16"/>
                <w:szCs w:val="16"/>
              </w:rPr>
              <w:t>комбінований набір для перорального застосування (таблетки, вкриті оболонкою, по 1000 мг + таблетки, вкриті оболонкою, по 500 мг + капсули по 20 мг); комбі-упаковка: 2 таблетки оранжевого кольору + 2 таблетки світло-жовтого кольору + 2 капсули в стрипі; по 7 стрипів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Сан Фармасьютикал Індастріз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Сан Фармасьютикал Індастріз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перереєстрація на необмежений термін</w:t>
            </w:r>
            <w:r w:rsidRPr="00701EE4">
              <w:rPr>
                <w:rFonts w:ascii="Arial" w:hAnsi="Arial" w:cs="Arial"/>
                <w:color w:val="000000"/>
                <w:sz w:val="16"/>
                <w:szCs w:val="16"/>
              </w:rPr>
              <w:br/>
            </w:r>
            <w:r w:rsidRPr="00701EE4">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"Передозування", "Побічні реакції" відповідно до оновленої інформації з безпеки застосування діючих та допоміжних речовин. </w:t>
            </w:r>
            <w:r w:rsidRPr="00701EE4">
              <w:rPr>
                <w:rFonts w:ascii="Arial" w:hAnsi="Arial" w:cs="Arial"/>
                <w:color w:val="000000"/>
                <w:sz w:val="16"/>
                <w:szCs w:val="16"/>
              </w:rPr>
              <w:br/>
            </w:r>
            <w:r w:rsidRPr="00701EE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i/>
                <w:sz w:val="16"/>
                <w:szCs w:val="16"/>
              </w:rPr>
            </w:pPr>
            <w:r w:rsidRPr="00701EE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sz w:val="16"/>
                <w:szCs w:val="16"/>
              </w:rPr>
            </w:pPr>
            <w:r w:rsidRPr="00701EE4">
              <w:rPr>
                <w:rFonts w:ascii="Arial" w:hAnsi="Arial" w:cs="Arial"/>
                <w:sz w:val="16"/>
                <w:szCs w:val="16"/>
              </w:rPr>
              <w:t>UA/0130/01/01</w:t>
            </w:r>
          </w:p>
        </w:tc>
      </w:tr>
      <w:tr w:rsidR="0078259F" w:rsidRPr="00701EE4" w:rsidTr="003A690F">
        <w:tc>
          <w:tcPr>
            <w:tcW w:w="568"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3A690F">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861A52">
            <w:pPr>
              <w:tabs>
                <w:tab w:val="left" w:pos="12600"/>
              </w:tabs>
              <w:rPr>
                <w:rFonts w:ascii="Arial" w:hAnsi="Arial" w:cs="Arial"/>
                <w:b/>
                <w:i/>
                <w:color w:val="000000"/>
                <w:sz w:val="16"/>
                <w:szCs w:val="16"/>
              </w:rPr>
            </w:pPr>
            <w:r w:rsidRPr="00701EE4">
              <w:rPr>
                <w:rFonts w:ascii="Arial" w:hAnsi="Arial" w:cs="Arial"/>
                <w:b/>
                <w:sz w:val="16"/>
                <w:szCs w:val="16"/>
              </w:rPr>
              <w:t>РІВОЛЕВ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rPr>
                <w:rFonts w:ascii="Arial" w:hAnsi="Arial" w:cs="Arial"/>
                <w:color w:val="000000"/>
                <w:sz w:val="16"/>
                <w:szCs w:val="16"/>
                <w:lang w:val="ru-RU"/>
              </w:rPr>
            </w:pPr>
            <w:r w:rsidRPr="00701EE4">
              <w:rPr>
                <w:rFonts w:ascii="Arial" w:hAnsi="Arial" w:cs="Arial"/>
                <w:color w:val="000000"/>
                <w:sz w:val="16"/>
                <w:szCs w:val="16"/>
                <w:lang w:val="ru-RU"/>
              </w:rPr>
              <w:t>таблетки, вкриті плівковою оболонкою, по 250 мг, по 10 таблеток у блістері; по 3 або по 6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lang w:val="ru-RU"/>
              </w:rPr>
            </w:pPr>
            <w:r w:rsidRPr="00701EE4">
              <w:rPr>
                <w:rFonts w:ascii="Arial" w:hAnsi="Arial" w:cs="Arial"/>
                <w:color w:val="000000"/>
                <w:sz w:val="16"/>
                <w:szCs w:val="16"/>
                <w:lang w:val="ru-RU"/>
              </w:rPr>
              <w:t>Рівофарм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Рівофарм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перереєстрація на 5 років</w:t>
            </w:r>
            <w:r w:rsidRPr="00701EE4">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(інформація з безпеки), "Передозування", "Побічні реакції" відповідно до інформації щодо медичного застосування референтного лікарського засобу (КЕППРА®, таблетки, вкриті оболонкою).</w:t>
            </w:r>
            <w:r w:rsidRPr="00701EE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i/>
                <w:sz w:val="16"/>
                <w:szCs w:val="16"/>
              </w:rPr>
            </w:pPr>
            <w:r w:rsidRPr="00701EE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sz w:val="16"/>
                <w:szCs w:val="16"/>
              </w:rPr>
            </w:pPr>
            <w:r w:rsidRPr="00701EE4">
              <w:rPr>
                <w:rFonts w:ascii="Arial" w:hAnsi="Arial" w:cs="Arial"/>
                <w:sz w:val="16"/>
                <w:szCs w:val="16"/>
              </w:rPr>
              <w:t>UA/14758/01/01</w:t>
            </w:r>
          </w:p>
        </w:tc>
      </w:tr>
      <w:tr w:rsidR="0078259F" w:rsidRPr="00701EE4" w:rsidTr="003A690F">
        <w:tc>
          <w:tcPr>
            <w:tcW w:w="568"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3A690F">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861A52">
            <w:pPr>
              <w:tabs>
                <w:tab w:val="left" w:pos="12600"/>
              </w:tabs>
              <w:rPr>
                <w:rFonts w:ascii="Arial" w:hAnsi="Arial" w:cs="Arial"/>
                <w:b/>
                <w:i/>
                <w:color w:val="000000"/>
                <w:sz w:val="16"/>
                <w:szCs w:val="16"/>
              </w:rPr>
            </w:pPr>
            <w:r w:rsidRPr="00701EE4">
              <w:rPr>
                <w:rFonts w:ascii="Arial" w:hAnsi="Arial" w:cs="Arial"/>
                <w:b/>
                <w:sz w:val="16"/>
                <w:szCs w:val="16"/>
              </w:rPr>
              <w:t>РІВОЛЕВ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rPr>
                <w:rFonts w:ascii="Arial" w:hAnsi="Arial" w:cs="Arial"/>
                <w:color w:val="000000"/>
                <w:sz w:val="16"/>
                <w:szCs w:val="16"/>
                <w:lang w:val="ru-RU"/>
              </w:rPr>
            </w:pPr>
            <w:r w:rsidRPr="00701EE4">
              <w:rPr>
                <w:rFonts w:ascii="Arial" w:hAnsi="Arial" w:cs="Arial"/>
                <w:color w:val="000000"/>
                <w:sz w:val="16"/>
                <w:szCs w:val="16"/>
                <w:lang w:val="ru-RU"/>
              </w:rPr>
              <w:t>таблетки, вкриті плівковою оболонкою, по 500 мг, по 10 таблеток у блістері; по 3 або по 6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lang w:val="ru-RU"/>
              </w:rPr>
            </w:pPr>
            <w:r w:rsidRPr="00701EE4">
              <w:rPr>
                <w:rFonts w:ascii="Arial" w:hAnsi="Arial" w:cs="Arial"/>
                <w:color w:val="000000"/>
                <w:sz w:val="16"/>
                <w:szCs w:val="16"/>
                <w:lang w:val="ru-RU"/>
              </w:rPr>
              <w:t>Рівофарм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Рівофарм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перереєстрація на 5 років</w:t>
            </w:r>
            <w:r w:rsidRPr="00701EE4">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(інформація з безпеки), "Передозування", "Побічні реакції" відповідно до інформації щодо медичного застосування референтного лікарського засобу (КЕППРА®, таблетки, вкриті оболонкою).</w:t>
            </w:r>
            <w:r w:rsidRPr="00701EE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i/>
                <w:sz w:val="16"/>
                <w:szCs w:val="16"/>
              </w:rPr>
            </w:pPr>
            <w:r w:rsidRPr="00701EE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sz w:val="16"/>
                <w:szCs w:val="16"/>
              </w:rPr>
            </w:pPr>
            <w:r w:rsidRPr="00701EE4">
              <w:rPr>
                <w:rFonts w:ascii="Arial" w:hAnsi="Arial" w:cs="Arial"/>
                <w:sz w:val="16"/>
                <w:szCs w:val="16"/>
              </w:rPr>
              <w:t>UA/14758/01/02</w:t>
            </w:r>
          </w:p>
        </w:tc>
      </w:tr>
      <w:tr w:rsidR="0078259F" w:rsidRPr="00701EE4" w:rsidTr="003A690F">
        <w:tc>
          <w:tcPr>
            <w:tcW w:w="568"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3A690F">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861A52">
            <w:pPr>
              <w:tabs>
                <w:tab w:val="left" w:pos="12600"/>
              </w:tabs>
              <w:rPr>
                <w:rFonts w:ascii="Arial" w:hAnsi="Arial" w:cs="Arial"/>
                <w:b/>
                <w:i/>
                <w:color w:val="000000"/>
                <w:sz w:val="16"/>
                <w:szCs w:val="16"/>
              </w:rPr>
            </w:pPr>
            <w:r w:rsidRPr="00701EE4">
              <w:rPr>
                <w:rFonts w:ascii="Arial" w:hAnsi="Arial" w:cs="Arial"/>
                <w:b/>
                <w:sz w:val="16"/>
                <w:szCs w:val="16"/>
              </w:rPr>
              <w:t>РІВОЛЕВ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rPr>
                <w:rFonts w:ascii="Arial" w:hAnsi="Arial" w:cs="Arial"/>
                <w:color w:val="000000"/>
                <w:sz w:val="16"/>
                <w:szCs w:val="16"/>
                <w:lang w:val="ru-RU"/>
              </w:rPr>
            </w:pPr>
            <w:r w:rsidRPr="00701EE4">
              <w:rPr>
                <w:rFonts w:ascii="Arial" w:hAnsi="Arial" w:cs="Arial"/>
                <w:color w:val="000000"/>
                <w:sz w:val="16"/>
                <w:szCs w:val="16"/>
                <w:lang w:val="ru-RU"/>
              </w:rPr>
              <w:t>таблетки, вкриті плівковою оболонкою, по 1000 мг; по 10 таблеток у блістері; по 3 або по 6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lang w:val="ru-RU"/>
              </w:rPr>
            </w:pPr>
            <w:r w:rsidRPr="00701EE4">
              <w:rPr>
                <w:rFonts w:ascii="Arial" w:hAnsi="Arial" w:cs="Arial"/>
                <w:color w:val="000000"/>
                <w:sz w:val="16"/>
                <w:szCs w:val="16"/>
                <w:lang w:val="ru-RU"/>
              </w:rPr>
              <w:t>Рівофарм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Рівофарм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перереєстрація на 5 років</w:t>
            </w:r>
            <w:r w:rsidRPr="00701EE4">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(інформація з безпеки), "Передозування", "Побічні реакції" відповідно до інформації щодо медичного застосування референтного лікарського засобу (КЕППРА®, таблетки, вкриті оболонкою).</w:t>
            </w:r>
            <w:r w:rsidRPr="00701EE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i/>
                <w:sz w:val="16"/>
                <w:szCs w:val="16"/>
              </w:rPr>
            </w:pPr>
            <w:r w:rsidRPr="00701EE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sz w:val="16"/>
                <w:szCs w:val="16"/>
              </w:rPr>
            </w:pPr>
            <w:r w:rsidRPr="00701EE4">
              <w:rPr>
                <w:rFonts w:ascii="Arial" w:hAnsi="Arial" w:cs="Arial"/>
                <w:sz w:val="16"/>
                <w:szCs w:val="16"/>
              </w:rPr>
              <w:t>UA/14758/01/03</w:t>
            </w:r>
          </w:p>
        </w:tc>
      </w:tr>
      <w:tr w:rsidR="0078259F" w:rsidRPr="00701EE4" w:rsidTr="003A690F">
        <w:tc>
          <w:tcPr>
            <w:tcW w:w="568"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3A690F">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861A52">
            <w:pPr>
              <w:tabs>
                <w:tab w:val="left" w:pos="12600"/>
              </w:tabs>
              <w:rPr>
                <w:rFonts w:ascii="Arial" w:hAnsi="Arial" w:cs="Arial"/>
                <w:b/>
                <w:i/>
                <w:color w:val="000000"/>
                <w:sz w:val="16"/>
                <w:szCs w:val="16"/>
              </w:rPr>
            </w:pPr>
            <w:r w:rsidRPr="00701EE4">
              <w:rPr>
                <w:rFonts w:ascii="Arial" w:hAnsi="Arial" w:cs="Arial"/>
                <w:b/>
                <w:sz w:val="16"/>
                <w:szCs w:val="16"/>
              </w:rPr>
              <w:t>РОЗТОРОПШІ СУХИЙ ЕКСТРАКТ, ОЧИЩЕНИЙ І СТАНДАРТИЗОВАНИЙ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rPr>
                <w:rFonts w:ascii="Arial" w:hAnsi="Arial" w:cs="Arial"/>
                <w:color w:val="000000"/>
                <w:sz w:val="16"/>
                <w:szCs w:val="16"/>
              </w:rPr>
            </w:pPr>
            <w:r w:rsidRPr="00701EE4">
              <w:rPr>
                <w:rFonts w:ascii="Arial" w:hAnsi="Arial" w:cs="Arial"/>
                <w:color w:val="000000"/>
                <w:sz w:val="16"/>
                <w:szCs w:val="16"/>
              </w:rPr>
              <w:t xml:space="preserve">порошок (субстанція) у подвійних поліетиленових пакетах для фармацевтичного застосування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ДжіангСу ДжіанДжіа Фармасьютікал Індастрі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b/>
                <w:i/>
                <w:color w:val="000000"/>
                <w:sz w:val="16"/>
                <w:szCs w:val="16"/>
              </w:rPr>
            </w:pPr>
            <w:r w:rsidRPr="00701EE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i/>
                <w:sz w:val="16"/>
                <w:szCs w:val="16"/>
              </w:rPr>
            </w:pPr>
            <w:r w:rsidRPr="00701EE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sz w:val="16"/>
                <w:szCs w:val="16"/>
              </w:rPr>
            </w:pPr>
            <w:r w:rsidRPr="00701EE4">
              <w:rPr>
                <w:rFonts w:ascii="Arial" w:hAnsi="Arial" w:cs="Arial"/>
                <w:sz w:val="16"/>
                <w:szCs w:val="16"/>
              </w:rPr>
              <w:t>UA/15670/01/01</w:t>
            </w:r>
          </w:p>
        </w:tc>
      </w:tr>
      <w:tr w:rsidR="0078259F" w:rsidRPr="00701EE4" w:rsidTr="003A690F">
        <w:tc>
          <w:tcPr>
            <w:tcW w:w="568"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3A690F">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861A52">
            <w:pPr>
              <w:tabs>
                <w:tab w:val="left" w:pos="12600"/>
              </w:tabs>
              <w:rPr>
                <w:rFonts w:ascii="Arial" w:hAnsi="Arial" w:cs="Arial"/>
                <w:b/>
                <w:i/>
                <w:color w:val="000000"/>
                <w:sz w:val="16"/>
                <w:szCs w:val="16"/>
              </w:rPr>
            </w:pPr>
            <w:r w:rsidRPr="00701EE4">
              <w:rPr>
                <w:rFonts w:ascii="Arial" w:hAnsi="Arial" w:cs="Arial"/>
                <w:b/>
                <w:sz w:val="16"/>
                <w:szCs w:val="16"/>
              </w:rPr>
              <w:t>ТРИНЕФРОН-ЗДОРОВ'Я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rPr>
                <w:rFonts w:ascii="Arial" w:hAnsi="Arial" w:cs="Arial"/>
                <w:color w:val="000000"/>
                <w:sz w:val="16"/>
                <w:szCs w:val="16"/>
              </w:rPr>
            </w:pPr>
            <w:r w:rsidRPr="00701EE4">
              <w:rPr>
                <w:rFonts w:ascii="Arial" w:hAnsi="Arial" w:cs="Arial"/>
                <w:color w:val="000000"/>
                <w:sz w:val="16"/>
                <w:szCs w:val="16"/>
              </w:rPr>
              <w:t>краплі оральні по 50 мл або 100 мл у флаконі з пробкою-крапельницею;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перереєстрація на необмежений термін</w:t>
            </w:r>
            <w:r w:rsidRPr="00701EE4">
              <w:rPr>
                <w:rFonts w:ascii="Arial" w:hAnsi="Arial" w:cs="Arial"/>
                <w:color w:val="000000"/>
                <w:sz w:val="16"/>
                <w:szCs w:val="16"/>
              </w:rPr>
              <w:br/>
            </w:r>
            <w:r w:rsidRPr="00701EE4">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розділі "Особливості застосування" відповідно до оновленої інформації з безпеки діючої речовини. </w:t>
            </w:r>
            <w:r w:rsidRPr="00701EE4">
              <w:rPr>
                <w:rFonts w:ascii="Arial" w:hAnsi="Arial" w:cs="Arial"/>
                <w:color w:val="000000"/>
                <w:sz w:val="16"/>
                <w:szCs w:val="16"/>
              </w:rPr>
              <w:br/>
            </w:r>
            <w:r w:rsidRPr="00701EE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i/>
                <w:sz w:val="16"/>
                <w:szCs w:val="16"/>
              </w:rPr>
            </w:pPr>
            <w:r w:rsidRPr="00701EE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sz w:val="16"/>
                <w:szCs w:val="16"/>
              </w:rPr>
            </w:pPr>
            <w:r w:rsidRPr="00701EE4">
              <w:rPr>
                <w:rFonts w:ascii="Arial" w:hAnsi="Arial" w:cs="Arial"/>
                <w:sz w:val="16"/>
                <w:szCs w:val="16"/>
              </w:rPr>
              <w:t>UA/11689/01/01</w:t>
            </w:r>
          </w:p>
        </w:tc>
      </w:tr>
      <w:tr w:rsidR="0078259F" w:rsidRPr="00701EE4" w:rsidTr="003A690F">
        <w:tc>
          <w:tcPr>
            <w:tcW w:w="568"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3A690F">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861A52">
            <w:pPr>
              <w:tabs>
                <w:tab w:val="left" w:pos="12600"/>
              </w:tabs>
              <w:rPr>
                <w:rFonts w:ascii="Arial" w:hAnsi="Arial" w:cs="Arial"/>
                <w:b/>
                <w:i/>
                <w:color w:val="000000"/>
                <w:sz w:val="16"/>
                <w:szCs w:val="16"/>
              </w:rPr>
            </w:pPr>
            <w:r w:rsidRPr="00701EE4">
              <w:rPr>
                <w:rFonts w:ascii="Arial" w:hAnsi="Arial" w:cs="Arial"/>
                <w:b/>
                <w:sz w:val="16"/>
                <w:szCs w:val="16"/>
              </w:rPr>
              <w:t>ХОНДРОІТИН® ІН’ЄКЦІЇ</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rPr>
                <w:rFonts w:ascii="Arial" w:hAnsi="Arial" w:cs="Arial"/>
                <w:color w:val="000000"/>
                <w:sz w:val="16"/>
                <w:szCs w:val="16"/>
              </w:rPr>
            </w:pPr>
            <w:r w:rsidRPr="00701EE4">
              <w:rPr>
                <w:rFonts w:ascii="Arial" w:hAnsi="Arial" w:cs="Arial"/>
                <w:color w:val="000000"/>
                <w:sz w:val="16"/>
                <w:szCs w:val="16"/>
              </w:rPr>
              <w:t>розчин для ін`єкцій, 200 мг/2 мл; по 2 мл в ампулах, по 10 ампул в пачці; по 2 мл в ампулах по 5 ампул в блістері; по 2 блістери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ПРАТ "ФІТОФАРМ"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ПрАТ "Лекхім-Харків"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color w:val="000000"/>
                <w:sz w:val="16"/>
                <w:szCs w:val="16"/>
              </w:rPr>
            </w:pPr>
            <w:r w:rsidRPr="00701EE4">
              <w:rPr>
                <w:rFonts w:ascii="Arial" w:hAnsi="Arial" w:cs="Arial"/>
                <w:color w:val="000000"/>
                <w:sz w:val="16"/>
                <w:szCs w:val="16"/>
              </w:rPr>
              <w:t>перереєстрація на необмежений термін</w:t>
            </w:r>
            <w:r w:rsidRPr="00701EE4">
              <w:rPr>
                <w:rFonts w:ascii="Arial" w:hAnsi="Arial" w:cs="Arial"/>
                <w:color w:val="000000"/>
                <w:sz w:val="16"/>
                <w:szCs w:val="16"/>
              </w:rPr>
              <w:br/>
            </w:r>
            <w:r w:rsidRPr="00701EE4">
              <w:rPr>
                <w:rFonts w:ascii="Arial" w:hAnsi="Arial" w:cs="Arial"/>
                <w:color w:val="000000"/>
                <w:sz w:val="16"/>
                <w:szCs w:val="16"/>
              </w:rPr>
              <w:br/>
              <w:t>Оновлено інформацію в Інструкції для медичного застосування лікарського засобу у розділах "Протипоказання", "Особливості застосування" відповідно до оновленої інформації з безпеки застосування діючої та допоміжних речовин.</w:t>
            </w:r>
            <w:r w:rsidRPr="00701EE4">
              <w:rPr>
                <w:rFonts w:ascii="Arial" w:hAnsi="Arial" w:cs="Arial"/>
                <w:color w:val="000000"/>
                <w:sz w:val="16"/>
                <w:szCs w:val="16"/>
              </w:rPr>
              <w:br/>
            </w:r>
            <w:r w:rsidRPr="00701EE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i/>
                <w:sz w:val="16"/>
                <w:szCs w:val="16"/>
              </w:rPr>
            </w:pPr>
            <w:r w:rsidRPr="00701EE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61A52">
            <w:pPr>
              <w:tabs>
                <w:tab w:val="left" w:pos="12600"/>
              </w:tabs>
              <w:jc w:val="center"/>
              <w:rPr>
                <w:rFonts w:ascii="Arial" w:hAnsi="Arial" w:cs="Arial"/>
                <w:sz w:val="16"/>
                <w:szCs w:val="16"/>
              </w:rPr>
            </w:pPr>
            <w:r w:rsidRPr="00701EE4">
              <w:rPr>
                <w:rFonts w:ascii="Arial" w:hAnsi="Arial" w:cs="Arial"/>
                <w:sz w:val="16"/>
                <w:szCs w:val="16"/>
              </w:rPr>
              <w:t>UA/15621/01/01</w:t>
            </w:r>
          </w:p>
        </w:tc>
      </w:tr>
    </w:tbl>
    <w:p w:rsidR="00C83B36" w:rsidRPr="00701EE4" w:rsidRDefault="00C83B36" w:rsidP="00C83B36">
      <w:pPr>
        <w:jc w:val="center"/>
        <w:rPr>
          <w:rFonts w:ascii="Arial" w:hAnsi="Arial" w:cs="Arial"/>
          <w:b/>
          <w:sz w:val="28"/>
          <w:szCs w:val="28"/>
        </w:rPr>
      </w:pPr>
    </w:p>
    <w:p w:rsidR="00C83B36" w:rsidRPr="00701EE4" w:rsidRDefault="00C83B36" w:rsidP="00C83B36">
      <w:pPr>
        <w:jc w:val="center"/>
        <w:rPr>
          <w:rFonts w:ascii="Arial" w:hAnsi="Arial" w:cs="Arial"/>
          <w:b/>
          <w:sz w:val="28"/>
          <w:szCs w:val="28"/>
        </w:rPr>
      </w:pPr>
    </w:p>
    <w:p w:rsidR="00C83B36" w:rsidRPr="00701EE4" w:rsidRDefault="00C83B36" w:rsidP="00C83B36">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C83B36" w:rsidRPr="00701EE4" w:rsidTr="00861A52">
        <w:tc>
          <w:tcPr>
            <w:tcW w:w="7621" w:type="dxa"/>
            <w:hideMark/>
          </w:tcPr>
          <w:p w:rsidR="00C83B36" w:rsidRPr="00701EE4" w:rsidRDefault="00C83B36" w:rsidP="00861A52">
            <w:pPr>
              <w:tabs>
                <w:tab w:val="left" w:pos="1985"/>
              </w:tabs>
              <w:rPr>
                <w:rFonts w:ascii="Arial" w:hAnsi="Arial" w:cs="Arial"/>
                <w:b/>
                <w:sz w:val="28"/>
                <w:szCs w:val="28"/>
              </w:rPr>
            </w:pPr>
            <w:r w:rsidRPr="00701EE4">
              <w:rPr>
                <w:rFonts w:ascii="Arial" w:hAnsi="Arial" w:cs="Arial"/>
                <w:b/>
                <w:sz w:val="28"/>
                <w:szCs w:val="28"/>
              </w:rPr>
              <w:t xml:space="preserve">Генеральний директор </w:t>
            </w:r>
          </w:p>
          <w:p w:rsidR="00C83B36" w:rsidRPr="00701EE4" w:rsidRDefault="00C83B36" w:rsidP="00861A52">
            <w:pPr>
              <w:tabs>
                <w:tab w:val="left" w:pos="1985"/>
              </w:tabs>
              <w:rPr>
                <w:rFonts w:ascii="Arial" w:hAnsi="Arial" w:cs="Arial"/>
                <w:b/>
                <w:sz w:val="28"/>
                <w:szCs w:val="28"/>
              </w:rPr>
            </w:pPr>
            <w:r w:rsidRPr="00701EE4">
              <w:rPr>
                <w:rFonts w:ascii="Arial" w:hAnsi="Arial" w:cs="Arial"/>
                <w:b/>
                <w:sz w:val="28"/>
                <w:szCs w:val="28"/>
              </w:rPr>
              <w:t xml:space="preserve">Директорату фармацевтичного забезпечення          </w:t>
            </w:r>
          </w:p>
        </w:tc>
        <w:tc>
          <w:tcPr>
            <w:tcW w:w="7229" w:type="dxa"/>
          </w:tcPr>
          <w:p w:rsidR="00C83B36" w:rsidRPr="00701EE4" w:rsidRDefault="00C83B36" w:rsidP="00861A52">
            <w:pPr>
              <w:jc w:val="right"/>
              <w:rPr>
                <w:rFonts w:ascii="Arial" w:hAnsi="Arial" w:cs="Arial"/>
                <w:b/>
                <w:sz w:val="28"/>
                <w:szCs w:val="28"/>
              </w:rPr>
            </w:pPr>
          </w:p>
          <w:p w:rsidR="00C83B36" w:rsidRPr="00701EE4" w:rsidRDefault="00C83B36" w:rsidP="00861A52">
            <w:pPr>
              <w:jc w:val="right"/>
              <w:rPr>
                <w:rFonts w:ascii="Arial" w:hAnsi="Arial" w:cs="Arial"/>
                <w:b/>
                <w:sz w:val="28"/>
                <w:szCs w:val="28"/>
              </w:rPr>
            </w:pPr>
            <w:r w:rsidRPr="00701EE4">
              <w:rPr>
                <w:rFonts w:ascii="Arial" w:hAnsi="Arial" w:cs="Arial"/>
                <w:b/>
                <w:sz w:val="28"/>
                <w:szCs w:val="28"/>
              </w:rPr>
              <w:t xml:space="preserve">О.О. Комаріда                   </w:t>
            </w:r>
          </w:p>
        </w:tc>
      </w:tr>
    </w:tbl>
    <w:p w:rsidR="00C83B36" w:rsidRPr="00701EE4" w:rsidRDefault="00C83B36" w:rsidP="00C83B36">
      <w:pPr>
        <w:tabs>
          <w:tab w:val="left" w:pos="12600"/>
        </w:tabs>
        <w:jc w:val="center"/>
        <w:rPr>
          <w:rFonts w:ascii="Arial" w:hAnsi="Arial" w:cs="Arial"/>
          <w:b/>
        </w:rPr>
      </w:pPr>
    </w:p>
    <w:p w:rsidR="00C83B36" w:rsidRPr="00701EE4" w:rsidRDefault="00C83B36" w:rsidP="00C83B36">
      <w:pPr>
        <w:rPr>
          <w:rFonts w:ascii="Arial" w:hAnsi="Arial" w:cs="Arial"/>
          <w:b/>
          <w:sz w:val="18"/>
          <w:szCs w:val="18"/>
          <w:lang w:eastAsia="en-US"/>
        </w:rPr>
      </w:pPr>
    </w:p>
    <w:p w:rsidR="00C83B36" w:rsidRPr="00701EE4" w:rsidRDefault="00C83B36" w:rsidP="00C83B36">
      <w:pPr>
        <w:tabs>
          <w:tab w:val="left" w:pos="12600"/>
        </w:tabs>
        <w:jc w:val="center"/>
        <w:rPr>
          <w:rFonts w:ascii="Arial" w:hAnsi="Arial" w:cs="Arial"/>
          <w:b/>
        </w:rPr>
      </w:pPr>
    </w:p>
    <w:p w:rsidR="00C83B36" w:rsidRPr="00701EE4" w:rsidRDefault="00C83B36" w:rsidP="00C83B36">
      <w:pPr>
        <w:tabs>
          <w:tab w:val="left" w:pos="12600"/>
        </w:tabs>
        <w:jc w:val="center"/>
        <w:rPr>
          <w:rFonts w:ascii="Arial" w:hAnsi="Arial" w:cs="Arial"/>
          <w:b/>
        </w:rPr>
        <w:sectPr w:rsidR="00C83B36" w:rsidRPr="00701EE4">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C83B36" w:rsidRPr="00701EE4" w:rsidTr="00861A52">
        <w:tc>
          <w:tcPr>
            <w:tcW w:w="3828" w:type="dxa"/>
          </w:tcPr>
          <w:p w:rsidR="00C83B36" w:rsidRPr="00701EE4" w:rsidRDefault="00C83B36" w:rsidP="00861A52">
            <w:pPr>
              <w:pStyle w:val="4"/>
              <w:tabs>
                <w:tab w:val="left" w:pos="12600"/>
              </w:tabs>
              <w:jc w:val="left"/>
              <w:rPr>
                <w:rFonts w:cs="Arial"/>
                <w:sz w:val="18"/>
                <w:szCs w:val="18"/>
              </w:rPr>
            </w:pPr>
            <w:r w:rsidRPr="00701EE4">
              <w:rPr>
                <w:rFonts w:cs="Arial"/>
                <w:sz w:val="18"/>
                <w:szCs w:val="18"/>
              </w:rPr>
              <w:t>Додаток 3</w:t>
            </w:r>
          </w:p>
          <w:p w:rsidR="00C83B36" w:rsidRPr="00701EE4" w:rsidRDefault="00C83B36" w:rsidP="00861A52">
            <w:pPr>
              <w:pStyle w:val="4"/>
              <w:tabs>
                <w:tab w:val="left" w:pos="12600"/>
              </w:tabs>
              <w:jc w:val="left"/>
              <w:rPr>
                <w:rFonts w:cs="Arial"/>
                <w:sz w:val="18"/>
                <w:szCs w:val="18"/>
              </w:rPr>
            </w:pPr>
            <w:r w:rsidRPr="00701EE4">
              <w:rPr>
                <w:rFonts w:cs="Arial"/>
                <w:sz w:val="18"/>
                <w:szCs w:val="18"/>
              </w:rPr>
              <w:t>до Наказу Міністерства охорони</w:t>
            </w:r>
          </w:p>
          <w:p w:rsidR="00C83B36" w:rsidRPr="00701EE4" w:rsidRDefault="00C83B36" w:rsidP="00861A52">
            <w:pPr>
              <w:tabs>
                <w:tab w:val="left" w:pos="12600"/>
              </w:tabs>
              <w:rPr>
                <w:rFonts w:ascii="Arial" w:hAnsi="Arial" w:cs="Arial"/>
                <w:b/>
                <w:sz w:val="18"/>
                <w:szCs w:val="18"/>
              </w:rPr>
            </w:pPr>
            <w:r w:rsidRPr="00701EE4">
              <w:rPr>
                <w:rFonts w:ascii="Arial" w:hAnsi="Arial" w:cs="Arial"/>
                <w:b/>
                <w:sz w:val="18"/>
                <w:szCs w:val="18"/>
              </w:rPr>
              <w:t>здоров’я України</w:t>
            </w:r>
          </w:p>
          <w:p w:rsidR="00C83B36" w:rsidRPr="00701EE4" w:rsidRDefault="00C83B36" w:rsidP="00861A52">
            <w:pPr>
              <w:tabs>
                <w:tab w:val="left" w:pos="12600"/>
              </w:tabs>
              <w:rPr>
                <w:rFonts w:ascii="Arial" w:hAnsi="Arial" w:cs="Arial"/>
                <w:b/>
                <w:sz w:val="18"/>
                <w:szCs w:val="18"/>
              </w:rPr>
            </w:pPr>
            <w:r w:rsidRPr="00701EE4">
              <w:rPr>
                <w:rFonts w:ascii="Arial" w:hAnsi="Arial" w:cs="Arial"/>
                <w:b/>
                <w:sz w:val="18"/>
                <w:szCs w:val="18"/>
                <w:lang w:val="en-US"/>
              </w:rPr>
              <w:t xml:space="preserve">____________________ </w:t>
            </w:r>
            <w:r w:rsidRPr="00701EE4">
              <w:rPr>
                <w:rFonts w:ascii="Arial" w:hAnsi="Arial" w:cs="Arial"/>
                <w:b/>
                <w:sz w:val="18"/>
                <w:szCs w:val="18"/>
              </w:rPr>
              <w:t>№ _______</w:t>
            </w:r>
          </w:p>
        </w:tc>
      </w:tr>
    </w:tbl>
    <w:p w:rsidR="00C83B36" w:rsidRPr="00701EE4" w:rsidRDefault="00C83B36" w:rsidP="00C83B36">
      <w:pPr>
        <w:tabs>
          <w:tab w:val="left" w:pos="12600"/>
        </w:tabs>
        <w:jc w:val="center"/>
        <w:rPr>
          <w:rFonts w:ascii="Arial" w:hAnsi="Arial" w:cs="Arial"/>
          <w:sz w:val="18"/>
          <w:szCs w:val="18"/>
          <w:u w:val="single"/>
          <w:lang w:val="en-US"/>
        </w:rPr>
      </w:pPr>
    </w:p>
    <w:p w:rsidR="00C83B36" w:rsidRPr="00701EE4" w:rsidRDefault="00C83B36" w:rsidP="00C83B36">
      <w:pPr>
        <w:tabs>
          <w:tab w:val="left" w:pos="12600"/>
        </w:tabs>
        <w:jc w:val="center"/>
        <w:rPr>
          <w:rFonts w:ascii="Arial" w:hAnsi="Arial" w:cs="Arial"/>
          <w:sz w:val="18"/>
          <w:szCs w:val="18"/>
          <w:lang w:val="en-US"/>
        </w:rPr>
      </w:pPr>
    </w:p>
    <w:p w:rsidR="00C83B36" w:rsidRPr="00701EE4" w:rsidRDefault="00C83B36" w:rsidP="00C83B36">
      <w:pPr>
        <w:pStyle w:val="2"/>
        <w:jc w:val="center"/>
        <w:rPr>
          <w:rFonts w:cs="Arial"/>
          <w:caps w:val="0"/>
          <w:sz w:val="26"/>
          <w:szCs w:val="26"/>
        </w:rPr>
      </w:pPr>
      <w:r w:rsidRPr="00701EE4">
        <w:rPr>
          <w:rFonts w:cs="Arial"/>
          <w:sz w:val="26"/>
          <w:szCs w:val="26"/>
        </w:rPr>
        <w:t>ПЕРЕЛІК</w:t>
      </w:r>
    </w:p>
    <w:p w:rsidR="00C83B36" w:rsidRPr="00701EE4" w:rsidRDefault="00C83B36" w:rsidP="00C83B36">
      <w:pPr>
        <w:pStyle w:val="4"/>
        <w:rPr>
          <w:rFonts w:cs="Arial"/>
          <w:caps/>
          <w:sz w:val="26"/>
          <w:szCs w:val="26"/>
        </w:rPr>
      </w:pPr>
      <w:r w:rsidRPr="00701EE4">
        <w:rPr>
          <w:rFonts w:cs="Arial"/>
          <w:caps/>
          <w:sz w:val="26"/>
          <w:szCs w:val="26"/>
        </w:rPr>
        <w:t>ЛІКАРСЬКИХ засобів, щодо яких пропонується внесеНня змін до реєстраційних матеріалів</w:t>
      </w:r>
    </w:p>
    <w:p w:rsidR="00C83B36" w:rsidRPr="00701EE4" w:rsidRDefault="00C83B36" w:rsidP="00C83B36">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134"/>
        <w:gridCol w:w="2694"/>
        <w:gridCol w:w="1275"/>
        <w:gridCol w:w="1843"/>
      </w:tblGrid>
      <w:tr w:rsidR="0078259F" w:rsidRPr="00701EE4" w:rsidTr="00861A52">
        <w:trPr>
          <w:tblHeader/>
        </w:trPr>
        <w:tc>
          <w:tcPr>
            <w:tcW w:w="567" w:type="dxa"/>
            <w:shd w:val="clear" w:color="auto" w:fill="D9D9D9"/>
          </w:tcPr>
          <w:p w:rsidR="0078259F" w:rsidRPr="00701EE4" w:rsidRDefault="0078259F" w:rsidP="00861A52">
            <w:pPr>
              <w:tabs>
                <w:tab w:val="left" w:pos="12600"/>
              </w:tabs>
              <w:jc w:val="center"/>
              <w:rPr>
                <w:rFonts w:ascii="Arial" w:hAnsi="Arial" w:cs="Arial"/>
                <w:b/>
                <w:i/>
                <w:sz w:val="16"/>
                <w:szCs w:val="16"/>
              </w:rPr>
            </w:pPr>
            <w:r w:rsidRPr="00701EE4">
              <w:rPr>
                <w:rFonts w:ascii="Arial" w:hAnsi="Arial" w:cs="Arial"/>
                <w:b/>
                <w:i/>
                <w:sz w:val="16"/>
                <w:szCs w:val="16"/>
              </w:rPr>
              <w:t>№ п/п</w:t>
            </w:r>
          </w:p>
        </w:tc>
        <w:tc>
          <w:tcPr>
            <w:tcW w:w="1702" w:type="dxa"/>
            <w:shd w:val="clear" w:color="auto" w:fill="D9D9D9"/>
          </w:tcPr>
          <w:p w:rsidR="0078259F" w:rsidRPr="00701EE4" w:rsidRDefault="0078259F" w:rsidP="00861A52">
            <w:pPr>
              <w:tabs>
                <w:tab w:val="left" w:pos="12600"/>
              </w:tabs>
              <w:jc w:val="center"/>
              <w:rPr>
                <w:rFonts w:ascii="Arial" w:hAnsi="Arial" w:cs="Arial"/>
                <w:b/>
                <w:i/>
                <w:sz w:val="16"/>
                <w:szCs w:val="16"/>
              </w:rPr>
            </w:pPr>
            <w:r w:rsidRPr="00701EE4">
              <w:rPr>
                <w:rFonts w:ascii="Arial" w:hAnsi="Arial" w:cs="Arial"/>
                <w:b/>
                <w:i/>
                <w:sz w:val="16"/>
                <w:szCs w:val="16"/>
              </w:rPr>
              <w:t>Назва лікарського засобу</w:t>
            </w:r>
          </w:p>
        </w:tc>
        <w:tc>
          <w:tcPr>
            <w:tcW w:w="1984" w:type="dxa"/>
            <w:shd w:val="clear" w:color="auto" w:fill="D9D9D9"/>
          </w:tcPr>
          <w:p w:rsidR="0078259F" w:rsidRPr="00701EE4" w:rsidRDefault="0078259F" w:rsidP="00861A52">
            <w:pPr>
              <w:tabs>
                <w:tab w:val="left" w:pos="12600"/>
              </w:tabs>
              <w:jc w:val="center"/>
              <w:rPr>
                <w:rFonts w:ascii="Arial" w:hAnsi="Arial" w:cs="Arial"/>
                <w:b/>
                <w:i/>
                <w:sz w:val="16"/>
                <w:szCs w:val="16"/>
              </w:rPr>
            </w:pPr>
            <w:r w:rsidRPr="00701EE4">
              <w:rPr>
                <w:rFonts w:ascii="Arial" w:hAnsi="Arial" w:cs="Arial"/>
                <w:b/>
                <w:i/>
                <w:sz w:val="16"/>
                <w:szCs w:val="16"/>
              </w:rPr>
              <w:t>Форма випуску (лікарська форма, упаковка)</w:t>
            </w:r>
          </w:p>
        </w:tc>
        <w:tc>
          <w:tcPr>
            <w:tcW w:w="1701" w:type="dxa"/>
            <w:shd w:val="clear" w:color="auto" w:fill="D9D9D9"/>
          </w:tcPr>
          <w:p w:rsidR="0078259F" w:rsidRPr="00701EE4" w:rsidRDefault="0078259F" w:rsidP="00861A52">
            <w:pPr>
              <w:tabs>
                <w:tab w:val="left" w:pos="12600"/>
              </w:tabs>
              <w:jc w:val="center"/>
              <w:rPr>
                <w:rFonts w:ascii="Arial" w:hAnsi="Arial" w:cs="Arial"/>
                <w:b/>
                <w:i/>
                <w:sz w:val="16"/>
                <w:szCs w:val="16"/>
              </w:rPr>
            </w:pPr>
            <w:r w:rsidRPr="00701EE4">
              <w:rPr>
                <w:rFonts w:ascii="Arial" w:hAnsi="Arial" w:cs="Arial"/>
                <w:b/>
                <w:i/>
                <w:sz w:val="16"/>
                <w:szCs w:val="16"/>
              </w:rPr>
              <w:t>Заявник</w:t>
            </w:r>
          </w:p>
        </w:tc>
        <w:tc>
          <w:tcPr>
            <w:tcW w:w="1134" w:type="dxa"/>
            <w:shd w:val="clear" w:color="auto" w:fill="D9D9D9"/>
          </w:tcPr>
          <w:p w:rsidR="0078259F" w:rsidRPr="00701EE4" w:rsidRDefault="0078259F" w:rsidP="00861A52">
            <w:pPr>
              <w:tabs>
                <w:tab w:val="left" w:pos="12600"/>
              </w:tabs>
              <w:jc w:val="center"/>
              <w:rPr>
                <w:rFonts w:ascii="Arial" w:hAnsi="Arial" w:cs="Arial"/>
                <w:b/>
                <w:i/>
                <w:sz w:val="16"/>
                <w:szCs w:val="16"/>
              </w:rPr>
            </w:pPr>
            <w:r w:rsidRPr="00701EE4">
              <w:rPr>
                <w:rFonts w:ascii="Arial" w:hAnsi="Arial" w:cs="Arial"/>
                <w:b/>
                <w:i/>
                <w:sz w:val="16"/>
                <w:szCs w:val="16"/>
              </w:rPr>
              <w:t>Країна заявника</w:t>
            </w:r>
          </w:p>
        </w:tc>
        <w:tc>
          <w:tcPr>
            <w:tcW w:w="1701" w:type="dxa"/>
            <w:shd w:val="clear" w:color="auto" w:fill="D9D9D9"/>
          </w:tcPr>
          <w:p w:rsidR="0078259F" w:rsidRPr="00701EE4" w:rsidRDefault="0078259F" w:rsidP="00861A52">
            <w:pPr>
              <w:tabs>
                <w:tab w:val="left" w:pos="12600"/>
              </w:tabs>
              <w:jc w:val="center"/>
              <w:rPr>
                <w:rFonts w:ascii="Arial" w:hAnsi="Arial" w:cs="Arial"/>
                <w:b/>
                <w:i/>
                <w:sz w:val="16"/>
                <w:szCs w:val="16"/>
              </w:rPr>
            </w:pPr>
            <w:r w:rsidRPr="00701EE4">
              <w:rPr>
                <w:rFonts w:ascii="Arial" w:hAnsi="Arial" w:cs="Arial"/>
                <w:b/>
                <w:i/>
                <w:sz w:val="16"/>
                <w:szCs w:val="16"/>
              </w:rPr>
              <w:t>Виробник</w:t>
            </w:r>
          </w:p>
        </w:tc>
        <w:tc>
          <w:tcPr>
            <w:tcW w:w="1134" w:type="dxa"/>
            <w:shd w:val="clear" w:color="auto" w:fill="D9D9D9"/>
          </w:tcPr>
          <w:p w:rsidR="0078259F" w:rsidRPr="00701EE4" w:rsidRDefault="0078259F" w:rsidP="00861A52">
            <w:pPr>
              <w:tabs>
                <w:tab w:val="left" w:pos="12600"/>
              </w:tabs>
              <w:jc w:val="center"/>
              <w:rPr>
                <w:rFonts w:ascii="Arial" w:hAnsi="Arial" w:cs="Arial"/>
                <w:b/>
                <w:i/>
                <w:sz w:val="16"/>
                <w:szCs w:val="16"/>
              </w:rPr>
            </w:pPr>
            <w:r w:rsidRPr="00701EE4">
              <w:rPr>
                <w:rFonts w:ascii="Arial" w:hAnsi="Arial" w:cs="Arial"/>
                <w:b/>
                <w:i/>
                <w:sz w:val="16"/>
                <w:szCs w:val="16"/>
              </w:rPr>
              <w:t>Країна виробника</w:t>
            </w:r>
          </w:p>
        </w:tc>
        <w:tc>
          <w:tcPr>
            <w:tcW w:w="2694" w:type="dxa"/>
            <w:shd w:val="clear" w:color="auto" w:fill="D9D9D9"/>
          </w:tcPr>
          <w:p w:rsidR="0078259F" w:rsidRPr="00701EE4" w:rsidRDefault="0078259F" w:rsidP="00861A52">
            <w:pPr>
              <w:tabs>
                <w:tab w:val="left" w:pos="12600"/>
              </w:tabs>
              <w:jc w:val="center"/>
              <w:rPr>
                <w:rFonts w:ascii="Arial" w:hAnsi="Arial" w:cs="Arial"/>
                <w:b/>
                <w:i/>
                <w:sz w:val="16"/>
                <w:szCs w:val="16"/>
              </w:rPr>
            </w:pPr>
            <w:r w:rsidRPr="00701EE4">
              <w:rPr>
                <w:rFonts w:ascii="Arial" w:hAnsi="Arial" w:cs="Arial"/>
                <w:b/>
                <w:i/>
                <w:sz w:val="16"/>
                <w:szCs w:val="16"/>
              </w:rPr>
              <w:t>Реєстраційна процедура</w:t>
            </w:r>
          </w:p>
        </w:tc>
        <w:tc>
          <w:tcPr>
            <w:tcW w:w="1275" w:type="dxa"/>
            <w:shd w:val="clear" w:color="auto" w:fill="D9D9D9"/>
          </w:tcPr>
          <w:p w:rsidR="0078259F" w:rsidRPr="00701EE4" w:rsidRDefault="0078259F" w:rsidP="00861A52">
            <w:pPr>
              <w:tabs>
                <w:tab w:val="left" w:pos="12600"/>
              </w:tabs>
              <w:jc w:val="center"/>
              <w:rPr>
                <w:rFonts w:ascii="Arial" w:hAnsi="Arial" w:cs="Arial"/>
                <w:b/>
                <w:i/>
                <w:sz w:val="16"/>
                <w:szCs w:val="16"/>
                <w:lang w:val="en-US"/>
              </w:rPr>
            </w:pPr>
            <w:r w:rsidRPr="00701EE4">
              <w:rPr>
                <w:rFonts w:ascii="Arial" w:hAnsi="Arial" w:cs="Arial"/>
                <w:b/>
                <w:i/>
                <w:sz w:val="16"/>
                <w:szCs w:val="16"/>
              </w:rPr>
              <w:t>Умови відпуску</w:t>
            </w:r>
          </w:p>
        </w:tc>
        <w:tc>
          <w:tcPr>
            <w:tcW w:w="1843" w:type="dxa"/>
            <w:shd w:val="clear" w:color="auto" w:fill="D9D9D9"/>
          </w:tcPr>
          <w:p w:rsidR="0078259F" w:rsidRPr="00701EE4" w:rsidRDefault="0078259F" w:rsidP="00861A52">
            <w:pPr>
              <w:tabs>
                <w:tab w:val="left" w:pos="12600"/>
              </w:tabs>
              <w:jc w:val="center"/>
              <w:rPr>
                <w:rFonts w:ascii="Arial" w:hAnsi="Arial" w:cs="Arial"/>
                <w:b/>
                <w:i/>
                <w:sz w:val="16"/>
                <w:szCs w:val="16"/>
                <w:lang w:val="en-US"/>
              </w:rPr>
            </w:pPr>
            <w:r w:rsidRPr="00701EE4">
              <w:rPr>
                <w:rFonts w:ascii="Arial" w:hAnsi="Arial" w:cs="Arial"/>
                <w:b/>
                <w:i/>
                <w:sz w:val="16"/>
                <w:szCs w:val="16"/>
              </w:rPr>
              <w:t>Номер реєстраційного посвідчення</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АВАСТИН®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 xml:space="preserve">концентрат для розчину для інфузій, 100 мг/4 мл по 4 мл (100 мг) або 16 мл (400 мг) 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Дженентек Інк., США (виробництво нерозфасованої продукції, первинне пакування); Рош Діагностикс ГмбХ, Німеччина (виробництво нерозфасованої продукції, первинне пакування, вторинне пакування, випробування контролю якості та випуск серії); Ф.Хоффманн-Ля Рош Лтд, Швейцарія (випробування контролю якості (крім випробування ідентифікації бевацизумабу)); Ф.Хоффманн-Ля Рош Лтд, Швейцарія (виробництво нерозфасованої продукції, первинне пакування, вторинне пакування, випробування контролю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США/ 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spacing w:after="240"/>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та "Спосіб застосування та дози" відповідно до матеріалів реєстраційного досьє. </w:t>
            </w:r>
            <w:r w:rsidRPr="00701EE4">
              <w:rPr>
                <w:rFonts w:ascii="Arial" w:hAnsi="Arial" w:cs="Arial"/>
                <w:color w:val="000000"/>
                <w:sz w:val="16"/>
                <w:szCs w:val="16"/>
              </w:rPr>
              <w:br/>
              <w:t>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UA/16665/01/01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E079DE">
            <w:pPr>
              <w:tabs>
                <w:tab w:val="left" w:pos="12600"/>
              </w:tabs>
              <w:rPr>
                <w:rFonts w:ascii="Arial" w:hAnsi="Arial" w:cs="Arial"/>
                <w:b/>
                <w:i/>
                <w:color w:val="000000"/>
                <w:sz w:val="16"/>
                <w:szCs w:val="16"/>
              </w:rPr>
            </w:pPr>
            <w:r w:rsidRPr="00701EE4">
              <w:rPr>
                <w:rFonts w:ascii="Arial" w:hAnsi="Arial" w:cs="Arial"/>
                <w:b/>
                <w:sz w:val="16"/>
                <w:szCs w:val="16"/>
              </w:rPr>
              <w:t>АДВАГРАФ®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E079DE">
            <w:pPr>
              <w:tabs>
                <w:tab w:val="left" w:pos="12600"/>
              </w:tabs>
              <w:rPr>
                <w:rFonts w:ascii="Arial" w:hAnsi="Arial" w:cs="Arial"/>
                <w:color w:val="000000"/>
                <w:sz w:val="16"/>
                <w:szCs w:val="16"/>
                <w:lang w:val="ru-RU"/>
              </w:rPr>
            </w:pPr>
            <w:r w:rsidRPr="00701EE4">
              <w:rPr>
                <w:rFonts w:ascii="Arial" w:hAnsi="Arial" w:cs="Arial"/>
                <w:color w:val="000000"/>
                <w:sz w:val="16"/>
                <w:szCs w:val="16"/>
                <w:lang w:val="ru-RU"/>
              </w:rPr>
              <w:t>капсули пролонгованої дії по 0,5 мг по 10 капсул у блістері; по 5 блістерів у алюмінієвому пакеті; по 1 алюмінієвому пакету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lang w:val="ru-RU"/>
              </w:rPr>
              <w:t>Астеллас Фарма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E079DE">
            <w:pPr>
              <w:tabs>
                <w:tab w:val="left" w:pos="12600"/>
              </w:tabs>
              <w:jc w:val="center"/>
              <w:rPr>
                <w:rFonts w:ascii="Arial" w:hAnsi="Arial" w:cs="Arial"/>
                <w:color w:val="000000"/>
                <w:sz w:val="16"/>
                <w:szCs w:val="16"/>
              </w:rPr>
            </w:pPr>
            <w:r w:rsidRPr="00701EE4">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lang w:val="ru-RU"/>
              </w:rPr>
              <w:t xml:space="preserve">Астеллас Ірланд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E079DE">
            <w:pPr>
              <w:tabs>
                <w:tab w:val="left" w:pos="12600"/>
              </w:tabs>
              <w:jc w:val="center"/>
              <w:rPr>
                <w:rFonts w:ascii="Arial" w:hAnsi="Arial" w:cs="Arial"/>
                <w:color w:val="000000"/>
                <w:sz w:val="16"/>
                <w:szCs w:val="16"/>
              </w:rPr>
            </w:pPr>
            <w:r w:rsidRPr="00701EE4">
              <w:rPr>
                <w:rFonts w:ascii="Arial" w:hAnsi="Arial" w:cs="Arial"/>
                <w:color w:val="000000"/>
                <w:sz w:val="16"/>
                <w:szCs w:val="16"/>
              </w:rPr>
              <w:t>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E079DE">
            <w:pPr>
              <w:tabs>
                <w:tab w:val="left" w:pos="12600"/>
              </w:tabs>
              <w:jc w:val="center"/>
              <w:rPr>
                <w:rFonts w:ascii="Arial" w:hAnsi="Arial" w:cs="Arial"/>
                <w:color w:val="000000"/>
                <w:sz w:val="16"/>
                <w:szCs w:val="16"/>
              </w:rPr>
            </w:pPr>
            <w:r w:rsidRPr="00701EE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Уточнення адреси виробника ГЛЗ Астеллас Ірланд Ко. Лтд / Astellas Ireland Co. Ltd, без зміни місця виробництва.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E079DE">
            <w:pPr>
              <w:tabs>
                <w:tab w:val="left" w:pos="12600"/>
              </w:tabs>
              <w:jc w:val="center"/>
              <w:rPr>
                <w:rFonts w:ascii="Arial" w:hAnsi="Arial" w:cs="Arial"/>
                <w:sz w:val="16"/>
                <w:szCs w:val="16"/>
              </w:rPr>
            </w:pPr>
            <w:r w:rsidRPr="00701EE4">
              <w:rPr>
                <w:rFonts w:ascii="Arial" w:hAnsi="Arial" w:cs="Arial"/>
                <w:sz w:val="16"/>
                <w:szCs w:val="16"/>
              </w:rPr>
              <w:t>UA/9687/01/01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7A05DF">
            <w:pPr>
              <w:tabs>
                <w:tab w:val="left" w:pos="12600"/>
              </w:tabs>
              <w:rPr>
                <w:rFonts w:ascii="Arial" w:hAnsi="Arial" w:cs="Arial"/>
                <w:b/>
                <w:i/>
                <w:color w:val="000000"/>
                <w:sz w:val="16"/>
                <w:szCs w:val="16"/>
              </w:rPr>
            </w:pPr>
            <w:r w:rsidRPr="00701EE4">
              <w:rPr>
                <w:rFonts w:ascii="Arial" w:hAnsi="Arial" w:cs="Arial"/>
                <w:b/>
                <w:sz w:val="16"/>
                <w:szCs w:val="16"/>
              </w:rPr>
              <w:t>АДВАГРАФ®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rPr>
                <w:rFonts w:ascii="Arial" w:hAnsi="Arial" w:cs="Arial"/>
                <w:color w:val="000000"/>
                <w:sz w:val="16"/>
                <w:szCs w:val="16"/>
                <w:lang w:val="ru-RU"/>
              </w:rPr>
            </w:pPr>
            <w:r w:rsidRPr="00701EE4">
              <w:rPr>
                <w:rFonts w:ascii="Arial" w:hAnsi="Arial" w:cs="Arial"/>
                <w:color w:val="000000"/>
                <w:sz w:val="16"/>
                <w:szCs w:val="16"/>
                <w:lang w:val="ru-RU"/>
              </w:rPr>
              <w:t>капсули пролонгованої дії по 1 мг по 10 капсул у блістері; по 5 блістерів у алюмінієвому пакеті; по 1 алюмінієвому пакету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lang w:val="ru-RU"/>
              </w:rPr>
              <w:t>Астеллас Фарма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lang w:val="ru-RU"/>
              </w:rPr>
              <w:t xml:space="preserve">Астеллас Ірланд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rPr>
              <w:t>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Уточнення адреси виробника ГЛЗ Астеллас Ірланд Ко. Лтд / Astellas Ireland Co. Ltd, без зміни місця виробництва.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sz w:val="16"/>
                <w:szCs w:val="16"/>
              </w:rPr>
            </w:pPr>
            <w:r w:rsidRPr="00701EE4">
              <w:rPr>
                <w:rFonts w:ascii="Arial" w:hAnsi="Arial" w:cs="Arial"/>
                <w:sz w:val="16"/>
                <w:szCs w:val="16"/>
              </w:rPr>
              <w:t>UA/9687/01/02</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7A05DF">
            <w:pPr>
              <w:tabs>
                <w:tab w:val="left" w:pos="12600"/>
              </w:tabs>
              <w:rPr>
                <w:rFonts w:ascii="Arial" w:hAnsi="Arial" w:cs="Arial"/>
                <w:b/>
                <w:i/>
                <w:color w:val="000000"/>
                <w:sz w:val="16"/>
                <w:szCs w:val="16"/>
              </w:rPr>
            </w:pPr>
            <w:r w:rsidRPr="00701EE4">
              <w:rPr>
                <w:rFonts w:ascii="Arial" w:hAnsi="Arial" w:cs="Arial"/>
                <w:b/>
                <w:sz w:val="16"/>
                <w:szCs w:val="16"/>
              </w:rPr>
              <w:t>АДВАГРАФ®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rPr>
                <w:rFonts w:ascii="Arial" w:hAnsi="Arial" w:cs="Arial"/>
                <w:color w:val="000000"/>
                <w:sz w:val="16"/>
                <w:szCs w:val="16"/>
              </w:rPr>
            </w:pPr>
            <w:r w:rsidRPr="00701EE4">
              <w:rPr>
                <w:rFonts w:ascii="Arial" w:hAnsi="Arial" w:cs="Arial"/>
                <w:color w:val="000000"/>
                <w:sz w:val="16"/>
                <w:szCs w:val="16"/>
              </w:rPr>
              <w:t>капсули пролонгованої дії по 5 мг по 10 капсул у блістері; по 5 блістерів у алюмінієвому пакеті; по 1 алюмінієвому пакету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lang w:val="ru-RU"/>
              </w:rPr>
              <w:t>Астеллас Фарма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lang w:val="ru-RU"/>
              </w:rPr>
              <w:t xml:space="preserve">Астеллас Ірланд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rPr>
              <w:t>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Уточнення адреси виробника ГЛЗ Астеллас Ірланд Ко. Лтд / Astellas Ireland Co. Ltd, без зміни місця виробництва.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sz w:val="16"/>
                <w:szCs w:val="16"/>
              </w:rPr>
            </w:pPr>
            <w:r w:rsidRPr="00701EE4">
              <w:rPr>
                <w:rFonts w:ascii="Arial" w:hAnsi="Arial" w:cs="Arial"/>
                <w:sz w:val="16"/>
                <w:szCs w:val="16"/>
              </w:rPr>
              <w:t>UA/9687/01/03</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7A05DF">
            <w:pPr>
              <w:tabs>
                <w:tab w:val="left" w:pos="12600"/>
              </w:tabs>
              <w:rPr>
                <w:rFonts w:ascii="Arial" w:hAnsi="Arial" w:cs="Arial"/>
                <w:b/>
                <w:i/>
                <w:color w:val="000000"/>
                <w:sz w:val="16"/>
                <w:szCs w:val="16"/>
              </w:rPr>
            </w:pPr>
            <w:r w:rsidRPr="00701EE4">
              <w:rPr>
                <w:rFonts w:ascii="Arial" w:hAnsi="Arial" w:cs="Arial"/>
                <w:b/>
                <w:sz w:val="16"/>
                <w:szCs w:val="16"/>
              </w:rPr>
              <w:t>АДВАГРАФ®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rPr>
                <w:rFonts w:ascii="Arial" w:hAnsi="Arial" w:cs="Arial"/>
                <w:color w:val="000000"/>
                <w:sz w:val="16"/>
                <w:szCs w:val="16"/>
              </w:rPr>
            </w:pPr>
            <w:r w:rsidRPr="00701EE4">
              <w:rPr>
                <w:rFonts w:ascii="Arial" w:hAnsi="Arial" w:cs="Arial"/>
                <w:color w:val="000000"/>
                <w:sz w:val="16"/>
                <w:szCs w:val="16"/>
              </w:rPr>
              <w:t>капсули пролонгованої дії по 3 мг по 10 капсул у блістері; по 5 блістерів у алюмінієвому пакеті; по 1 алюмінієвому пакету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lang w:val="ru-RU"/>
              </w:rPr>
              <w:t>Астеллас Фарма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lang w:val="ru-RU"/>
              </w:rPr>
              <w:t xml:space="preserve">Астеллас Ірланд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rPr>
              <w:t>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Уточнення адреси виробника ГЛЗ Астеллас Ірланд Ко. Лтд / Astellas Ireland Co. Ltd, без зміни місця виробництва.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sz w:val="16"/>
                <w:szCs w:val="16"/>
              </w:rPr>
            </w:pPr>
            <w:r w:rsidRPr="00701EE4">
              <w:rPr>
                <w:rFonts w:ascii="Arial" w:hAnsi="Arial" w:cs="Arial"/>
                <w:sz w:val="16"/>
                <w:szCs w:val="16"/>
              </w:rPr>
              <w:t>UA/9687/01/04</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АДЕЦИКЛОЛ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порошок, 400 мг/5 мл та розчинник для розчину для ін'єкцій; 5 флаконів з порошком і 5 ампул з розчинником (L-лізин (50 % водний розчин), у перерахуванні на L-лізин, натрію гідроксид, воду для ін’єкцій) по 5 мл у контурній чарунковій упаковці; по 1 контурній чарунковій упаковці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КУПФЕР БІОТЕХ, УАБ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БІОМЕДІКА ФОСКАМА ІНДУСТРІА КІМІКО ФАРМАСЬЮТІКА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Технічна помилка (згідно наказу МОЗ від 23.07.2015 № 460). Виправлено технічну помилку в назві лікарського засобу на титульній сторінці до МКЯ та на титульній сторінці змін до інструкції для медичного застосування лікарського засобу (граматична помилка). Затверджено: АДЕЦИКОЛ Запропоновано: АДЕЦИКЛОЛ Зазначене виправлення відповідає матеріалам реєстраційного досьє, які подавалися на внесення змін.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UA/15300/01/01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D1703B">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D1703B">
            <w:pPr>
              <w:tabs>
                <w:tab w:val="left" w:pos="12600"/>
              </w:tabs>
              <w:rPr>
                <w:rFonts w:ascii="Arial" w:hAnsi="Arial" w:cs="Arial"/>
                <w:b/>
                <w:i/>
                <w:color w:val="000000"/>
                <w:sz w:val="16"/>
                <w:szCs w:val="16"/>
              </w:rPr>
            </w:pPr>
            <w:r w:rsidRPr="00701EE4">
              <w:rPr>
                <w:rFonts w:ascii="Arial" w:hAnsi="Arial" w:cs="Arial"/>
                <w:b/>
                <w:sz w:val="16"/>
                <w:szCs w:val="16"/>
              </w:rPr>
              <w:t>АККУЗИД® 20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D1703B">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плівковою оболонкою, по 20 мг/12,5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D1703B">
            <w:pPr>
              <w:tabs>
                <w:tab w:val="left" w:pos="12600"/>
              </w:tabs>
              <w:jc w:val="center"/>
              <w:rPr>
                <w:rFonts w:ascii="Arial" w:hAnsi="Arial" w:cs="Arial"/>
                <w:color w:val="000000"/>
                <w:sz w:val="16"/>
                <w:szCs w:val="16"/>
              </w:rPr>
            </w:pPr>
            <w:r w:rsidRPr="00701EE4">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D1703B">
            <w:pPr>
              <w:tabs>
                <w:tab w:val="left" w:pos="12600"/>
              </w:tabs>
              <w:jc w:val="center"/>
              <w:rPr>
                <w:rFonts w:ascii="Arial" w:hAnsi="Arial" w:cs="Arial"/>
                <w:color w:val="000000"/>
                <w:sz w:val="16"/>
                <w:szCs w:val="16"/>
              </w:rPr>
            </w:pPr>
            <w:r w:rsidRPr="00701EE4">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D1703B">
            <w:pPr>
              <w:tabs>
                <w:tab w:val="left" w:pos="12600"/>
              </w:tabs>
              <w:jc w:val="center"/>
              <w:rPr>
                <w:rFonts w:ascii="Arial" w:hAnsi="Arial" w:cs="Arial"/>
                <w:color w:val="000000"/>
                <w:sz w:val="16"/>
                <w:szCs w:val="16"/>
              </w:rPr>
            </w:pPr>
            <w:r w:rsidRPr="00701EE4">
              <w:rPr>
                <w:rFonts w:ascii="Arial" w:hAnsi="Arial" w:cs="Arial"/>
                <w:color w:val="000000"/>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D1703B">
            <w:pPr>
              <w:tabs>
                <w:tab w:val="left" w:pos="12600"/>
              </w:tabs>
              <w:jc w:val="center"/>
              <w:rPr>
                <w:rFonts w:ascii="Arial" w:hAnsi="Arial" w:cs="Arial"/>
                <w:color w:val="000000"/>
                <w:sz w:val="16"/>
                <w:szCs w:val="16"/>
              </w:rPr>
            </w:pPr>
            <w:r w:rsidRPr="00701EE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D1703B">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w:t>
            </w:r>
            <w:r w:rsidRPr="00701EE4">
              <w:rPr>
                <w:rFonts w:ascii="Arial" w:hAnsi="Arial" w:cs="Arial"/>
                <w:color w:val="000000"/>
                <w:sz w:val="16"/>
                <w:szCs w:val="16"/>
              </w:rPr>
              <w:br/>
              <w:t>Діюча редакція: Франсуаза Дума-Сіллан/ Francoise Dumas-Sillan.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D1703B">
            <w:pPr>
              <w:tabs>
                <w:tab w:val="left" w:pos="12600"/>
              </w:tabs>
              <w:ind w:left="-185"/>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D1703B">
            <w:pPr>
              <w:tabs>
                <w:tab w:val="left" w:pos="12600"/>
              </w:tabs>
              <w:jc w:val="center"/>
              <w:rPr>
                <w:rFonts w:ascii="Arial" w:hAnsi="Arial" w:cs="Arial"/>
                <w:sz w:val="16"/>
                <w:szCs w:val="16"/>
              </w:rPr>
            </w:pPr>
            <w:r w:rsidRPr="00701EE4">
              <w:rPr>
                <w:rFonts w:ascii="Arial" w:hAnsi="Arial" w:cs="Arial"/>
                <w:sz w:val="16"/>
                <w:szCs w:val="16"/>
              </w:rPr>
              <w:t>UA/3031/01/02</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7A05DF">
            <w:pPr>
              <w:tabs>
                <w:tab w:val="left" w:pos="12600"/>
              </w:tabs>
              <w:rPr>
                <w:rFonts w:ascii="Arial" w:hAnsi="Arial" w:cs="Arial"/>
                <w:b/>
                <w:i/>
                <w:color w:val="000000"/>
                <w:sz w:val="16"/>
                <w:szCs w:val="16"/>
              </w:rPr>
            </w:pPr>
            <w:r w:rsidRPr="00701EE4">
              <w:rPr>
                <w:rFonts w:ascii="Arial" w:hAnsi="Arial" w:cs="Arial"/>
                <w:b/>
                <w:sz w:val="16"/>
                <w:szCs w:val="16"/>
              </w:rPr>
              <w:t>АЛЕНДРОН-Д3-ВІСТА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E172F">
            <w:pPr>
              <w:tabs>
                <w:tab w:val="left" w:pos="12600"/>
              </w:tabs>
              <w:rPr>
                <w:rFonts w:ascii="Arial" w:hAnsi="Arial" w:cs="Arial"/>
                <w:color w:val="000000"/>
                <w:sz w:val="16"/>
                <w:szCs w:val="16"/>
              </w:rPr>
            </w:pPr>
            <w:r w:rsidRPr="00701EE4">
              <w:rPr>
                <w:rFonts w:ascii="Arial" w:hAnsi="Arial" w:cs="Arial"/>
                <w:color w:val="000000"/>
                <w:sz w:val="16"/>
                <w:szCs w:val="16"/>
              </w:rPr>
              <w:t>таблетки по 70 мг/70 мкг (2800 МО), по 4 таблетки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rPr>
              <w:t>виробництво, контроль якості, первинне та вторинне пакування, відповідальний за випуск серії:</w:t>
            </w:r>
            <w:r w:rsidRPr="00701EE4">
              <w:rPr>
                <w:rFonts w:ascii="Arial" w:hAnsi="Arial" w:cs="Arial"/>
                <w:color w:val="000000"/>
                <w:sz w:val="16"/>
                <w:szCs w:val="16"/>
              </w:rPr>
              <w:br/>
              <w:t>ФАРМАТЕН ІНТЕРНЕШНЛ СА, Грецiя;</w:t>
            </w:r>
            <w:r w:rsidRPr="00701EE4">
              <w:rPr>
                <w:rFonts w:ascii="Arial" w:hAnsi="Arial" w:cs="Arial"/>
                <w:color w:val="000000"/>
                <w:sz w:val="16"/>
                <w:szCs w:val="16"/>
              </w:rPr>
              <w:br/>
              <w:t>первинне та вторинне пакування, контроль якості, відповідальний за випуск серії:</w:t>
            </w:r>
            <w:r w:rsidRPr="00701EE4">
              <w:rPr>
                <w:rFonts w:ascii="Arial" w:hAnsi="Arial" w:cs="Arial"/>
                <w:color w:val="000000"/>
                <w:sz w:val="16"/>
                <w:szCs w:val="16"/>
              </w:rPr>
              <w:br/>
              <w:t>ФАРМАТЕН СА,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rPr>
              <w:t>Греція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sz w:val="16"/>
                <w:szCs w:val="16"/>
              </w:rPr>
            </w:pPr>
            <w:r w:rsidRPr="00701EE4">
              <w:rPr>
                <w:rFonts w:ascii="Arial" w:hAnsi="Arial" w:cs="Arial"/>
                <w:sz w:val="16"/>
                <w:szCs w:val="16"/>
              </w:rPr>
              <w:t>UA/18450/01/01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7A05DF">
            <w:pPr>
              <w:tabs>
                <w:tab w:val="left" w:pos="12600"/>
              </w:tabs>
              <w:rPr>
                <w:rFonts w:ascii="Arial" w:hAnsi="Arial" w:cs="Arial"/>
                <w:b/>
                <w:i/>
                <w:color w:val="000000"/>
                <w:sz w:val="16"/>
                <w:szCs w:val="16"/>
              </w:rPr>
            </w:pPr>
            <w:r w:rsidRPr="00701EE4">
              <w:rPr>
                <w:rFonts w:ascii="Arial" w:hAnsi="Arial" w:cs="Arial"/>
                <w:b/>
                <w:sz w:val="16"/>
                <w:szCs w:val="16"/>
              </w:rPr>
              <w:t>АЛЕНДРОН-Д3-ВІСТА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rPr>
                <w:rFonts w:ascii="Arial" w:hAnsi="Arial" w:cs="Arial"/>
                <w:color w:val="000000"/>
                <w:sz w:val="16"/>
                <w:szCs w:val="16"/>
              </w:rPr>
            </w:pPr>
            <w:r w:rsidRPr="00701EE4">
              <w:rPr>
                <w:rFonts w:ascii="Arial" w:hAnsi="Arial" w:cs="Arial"/>
                <w:color w:val="000000"/>
                <w:sz w:val="16"/>
                <w:szCs w:val="16"/>
              </w:rPr>
              <w:t>таблетки по 70 мг/140 мкг (5600 МО), по 4 таблетки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rPr>
              <w:t>виробництво, контроль якості, первинне та вторинне пакування, відповідальний за випуск серії:</w:t>
            </w:r>
            <w:r w:rsidRPr="00701EE4">
              <w:rPr>
                <w:rFonts w:ascii="Arial" w:hAnsi="Arial" w:cs="Arial"/>
                <w:color w:val="000000"/>
                <w:sz w:val="16"/>
                <w:szCs w:val="16"/>
              </w:rPr>
              <w:br/>
              <w:t>ФАРМАТЕН ІНТЕРНЕШНЛ СА, Грецiя;</w:t>
            </w:r>
            <w:r w:rsidRPr="00701EE4">
              <w:rPr>
                <w:rFonts w:ascii="Arial" w:hAnsi="Arial" w:cs="Arial"/>
                <w:color w:val="000000"/>
                <w:sz w:val="16"/>
                <w:szCs w:val="16"/>
              </w:rPr>
              <w:br/>
              <w:t>первинне та вторинне пакування, контроль якості, відповідальний за випуск серії:</w:t>
            </w:r>
            <w:r w:rsidRPr="00701EE4">
              <w:rPr>
                <w:rFonts w:ascii="Arial" w:hAnsi="Arial" w:cs="Arial"/>
                <w:color w:val="000000"/>
                <w:sz w:val="16"/>
                <w:szCs w:val="16"/>
              </w:rPr>
              <w:br/>
              <w:t>ФАРМАТЕН СА,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rPr>
              <w:t>Греція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sz w:val="16"/>
                <w:szCs w:val="16"/>
              </w:rPr>
            </w:pPr>
            <w:r w:rsidRPr="00701EE4">
              <w:rPr>
                <w:rFonts w:ascii="Arial" w:hAnsi="Arial" w:cs="Arial"/>
                <w:sz w:val="16"/>
                <w:szCs w:val="16"/>
              </w:rPr>
              <w:t>UA/18450/01/02</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АЛЛЕГРА® 120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lang w:val="ru-RU"/>
              </w:rPr>
            </w:pPr>
            <w:r w:rsidRPr="00701EE4">
              <w:rPr>
                <w:rFonts w:ascii="Arial" w:hAnsi="Arial" w:cs="Arial"/>
                <w:color w:val="000000"/>
                <w:sz w:val="16"/>
                <w:szCs w:val="16"/>
                <w:lang w:val="ru-RU"/>
              </w:rPr>
              <w:t>таблетки, вкриті оболонкою, по 120 мг; № 10, № 20 (10х2): по 10 таблеток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lang w:val="ru-RU"/>
              </w:rPr>
            </w:pPr>
            <w:r w:rsidRPr="00701EE4">
              <w:rPr>
                <w:rFonts w:ascii="Arial" w:hAnsi="Arial" w:cs="Arial"/>
                <w:color w:val="000000"/>
                <w:sz w:val="16"/>
                <w:szCs w:val="16"/>
                <w:lang w:val="ru-RU"/>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САНОФІ ВІНТРОП ІНДАСТРІА - ТУРЗ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701EE4">
              <w:rPr>
                <w:rFonts w:ascii="Arial" w:hAnsi="Arial" w:cs="Arial"/>
                <w:color w:val="000000"/>
                <w:sz w:val="16"/>
                <w:szCs w:val="16"/>
                <w:lang w:val="ru-RU"/>
              </w:rPr>
              <w:t>Зміна уповноваженої особи заявника, відповідальної за фармаконагляд.</w:t>
            </w:r>
            <w:r w:rsidRPr="00701EE4">
              <w:rPr>
                <w:rFonts w:ascii="Arial" w:hAnsi="Arial" w:cs="Arial"/>
                <w:color w:val="000000"/>
                <w:sz w:val="16"/>
                <w:szCs w:val="16"/>
                <w:lang w:val="ru-RU"/>
              </w:rPr>
              <w:br/>
              <w:t xml:space="preserve">Пропонована редакція: Ходаківська Тетяна Вячеславівна. </w:t>
            </w:r>
            <w:r w:rsidRPr="00701EE4">
              <w:rPr>
                <w:rFonts w:ascii="Arial" w:hAnsi="Arial" w:cs="Arial"/>
                <w:color w:val="000000"/>
                <w:sz w:val="16"/>
                <w:szCs w:val="16"/>
              </w:rPr>
              <w:t>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UA/8500/01/01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АМІНОСТЕРИЛ Н-ГЕПА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розчин для інфузій; по 500 мл у флаконі;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Фрезеніус Кабі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Shanghai Kyowa Amino Acid Co. Ltd. для діючої речовини L-фенілаланін</w:t>
            </w:r>
            <w:r w:rsidRPr="00701EE4">
              <w:rPr>
                <w:rFonts w:ascii="Arial" w:hAnsi="Arial" w:cs="Arial"/>
                <w:color w:val="000000"/>
                <w:sz w:val="16"/>
                <w:szCs w:val="16"/>
              </w:rPr>
              <w:b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Kyowa Hakko Bio Co. Ltd., Hofu Plant для діючої речовини L-пролін</w:t>
            </w:r>
            <w:r w:rsidRPr="00701EE4">
              <w:rPr>
                <w:rFonts w:ascii="Arial" w:hAnsi="Arial" w:cs="Arial"/>
                <w:color w:val="000000"/>
                <w:sz w:val="16"/>
                <w:szCs w:val="16"/>
              </w:rPr>
              <w:b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Evonik Rexim S.A.S для діючої речовини L-триптофан</w:t>
            </w:r>
            <w:r w:rsidRPr="00701EE4">
              <w:rPr>
                <w:rFonts w:ascii="Arial" w:hAnsi="Arial" w:cs="Arial"/>
                <w:color w:val="000000"/>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701EE4">
              <w:rPr>
                <w:rFonts w:ascii="Arial" w:hAnsi="Arial" w:cs="Arial"/>
                <w:color w:val="000000"/>
                <w:sz w:val="16"/>
                <w:szCs w:val="16"/>
              </w:rPr>
              <w:br/>
              <w:t>подання оновленого сертифіката відповідності Європейській фармакопеї № R0-CEP 2014-063-Rev 01 (затверджено: R0-CEP 2014-063-Rev 00) для діючої речовини L-лізину від вже затвердженого виробника, як наслідок зміна назви виробника (затверджено: Ajinomoto North America Inc.; запропоновано: Ajinomoto Health and Nutrition North America, Inc.), адреса виробництва залишається незмінною. Введення періоду повторного випробування 48 місяців</w:t>
            </w:r>
            <w:r w:rsidRPr="00701EE4">
              <w:rPr>
                <w:rFonts w:ascii="Arial" w:hAnsi="Arial" w:cs="Arial"/>
                <w:color w:val="000000"/>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701EE4">
              <w:rPr>
                <w:rFonts w:ascii="Arial" w:hAnsi="Arial" w:cs="Arial"/>
                <w:color w:val="000000"/>
                <w:sz w:val="16"/>
                <w:szCs w:val="16"/>
              </w:rPr>
              <w:br/>
              <w:t xml:space="preserve">подання оновленого сертифіката відповідності Європейській фармакопеї № R1-CEP 2005-190-Rev 03 (затверджено: R1-CEP 2005-190-Rev 02) для діючої речовини L-метіоніну від вже затвердженого виробника EVONIK REXIM (NANNING)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1999-136-Rev 06 (затверджено: R1-CEP 1999-136-Rev 05) для діючої речовини L-метіоніну від вже затвердженого виробника SEKISUI MEDICAL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2013-211-Rev 01 (затверджено: R0-CEP 2013-211-Rev 00) для діючої речовини L-серину від вже затвердженого виробника.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2013-211-Rev 00 (затверджено: R0-CEP 2013-211-Rev 01) для діючої речовини L-серину від вже затвердженого виробника, який змінив назву (затверджено: Ajinomoto North America Inc.; запропоновано: Ajinomoto Health and Nutrition North America, Inc.), адреса виробництва залишається незмінною. Введення періоду повторного випробування 48 місяців.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для діючої речовини L-триптофану від вже затвердженого виробника, як наслідок зміна назви виробника (затверджено: Ajinomoto North America Inc.; запропоновано: </w:t>
            </w:r>
            <w:r w:rsidRPr="00701EE4">
              <w:rPr>
                <w:rFonts w:ascii="Arial" w:hAnsi="Arial" w:cs="Arial"/>
                <w:color w:val="000000"/>
                <w:sz w:val="16"/>
                <w:szCs w:val="16"/>
              </w:rPr>
              <w:br/>
              <w:t>Ajinomoto Health and Nutrition North America, Inc.), адреса виробництва залишається незмінною. Введення періоду повторного випробування 48 місяців.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1998-106-Rev 06 (затверджено: R1-CEP 1998-106-Rev 05) для діючої речовини L-валіну від вже затвердженого виробника, як наслідок зміна назви виробника (затверджено: Ajinomoto North America Inc; запропоновано: Ajinomoto Health and Nutrition North America, Inc.), адреса виробництва залишається незмінною. Введення періоду повторного випробування 48 місяців.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701EE4">
              <w:rPr>
                <w:rFonts w:ascii="Arial" w:hAnsi="Arial" w:cs="Arial"/>
                <w:color w:val="000000"/>
                <w:sz w:val="16"/>
                <w:szCs w:val="16"/>
              </w:rPr>
              <w:br/>
              <w:t>подання оновленого сертифіката відповідності Європейській фармакопеї № R1-CEP 2008-128-Rev 02(затверджено: R1-CEP 2008-128-Rev 01) для діючої речовини L-валіну від вже затвердженого виробника EVONIK REXIM (NANNING)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1996-002-Rev 05 (затверджено: R1-CEP 1996-002-Rev 04) для діючої речовини L-цистеїну від вже затвердженого виробника Moehs Catalana S.L</w:t>
            </w:r>
            <w:r w:rsidRPr="00701EE4">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701EE4">
              <w:rPr>
                <w:rFonts w:ascii="Arial" w:hAnsi="Arial" w:cs="Arial"/>
                <w:color w:val="000000"/>
                <w:sz w:val="16"/>
                <w:szCs w:val="16"/>
              </w:rPr>
              <w:br/>
              <w:t>подання оновленого сертифіката відповідності Європейській фармакопеї № R1-CEP 2004-086-Rev 05 (R1-CEP 2004-086-Rev 04) для діючої речовини L-аланіну від вже затвердженого виробника EVONIK REXIM (NANNING) PHARMACEUTICAL CO., LTD</w:t>
            </w:r>
            <w:r w:rsidRPr="00701EE4">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701EE4">
              <w:rPr>
                <w:rFonts w:ascii="Arial" w:hAnsi="Arial" w:cs="Arial"/>
                <w:color w:val="000000"/>
                <w:sz w:val="16"/>
                <w:szCs w:val="16"/>
              </w:rPr>
              <w:br/>
              <w:t>подання оновленого сертифіката відповідності Європейській фармакопеї № R1-CEP 2007-351-Rev 00 (затверджено: R0-CEP 2007-351-Rev 03) для діючої речовини L-аланіну від вже затвердженого виробника SHANGHAI KYOWA AMINO ACID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1998-107-Rev 04 (затверджено: R1-CEP 1998-107-Rev 03) для діючої речовини L-гістидину від вже затвердженого виробника, який змінив назву (затверджено: Ajinomoto North America Inc.; запропоновано: Ajinomoto Health and Nutrition North America, Inc.), адреса виробництва залишається незмінною. Введення періоду повторного випробування 48 місяців.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2008-099-Rev 03 (затверджено: R1-CEP 2008-099-Rev 02) для діючої речовини кислота амінооцтова, від вже затвердженого виробника EVONIK REXIM (NANNING) PHARMACEUTICAL CO., LTD</w:t>
            </w:r>
            <w:r w:rsidRPr="00701EE4">
              <w:rPr>
                <w:rFonts w:ascii="Arial" w:hAnsi="Arial" w:cs="Arial"/>
                <w:color w:val="000000"/>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701EE4">
              <w:rPr>
                <w:rFonts w:ascii="Arial" w:hAnsi="Arial" w:cs="Arial"/>
                <w:color w:val="000000"/>
                <w:sz w:val="16"/>
                <w:szCs w:val="16"/>
              </w:rPr>
              <w:br/>
              <w:t>подання оновленого сертифіката відповідності Європейській фармакопеї № R1-CEP 2012-052-Rev 00 (затверджено: R0-CEP 2012-052-Rev 01) для діючої речовини L-лейцину від вже затвердженого виробника Shanghai Ajinomoto Amino Acid Co</w:t>
            </w:r>
            <w:r w:rsidRPr="00701EE4">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701EE4">
              <w:rPr>
                <w:rFonts w:ascii="Arial" w:hAnsi="Arial" w:cs="Arial"/>
                <w:color w:val="000000"/>
                <w:sz w:val="16"/>
                <w:szCs w:val="16"/>
              </w:rPr>
              <w:br/>
              <w:t>подання оновленого сертифіката відповідності Європейській фармакопеї № R1-CEP 2010-155-Rev 00 (затверджено: № R0-CEP 2010-155-Rev 00) для діючої речовини L- лізину від вже затвердженого виробника EVONIK REXIM S.A.S.</w:t>
            </w:r>
            <w:r w:rsidRPr="00701EE4">
              <w:rPr>
                <w:rFonts w:ascii="Arial" w:hAnsi="Arial" w:cs="Arial"/>
                <w:color w:val="000000"/>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701EE4">
              <w:rPr>
                <w:rFonts w:ascii="Arial" w:hAnsi="Arial" w:cs="Arial"/>
                <w:color w:val="000000"/>
                <w:sz w:val="16"/>
                <w:szCs w:val="16"/>
              </w:rPr>
              <w:br/>
              <w:t>подання оновленого сертифіката відповідності Європейській фармакопеї № R1-CEP 2010-155-Rev 01 (затверджено: № R1-CEP 2010-155-Rev 00) для діючої речовини L- лізину від вже затвердженого виробника EVONIK REXIM S.A.S.</w:t>
            </w:r>
            <w:r w:rsidRPr="00701EE4">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подання нового сертифіката відповідності Європейській фармакопеї № R0-CEP 2013-179-Rev 00 для діючої речовини кислота амінооцтова, від нового виробника AMINO GMBH, Німеччина</w:t>
            </w:r>
            <w:r w:rsidRPr="00701EE4">
              <w:rPr>
                <w:rFonts w:ascii="Arial" w:hAnsi="Arial" w:cs="Arial"/>
                <w:color w:val="000000"/>
                <w:sz w:val="16"/>
                <w:szCs w:val="16"/>
              </w:rPr>
              <w:b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періоду повторного випробування 48 місяців для виробника Amino GmbH діючої речовини кислота амінооцтова на основі результатів досліджень у реальному часі.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 подання нового сертифіката відповідності Європейській фармакопеї № R0-CEP 2015-005-Rev 01 для діючої речовини L-метіоніну від нового виробника AMINO GMBH, 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UA/0948/01/01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АМІЦИТРОН®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порошок для орального розчину по 23 г у саше; по 23 г у саше; по 10 саше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Приватне акціонерне товариство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Приватне акціонерне товариство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(Хлорбутанолу гемігідрату), без зміни місця виробництва: </w:t>
            </w:r>
            <w:r w:rsidRPr="00701EE4">
              <w:rPr>
                <w:rFonts w:ascii="Arial" w:hAnsi="Arial" w:cs="Arial"/>
                <w:color w:val="000000"/>
                <w:sz w:val="16"/>
                <w:szCs w:val="16"/>
              </w:rPr>
              <w:br/>
              <w:t>Запропоновано: Atul Bioscience Ltd,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UA/13911/01/01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АМОКСИЛ-К 1000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 xml:space="preserve">таблетки, вкриті плівковою оболонкою, по 875 мг/125 мг по 7 таблеток у блістері; по 2 блістери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701EE4">
              <w:rPr>
                <w:rFonts w:ascii="Arial" w:hAnsi="Arial" w:cs="Arial"/>
                <w:color w:val="000000"/>
                <w:sz w:val="16"/>
                <w:szCs w:val="16"/>
              </w:rPr>
              <w:br/>
              <w:t>оновлення сертифіката відповідності Європейській фармакопеї R1-CEP 2007-226-Rev 02 (затверджено: R1-CEP 2007-226-Rev 01) для АФІ Amoxicillin trihydrate від вже затвердженого виробника DSM Sinochem Pharmaceuticals India Private Limited, Індія, який змінив назву на Centrient Pharmaceuticals India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оновленого сертифіката відповідності Європейській фармакопеї R1-CEP 2007-226-Rev 03 для АФІ Amoxicillin trihydrate від вже затвердженого виробника Centrient Pharmaceuticals India Limited, Індія, який змінив назву на Centrient Pharmaceuticals India Private Limited,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UA/15934/01/01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7A05DF">
            <w:pPr>
              <w:tabs>
                <w:tab w:val="left" w:pos="12600"/>
              </w:tabs>
              <w:rPr>
                <w:rFonts w:ascii="Arial" w:hAnsi="Arial" w:cs="Arial"/>
                <w:b/>
                <w:i/>
                <w:color w:val="000000"/>
                <w:sz w:val="16"/>
                <w:szCs w:val="16"/>
              </w:rPr>
            </w:pPr>
            <w:r w:rsidRPr="00701EE4">
              <w:rPr>
                <w:rFonts w:ascii="Arial" w:hAnsi="Arial" w:cs="Arial"/>
                <w:b/>
                <w:sz w:val="16"/>
                <w:szCs w:val="16"/>
              </w:rPr>
              <w:t>АНГЕЛЬМЕКС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rPr>
                <w:rFonts w:ascii="Arial" w:hAnsi="Arial" w:cs="Arial"/>
                <w:color w:val="000000"/>
                <w:sz w:val="16"/>
                <w:szCs w:val="16"/>
              </w:rPr>
            </w:pPr>
            <w:r w:rsidRPr="00701EE4">
              <w:rPr>
                <w:rFonts w:ascii="Arial" w:hAnsi="Arial" w:cs="Arial"/>
                <w:color w:val="000000"/>
                <w:sz w:val="16"/>
                <w:szCs w:val="16"/>
              </w:rPr>
              <w:t>таблетки жувальні, по 400 мг, по 3 таблетки в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rPr>
              <w:t>ТОВ "Агрофарм"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45429E">
            <w:pPr>
              <w:shd w:val="clear" w:color="auto" w:fill="FFFFFF"/>
              <w:jc w:val="center"/>
              <w:rPr>
                <w:rFonts w:ascii="Arial" w:hAnsi="Arial" w:cs="Arial"/>
                <w:color w:val="000000"/>
                <w:sz w:val="16"/>
                <w:szCs w:val="16"/>
                <w:lang w:val="ru-RU"/>
              </w:rPr>
            </w:pPr>
            <w:r w:rsidRPr="00701EE4">
              <w:rPr>
                <w:rFonts w:ascii="Arial" w:hAnsi="Arial" w:cs="Arial"/>
                <w:color w:val="000000"/>
                <w:sz w:val="16"/>
                <w:szCs w:val="16"/>
                <w:lang w:val="ru-RU"/>
              </w:rPr>
              <w:t>ТОВ "Агрофарм"</w:t>
            </w:r>
          </w:p>
          <w:p w:rsidR="0078259F" w:rsidRPr="00701EE4" w:rsidRDefault="0078259F" w:rsidP="0045429E">
            <w:pPr>
              <w:shd w:val="clear" w:color="auto" w:fill="FFFFFF"/>
              <w:jc w:val="center"/>
              <w:rPr>
                <w:rFonts w:ascii="Arial" w:hAnsi="Arial" w:cs="Arial"/>
                <w:color w:val="000000"/>
                <w:sz w:val="16"/>
                <w:szCs w:val="16"/>
                <w:lang w:val="ru-RU"/>
              </w:rPr>
            </w:pPr>
            <w:r w:rsidRPr="00701EE4">
              <w:rPr>
                <w:rFonts w:ascii="Arial" w:hAnsi="Arial" w:cs="Arial"/>
                <w:color w:val="000000"/>
                <w:sz w:val="16"/>
                <w:szCs w:val="16"/>
                <w:lang w:val="ru-RU"/>
              </w:rPr>
              <w:t>Україна;</w:t>
            </w:r>
          </w:p>
          <w:p w:rsidR="0078259F" w:rsidRPr="00701EE4" w:rsidRDefault="0078259F" w:rsidP="0045429E">
            <w:pPr>
              <w:shd w:val="clear" w:color="auto" w:fill="FFFFFF"/>
              <w:jc w:val="center"/>
              <w:rPr>
                <w:rFonts w:ascii="Arial" w:hAnsi="Arial" w:cs="Arial"/>
                <w:color w:val="000000"/>
                <w:sz w:val="16"/>
                <w:szCs w:val="16"/>
                <w:lang w:val="ru-RU"/>
              </w:rPr>
            </w:pPr>
            <w:r w:rsidRPr="00701EE4">
              <w:rPr>
                <w:rFonts w:ascii="Arial" w:hAnsi="Arial" w:cs="Arial"/>
                <w:color w:val="000000"/>
                <w:sz w:val="16"/>
                <w:szCs w:val="16"/>
                <w:lang w:val="ru-RU"/>
              </w:rPr>
              <w:t>Вторинне пакування:</w:t>
            </w:r>
          </w:p>
          <w:p w:rsidR="0078259F" w:rsidRPr="00701EE4" w:rsidRDefault="0078259F" w:rsidP="0045429E">
            <w:pPr>
              <w:shd w:val="clear" w:color="auto" w:fill="FFFFFF"/>
              <w:jc w:val="center"/>
              <w:rPr>
                <w:rFonts w:ascii="Arial" w:hAnsi="Arial" w:cs="Arial"/>
                <w:color w:val="000000"/>
                <w:sz w:val="16"/>
                <w:szCs w:val="16"/>
                <w:lang w:val="ru-RU"/>
              </w:rPr>
            </w:pPr>
            <w:r w:rsidRPr="00701EE4">
              <w:rPr>
                <w:rFonts w:ascii="Arial" w:hAnsi="Arial" w:cs="Arial"/>
                <w:color w:val="000000"/>
                <w:sz w:val="16"/>
                <w:szCs w:val="16"/>
                <w:lang w:val="ru-RU"/>
              </w:rPr>
              <w:t>ТОВ “Натур+”</w:t>
            </w:r>
          </w:p>
          <w:p w:rsidR="0078259F" w:rsidRPr="00701EE4" w:rsidRDefault="0078259F" w:rsidP="0045429E">
            <w:pPr>
              <w:shd w:val="clear" w:color="auto" w:fill="FFFFFF"/>
              <w:jc w:val="center"/>
              <w:rPr>
                <w:rFonts w:ascii="Arial" w:hAnsi="Arial" w:cs="Arial"/>
                <w:sz w:val="16"/>
                <w:szCs w:val="16"/>
                <w:lang w:val="ru-RU"/>
              </w:rPr>
            </w:pPr>
            <w:r w:rsidRPr="00701EE4">
              <w:rPr>
                <w:rFonts w:ascii="Arial" w:hAnsi="Arial" w:cs="Arial"/>
                <w:color w:val="000000"/>
                <w:sz w:val="16"/>
                <w:szCs w:val="16"/>
                <w:lang w:val="ru-RU"/>
              </w:rPr>
              <w:t>Україна</w:t>
            </w:r>
          </w:p>
          <w:p w:rsidR="0078259F" w:rsidRPr="00701EE4" w:rsidRDefault="0078259F" w:rsidP="0045429E">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виробничої дільниці відповідальної за вторинне пакування готового лікарського засобу ТОВ “Натур+”, Україна 08200, Київська обл., м. Ірпень, вул. Центральна, буд. 113-Б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sz w:val="16"/>
                <w:szCs w:val="16"/>
              </w:rPr>
            </w:pPr>
            <w:r w:rsidRPr="00701EE4">
              <w:rPr>
                <w:rFonts w:ascii="Arial" w:hAnsi="Arial" w:cs="Arial"/>
                <w:sz w:val="16"/>
                <w:szCs w:val="16"/>
              </w:rPr>
              <w:t>UA/11795/01/01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АНГІЛОР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 xml:space="preserve">спрей для ротової порожнини по 50 мл у флаконі скляному; по 1 флакону разом з пульверизатором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Приватне акціонерне товариство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Приватне акціонерне товариство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(Хлорбутанолу гемігідрату), без зміни місця виробництва: </w:t>
            </w:r>
            <w:r w:rsidRPr="00701EE4">
              <w:rPr>
                <w:rFonts w:ascii="Arial" w:hAnsi="Arial" w:cs="Arial"/>
                <w:color w:val="000000"/>
                <w:sz w:val="16"/>
                <w:szCs w:val="16"/>
              </w:rPr>
              <w:br/>
              <w:t>Запропоновано: Atul Bioscience Ltd,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UA/18048/02/01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7A05DF">
            <w:pPr>
              <w:tabs>
                <w:tab w:val="left" w:pos="12600"/>
              </w:tabs>
              <w:rPr>
                <w:rFonts w:ascii="Arial" w:hAnsi="Arial" w:cs="Arial"/>
                <w:b/>
                <w:i/>
                <w:color w:val="000000"/>
                <w:sz w:val="16"/>
                <w:szCs w:val="16"/>
              </w:rPr>
            </w:pPr>
            <w:r w:rsidRPr="00701EE4">
              <w:rPr>
                <w:rFonts w:ascii="Arial" w:hAnsi="Arial" w:cs="Arial"/>
                <w:b/>
                <w:sz w:val="16"/>
                <w:szCs w:val="16"/>
              </w:rPr>
              <w:t>АНГІРАМ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rPr>
                <w:rFonts w:ascii="Arial" w:hAnsi="Arial" w:cs="Arial"/>
                <w:color w:val="000000"/>
                <w:sz w:val="16"/>
                <w:szCs w:val="16"/>
              </w:rPr>
            </w:pPr>
            <w:r w:rsidRPr="00701EE4">
              <w:rPr>
                <w:rFonts w:ascii="Arial" w:hAnsi="Arial" w:cs="Arial"/>
                <w:color w:val="000000"/>
                <w:sz w:val="16"/>
                <w:szCs w:val="16"/>
              </w:rPr>
              <w:t>таблетки по 2,5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rPr>
              <w:t>Ауробіндо Фарма Лімітед - Юніт III, Індія;</w:t>
            </w:r>
            <w:r w:rsidRPr="00701EE4">
              <w:rPr>
                <w:rFonts w:ascii="Arial" w:hAnsi="Arial" w:cs="Arial"/>
                <w:color w:val="000000"/>
                <w:sz w:val="16"/>
                <w:szCs w:val="16"/>
              </w:rPr>
              <w:br/>
              <w:t>Ауробіндо Фарма Лтд, Формулейшн Юніт XV,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701EE4">
              <w:rPr>
                <w:rFonts w:ascii="Arial" w:hAnsi="Arial" w:cs="Arial"/>
                <w:color w:val="000000"/>
                <w:sz w:val="16"/>
                <w:szCs w:val="16"/>
              </w:rPr>
              <w:br/>
              <w:t>Внесення змін до розділу «Маркування» МКЯ ЛЗ: Затверджено: МАРКУВАННЯ У відповідності із затвердженим текстом.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місця провадження діяльності виробника лікарського засобу Ауробіндо Фарма Лімітед - Юніт III, Індія, без зміни місця виробництва. Зміни внесені в інструкцію для медичного застосування ЛЗ у р. "Місцезнаходження виробника та його адреса місця провадження діяльності" з відповідними змінами в тексті маркування упаковок. Зміни І типу - Адміністративні зміни. Зміна найменування та/або адреси заявника (власника реєстраційного посвідчення) зміна адреси заявника - Ділянка №2, Маітрівіхар, Амеерпет, м. Хайдарабад - 500038, Штат Теленгана,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sz w:val="16"/>
                <w:szCs w:val="16"/>
              </w:rPr>
            </w:pPr>
            <w:r w:rsidRPr="00701EE4">
              <w:rPr>
                <w:rFonts w:ascii="Arial" w:hAnsi="Arial" w:cs="Arial"/>
                <w:sz w:val="16"/>
                <w:szCs w:val="16"/>
              </w:rPr>
              <w:t>UA/11995/01/01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7A05DF">
            <w:pPr>
              <w:tabs>
                <w:tab w:val="left" w:pos="12600"/>
              </w:tabs>
              <w:rPr>
                <w:rFonts w:ascii="Arial" w:hAnsi="Arial" w:cs="Arial"/>
                <w:b/>
                <w:i/>
                <w:color w:val="000000"/>
                <w:sz w:val="16"/>
                <w:szCs w:val="16"/>
              </w:rPr>
            </w:pPr>
            <w:r w:rsidRPr="00701EE4">
              <w:rPr>
                <w:rFonts w:ascii="Arial" w:hAnsi="Arial" w:cs="Arial"/>
                <w:b/>
                <w:sz w:val="16"/>
                <w:szCs w:val="16"/>
              </w:rPr>
              <w:t>АНГІРАМ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rPr>
                <w:rFonts w:ascii="Arial" w:hAnsi="Arial" w:cs="Arial"/>
                <w:color w:val="000000"/>
                <w:sz w:val="16"/>
                <w:szCs w:val="16"/>
              </w:rPr>
            </w:pPr>
            <w:r w:rsidRPr="00701EE4">
              <w:rPr>
                <w:rFonts w:ascii="Arial" w:hAnsi="Arial" w:cs="Arial"/>
                <w:color w:val="000000"/>
                <w:sz w:val="16"/>
                <w:szCs w:val="16"/>
              </w:rPr>
              <w:t>таблетки по 5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rPr>
              <w:t>Ауробіндо Фарма Лімітед - Юніт III, Індія;</w:t>
            </w:r>
            <w:r w:rsidRPr="00701EE4">
              <w:rPr>
                <w:rFonts w:ascii="Arial" w:hAnsi="Arial" w:cs="Arial"/>
                <w:color w:val="000000"/>
                <w:sz w:val="16"/>
                <w:szCs w:val="16"/>
              </w:rPr>
              <w:br/>
              <w:t>Ауробіндо Фарма Лтд, Формулейшн Юніт XV,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701EE4">
              <w:rPr>
                <w:rFonts w:ascii="Arial" w:hAnsi="Arial" w:cs="Arial"/>
                <w:color w:val="000000"/>
                <w:sz w:val="16"/>
                <w:szCs w:val="16"/>
              </w:rPr>
              <w:br/>
              <w:t>Внесення змін до розділу «Маркування» МКЯ ЛЗ: Затверджено: МАРКУВАННЯ У відповідності із затвердженим текстом.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місця провадження діяльності виробника лікарського засобу Ауробіндо Фарма Лімітед - Юніт III, Індія, без зміни місця виробництва. Зміни внесені в інструкцію для медичного застосування ЛЗ у р. "Місцезнаходження виробника та його адреса місця провадження діяльності" з відповідними змінами в тексті маркування упаковок. Зміни І типу - Адміністративні зміни. Зміна найменування та/або адреси заявника (власника реєстраційного посвідчення) зміна адреси заявника - Ділянка №2, Маітрівіхар, Амеерпет, м. Хайдарабад - 500038, Штат Теленгана,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sz w:val="16"/>
                <w:szCs w:val="16"/>
              </w:rPr>
            </w:pPr>
            <w:r w:rsidRPr="00701EE4">
              <w:rPr>
                <w:rFonts w:ascii="Arial" w:hAnsi="Arial" w:cs="Arial"/>
                <w:sz w:val="16"/>
                <w:szCs w:val="16"/>
              </w:rPr>
              <w:t>UA/11995/01/02</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7A05DF">
            <w:pPr>
              <w:tabs>
                <w:tab w:val="left" w:pos="12600"/>
              </w:tabs>
              <w:rPr>
                <w:rFonts w:ascii="Arial" w:hAnsi="Arial" w:cs="Arial"/>
                <w:b/>
                <w:i/>
                <w:color w:val="000000"/>
                <w:sz w:val="16"/>
                <w:szCs w:val="16"/>
              </w:rPr>
            </w:pPr>
            <w:r w:rsidRPr="00701EE4">
              <w:rPr>
                <w:rFonts w:ascii="Arial" w:hAnsi="Arial" w:cs="Arial"/>
                <w:b/>
                <w:sz w:val="16"/>
                <w:szCs w:val="16"/>
              </w:rPr>
              <w:t>АНГІРАМ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rPr>
                <w:rFonts w:ascii="Arial" w:hAnsi="Arial" w:cs="Arial"/>
                <w:color w:val="000000"/>
                <w:sz w:val="16"/>
                <w:szCs w:val="16"/>
              </w:rPr>
            </w:pPr>
            <w:r w:rsidRPr="00701EE4">
              <w:rPr>
                <w:rFonts w:ascii="Arial" w:hAnsi="Arial" w:cs="Arial"/>
                <w:color w:val="000000"/>
                <w:sz w:val="16"/>
                <w:szCs w:val="16"/>
              </w:rPr>
              <w:t>таблетки по 10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rPr>
              <w:t>Ауробіндо Фарма Лімітед - Юніт III, Індія;</w:t>
            </w:r>
            <w:r w:rsidRPr="00701EE4">
              <w:rPr>
                <w:rFonts w:ascii="Arial" w:hAnsi="Arial" w:cs="Arial"/>
                <w:color w:val="000000"/>
                <w:sz w:val="16"/>
                <w:szCs w:val="16"/>
              </w:rPr>
              <w:br/>
              <w:t>Ауробіндо Фарма Лтд, Формулейшн Юніт XV,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701EE4">
              <w:rPr>
                <w:rFonts w:ascii="Arial" w:hAnsi="Arial" w:cs="Arial"/>
                <w:color w:val="000000"/>
                <w:sz w:val="16"/>
                <w:szCs w:val="16"/>
              </w:rPr>
              <w:br/>
              <w:t>Внесення змін до розділу «Маркування» МКЯ ЛЗ: Затверджено: МАРКУВАННЯ У відповідності із затвердженим текстом.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місця провадження діяльності виробника лікарського засобу Ауробіндо Фарма Лімітед - Юніт III, Індія, без зміни місця виробництва. Зміни внесені в інструкцію для медичного застосування ЛЗ у р. "Місцезнаходження виробника та його адреса місця провадження діяльності" з відповідними змінами в тексті маркування упаковок. Зміни І типу - Адміністративні зміни. Зміна найменування та/або адреси заявника (власника реєстраційного посвідчення) зміна адреси заявника - Ділянка №2, Маітрівіхар, Амеерпет, м. Хайдарабад - 500038, Штат Теленгана,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sz w:val="16"/>
                <w:szCs w:val="16"/>
              </w:rPr>
            </w:pPr>
            <w:r w:rsidRPr="00701EE4">
              <w:rPr>
                <w:rFonts w:ascii="Arial" w:hAnsi="Arial" w:cs="Arial"/>
                <w:sz w:val="16"/>
                <w:szCs w:val="16"/>
              </w:rPr>
              <w:t>UA/11995/01/03</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7A05DF">
            <w:pPr>
              <w:tabs>
                <w:tab w:val="left" w:pos="12600"/>
              </w:tabs>
              <w:rPr>
                <w:rFonts w:ascii="Arial" w:hAnsi="Arial" w:cs="Arial"/>
                <w:b/>
                <w:i/>
                <w:color w:val="000000"/>
                <w:sz w:val="16"/>
                <w:szCs w:val="16"/>
              </w:rPr>
            </w:pPr>
            <w:r w:rsidRPr="00701EE4">
              <w:rPr>
                <w:rFonts w:ascii="Arial" w:hAnsi="Arial" w:cs="Arial"/>
                <w:b/>
                <w:sz w:val="16"/>
                <w:szCs w:val="16"/>
              </w:rPr>
              <w:t>АРБИТЕЛЬ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rPr>
                <w:rFonts w:ascii="Arial" w:hAnsi="Arial" w:cs="Arial"/>
                <w:color w:val="000000"/>
                <w:sz w:val="16"/>
                <w:szCs w:val="16"/>
              </w:rPr>
            </w:pPr>
            <w:r w:rsidRPr="00701EE4">
              <w:rPr>
                <w:rFonts w:ascii="Arial" w:hAnsi="Arial" w:cs="Arial"/>
                <w:color w:val="000000"/>
                <w:sz w:val="16"/>
                <w:szCs w:val="16"/>
              </w:rPr>
              <w:t>таблетки, по 40 мг/12,5 мг; по 7 таблеток у блістері; по 4 та 8 блістерів в коробці з картону; по 14 таблеток у блістері, по 1,2,4 та 7 блістерів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color w:val="000000"/>
                <w:sz w:val="16"/>
                <w:szCs w:val="16"/>
              </w:rPr>
            </w:pPr>
            <w:r w:rsidRPr="00701EE4">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color w:val="000000"/>
                <w:sz w:val="16"/>
                <w:szCs w:val="16"/>
              </w:rPr>
            </w:pPr>
            <w:r w:rsidRPr="00701EE4">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color w:val="000000"/>
                <w:sz w:val="16"/>
                <w:szCs w:val="16"/>
              </w:rPr>
            </w:pPr>
            <w:r w:rsidRPr="00701EE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05DF">
            <w:pPr>
              <w:tabs>
                <w:tab w:val="left" w:pos="12600"/>
              </w:tabs>
              <w:jc w:val="center"/>
              <w:rPr>
                <w:rFonts w:ascii="Arial" w:hAnsi="Arial" w:cs="Arial"/>
                <w:sz w:val="16"/>
                <w:szCs w:val="16"/>
              </w:rPr>
            </w:pPr>
            <w:r w:rsidRPr="00701EE4">
              <w:rPr>
                <w:rFonts w:ascii="Arial" w:hAnsi="Arial" w:cs="Arial"/>
                <w:sz w:val="16"/>
                <w:szCs w:val="16"/>
              </w:rPr>
              <w:t>UA/18380/01/01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73E67">
            <w:pPr>
              <w:tabs>
                <w:tab w:val="left" w:pos="12600"/>
              </w:tabs>
              <w:rPr>
                <w:rFonts w:ascii="Arial" w:hAnsi="Arial" w:cs="Arial"/>
                <w:b/>
                <w:i/>
                <w:color w:val="000000"/>
                <w:sz w:val="16"/>
                <w:szCs w:val="16"/>
              </w:rPr>
            </w:pPr>
            <w:r w:rsidRPr="00701EE4">
              <w:rPr>
                <w:rFonts w:ascii="Arial" w:hAnsi="Arial" w:cs="Arial"/>
                <w:b/>
                <w:sz w:val="16"/>
                <w:szCs w:val="16"/>
              </w:rPr>
              <w:t>АРБИТЕЛЬ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rPr>
                <w:rFonts w:ascii="Arial" w:hAnsi="Arial" w:cs="Arial"/>
                <w:color w:val="000000"/>
                <w:sz w:val="16"/>
                <w:szCs w:val="16"/>
              </w:rPr>
            </w:pPr>
            <w:r w:rsidRPr="00701EE4">
              <w:rPr>
                <w:rFonts w:ascii="Arial" w:hAnsi="Arial" w:cs="Arial"/>
                <w:color w:val="000000"/>
                <w:sz w:val="16"/>
                <w:szCs w:val="16"/>
              </w:rPr>
              <w:t>таблетки, по 80 мг/12,5 мг; по 7 таблеток у блістері; по 4 та 8 блістерів в коробці з картону; по 14 таблеток у блістері, по 1,2,4 та 7 блістерів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color w:val="000000"/>
                <w:sz w:val="16"/>
                <w:szCs w:val="16"/>
              </w:rPr>
            </w:pPr>
            <w:r w:rsidRPr="00701EE4">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color w:val="000000"/>
                <w:sz w:val="16"/>
                <w:szCs w:val="16"/>
              </w:rPr>
            </w:pPr>
            <w:r w:rsidRPr="00701EE4">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color w:val="000000"/>
                <w:sz w:val="16"/>
                <w:szCs w:val="16"/>
              </w:rPr>
            </w:pPr>
            <w:r w:rsidRPr="00701EE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sz w:val="16"/>
                <w:szCs w:val="16"/>
              </w:rPr>
            </w:pPr>
            <w:r w:rsidRPr="00701EE4">
              <w:rPr>
                <w:rFonts w:ascii="Arial" w:hAnsi="Arial" w:cs="Arial"/>
                <w:sz w:val="16"/>
                <w:szCs w:val="16"/>
              </w:rPr>
              <w:t>UA/18380/01/02</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73E67">
            <w:pPr>
              <w:tabs>
                <w:tab w:val="left" w:pos="12600"/>
              </w:tabs>
              <w:rPr>
                <w:rFonts w:ascii="Arial" w:hAnsi="Arial" w:cs="Arial"/>
                <w:b/>
                <w:i/>
                <w:color w:val="000000"/>
                <w:sz w:val="16"/>
                <w:szCs w:val="16"/>
              </w:rPr>
            </w:pPr>
            <w:r w:rsidRPr="00701EE4">
              <w:rPr>
                <w:rFonts w:ascii="Arial" w:hAnsi="Arial" w:cs="Arial"/>
                <w:b/>
                <w:sz w:val="16"/>
                <w:szCs w:val="16"/>
              </w:rPr>
              <w:t>АРБИТЕЛЬ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rPr>
                <w:rFonts w:ascii="Arial" w:hAnsi="Arial" w:cs="Arial"/>
                <w:color w:val="000000"/>
                <w:sz w:val="16"/>
                <w:szCs w:val="16"/>
              </w:rPr>
            </w:pPr>
            <w:r w:rsidRPr="00701EE4">
              <w:rPr>
                <w:rFonts w:ascii="Arial" w:hAnsi="Arial" w:cs="Arial"/>
                <w:color w:val="000000"/>
                <w:sz w:val="16"/>
                <w:szCs w:val="16"/>
              </w:rPr>
              <w:t>таблетки, по 80 мг/25 мг; по 7 таблеток у блістері; по 4 та 8 блістерів в коробці з картону; по 14 таблеток у блістері, по 1,2,4 та 7 блістерів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color w:val="000000"/>
                <w:sz w:val="16"/>
                <w:szCs w:val="16"/>
              </w:rPr>
            </w:pPr>
            <w:r w:rsidRPr="00701EE4">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color w:val="000000"/>
                <w:sz w:val="16"/>
                <w:szCs w:val="16"/>
              </w:rPr>
            </w:pPr>
            <w:r w:rsidRPr="00701EE4">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color w:val="000000"/>
                <w:sz w:val="16"/>
                <w:szCs w:val="16"/>
              </w:rPr>
            </w:pPr>
            <w:r w:rsidRPr="00701EE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sz w:val="16"/>
                <w:szCs w:val="16"/>
              </w:rPr>
            </w:pPr>
            <w:r w:rsidRPr="00701EE4">
              <w:rPr>
                <w:rFonts w:ascii="Arial" w:hAnsi="Arial" w:cs="Arial"/>
                <w:sz w:val="16"/>
                <w:szCs w:val="16"/>
              </w:rPr>
              <w:t>UA/18380/01/03</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АРКОКСІЯ®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lang w:val="ru-RU"/>
              </w:rPr>
            </w:pPr>
            <w:r w:rsidRPr="00701EE4">
              <w:rPr>
                <w:rFonts w:ascii="Arial" w:hAnsi="Arial" w:cs="Arial"/>
                <w:color w:val="000000"/>
                <w:sz w:val="16"/>
                <w:szCs w:val="16"/>
                <w:lang w:val="ru-RU"/>
              </w:rPr>
              <w:t>таблетки, вкриті плівковою оболонкою, по 30 мг по 7 таблеток у блістері; по 1 або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lang w:val="ru-RU"/>
              </w:rPr>
            </w:pPr>
            <w:r w:rsidRPr="00701EE4">
              <w:rPr>
                <w:rFonts w:ascii="Arial" w:hAnsi="Arial" w:cs="Arial"/>
                <w:color w:val="000000"/>
                <w:sz w:val="16"/>
                <w:szCs w:val="16"/>
                <w:lang w:val="ru-RU"/>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Мерк Шарп і Доум Б.В., Нідерланди (пакування, випуск серії); Фросст Іберика, С.А., Іспанiя (виробник нерозфасованої продукції, контроль якості,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Нідерланди/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виробника АФІ еторикоксиб F.I.S.- Fabbrica Italiana Sintetici S.p.A., Italy, без зміни місця виробництва. Запропоновано: F.I.S.- Fabbrica Italiana Sintetici S.p.A. Via Massimo D’Antona 13 Termoli, Campobasso 86039 Italy. Введення змін протягом 3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UA/10704/01/01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АРКОКСІЯ®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плівковою оболонкою, по 60 мг по 7 таблеток у блістері; по 1 або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Мерк Шарп і Доум Б.В., Нідерланди (пакування, випуск серії); Фросст Іберика, С.А., Іспанiя (виробник нерозфасованої продукції, контроль якості,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Нідерланди/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виробника АФІ еторикоксиб F.I.S.- Fabbrica Italiana Sintetici S.p.A., Italy, без зміни місця виробництва. Запропоновано: F.I.S.- Fabbrica Italiana Sintetici S.p.A. Via Massimo D’Antona 13 Termoli, Campobasso 86039 Italy. Введення змін протягом 3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UA/10704/01/02</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АРКОКСІЯ®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плівковою оболонкою, по 90 мг по 7 таблеток у блістері; по 1 або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Мерк Шарп і Доум Б.В., Нідерланди (пакування, випуск серії); Фросст Іберика, С.А., Іспанiя (виробник нерозфасованої продукції, контроль якості,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Нідерланди/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виробника АФІ еторикоксиб F.I.S.- Fabbrica Italiana Sintetici S.p.A., Italy, без зміни місця виробництва. Запропоновано: F.I.S.- Fabbrica Italiana Sintetici S.p.A. Via Massimo D’Antona 13 Termoli, Campobasso 86039 Italy. Введення змін протягом 3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UA/10704/01/03</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АРКОКСІЯ®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плівковою оболонкою, по 120 мг по 7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Мерк Шарп і Доум Б.В., Нідерланди (пакування, випуск серії); Фросст Іберика, С.А., Іспанiя (виробник нерозфасованої продукції, контроль якості,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Нідерланди/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виробника АФІ еторикоксиб F.I.S.- Fabbrica Italiana Sintetici S.p.A., Italy, без зміни місця виробництва. Запропоновано: F.I.S.- Fabbrica Italiana Sintetici S.p.A. Via Massimo D’Antona 13 Termoli, Campobasso 86039 Italy. Введення змін протягом 3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UA/10704/01/04</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73E67">
            <w:pPr>
              <w:tabs>
                <w:tab w:val="left" w:pos="12600"/>
              </w:tabs>
              <w:rPr>
                <w:rFonts w:ascii="Arial" w:hAnsi="Arial" w:cs="Arial"/>
                <w:b/>
                <w:i/>
                <w:color w:val="000000"/>
                <w:sz w:val="16"/>
                <w:szCs w:val="16"/>
              </w:rPr>
            </w:pPr>
            <w:r w:rsidRPr="00701EE4">
              <w:rPr>
                <w:rFonts w:ascii="Arial" w:hAnsi="Arial" w:cs="Arial"/>
                <w:b/>
                <w:sz w:val="16"/>
                <w:szCs w:val="16"/>
              </w:rPr>
              <w:t>АРОКСИКАМ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rPr>
                <w:rFonts w:ascii="Arial" w:hAnsi="Arial" w:cs="Arial"/>
                <w:color w:val="000000"/>
                <w:sz w:val="16"/>
                <w:szCs w:val="16"/>
              </w:rPr>
            </w:pPr>
            <w:r w:rsidRPr="00701EE4">
              <w:rPr>
                <w:rFonts w:ascii="Arial" w:hAnsi="Arial" w:cs="Arial"/>
                <w:color w:val="000000"/>
                <w:sz w:val="16"/>
                <w:szCs w:val="16"/>
              </w:rPr>
              <w:t xml:space="preserve">таблетки по 7,5 мг; по 10 таблеток у блістері; по 1 блістеру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color w:val="000000"/>
                <w:sz w:val="16"/>
                <w:szCs w:val="16"/>
              </w:rPr>
            </w:pPr>
            <w:r w:rsidRPr="00701EE4">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color w:val="000000"/>
                <w:sz w:val="16"/>
                <w:szCs w:val="16"/>
              </w:rPr>
            </w:pPr>
            <w:r w:rsidRPr="00701EE4">
              <w:rPr>
                <w:rFonts w:ascii="Arial" w:hAnsi="Arial" w:cs="Arial"/>
                <w:color w:val="000000"/>
                <w:sz w:val="16"/>
                <w:szCs w:val="16"/>
              </w:rPr>
              <w:t>Ауробіндо Фарма Лімітед - Юніт III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color w:val="000000"/>
                <w:sz w:val="16"/>
                <w:szCs w:val="16"/>
              </w:rPr>
            </w:pPr>
            <w:r w:rsidRPr="00701EE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місця провадження діяльності виробника лікарського засобу Ауробіндо Фарма Лімітед - Юніт III, Індія,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sz w:val="16"/>
                <w:szCs w:val="16"/>
              </w:rPr>
            </w:pPr>
            <w:r w:rsidRPr="00701EE4">
              <w:rPr>
                <w:rFonts w:ascii="Arial" w:hAnsi="Arial" w:cs="Arial"/>
                <w:sz w:val="16"/>
                <w:szCs w:val="16"/>
              </w:rPr>
              <w:t>UA/11516/01/01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73E67">
            <w:pPr>
              <w:tabs>
                <w:tab w:val="left" w:pos="12600"/>
              </w:tabs>
              <w:rPr>
                <w:rFonts w:ascii="Arial" w:hAnsi="Arial" w:cs="Arial"/>
                <w:b/>
                <w:i/>
                <w:color w:val="000000"/>
                <w:sz w:val="16"/>
                <w:szCs w:val="16"/>
              </w:rPr>
            </w:pPr>
            <w:r w:rsidRPr="00701EE4">
              <w:rPr>
                <w:rFonts w:ascii="Arial" w:hAnsi="Arial" w:cs="Arial"/>
                <w:b/>
                <w:sz w:val="16"/>
                <w:szCs w:val="16"/>
              </w:rPr>
              <w:t>АРОКСИКАМ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rPr>
                <w:rFonts w:ascii="Arial" w:hAnsi="Arial" w:cs="Arial"/>
                <w:color w:val="000000"/>
                <w:sz w:val="16"/>
                <w:szCs w:val="16"/>
              </w:rPr>
            </w:pPr>
            <w:r w:rsidRPr="00701EE4">
              <w:rPr>
                <w:rFonts w:ascii="Arial" w:hAnsi="Arial" w:cs="Arial"/>
                <w:color w:val="000000"/>
                <w:sz w:val="16"/>
                <w:szCs w:val="16"/>
              </w:rPr>
              <w:t>таблетки по 15 мг; по 10 таблеток у блістері; по 1 блістеру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color w:val="000000"/>
                <w:sz w:val="16"/>
                <w:szCs w:val="16"/>
              </w:rPr>
            </w:pPr>
            <w:r w:rsidRPr="00701EE4">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color w:val="000000"/>
                <w:sz w:val="16"/>
                <w:szCs w:val="16"/>
              </w:rPr>
            </w:pPr>
            <w:r w:rsidRPr="00701EE4">
              <w:rPr>
                <w:rFonts w:ascii="Arial" w:hAnsi="Arial" w:cs="Arial"/>
                <w:color w:val="000000"/>
                <w:sz w:val="16"/>
                <w:szCs w:val="16"/>
              </w:rPr>
              <w:t>Ауробіндо Фарма Лімітед - Юніт III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color w:val="000000"/>
                <w:sz w:val="16"/>
                <w:szCs w:val="16"/>
              </w:rPr>
            </w:pPr>
            <w:r w:rsidRPr="00701EE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місця провадження діяльності виробника лікарського засобу Ауробіндо Фарма Лімітед - Юніт III, Індія,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sz w:val="16"/>
                <w:szCs w:val="16"/>
              </w:rPr>
            </w:pPr>
            <w:r w:rsidRPr="00701EE4">
              <w:rPr>
                <w:rFonts w:ascii="Arial" w:hAnsi="Arial" w:cs="Arial"/>
                <w:sz w:val="16"/>
                <w:szCs w:val="16"/>
              </w:rPr>
              <w:t>UA/11516/01/02</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73E67">
            <w:pPr>
              <w:tabs>
                <w:tab w:val="left" w:pos="12600"/>
              </w:tabs>
              <w:rPr>
                <w:rFonts w:ascii="Arial" w:hAnsi="Arial" w:cs="Arial"/>
                <w:b/>
                <w:i/>
                <w:color w:val="000000"/>
                <w:sz w:val="16"/>
                <w:szCs w:val="16"/>
              </w:rPr>
            </w:pPr>
            <w:r w:rsidRPr="00701EE4">
              <w:rPr>
                <w:rFonts w:ascii="Arial" w:hAnsi="Arial" w:cs="Arial"/>
                <w:b/>
                <w:sz w:val="16"/>
                <w:szCs w:val="16"/>
              </w:rPr>
              <w:t>АРТЕЛАК®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rPr>
                <w:rFonts w:ascii="Arial" w:hAnsi="Arial" w:cs="Arial"/>
                <w:color w:val="000000"/>
                <w:sz w:val="16"/>
                <w:szCs w:val="16"/>
              </w:rPr>
            </w:pPr>
            <w:r w:rsidRPr="00701EE4">
              <w:rPr>
                <w:rFonts w:ascii="Arial" w:hAnsi="Arial" w:cs="Arial"/>
                <w:color w:val="000000"/>
                <w:sz w:val="16"/>
                <w:szCs w:val="16"/>
              </w:rPr>
              <w:t>краплі очні, розчин 3,2 мг/мл, по 10 мл у флаконі з крапельницею; по 1 флакону з крапельницею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ТОВ «БАУШ ХЕЛС»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color w:val="000000"/>
                <w:sz w:val="16"/>
                <w:szCs w:val="16"/>
              </w:rPr>
            </w:pPr>
            <w:r w:rsidRPr="00701EE4">
              <w:rPr>
                <w:rFonts w:ascii="Arial" w:hAnsi="Arial" w:cs="Arial"/>
                <w:color w:val="000000"/>
                <w:sz w:val="16"/>
                <w:szCs w:val="16"/>
              </w:rPr>
              <w:t>Др. Герхард Манн Хем.-фарм. Фабрик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color w:val="000000"/>
                <w:sz w:val="16"/>
                <w:szCs w:val="16"/>
              </w:rPr>
            </w:pPr>
            <w:r w:rsidRPr="00701EE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color w:val="000000"/>
                <w:sz w:val="16"/>
                <w:szCs w:val="16"/>
              </w:rPr>
            </w:pPr>
            <w:r w:rsidRPr="00701EE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Незначна зміна в найменуванні та адресі виробника ГЛЗ вноситься з метою приведення у відповідність до ліцензії на виробництво заявленої ЛФ у країні виробника.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sz w:val="16"/>
                <w:szCs w:val="16"/>
              </w:rPr>
            </w:pPr>
            <w:r w:rsidRPr="00701EE4">
              <w:rPr>
                <w:rFonts w:ascii="Arial" w:hAnsi="Arial" w:cs="Arial"/>
                <w:sz w:val="16"/>
                <w:szCs w:val="16"/>
              </w:rPr>
              <w:t>UA/6038/01/01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73E67">
            <w:pPr>
              <w:tabs>
                <w:tab w:val="left" w:pos="12600"/>
              </w:tabs>
              <w:rPr>
                <w:rFonts w:ascii="Arial" w:hAnsi="Arial" w:cs="Arial"/>
                <w:b/>
                <w:i/>
                <w:color w:val="000000"/>
                <w:sz w:val="16"/>
                <w:szCs w:val="16"/>
              </w:rPr>
            </w:pPr>
            <w:r w:rsidRPr="00701EE4">
              <w:rPr>
                <w:rFonts w:ascii="Arial" w:hAnsi="Arial" w:cs="Arial"/>
                <w:b/>
                <w:sz w:val="16"/>
                <w:szCs w:val="16"/>
              </w:rPr>
              <w:t>АСІТАЛОКС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плівковою оболонкою, по 10 мг, по 7 таблеток у блістері;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color w:val="000000"/>
                <w:sz w:val="16"/>
                <w:szCs w:val="16"/>
              </w:rPr>
            </w:pPr>
            <w:r w:rsidRPr="00701EE4">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color w:val="000000"/>
                <w:sz w:val="16"/>
                <w:szCs w:val="16"/>
              </w:rPr>
            </w:pPr>
            <w:r w:rsidRPr="00701EE4">
              <w:rPr>
                <w:rFonts w:ascii="Arial" w:hAnsi="Arial" w:cs="Arial"/>
                <w:color w:val="000000"/>
                <w:sz w:val="16"/>
                <w:szCs w:val="16"/>
              </w:rPr>
              <w:t>Ауробіндо Фарма Лімітед - Юніт ІІІ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місця провадження діяльності виробника, без зміни місця виробництва. Зміни І типу - Зміни щодо безпеки/ефективності та фармаконагляду (інші зміни). Внесення змін до розділу “ Маркування” МКЯ ЛЗ. Затверджено: МАРКИРОВКА </w:t>
            </w:r>
            <w:r w:rsidRPr="00701EE4">
              <w:rPr>
                <w:rFonts w:ascii="Arial" w:hAnsi="Arial" w:cs="Arial"/>
                <w:color w:val="000000"/>
                <w:sz w:val="16"/>
                <w:szCs w:val="16"/>
              </w:rPr>
              <w:br/>
              <w:t xml:space="preserve">УПАКОВКИ ГОТОВОГО ЛЕКАРСТВЕННОГО СРЕДСТВА. В соответствии с утвержденным образцом. Запропоновано: </w:t>
            </w:r>
            <w:r w:rsidRPr="00701EE4">
              <w:rPr>
                <w:rFonts w:ascii="Arial" w:hAnsi="Arial" w:cs="Arial"/>
                <w:color w:val="000000"/>
                <w:sz w:val="16"/>
                <w:szCs w:val="16"/>
              </w:rPr>
              <w:br/>
              <w:t xml:space="preserve">МАРКУВАННЯ. Згідно затвердженого тексту маркування. Оновлення тексту маркування упаковки лікарського засобу відповідно до вимог наказу МОЗ України від 23.07.2015 р. №460 з внесенням інформації щодо зазначення одиниць вимірювання у системі SI. Зміни І типу - Адміністративні зміни. Зміна найменування та/або адреси заявника (власника реєстраційного посвідчення).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sz w:val="16"/>
                <w:szCs w:val="16"/>
              </w:rPr>
            </w:pPr>
            <w:r w:rsidRPr="00701EE4">
              <w:rPr>
                <w:rFonts w:ascii="Arial" w:hAnsi="Arial" w:cs="Arial"/>
                <w:sz w:val="16"/>
                <w:szCs w:val="16"/>
              </w:rPr>
              <w:t>UA/11661/01/01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73E67">
            <w:pPr>
              <w:tabs>
                <w:tab w:val="left" w:pos="12600"/>
              </w:tabs>
              <w:rPr>
                <w:rFonts w:ascii="Arial" w:hAnsi="Arial" w:cs="Arial"/>
                <w:b/>
                <w:i/>
                <w:color w:val="000000"/>
                <w:sz w:val="16"/>
                <w:szCs w:val="16"/>
              </w:rPr>
            </w:pPr>
            <w:r w:rsidRPr="00701EE4">
              <w:rPr>
                <w:rFonts w:ascii="Arial" w:hAnsi="Arial" w:cs="Arial"/>
                <w:b/>
                <w:sz w:val="16"/>
                <w:szCs w:val="16"/>
              </w:rPr>
              <w:t>АСІТАЛОКС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плівковою оболонкою, по 20 мг, по 7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color w:val="000000"/>
                <w:sz w:val="16"/>
                <w:szCs w:val="16"/>
              </w:rPr>
            </w:pPr>
            <w:r w:rsidRPr="00701EE4">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color w:val="000000"/>
                <w:sz w:val="16"/>
                <w:szCs w:val="16"/>
              </w:rPr>
            </w:pPr>
            <w:r w:rsidRPr="00701EE4">
              <w:rPr>
                <w:rFonts w:ascii="Arial" w:hAnsi="Arial" w:cs="Arial"/>
                <w:color w:val="000000"/>
                <w:sz w:val="16"/>
                <w:szCs w:val="16"/>
              </w:rPr>
              <w:t>Ауробіндо Фарма Лімітед - Юніт ІІІ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місця провадження діяльності виробника, без зміни місця виробництва. Зміни І типу - Зміни щодо безпеки/ефективності та фармаконагляду (інші зміни). Внесення змін до розділу “ Маркування” МКЯ ЛЗ. Затверджено: МАРКИРОВКА </w:t>
            </w:r>
            <w:r w:rsidRPr="00701EE4">
              <w:rPr>
                <w:rFonts w:ascii="Arial" w:hAnsi="Arial" w:cs="Arial"/>
                <w:color w:val="000000"/>
                <w:sz w:val="16"/>
                <w:szCs w:val="16"/>
              </w:rPr>
              <w:br/>
              <w:t xml:space="preserve">УПАКОВКИ ГОТОВОГО ЛЕКАРСТВЕННОГО СРЕДСТВА. В соответствии с утвержденным образцом. Запропоновано: </w:t>
            </w:r>
            <w:r w:rsidRPr="00701EE4">
              <w:rPr>
                <w:rFonts w:ascii="Arial" w:hAnsi="Arial" w:cs="Arial"/>
                <w:color w:val="000000"/>
                <w:sz w:val="16"/>
                <w:szCs w:val="16"/>
              </w:rPr>
              <w:br/>
              <w:t xml:space="preserve">МАРКУВАННЯ. Згідно затвердженого тексту маркування. Оновлення тексту маркування упаковки лікарського засобу відповідно до вимог наказу МОЗ України від 23.07.2015 р. №460 з внесенням інформації щодо зазначення одиниць вимірювання у системі SI. Зміни І типу - Адміністративні зміни. Зміна найменування та/або адреси заявника (власника реєстраційного посвідчення).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sz w:val="16"/>
                <w:szCs w:val="16"/>
              </w:rPr>
            </w:pPr>
            <w:r w:rsidRPr="00701EE4">
              <w:rPr>
                <w:rFonts w:ascii="Arial" w:hAnsi="Arial" w:cs="Arial"/>
                <w:sz w:val="16"/>
                <w:szCs w:val="16"/>
              </w:rPr>
              <w:t>UA/11661/01/02</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73E67">
            <w:pPr>
              <w:tabs>
                <w:tab w:val="left" w:pos="12600"/>
              </w:tabs>
              <w:rPr>
                <w:rFonts w:ascii="Arial" w:hAnsi="Arial" w:cs="Arial"/>
                <w:b/>
                <w:i/>
                <w:color w:val="000000"/>
                <w:sz w:val="16"/>
                <w:szCs w:val="16"/>
              </w:rPr>
            </w:pPr>
            <w:r w:rsidRPr="00701EE4">
              <w:rPr>
                <w:rFonts w:ascii="Arial" w:hAnsi="Arial" w:cs="Arial"/>
                <w:b/>
                <w:sz w:val="16"/>
                <w:szCs w:val="16"/>
              </w:rPr>
              <w:t>АУГМЕНТИН™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rPr>
                <w:rFonts w:ascii="Arial" w:hAnsi="Arial" w:cs="Arial"/>
                <w:color w:val="000000"/>
                <w:sz w:val="16"/>
                <w:szCs w:val="16"/>
              </w:rPr>
            </w:pPr>
            <w:r w:rsidRPr="00701EE4">
              <w:rPr>
                <w:rFonts w:ascii="Arial" w:hAnsi="Arial" w:cs="Arial"/>
                <w:color w:val="000000"/>
                <w:sz w:val="16"/>
                <w:szCs w:val="16"/>
              </w:rPr>
              <w:t>порошок для оральної суспензії (200 мг/28,5 мг в 5 мл); порошок для приготування 70 мл суспензії у флаконах з прозорого скла з металевою кришкою, що загвинчується (з контролем першого відкриття і полімерною плівкою, що міститься всередені) разом з мірним ковпачком або дозуючим шприцом, або з мірною ложечкою, поміщеній в картонну коробку або з кришкою із захистом від відкриття дітьми разом з дозуючим шприцом або мірною ложкою, поміщений в картонну коробку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37530">
            <w:pPr>
              <w:tabs>
                <w:tab w:val="left" w:pos="12600"/>
              </w:tabs>
              <w:jc w:val="center"/>
              <w:rPr>
                <w:rFonts w:ascii="Arial" w:hAnsi="Arial" w:cs="Arial"/>
                <w:color w:val="000000"/>
                <w:sz w:val="16"/>
                <w:szCs w:val="16"/>
              </w:rPr>
            </w:pPr>
            <w:r w:rsidRPr="00701EE4">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37530">
            <w:pPr>
              <w:tabs>
                <w:tab w:val="left" w:pos="12600"/>
              </w:tabs>
              <w:jc w:val="center"/>
              <w:rPr>
                <w:rFonts w:ascii="Arial" w:hAnsi="Arial" w:cs="Arial"/>
                <w:color w:val="000000"/>
                <w:sz w:val="16"/>
                <w:szCs w:val="16"/>
              </w:rPr>
            </w:pPr>
            <w:r w:rsidRPr="00701EE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37530">
            <w:pPr>
              <w:tabs>
                <w:tab w:val="left" w:pos="12600"/>
              </w:tabs>
              <w:jc w:val="center"/>
              <w:rPr>
                <w:rFonts w:ascii="Arial" w:hAnsi="Arial" w:cs="Arial"/>
                <w:color w:val="000000"/>
                <w:sz w:val="16"/>
                <w:szCs w:val="16"/>
              </w:rPr>
            </w:pPr>
            <w:r w:rsidRPr="00701EE4">
              <w:rPr>
                <w:rFonts w:ascii="Arial" w:hAnsi="Arial" w:cs="Arial"/>
                <w:color w:val="000000"/>
                <w:sz w:val="16"/>
                <w:szCs w:val="16"/>
              </w:rPr>
              <w:t>СмітКляйн Бічем Фармасьютикалс, Велика Британiя;</w:t>
            </w:r>
            <w:r w:rsidRPr="00701EE4">
              <w:rPr>
                <w:rFonts w:ascii="Arial" w:hAnsi="Arial" w:cs="Arial"/>
                <w:color w:val="000000"/>
                <w:sz w:val="16"/>
                <w:szCs w:val="16"/>
              </w:rPr>
              <w:br/>
              <w:t>Глаксо Веллком Продакшн,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color w:val="000000"/>
                <w:sz w:val="16"/>
                <w:szCs w:val="16"/>
              </w:rPr>
            </w:pPr>
            <w:r w:rsidRPr="00701EE4">
              <w:rPr>
                <w:rFonts w:ascii="Arial" w:hAnsi="Arial" w:cs="Arial"/>
                <w:color w:val="000000"/>
                <w:sz w:val="16"/>
                <w:szCs w:val="16"/>
              </w:rPr>
              <w:t>Велика Британія/</w:t>
            </w:r>
          </w:p>
          <w:p w:rsidR="0078259F" w:rsidRPr="00701EE4" w:rsidRDefault="0078259F" w:rsidP="00573E67">
            <w:pPr>
              <w:tabs>
                <w:tab w:val="left" w:pos="12600"/>
              </w:tabs>
              <w:jc w:val="center"/>
              <w:rPr>
                <w:rFonts w:ascii="Arial" w:hAnsi="Arial" w:cs="Arial"/>
                <w:color w:val="000000"/>
                <w:sz w:val="16"/>
                <w:szCs w:val="16"/>
              </w:rPr>
            </w:pPr>
            <w:r w:rsidRPr="00701EE4">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color w:val="000000"/>
                <w:sz w:val="16"/>
                <w:szCs w:val="16"/>
              </w:rPr>
            </w:pPr>
            <w:r w:rsidRPr="00701EE4">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 внесення змін до матеріалів реєстраційного досьє, а саме введення альтернативної первинної упаковки з новою кришкою із захистом від відкриття дітьми (змін у флаконі не відбулось), з відповідними змінами до р. «Упаковка» . Внесення коректорських правок до розділів 3.2.Р.1 Опис та склад ЛЗ, 3.2.Р.2. Фармацевтична розробка, 3.2.Р.3.3. Опис виробничого процесу та контролю процесу, щоб узгодити з інформацією, зареєстрованою в усьому світі. Зміни внесено в інструкцію для медичного застосування лікарського засобу у р. "Упаковка".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внесення змін до специфікацій ГЛЗ, а саме: вилучення з критеріїв прийнятності в тесті «Упаковка» (Специфікація при випуску на сухий порошок та Специфікація наприкінці строку придатності на сухий порошок) інформації «точная с соответствующе сформированной резьбой» у зв’язку з реєстрацією нової кришки із захистом від відкриття дітьми як альтернативної первинної упаковки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73E67">
            <w:pPr>
              <w:tabs>
                <w:tab w:val="left" w:pos="12600"/>
              </w:tabs>
              <w:jc w:val="center"/>
              <w:rPr>
                <w:rFonts w:ascii="Arial" w:hAnsi="Arial" w:cs="Arial"/>
                <w:sz w:val="16"/>
                <w:szCs w:val="16"/>
              </w:rPr>
            </w:pPr>
            <w:r w:rsidRPr="00701EE4">
              <w:rPr>
                <w:rFonts w:ascii="Arial" w:hAnsi="Arial" w:cs="Arial"/>
                <w:sz w:val="16"/>
                <w:szCs w:val="16"/>
              </w:rPr>
              <w:t>UA/0987/05/01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АФФИДА ДЛЯ ДІТЕЙ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суспензія оральна з абрикосовим смаком, 100 мг/5 мл; по 100 мл у флаконі, по 1 флакону в комплекті зі шприцом-дозатором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Республіка Північна Македонія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"Особливості застосування" відповідно до оновленої інформації щодо безпеки діючої речовини.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UA/17927/01/01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ВАЛАЦИКЛОВІР ГІДРОХЛОРИД МОНОГІДРАТ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Гетеро Драгз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Гетеро Драгз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II типу - Зміни з якості. АФІ. Виробництво (інші зміни) Оновлення DMF: затверджено: (версія AP-03, Jul-10); запропоновано: (версія AP [EM]14-May-2020) та, як наслідок зміни в розділі «Склад» запропоновано: субстанція містить валацикловіру гідрохлориду моногідрату не менше 95,0% та не більше 102,0% у перерахунку на безводну речовину.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UA/14191/01/01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D50B17">
            <w:pPr>
              <w:tabs>
                <w:tab w:val="left" w:pos="12600"/>
              </w:tabs>
              <w:rPr>
                <w:rFonts w:ascii="Arial" w:hAnsi="Arial" w:cs="Arial"/>
                <w:b/>
                <w:i/>
                <w:color w:val="000000"/>
                <w:sz w:val="16"/>
                <w:szCs w:val="16"/>
              </w:rPr>
            </w:pPr>
            <w:r w:rsidRPr="00701EE4">
              <w:rPr>
                <w:rFonts w:ascii="Arial" w:hAnsi="Arial" w:cs="Arial"/>
                <w:b/>
                <w:sz w:val="16"/>
                <w:szCs w:val="16"/>
              </w:rPr>
              <w:t>ВОРИКОНАЗОЛ - ВІСТА АС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D50B17">
            <w:pPr>
              <w:tabs>
                <w:tab w:val="left" w:pos="12600"/>
              </w:tabs>
              <w:rPr>
                <w:rFonts w:ascii="Arial" w:hAnsi="Arial" w:cs="Arial"/>
                <w:color w:val="000000"/>
                <w:sz w:val="16"/>
                <w:szCs w:val="16"/>
              </w:rPr>
            </w:pPr>
            <w:r w:rsidRPr="00701EE4">
              <w:rPr>
                <w:rFonts w:ascii="Arial" w:hAnsi="Arial" w:cs="Arial"/>
                <w:color w:val="000000"/>
                <w:sz w:val="16"/>
                <w:szCs w:val="16"/>
              </w:rPr>
              <w:t>порошок для розчину для інфузій по 200 мг, по 200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D50B17">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D50B17">
            <w:pPr>
              <w:tabs>
                <w:tab w:val="left" w:pos="12600"/>
              </w:tabs>
              <w:jc w:val="center"/>
              <w:rPr>
                <w:rFonts w:ascii="Arial" w:hAnsi="Arial" w:cs="Arial"/>
                <w:color w:val="000000"/>
                <w:sz w:val="16"/>
                <w:szCs w:val="16"/>
              </w:rPr>
            </w:pPr>
            <w:r w:rsidRPr="00701EE4">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D50B17">
            <w:pPr>
              <w:tabs>
                <w:tab w:val="left" w:pos="12600"/>
              </w:tabs>
              <w:jc w:val="center"/>
              <w:rPr>
                <w:rFonts w:ascii="Arial" w:hAnsi="Arial" w:cs="Arial"/>
                <w:color w:val="000000"/>
                <w:sz w:val="16"/>
                <w:szCs w:val="16"/>
              </w:rPr>
            </w:pPr>
            <w:r w:rsidRPr="00701EE4">
              <w:rPr>
                <w:rFonts w:ascii="Arial" w:hAnsi="Arial" w:cs="Arial"/>
                <w:color w:val="000000"/>
                <w:sz w:val="16"/>
                <w:szCs w:val="16"/>
              </w:rPr>
              <w:t>Актавіс Італія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D50B17">
            <w:pPr>
              <w:tabs>
                <w:tab w:val="left" w:pos="12600"/>
              </w:tabs>
              <w:jc w:val="center"/>
              <w:rPr>
                <w:rFonts w:ascii="Arial" w:hAnsi="Arial" w:cs="Arial"/>
                <w:color w:val="000000"/>
                <w:sz w:val="16"/>
                <w:szCs w:val="16"/>
              </w:rPr>
            </w:pPr>
            <w:r w:rsidRPr="00701EE4">
              <w:rPr>
                <w:rFonts w:ascii="Arial" w:hAnsi="Arial" w:cs="Arial"/>
                <w:color w:val="000000"/>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D50B17">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D50B17">
            <w:pPr>
              <w:tabs>
                <w:tab w:val="left" w:pos="12600"/>
              </w:tabs>
              <w:jc w:val="center"/>
              <w:rPr>
                <w:rFonts w:ascii="Arial" w:hAnsi="Arial" w:cs="Arial"/>
                <w:sz w:val="16"/>
                <w:szCs w:val="16"/>
              </w:rPr>
            </w:pPr>
            <w:r w:rsidRPr="00701EE4">
              <w:rPr>
                <w:rFonts w:ascii="Arial" w:hAnsi="Arial" w:cs="Arial"/>
                <w:sz w:val="16"/>
                <w:szCs w:val="16"/>
              </w:rPr>
              <w:t>UA/16359/01/01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D50B17">
            <w:pPr>
              <w:tabs>
                <w:tab w:val="left" w:pos="12600"/>
              </w:tabs>
              <w:rPr>
                <w:rFonts w:ascii="Arial" w:hAnsi="Arial" w:cs="Arial"/>
                <w:b/>
                <w:i/>
                <w:color w:val="000000"/>
                <w:sz w:val="16"/>
                <w:szCs w:val="16"/>
              </w:rPr>
            </w:pPr>
            <w:r w:rsidRPr="00701EE4">
              <w:rPr>
                <w:rFonts w:ascii="Arial" w:hAnsi="Arial" w:cs="Arial"/>
                <w:b/>
                <w:sz w:val="16"/>
                <w:szCs w:val="16"/>
              </w:rPr>
              <w:t>ВОРИКОНАЗОЛ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D50B17">
            <w:pPr>
              <w:tabs>
                <w:tab w:val="left" w:pos="12600"/>
              </w:tabs>
              <w:rPr>
                <w:rFonts w:ascii="Arial" w:hAnsi="Arial" w:cs="Arial"/>
                <w:color w:val="000000"/>
                <w:sz w:val="16"/>
                <w:szCs w:val="16"/>
              </w:rPr>
            </w:pPr>
            <w:r w:rsidRPr="00701EE4">
              <w:rPr>
                <w:rFonts w:ascii="Arial" w:hAnsi="Arial" w:cs="Arial"/>
                <w:color w:val="000000"/>
                <w:sz w:val="16"/>
                <w:szCs w:val="16"/>
              </w:rPr>
              <w:t>порошок для розчину для інфузій по 200 мг 1 флакон з порошком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D50B17">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Зентіва, 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D50B17">
            <w:pPr>
              <w:tabs>
                <w:tab w:val="left" w:pos="12600"/>
              </w:tabs>
              <w:jc w:val="center"/>
              <w:rPr>
                <w:rFonts w:ascii="Arial" w:hAnsi="Arial" w:cs="Arial"/>
                <w:color w:val="000000"/>
                <w:sz w:val="16"/>
                <w:szCs w:val="16"/>
              </w:rPr>
            </w:pPr>
            <w:r w:rsidRPr="00701EE4">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D50B17">
            <w:pPr>
              <w:tabs>
                <w:tab w:val="left" w:pos="12600"/>
              </w:tabs>
              <w:jc w:val="center"/>
              <w:rPr>
                <w:rFonts w:ascii="Arial" w:hAnsi="Arial" w:cs="Arial"/>
                <w:color w:val="000000"/>
                <w:sz w:val="16"/>
                <w:szCs w:val="16"/>
              </w:rPr>
            </w:pPr>
            <w:r w:rsidRPr="00701EE4">
              <w:rPr>
                <w:rFonts w:ascii="Arial" w:hAnsi="Arial" w:cs="Arial"/>
                <w:color w:val="000000"/>
                <w:sz w:val="16"/>
                <w:szCs w:val="16"/>
              </w:rPr>
              <w:t>вторинне пакування, контроль серії, відповідає за випуск серії:</w:t>
            </w:r>
            <w:r w:rsidRPr="00701EE4">
              <w:rPr>
                <w:rFonts w:ascii="Arial" w:hAnsi="Arial" w:cs="Arial"/>
                <w:color w:val="000000"/>
                <w:sz w:val="16"/>
                <w:szCs w:val="16"/>
              </w:rPr>
              <w:br/>
              <w:t>ФАРМАТЕН С.А., Грецiя;</w:t>
            </w:r>
            <w:r w:rsidRPr="00701EE4">
              <w:rPr>
                <w:rFonts w:ascii="Arial" w:hAnsi="Arial" w:cs="Arial"/>
                <w:color w:val="000000"/>
                <w:sz w:val="16"/>
                <w:szCs w:val="16"/>
              </w:rPr>
              <w:br/>
              <w:t>вторинне пакування, контроль серії:</w:t>
            </w:r>
            <w:r w:rsidRPr="00701EE4">
              <w:rPr>
                <w:rFonts w:ascii="Arial" w:hAnsi="Arial" w:cs="Arial"/>
                <w:color w:val="000000"/>
                <w:sz w:val="16"/>
                <w:szCs w:val="16"/>
              </w:rPr>
              <w:br/>
              <w:t>ФАРМАТЕН ІНТЕРНЕШНЛ СА, Грецiя;</w:t>
            </w:r>
            <w:r w:rsidRPr="00701EE4">
              <w:rPr>
                <w:rFonts w:ascii="Arial" w:hAnsi="Arial" w:cs="Arial"/>
                <w:color w:val="000000"/>
                <w:sz w:val="16"/>
                <w:szCs w:val="16"/>
              </w:rPr>
              <w:br/>
              <w:t>виробництво "in bulk", первинне та вторинне пакування, контроль серії, відповідає за випуск серії:</w:t>
            </w:r>
            <w:r w:rsidRPr="00701EE4">
              <w:rPr>
                <w:rFonts w:ascii="Arial" w:hAnsi="Arial" w:cs="Arial"/>
                <w:color w:val="000000"/>
                <w:sz w:val="16"/>
                <w:szCs w:val="16"/>
              </w:rPr>
              <w:br/>
              <w:t>Анфарм Еллас С.А.,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D50B17">
            <w:pPr>
              <w:tabs>
                <w:tab w:val="left" w:pos="12600"/>
              </w:tabs>
              <w:jc w:val="center"/>
              <w:rPr>
                <w:rFonts w:ascii="Arial" w:hAnsi="Arial" w:cs="Arial"/>
                <w:color w:val="000000"/>
                <w:sz w:val="16"/>
                <w:szCs w:val="16"/>
              </w:rPr>
            </w:pPr>
            <w:r w:rsidRPr="00701EE4">
              <w:rPr>
                <w:rFonts w:ascii="Arial" w:hAnsi="Arial" w:cs="Arial"/>
                <w:color w:val="000000"/>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D50B17">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w:t>
            </w:r>
            <w:r w:rsidRPr="00701EE4">
              <w:rPr>
                <w:rFonts w:ascii="Arial" w:hAnsi="Arial" w:cs="Arial"/>
                <w:color w:val="000000"/>
                <w:sz w:val="16"/>
                <w:szCs w:val="16"/>
              </w:rPr>
              <w:br/>
              <w:t xml:space="preserve">Зміна місця здійснення основної діяльності з фармаконагляду. Зміни І типу - Адміністративні зміни. Зміна назви лікарського засобу. Діюча редакція: ВОРИКОНАЗОЛ АЛВОГЕН. Пропонована редакція: ВОРИКОНАЗОЛ ЗЕНТІВА.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D50B17">
            <w:pPr>
              <w:tabs>
                <w:tab w:val="left" w:pos="12600"/>
              </w:tabs>
              <w:jc w:val="center"/>
              <w:rPr>
                <w:rFonts w:ascii="Arial" w:hAnsi="Arial" w:cs="Arial"/>
                <w:sz w:val="16"/>
                <w:szCs w:val="16"/>
              </w:rPr>
            </w:pPr>
            <w:r w:rsidRPr="00701EE4">
              <w:rPr>
                <w:rFonts w:ascii="Arial" w:hAnsi="Arial" w:cs="Arial"/>
                <w:sz w:val="16"/>
                <w:szCs w:val="16"/>
              </w:rPr>
              <w:t>UA/15524/01/01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ВОРИКОНАЗОЛ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порошок для розчину для інфузій по 200 мг 1 флакон з порошком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вторинне пакування, контроль серії, відповідає за випуск серії:</w:t>
            </w:r>
            <w:r w:rsidRPr="00701EE4">
              <w:rPr>
                <w:rFonts w:ascii="Arial" w:hAnsi="Arial" w:cs="Arial"/>
                <w:color w:val="000000"/>
                <w:sz w:val="16"/>
                <w:szCs w:val="16"/>
              </w:rPr>
              <w:br/>
              <w:t>ФАРМАТЕН С.А. , Грецiя;</w:t>
            </w:r>
            <w:r w:rsidRPr="00701EE4">
              <w:rPr>
                <w:rFonts w:ascii="Arial" w:hAnsi="Arial" w:cs="Arial"/>
                <w:color w:val="000000"/>
                <w:sz w:val="16"/>
                <w:szCs w:val="16"/>
              </w:rPr>
              <w:br/>
              <w:t>вторинне пакування, контроль серії:</w:t>
            </w:r>
            <w:r w:rsidRPr="00701EE4">
              <w:rPr>
                <w:rFonts w:ascii="Arial" w:hAnsi="Arial" w:cs="Arial"/>
                <w:color w:val="000000"/>
                <w:sz w:val="16"/>
                <w:szCs w:val="16"/>
              </w:rPr>
              <w:br/>
              <w:t>ФАРМАТЕН ІНТЕРНЕШНЛ СА, Грецiя;</w:t>
            </w:r>
            <w:r w:rsidRPr="00701EE4">
              <w:rPr>
                <w:rFonts w:ascii="Arial" w:hAnsi="Arial" w:cs="Arial"/>
                <w:color w:val="000000"/>
                <w:sz w:val="16"/>
                <w:szCs w:val="16"/>
              </w:rPr>
              <w:br/>
              <w:t>виробництво "in bulk", первинне та вторинне пакування, контроль серії, відповідає за випуск серії:</w:t>
            </w:r>
            <w:r w:rsidRPr="00701EE4">
              <w:rPr>
                <w:rFonts w:ascii="Arial" w:hAnsi="Arial" w:cs="Arial"/>
                <w:color w:val="000000"/>
                <w:sz w:val="16"/>
                <w:szCs w:val="16"/>
              </w:rPr>
              <w:br/>
              <w:t>Анфарм Еллас С.А.,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II типу - Зміни з якості. АФІ. (інші зміни) оновлення майстер-файла на АФІ Вориконазолу з "Версії 01, лютий 2014 р." на "Версію 04, жовтень 2018 р." від виробника Pharmathen S.A., Greece з відповідними змінами, зокрема: - зміна назви виробничої дільниці Dishman Pharmaceuticals and Chemicals Limitrd, India на Dishman Carbogen Amcis Ltd., India; - внесення незначних змін та редакційних правок до розділів: 3.2.S.1.3. Загальні властивості, 3.2.S.2.1. Виробник(и), 3.2.S.2.2. Опис виробничого процесу та його контролю, 3.2.S.3. Опис характеристик АФІ, 3.2.S.4.1. Специфікація, 3.2.S.4.2. Аналітичні методики, 3.2.S.7. Стабільність.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UA/15524/01/01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D50B17">
            <w:pPr>
              <w:tabs>
                <w:tab w:val="left" w:pos="12600"/>
              </w:tabs>
              <w:rPr>
                <w:rFonts w:ascii="Arial" w:hAnsi="Arial" w:cs="Arial"/>
                <w:b/>
                <w:i/>
                <w:color w:val="000000"/>
                <w:sz w:val="16"/>
                <w:szCs w:val="16"/>
              </w:rPr>
            </w:pPr>
            <w:r w:rsidRPr="00701EE4">
              <w:rPr>
                <w:rFonts w:ascii="Arial" w:hAnsi="Arial" w:cs="Arial"/>
                <w:b/>
                <w:sz w:val="16"/>
                <w:szCs w:val="16"/>
              </w:rPr>
              <w:t>ВОРИКОНАЗОЛ-ВІСТА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D50B17">
            <w:pPr>
              <w:tabs>
                <w:tab w:val="left" w:pos="12600"/>
              </w:tabs>
              <w:rPr>
                <w:rFonts w:ascii="Arial" w:hAnsi="Arial" w:cs="Arial"/>
                <w:color w:val="000000"/>
                <w:sz w:val="16"/>
                <w:szCs w:val="16"/>
              </w:rPr>
            </w:pPr>
            <w:r w:rsidRPr="00701EE4">
              <w:rPr>
                <w:rFonts w:ascii="Arial" w:hAnsi="Arial" w:cs="Arial"/>
                <w:color w:val="000000"/>
                <w:sz w:val="16"/>
                <w:szCs w:val="16"/>
              </w:rPr>
              <w:t>порошок для розчину для інфузій, 200 мг по 200 мг у флаконі; по 1 флакону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74BB6">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D50B17">
            <w:pPr>
              <w:tabs>
                <w:tab w:val="left" w:pos="12600"/>
              </w:tabs>
              <w:jc w:val="center"/>
              <w:rPr>
                <w:rFonts w:ascii="Arial" w:hAnsi="Arial" w:cs="Arial"/>
                <w:color w:val="000000"/>
                <w:sz w:val="16"/>
                <w:szCs w:val="16"/>
              </w:rPr>
            </w:pPr>
            <w:r w:rsidRPr="00701EE4">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74BB6">
            <w:pPr>
              <w:tabs>
                <w:tab w:val="left" w:pos="12600"/>
              </w:tabs>
              <w:jc w:val="center"/>
              <w:rPr>
                <w:rFonts w:ascii="Arial" w:hAnsi="Arial" w:cs="Arial"/>
                <w:color w:val="000000"/>
                <w:sz w:val="16"/>
                <w:szCs w:val="16"/>
              </w:rPr>
            </w:pPr>
            <w:r w:rsidRPr="00701EE4">
              <w:rPr>
                <w:rFonts w:ascii="Arial" w:hAnsi="Arial" w:cs="Arial"/>
                <w:color w:val="000000"/>
                <w:sz w:val="16"/>
                <w:szCs w:val="16"/>
              </w:rPr>
              <w:t>випуск серії:</w:t>
            </w:r>
            <w:r w:rsidRPr="00701EE4">
              <w:rPr>
                <w:rFonts w:ascii="Arial" w:hAnsi="Arial" w:cs="Arial"/>
                <w:color w:val="000000"/>
                <w:sz w:val="16"/>
                <w:szCs w:val="16"/>
              </w:rPr>
              <w:br/>
              <w:t xml:space="preserve">Сінтон Хіспанія, С.Л., Іспанія; </w:t>
            </w:r>
            <w:r w:rsidRPr="00701EE4">
              <w:rPr>
                <w:rFonts w:ascii="Arial" w:hAnsi="Arial" w:cs="Arial"/>
                <w:color w:val="000000"/>
                <w:sz w:val="16"/>
                <w:szCs w:val="16"/>
              </w:rPr>
              <w:br/>
              <w:t>виробництво, первинне і вторинне пакування:</w:t>
            </w:r>
            <w:r w:rsidRPr="00701EE4">
              <w:rPr>
                <w:rFonts w:ascii="Arial" w:hAnsi="Arial" w:cs="Arial"/>
                <w:color w:val="000000"/>
                <w:sz w:val="16"/>
                <w:szCs w:val="16"/>
              </w:rPr>
              <w:br/>
              <w:t>Майлан Фармасьютікалс Сп. з о.о., Польща;</w:t>
            </w:r>
            <w:r w:rsidRPr="00701EE4">
              <w:rPr>
                <w:rFonts w:ascii="Arial" w:hAnsi="Arial" w:cs="Arial"/>
                <w:color w:val="000000"/>
                <w:sz w:val="16"/>
                <w:szCs w:val="16"/>
              </w:rPr>
              <w:br/>
              <w:t>виробництво, первинне і вторинне пакування:</w:t>
            </w:r>
            <w:r w:rsidRPr="00701EE4">
              <w:rPr>
                <w:rFonts w:ascii="Arial" w:hAnsi="Arial" w:cs="Arial"/>
                <w:color w:val="000000"/>
                <w:sz w:val="16"/>
                <w:szCs w:val="16"/>
              </w:rPr>
              <w:br/>
              <w:t>Мефар Ілач Санаі А.С., Туреччина;</w:t>
            </w:r>
            <w:r w:rsidRPr="00701EE4">
              <w:rPr>
                <w:rFonts w:ascii="Arial" w:hAnsi="Arial" w:cs="Arial"/>
                <w:color w:val="000000"/>
                <w:sz w:val="16"/>
                <w:szCs w:val="16"/>
              </w:rPr>
              <w:br/>
              <w:t>вторинне пакування:</w:t>
            </w:r>
            <w:r w:rsidRPr="00701EE4">
              <w:rPr>
                <w:rFonts w:ascii="Arial" w:hAnsi="Arial" w:cs="Arial"/>
                <w:color w:val="000000"/>
                <w:sz w:val="16"/>
                <w:szCs w:val="16"/>
              </w:rPr>
              <w:br/>
              <w:t>Джи І Фармас'ютікалс Лтд.,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D50B17">
            <w:pPr>
              <w:tabs>
                <w:tab w:val="left" w:pos="12600"/>
              </w:tabs>
              <w:jc w:val="center"/>
              <w:rPr>
                <w:rFonts w:ascii="Arial" w:hAnsi="Arial" w:cs="Arial"/>
                <w:color w:val="000000"/>
                <w:sz w:val="16"/>
                <w:szCs w:val="16"/>
              </w:rPr>
            </w:pPr>
            <w:r w:rsidRPr="00701EE4">
              <w:rPr>
                <w:rFonts w:ascii="Arial" w:hAnsi="Arial" w:cs="Arial"/>
                <w:color w:val="000000"/>
                <w:sz w:val="16"/>
                <w:szCs w:val="16"/>
              </w:rPr>
              <w:t>Іспанія/</w:t>
            </w:r>
          </w:p>
          <w:p w:rsidR="0078259F" w:rsidRPr="00701EE4" w:rsidRDefault="0078259F" w:rsidP="00D50B17">
            <w:pPr>
              <w:tabs>
                <w:tab w:val="left" w:pos="12600"/>
              </w:tabs>
              <w:jc w:val="center"/>
              <w:rPr>
                <w:rFonts w:ascii="Arial" w:hAnsi="Arial" w:cs="Arial"/>
                <w:color w:val="000000"/>
                <w:sz w:val="16"/>
                <w:szCs w:val="16"/>
              </w:rPr>
            </w:pPr>
            <w:r w:rsidRPr="00701EE4">
              <w:rPr>
                <w:rFonts w:ascii="Arial" w:hAnsi="Arial" w:cs="Arial"/>
                <w:color w:val="000000"/>
                <w:sz w:val="16"/>
                <w:szCs w:val="16"/>
              </w:rPr>
              <w:t>Польща/</w:t>
            </w:r>
          </w:p>
          <w:p w:rsidR="0078259F" w:rsidRPr="00701EE4" w:rsidRDefault="0078259F" w:rsidP="00D50B17">
            <w:pPr>
              <w:tabs>
                <w:tab w:val="left" w:pos="12600"/>
              </w:tabs>
              <w:jc w:val="center"/>
              <w:rPr>
                <w:rFonts w:ascii="Arial" w:hAnsi="Arial" w:cs="Arial"/>
                <w:color w:val="000000"/>
                <w:sz w:val="16"/>
                <w:szCs w:val="16"/>
              </w:rPr>
            </w:pPr>
            <w:r w:rsidRPr="00701EE4">
              <w:rPr>
                <w:rFonts w:ascii="Arial" w:hAnsi="Arial" w:cs="Arial"/>
                <w:color w:val="000000"/>
                <w:sz w:val="16"/>
                <w:szCs w:val="16"/>
              </w:rPr>
              <w:t>Туреччина/</w:t>
            </w:r>
          </w:p>
          <w:p w:rsidR="0078259F" w:rsidRPr="00701EE4" w:rsidRDefault="0078259F" w:rsidP="00D50B17">
            <w:pPr>
              <w:tabs>
                <w:tab w:val="left" w:pos="12600"/>
              </w:tabs>
              <w:jc w:val="center"/>
              <w:rPr>
                <w:rFonts w:ascii="Arial" w:hAnsi="Arial" w:cs="Arial"/>
                <w:color w:val="000000"/>
                <w:sz w:val="16"/>
                <w:szCs w:val="16"/>
              </w:rPr>
            </w:pPr>
            <w:r w:rsidRPr="00701EE4">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D50B17">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D50B17">
            <w:pPr>
              <w:tabs>
                <w:tab w:val="left" w:pos="12600"/>
              </w:tabs>
              <w:jc w:val="center"/>
              <w:rPr>
                <w:rFonts w:ascii="Arial" w:hAnsi="Arial" w:cs="Arial"/>
                <w:sz w:val="16"/>
                <w:szCs w:val="16"/>
              </w:rPr>
            </w:pPr>
            <w:r w:rsidRPr="00701EE4">
              <w:rPr>
                <w:rFonts w:ascii="Arial" w:hAnsi="Arial" w:cs="Arial"/>
                <w:sz w:val="16"/>
                <w:szCs w:val="16"/>
              </w:rPr>
              <w:t>UA/16138/01/01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ГАЛОПЕРИДОЛ-РІХТЕР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 xml:space="preserve">розчин для ін'єкцій, 5 мг/мл; по 1 мл в ампулі; по 5 ампул у пластиковій формі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II типу - Зміни з якості. АФІ. Виробництво (інші зміни) подано оновлений DMF (версія January 2021) на діючу речовину галоперидолу від затвердженого виробника Gedeon Richter Plc., Угорщина.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UA/7271/01/01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ГЕМОАКТИВ-МБ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розчин для ін’єкцій, 100 мг/мл; по 5 мл в ампулі; по 5 ампул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ІММАКУЛ ЛАЙФСАЙЄНСИЗ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Технічна помилка (згідно наказу МОЗ від 23.07.2015 № 460). Виправлення технічних помилок, згідно пп.4 п.2.4. розділу VI наказу МОЗ України від 26.08.2005р. № 426 (у редакції наказу МОЗ України від 23.07.2015 р № 460) – помилки пов'язані з перекладом або перенесенням інформації, які були допущені під час проведення процедури реєстрації (наказ №1285 від 01.06.2020р.). У Специфікації при випуску та протягом терміну придатності, методів контролю якості, була допущена помилка при зазначенні одиниці виміру критерія прийнятності для показника «Бактеріальні ендотоксини».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UA/18116/01/01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ГІДРОКСИКАРБАМІД-ВІСТА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капсули по 500 мг по 10 капсул у блістері;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Дева Холдінг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2003-015-Rev 03 для діючої речовини Hydroxycarbamid від нового виробника OLON S.P.A.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UA/18217/01/01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ГІНІПРАЛ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 xml:space="preserve">Концентрат для розчину для інфузій, 25 мкг/5 мл по 5 мл в ампулі; по 5 ампул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Такеда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Виробництво за повним циклом:</w:t>
            </w:r>
            <w:r w:rsidRPr="00701EE4">
              <w:rPr>
                <w:rFonts w:ascii="Arial" w:hAnsi="Arial" w:cs="Arial"/>
                <w:color w:val="000000"/>
                <w:sz w:val="16"/>
                <w:szCs w:val="16"/>
              </w:rPr>
              <w:br/>
              <w:t>Такеда Австрія ГмбХ, Австрія</w:t>
            </w:r>
            <w:r w:rsidRPr="00701EE4">
              <w:rPr>
                <w:rFonts w:ascii="Arial" w:hAnsi="Arial" w:cs="Arial"/>
                <w:color w:val="000000"/>
                <w:sz w:val="16"/>
                <w:szCs w:val="16"/>
              </w:rPr>
              <w:br/>
              <w:t>Проведення тесту "Стерильність":</w:t>
            </w:r>
            <w:r w:rsidRPr="00701EE4">
              <w:rPr>
                <w:rFonts w:ascii="Arial" w:hAnsi="Arial" w:cs="Arial"/>
                <w:color w:val="000000"/>
                <w:sz w:val="16"/>
                <w:szCs w:val="16"/>
              </w:rPr>
              <w:br/>
              <w:t>ЕйДжЕс ГмбХ, АйМЕД,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UA/2845/03/01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ГІПОТІАЗИД®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 xml:space="preserve">таблетки по 25 мг; № 20: по 20 таблеток у блістері; по 1 блістеру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ХІНОЇН Завод Фармацевтичних та Хімічних Продуктів Прайвіт Ко. Лтд. Підприємство 2 (підприємство Верешедьхаз)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01EE4">
              <w:rPr>
                <w:rFonts w:ascii="Arial" w:hAnsi="Arial" w:cs="Arial"/>
                <w:color w:val="000000"/>
                <w:sz w:val="16"/>
                <w:szCs w:val="16"/>
              </w:rPr>
              <w:br/>
              <w:t xml:space="preserve">Діюча редакція: Клішин Антон Миколайович. Пропонована редакція: Ходаківська Тетяна Вячеславівна. Зміна контактних даних уповноваженої особи заявника, відповідальної за фармаконагляд.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UA/7593/01/01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ГІПОТІАЗИД®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 xml:space="preserve">таблетки по 100 мг; № 20: по 20 таблеток у блістері; по 1 блістеру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ХІНОЇН Завод Фармацевтичних та Хімічних Продуктів Прайвіт Ко. Лтд. Підприємство 2 (підприємство Верешедьхаз)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01EE4">
              <w:rPr>
                <w:rFonts w:ascii="Arial" w:hAnsi="Arial" w:cs="Arial"/>
                <w:color w:val="000000"/>
                <w:sz w:val="16"/>
                <w:szCs w:val="16"/>
              </w:rPr>
              <w:br/>
              <w:t xml:space="preserve">Діюча редакція: Клішин Антон Миколайович. Пропонована редакція: Ходаківська Тетяна Вячеславівна. Зміна контактних даних уповноваженої особи заявника, відповідальної за фармаконагляд.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UA/7593/01/02</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ГЛЕНСПРЕЙ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спрей назальний, дозований, суспензія, 50 мкг/дозу, по 60 або 120 доз у поліетиленовому флаконі; по 1 флакону з дозуючим насосом-розпилювачем, закритим ковпачком,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приведення опису приготування базового стандартного розчину Мометазону фуроату (розчин А) за показником "Дослідження малих крапель за допомогою каскадного імпактору (початок експлуатації спрея) у відповідність до оригінальних документів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UA/14550/01/02</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D50B17">
            <w:pPr>
              <w:tabs>
                <w:tab w:val="left" w:pos="12600"/>
              </w:tabs>
              <w:rPr>
                <w:rFonts w:ascii="Arial" w:hAnsi="Arial" w:cs="Arial"/>
                <w:b/>
                <w:i/>
                <w:color w:val="000000"/>
                <w:sz w:val="16"/>
                <w:szCs w:val="16"/>
              </w:rPr>
            </w:pPr>
            <w:r w:rsidRPr="00701EE4">
              <w:rPr>
                <w:rFonts w:ascii="Arial" w:hAnsi="Arial" w:cs="Arial"/>
                <w:b/>
                <w:sz w:val="16"/>
                <w:szCs w:val="16"/>
              </w:rPr>
              <w:t>ГЛІМЕПІРИД-ТЕВА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D50B17">
            <w:pPr>
              <w:tabs>
                <w:tab w:val="left" w:pos="12600"/>
              </w:tabs>
              <w:rPr>
                <w:rFonts w:ascii="Arial" w:hAnsi="Arial" w:cs="Arial"/>
                <w:color w:val="000000"/>
                <w:sz w:val="16"/>
                <w:szCs w:val="16"/>
              </w:rPr>
            </w:pPr>
            <w:r w:rsidRPr="00701EE4">
              <w:rPr>
                <w:rFonts w:ascii="Arial" w:hAnsi="Arial" w:cs="Arial"/>
                <w:color w:val="000000"/>
                <w:sz w:val="16"/>
                <w:szCs w:val="16"/>
              </w:rPr>
              <w:t xml:space="preserve">таблетки по 2 мг, по 10 таблеток у блістері; по 3 блістери у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453A1">
            <w:pPr>
              <w:tabs>
                <w:tab w:val="left" w:pos="12600"/>
              </w:tabs>
              <w:jc w:val="center"/>
              <w:rPr>
                <w:rFonts w:ascii="Arial" w:hAnsi="Arial" w:cs="Arial"/>
                <w:color w:val="000000"/>
                <w:sz w:val="16"/>
                <w:szCs w:val="16"/>
              </w:rPr>
            </w:pPr>
            <w:r w:rsidRPr="00701EE4">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453A1">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E2556">
            <w:pPr>
              <w:tabs>
                <w:tab w:val="left" w:pos="12600"/>
              </w:tabs>
              <w:jc w:val="center"/>
              <w:rPr>
                <w:rFonts w:ascii="Arial" w:hAnsi="Arial" w:cs="Arial"/>
                <w:color w:val="000000"/>
                <w:sz w:val="16"/>
                <w:szCs w:val="16"/>
              </w:rPr>
            </w:pPr>
            <w:r w:rsidRPr="00701EE4">
              <w:rPr>
                <w:rFonts w:ascii="Arial" w:hAnsi="Arial" w:cs="Arial"/>
                <w:color w:val="000000"/>
                <w:sz w:val="16"/>
                <w:szCs w:val="16"/>
              </w:rPr>
              <w:t>Тева Фармацевтікал Індастріз Лтд., Ізраїль;</w:t>
            </w:r>
            <w:r w:rsidRPr="00701EE4">
              <w:rPr>
                <w:rFonts w:ascii="Arial" w:hAnsi="Arial" w:cs="Arial"/>
                <w:color w:val="000000"/>
                <w:sz w:val="16"/>
                <w:szCs w:val="16"/>
              </w:rPr>
              <w:br/>
              <w:t>АТ Фармацевтичний завод ТЕВА,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D50B17">
            <w:pPr>
              <w:tabs>
                <w:tab w:val="left" w:pos="12600"/>
              </w:tabs>
              <w:jc w:val="center"/>
              <w:rPr>
                <w:rFonts w:ascii="Arial" w:hAnsi="Arial" w:cs="Arial"/>
                <w:color w:val="000000"/>
                <w:sz w:val="16"/>
                <w:szCs w:val="16"/>
              </w:rPr>
            </w:pPr>
            <w:r w:rsidRPr="00701EE4">
              <w:rPr>
                <w:rFonts w:ascii="Arial" w:hAnsi="Arial" w:cs="Arial"/>
                <w:color w:val="000000"/>
                <w:sz w:val="16"/>
                <w:szCs w:val="16"/>
              </w:rPr>
              <w:t>Ізраїль/</w:t>
            </w:r>
          </w:p>
          <w:p w:rsidR="0078259F" w:rsidRPr="00701EE4" w:rsidRDefault="0078259F" w:rsidP="00D50B17">
            <w:pPr>
              <w:tabs>
                <w:tab w:val="left" w:pos="12600"/>
              </w:tabs>
              <w:jc w:val="center"/>
              <w:rPr>
                <w:rFonts w:ascii="Arial" w:hAnsi="Arial" w:cs="Arial"/>
                <w:color w:val="000000"/>
                <w:sz w:val="16"/>
                <w:szCs w:val="16"/>
              </w:rPr>
            </w:pPr>
            <w:r w:rsidRPr="00701EE4">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D50B17">
            <w:pPr>
              <w:tabs>
                <w:tab w:val="left" w:pos="12600"/>
              </w:tabs>
              <w:jc w:val="center"/>
              <w:rPr>
                <w:rFonts w:ascii="Arial" w:hAnsi="Arial" w:cs="Arial"/>
                <w:color w:val="000000"/>
                <w:sz w:val="16"/>
                <w:szCs w:val="16"/>
              </w:rPr>
            </w:pPr>
            <w:r w:rsidRPr="00701EE4">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D50B17">
            <w:pPr>
              <w:tabs>
                <w:tab w:val="left" w:pos="12600"/>
              </w:tabs>
              <w:jc w:val="center"/>
              <w:rPr>
                <w:rFonts w:ascii="Arial" w:hAnsi="Arial" w:cs="Arial"/>
                <w:sz w:val="16"/>
                <w:szCs w:val="16"/>
              </w:rPr>
            </w:pPr>
            <w:r w:rsidRPr="00701EE4">
              <w:rPr>
                <w:rFonts w:ascii="Arial" w:hAnsi="Arial" w:cs="Arial"/>
                <w:sz w:val="16"/>
                <w:szCs w:val="16"/>
              </w:rPr>
              <w:t>UA/7800/01/01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FE2556">
            <w:pPr>
              <w:tabs>
                <w:tab w:val="left" w:pos="12600"/>
              </w:tabs>
              <w:rPr>
                <w:rFonts w:ascii="Arial" w:hAnsi="Arial" w:cs="Arial"/>
                <w:b/>
                <w:i/>
                <w:color w:val="000000"/>
                <w:sz w:val="16"/>
                <w:szCs w:val="16"/>
              </w:rPr>
            </w:pPr>
            <w:r w:rsidRPr="00701EE4">
              <w:rPr>
                <w:rFonts w:ascii="Arial" w:hAnsi="Arial" w:cs="Arial"/>
                <w:b/>
                <w:sz w:val="16"/>
                <w:szCs w:val="16"/>
              </w:rPr>
              <w:t>ГЛІМЕПІРИД-ТЕВА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E2556">
            <w:pPr>
              <w:tabs>
                <w:tab w:val="left" w:pos="12600"/>
              </w:tabs>
              <w:rPr>
                <w:rFonts w:ascii="Arial" w:hAnsi="Arial" w:cs="Arial"/>
                <w:color w:val="000000"/>
                <w:sz w:val="16"/>
                <w:szCs w:val="16"/>
              </w:rPr>
            </w:pPr>
            <w:r w:rsidRPr="00701EE4">
              <w:rPr>
                <w:rFonts w:ascii="Arial" w:hAnsi="Arial" w:cs="Arial"/>
                <w:color w:val="000000"/>
                <w:sz w:val="16"/>
                <w:szCs w:val="16"/>
              </w:rPr>
              <w:t xml:space="preserve">таблетки по 3 мг по 10 таблеток у блістері; по 3 блістери у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E2556">
            <w:pPr>
              <w:tabs>
                <w:tab w:val="left" w:pos="12600"/>
              </w:tabs>
              <w:jc w:val="center"/>
              <w:rPr>
                <w:rFonts w:ascii="Arial" w:hAnsi="Arial" w:cs="Arial"/>
                <w:color w:val="000000"/>
                <w:sz w:val="16"/>
                <w:szCs w:val="16"/>
              </w:rPr>
            </w:pPr>
            <w:r w:rsidRPr="00701EE4">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E2556">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E2556">
            <w:pPr>
              <w:tabs>
                <w:tab w:val="left" w:pos="12600"/>
              </w:tabs>
              <w:jc w:val="center"/>
              <w:rPr>
                <w:rFonts w:ascii="Arial" w:hAnsi="Arial" w:cs="Arial"/>
                <w:color w:val="000000"/>
                <w:sz w:val="16"/>
                <w:szCs w:val="16"/>
              </w:rPr>
            </w:pPr>
            <w:r w:rsidRPr="00701EE4">
              <w:rPr>
                <w:rFonts w:ascii="Arial" w:hAnsi="Arial" w:cs="Arial"/>
                <w:color w:val="000000"/>
                <w:sz w:val="16"/>
                <w:szCs w:val="16"/>
              </w:rPr>
              <w:t>Тева Фармацевтікал Індастріз Лтд., Ізраїль;</w:t>
            </w:r>
            <w:r w:rsidRPr="00701EE4">
              <w:rPr>
                <w:rFonts w:ascii="Arial" w:hAnsi="Arial" w:cs="Arial"/>
                <w:color w:val="000000"/>
                <w:sz w:val="16"/>
                <w:szCs w:val="16"/>
              </w:rPr>
              <w:br/>
              <w:t>АТ Фармацевтичний завод ТЕВА,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E2556">
            <w:pPr>
              <w:tabs>
                <w:tab w:val="left" w:pos="12600"/>
              </w:tabs>
              <w:jc w:val="center"/>
              <w:rPr>
                <w:rFonts w:ascii="Arial" w:hAnsi="Arial" w:cs="Arial"/>
                <w:color w:val="000000"/>
                <w:sz w:val="16"/>
                <w:szCs w:val="16"/>
              </w:rPr>
            </w:pPr>
            <w:r w:rsidRPr="00701EE4">
              <w:rPr>
                <w:rFonts w:ascii="Arial" w:hAnsi="Arial" w:cs="Arial"/>
                <w:color w:val="000000"/>
                <w:sz w:val="16"/>
                <w:szCs w:val="16"/>
              </w:rPr>
              <w:t>Ізраїль/</w:t>
            </w:r>
          </w:p>
          <w:p w:rsidR="0078259F" w:rsidRPr="00701EE4" w:rsidRDefault="0078259F" w:rsidP="00FE2556">
            <w:pPr>
              <w:tabs>
                <w:tab w:val="left" w:pos="12600"/>
              </w:tabs>
              <w:jc w:val="center"/>
              <w:rPr>
                <w:rFonts w:ascii="Arial" w:hAnsi="Arial" w:cs="Arial"/>
                <w:color w:val="000000"/>
                <w:sz w:val="16"/>
                <w:szCs w:val="16"/>
              </w:rPr>
            </w:pPr>
            <w:r w:rsidRPr="00701EE4">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E2556">
            <w:pPr>
              <w:tabs>
                <w:tab w:val="left" w:pos="12600"/>
              </w:tabs>
              <w:jc w:val="center"/>
              <w:rPr>
                <w:rFonts w:ascii="Arial" w:hAnsi="Arial" w:cs="Arial"/>
                <w:color w:val="000000"/>
                <w:sz w:val="16"/>
                <w:szCs w:val="16"/>
              </w:rPr>
            </w:pPr>
            <w:r w:rsidRPr="00701EE4">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E2556">
            <w:pPr>
              <w:tabs>
                <w:tab w:val="left" w:pos="12600"/>
              </w:tabs>
              <w:jc w:val="center"/>
              <w:rPr>
                <w:rFonts w:ascii="Arial" w:hAnsi="Arial" w:cs="Arial"/>
                <w:sz w:val="16"/>
                <w:szCs w:val="16"/>
              </w:rPr>
            </w:pPr>
            <w:r w:rsidRPr="00701EE4">
              <w:rPr>
                <w:rFonts w:ascii="Arial" w:hAnsi="Arial" w:cs="Arial"/>
                <w:sz w:val="16"/>
                <w:szCs w:val="16"/>
              </w:rPr>
              <w:t>UA/7800/01/02</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FE2556">
            <w:pPr>
              <w:tabs>
                <w:tab w:val="left" w:pos="12600"/>
              </w:tabs>
              <w:rPr>
                <w:rFonts w:ascii="Arial" w:hAnsi="Arial" w:cs="Arial"/>
                <w:b/>
                <w:i/>
                <w:color w:val="000000"/>
                <w:sz w:val="16"/>
                <w:szCs w:val="16"/>
              </w:rPr>
            </w:pPr>
            <w:r w:rsidRPr="00701EE4">
              <w:rPr>
                <w:rFonts w:ascii="Arial" w:hAnsi="Arial" w:cs="Arial"/>
                <w:b/>
                <w:sz w:val="16"/>
                <w:szCs w:val="16"/>
              </w:rPr>
              <w:t>ГЛІМЕПІРИД-ТЕВА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E2556">
            <w:pPr>
              <w:tabs>
                <w:tab w:val="left" w:pos="12600"/>
              </w:tabs>
              <w:rPr>
                <w:rFonts w:ascii="Arial" w:hAnsi="Arial" w:cs="Arial"/>
                <w:color w:val="000000"/>
                <w:sz w:val="16"/>
                <w:szCs w:val="16"/>
              </w:rPr>
            </w:pPr>
            <w:r w:rsidRPr="00701EE4">
              <w:rPr>
                <w:rFonts w:ascii="Arial" w:hAnsi="Arial" w:cs="Arial"/>
                <w:color w:val="000000"/>
                <w:sz w:val="16"/>
                <w:szCs w:val="16"/>
              </w:rPr>
              <w:t xml:space="preserve">таблетки по 4 мг, по 10 таблеток у блістері; по 3 блістери у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E2556">
            <w:pPr>
              <w:tabs>
                <w:tab w:val="left" w:pos="12600"/>
              </w:tabs>
              <w:jc w:val="center"/>
              <w:rPr>
                <w:rFonts w:ascii="Arial" w:hAnsi="Arial" w:cs="Arial"/>
                <w:color w:val="000000"/>
                <w:sz w:val="16"/>
                <w:szCs w:val="16"/>
              </w:rPr>
            </w:pPr>
            <w:r w:rsidRPr="00701EE4">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E2556">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E2556">
            <w:pPr>
              <w:tabs>
                <w:tab w:val="left" w:pos="12600"/>
              </w:tabs>
              <w:jc w:val="center"/>
              <w:rPr>
                <w:rFonts w:ascii="Arial" w:hAnsi="Arial" w:cs="Arial"/>
                <w:color w:val="000000"/>
                <w:sz w:val="16"/>
                <w:szCs w:val="16"/>
              </w:rPr>
            </w:pPr>
            <w:r w:rsidRPr="00701EE4">
              <w:rPr>
                <w:rFonts w:ascii="Arial" w:hAnsi="Arial" w:cs="Arial"/>
                <w:color w:val="000000"/>
                <w:sz w:val="16"/>
                <w:szCs w:val="16"/>
              </w:rPr>
              <w:t>Тева Фармацевтікал Індастріз Лтд., Ізраїль;</w:t>
            </w:r>
            <w:r w:rsidRPr="00701EE4">
              <w:rPr>
                <w:rFonts w:ascii="Arial" w:hAnsi="Arial" w:cs="Arial"/>
                <w:color w:val="000000"/>
                <w:sz w:val="16"/>
                <w:szCs w:val="16"/>
              </w:rPr>
              <w:br/>
              <w:t>АТ Фармацевтичний завод ТЕВА,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E2556">
            <w:pPr>
              <w:tabs>
                <w:tab w:val="left" w:pos="12600"/>
              </w:tabs>
              <w:jc w:val="center"/>
              <w:rPr>
                <w:rFonts w:ascii="Arial" w:hAnsi="Arial" w:cs="Arial"/>
                <w:color w:val="000000"/>
                <w:sz w:val="16"/>
                <w:szCs w:val="16"/>
              </w:rPr>
            </w:pPr>
            <w:r w:rsidRPr="00701EE4">
              <w:rPr>
                <w:rFonts w:ascii="Arial" w:hAnsi="Arial" w:cs="Arial"/>
                <w:color w:val="000000"/>
                <w:sz w:val="16"/>
                <w:szCs w:val="16"/>
              </w:rPr>
              <w:t>Ізраїль/</w:t>
            </w:r>
          </w:p>
          <w:p w:rsidR="0078259F" w:rsidRPr="00701EE4" w:rsidRDefault="0078259F" w:rsidP="00FE2556">
            <w:pPr>
              <w:tabs>
                <w:tab w:val="left" w:pos="12600"/>
              </w:tabs>
              <w:jc w:val="center"/>
              <w:rPr>
                <w:rFonts w:ascii="Arial" w:hAnsi="Arial" w:cs="Arial"/>
                <w:color w:val="000000"/>
                <w:sz w:val="16"/>
                <w:szCs w:val="16"/>
              </w:rPr>
            </w:pPr>
            <w:r w:rsidRPr="00701EE4">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E2556">
            <w:pPr>
              <w:tabs>
                <w:tab w:val="left" w:pos="12600"/>
              </w:tabs>
              <w:jc w:val="center"/>
              <w:rPr>
                <w:rFonts w:ascii="Arial" w:hAnsi="Arial" w:cs="Arial"/>
                <w:color w:val="000000"/>
                <w:sz w:val="16"/>
                <w:szCs w:val="16"/>
              </w:rPr>
            </w:pPr>
            <w:r w:rsidRPr="00701EE4">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E2556">
            <w:pPr>
              <w:tabs>
                <w:tab w:val="left" w:pos="12600"/>
              </w:tabs>
              <w:jc w:val="center"/>
              <w:rPr>
                <w:rFonts w:ascii="Arial" w:hAnsi="Arial" w:cs="Arial"/>
                <w:sz w:val="16"/>
                <w:szCs w:val="16"/>
              </w:rPr>
            </w:pPr>
            <w:r w:rsidRPr="00701EE4">
              <w:rPr>
                <w:rFonts w:ascii="Arial" w:hAnsi="Arial" w:cs="Arial"/>
                <w:sz w:val="16"/>
                <w:szCs w:val="16"/>
              </w:rPr>
              <w:t>UA/7800/01/03</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ГРИП-ХЕЕЛЬ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розчин для ін'єкцій по 1,1 мл в ампулі; по 5 ампул у контурній чарунковій упаковці; по 1, або по 2, або 20 контурних чарункових упаковок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Технічна помилка (згідно наказу МОЗ від 23.07.2015 № 460) Виправлено технічну помилку у тексті маркування упаковки лікарського засобу (п.12) щодо некоректного зазначення номера реєстраційного посвідчення для вторинної упаковки №100. Затверджено: 12. НОМЕР РЕЄСТРАЦІЙНОГО ПОСВІДЧЕННЯ Реєстраційне посвідчення № UA/7275/01/01 Запропоновано: 12. НОМЕР РЕЄСТРАЦІЙНОГО ПОСВІДЧЕННЯ Реєстраційне посвідчення № UA/4268/01/01 Зазначене виправлення відповідає матеріалам реєстраційного досьє.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UA/4268/01/01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ГУТТАЛАКС®ПІКОСУЛЬФАТ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 xml:space="preserve">краплі, 7,5 мг/мл; по 15 мл або 30 мл у флаконі; по 1 флакону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Істітуто де Анжелі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01EE4">
              <w:rPr>
                <w:rFonts w:ascii="Arial" w:hAnsi="Arial" w:cs="Arial"/>
                <w:color w:val="000000"/>
                <w:sz w:val="16"/>
                <w:szCs w:val="16"/>
              </w:rPr>
              <w:br/>
              <w:t xml:space="preserve">Діюча редакція: Клішин Антон Миколайович. Пропонована редакція: Ходаківська Тетяна Вячеславівна. Зміна контактних даних уповноваженої особи заявника, відповідальної за фармаконагляд.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UA/0832/01/01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FE2556">
            <w:pPr>
              <w:tabs>
                <w:tab w:val="left" w:pos="12600"/>
              </w:tabs>
              <w:rPr>
                <w:rFonts w:ascii="Arial" w:hAnsi="Arial" w:cs="Arial"/>
                <w:b/>
                <w:i/>
                <w:color w:val="000000"/>
                <w:sz w:val="16"/>
                <w:szCs w:val="16"/>
              </w:rPr>
            </w:pPr>
            <w:r w:rsidRPr="00701EE4">
              <w:rPr>
                <w:rFonts w:ascii="Arial" w:hAnsi="Arial" w:cs="Arial"/>
                <w:b/>
                <w:sz w:val="16"/>
                <w:szCs w:val="16"/>
              </w:rPr>
              <w:t>ДАРЗАЛЕКС®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E2556">
            <w:pPr>
              <w:tabs>
                <w:tab w:val="left" w:pos="12600"/>
              </w:tabs>
              <w:rPr>
                <w:rFonts w:ascii="Arial" w:hAnsi="Arial" w:cs="Arial"/>
                <w:color w:val="000000"/>
                <w:sz w:val="16"/>
                <w:szCs w:val="16"/>
              </w:rPr>
            </w:pPr>
            <w:r w:rsidRPr="00701EE4">
              <w:rPr>
                <w:rFonts w:ascii="Arial" w:hAnsi="Arial" w:cs="Arial"/>
                <w:color w:val="000000"/>
                <w:sz w:val="16"/>
                <w:szCs w:val="16"/>
              </w:rPr>
              <w:t>концентрат для розчину для інфузій, 20 мг/мл; по 5 мл або 20 мл у флаконі; по 1 флакону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4779">
            <w:pPr>
              <w:tabs>
                <w:tab w:val="left" w:pos="12600"/>
              </w:tabs>
              <w:jc w:val="center"/>
              <w:rPr>
                <w:rFonts w:ascii="Arial" w:hAnsi="Arial" w:cs="Arial"/>
                <w:color w:val="000000"/>
                <w:sz w:val="16"/>
                <w:szCs w:val="16"/>
              </w:rPr>
            </w:pPr>
            <w:r w:rsidRPr="00701EE4">
              <w:rPr>
                <w:rFonts w:ascii="Arial" w:hAnsi="Arial" w:cs="Arial"/>
                <w:color w:val="000000"/>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E2556">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4779">
            <w:pPr>
              <w:tabs>
                <w:tab w:val="left" w:pos="12600"/>
              </w:tabs>
              <w:jc w:val="center"/>
              <w:rPr>
                <w:rFonts w:ascii="Arial" w:hAnsi="Arial" w:cs="Arial"/>
                <w:color w:val="000000"/>
                <w:sz w:val="16"/>
                <w:szCs w:val="16"/>
              </w:rPr>
            </w:pPr>
            <w:r w:rsidRPr="00701EE4">
              <w:rPr>
                <w:rFonts w:ascii="Arial" w:hAnsi="Arial" w:cs="Arial"/>
                <w:color w:val="000000"/>
                <w:sz w:val="16"/>
                <w:szCs w:val="16"/>
              </w:rPr>
              <w:t>Виробництво нерозфасованого продукту, первинна упаковка, контроль якості:</w:t>
            </w:r>
            <w:r w:rsidRPr="00701EE4">
              <w:rPr>
                <w:rFonts w:ascii="Arial" w:hAnsi="Arial" w:cs="Arial"/>
                <w:color w:val="000000"/>
                <w:sz w:val="16"/>
                <w:szCs w:val="16"/>
              </w:rPr>
              <w:br/>
              <w:t>Сілаг АГ, Швейцарія;</w:t>
            </w:r>
            <w:r w:rsidRPr="00701EE4">
              <w:rPr>
                <w:rFonts w:ascii="Arial" w:hAnsi="Arial" w:cs="Arial"/>
                <w:color w:val="000000"/>
                <w:sz w:val="16"/>
                <w:szCs w:val="16"/>
              </w:rPr>
              <w:br/>
              <w:t xml:space="preserve">Веттер Фарма-Фертигунг ГмбХ &amp; Ко. КГ, Німеччина; </w:t>
            </w:r>
            <w:r w:rsidRPr="00701EE4">
              <w:rPr>
                <w:rFonts w:ascii="Arial" w:hAnsi="Arial" w:cs="Arial"/>
                <w:color w:val="000000"/>
                <w:sz w:val="16"/>
                <w:szCs w:val="16"/>
              </w:rPr>
              <w:br/>
              <w:t>Вторинна упаковка:</w:t>
            </w:r>
            <w:r w:rsidRPr="00701EE4">
              <w:rPr>
                <w:rFonts w:ascii="Arial" w:hAnsi="Arial" w:cs="Arial"/>
                <w:color w:val="000000"/>
                <w:sz w:val="16"/>
                <w:szCs w:val="16"/>
              </w:rPr>
              <w:br/>
              <w:t>Сілаг АГ, Швейцарія;</w:t>
            </w:r>
            <w:r w:rsidRPr="00701EE4">
              <w:rPr>
                <w:rFonts w:ascii="Arial" w:hAnsi="Arial" w:cs="Arial"/>
                <w:color w:val="000000"/>
                <w:sz w:val="16"/>
                <w:szCs w:val="16"/>
              </w:rPr>
              <w:br/>
              <w:t>Випуск серії:</w:t>
            </w:r>
            <w:r w:rsidRPr="00701EE4">
              <w:rPr>
                <w:rFonts w:ascii="Arial" w:hAnsi="Arial" w:cs="Arial"/>
                <w:color w:val="000000"/>
                <w:sz w:val="16"/>
                <w:szCs w:val="16"/>
              </w:rPr>
              <w:br/>
              <w:t>Янссен Байолоджикс Б.В., Нідерланди</w:t>
            </w:r>
            <w:r w:rsidRPr="00701EE4">
              <w:rPr>
                <w:rFonts w:ascii="Arial" w:hAnsi="Arial" w:cs="Arial"/>
                <w:color w:val="000000"/>
                <w:sz w:val="16"/>
                <w:szCs w:val="16"/>
              </w:rPr>
              <w:br/>
              <w:t>або</w:t>
            </w:r>
            <w:r w:rsidRPr="00701EE4">
              <w:rPr>
                <w:rFonts w:ascii="Arial" w:hAnsi="Arial" w:cs="Arial"/>
                <w:color w:val="000000"/>
                <w:sz w:val="16"/>
                <w:szCs w:val="16"/>
              </w:rPr>
              <w:br/>
              <w:t>Сілаг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E2556">
            <w:pPr>
              <w:tabs>
                <w:tab w:val="left" w:pos="12600"/>
              </w:tabs>
              <w:jc w:val="center"/>
              <w:rPr>
                <w:rFonts w:ascii="Arial" w:hAnsi="Arial" w:cs="Arial"/>
                <w:color w:val="000000"/>
                <w:sz w:val="16"/>
                <w:szCs w:val="16"/>
              </w:rPr>
            </w:pPr>
            <w:r w:rsidRPr="00701EE4">
              <w:rPr>
                <w:rFonts w:ascii="Arial" w:hAnsi="Arial" w:cs="Arial"/>
                <w:color w:val="000000"/>
                <w:sz w:val="16"/>
                <w:szCs w:val="16"/>
              </w:rPr>
              <w:t>Швейцарія/</w:t>
            </w:r>
          </w:p>
          <w:p w:rsidR="0078259F" w:rsidRPr="00701EE4" w:rsidRDefault="0078259F" w:rsidP="007A4779">
            <w:pPr>
              <w:tabs>
                <w:tab w:val="left" w:pos="12600"/>
              </w:tabs>
              <w:jc w:val="center"/>
              <w:rPr>
                <w:rFonts w:ascii="Arial" w:hAnsi="Arial" w:cs="Arial"/>
                <w:color w:val="000000"/>
                <w:sz w:val="16"/>
                <w:szCs w:val="16"/>
              </w:rPr>
            </w:pPr>
            <w:r w:rsidRPr="00701EE4">
              <w:rPr>
                <w:rFonts w:ascii="Arial" w:hAnsi="Arial" w:cs="Arial"/>
                <w:color w:val="000000"/>
                <w:sz w:val="16"/>
                <w:szCs w:val="16"/>
              </w:rPr>
              <w:t>Німеччина/</w:t>
            </w:r>
          </w:p>
          <w:p w:rsidR="0078259F" w:rsidRPr="00701EE4" w:rsidRDefault="0078259F" w:rsidP="007A4779">
            <w:pPr>
              <w:tabs>
                <w:tab w:val="left" w:pos="12600"/>
              </w:tabs>
              <w:jc w:val="center"/>
              <w:rPr>
                <w:rFonts w:ascii="Arial" w:hAnsi="Arial" w:cs="Arial"/>
                <w:color w:val="000000"/>
                <w:sz w:val="16"/>
                <w:szCs w:val="16"/>
              </w:rPr>
            </w:pPr>
            <w:r w:rsidRPr="00701EE4">
              <w:rPr>
                <w:rFonts w:ascii="Arial" w:hAnsi="Arial" w:cs="Arial"/>
                <w:color w:val="000000"/>
                <w:sz w:val="16"/>
                <w:szCs w:val="16"/>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E2556">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w:t>
            </w:r>
            <w:r w:rsidRPr="00701EE4">
              <w:rPr>
                <w:rFonts w:ascii="Arial" w:hAnsi="Arial" w:cs="Arial"/>
                <w:color w:val="000000"/>
                <w:sz w:val="16"/>
                <w:szCs w:val="16"/>
              </w:rPr>
              <w:br/>
              <w:t>додавання альтернативного виробника, відповідального за випуск серії Сілаг АГ, Швейцарія / Cilag AG, Switzerland, за адресою: Хохштрассе 201, Шаффхаузен 8200, Швейцарія / Hochstrasse 201, 8200 Schaffhausen, Switzerland для ГЛЗ Дарзалекс®, концентрат для розчину для інфузій, 20 мг/мл; по 20 мл у флаконі. Зміни внесено в інструкцію для медичного застосування щодо найменування та місцезнаходження виробника (додавання виробника) з відповідними змінами у тексті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E2556">
            <w:pPr>
              <w:tabs>
                <w:tab w:val="left" w:pos="12600"/>
              </w:tabs>
              <w:jc w:val="center"/>
              <w:rPr>
                <w:rFonts w:ascii="Arial" w:hAnsi="Arial" w:cs="Arial"/>
                <w:sz w:val="16"/>
                <w:szCs w:val="16"/>
              </w:rPr>
            </w:pPr>
            <w:r w:rsidRPr="00701EE4">
              <w:rPr>
                <w:rFonts w:ascii="Arial" w:hAnsi="Arial" w:cs="Arial"/>
                <w:sz w:val="16"/>
                <w:szCs w:val="16"/>
              </w:rPr>
              <w:t>UA/18025/01/01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ДЕПАКІН ХРОНО® 500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оболонкою, пролонгованої дії по 500 мг; № 30: по 30 таблеток у контейнері, закритому кришкою з вологопоглиначем,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701EE4">
              <w:rPr>
                <w:rFonts w:ascii="Arial" w:hAnsi="Arial" w:cs="Arial"/>
                <w:color w:val="000000"/>
                <w:sz w:val="16"/>
                <w:szCs w:val="16"/>
              </w:rPr>
              <w:br/>
              <w:t>Діюча редакція: Клішин Антон Миколайович. 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UA/10118/01/01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ДЕПАКІН®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cироп, 57,64 мг/мл; № 1: по 150 мл у флаконі; по 1 флакону з дозуючим пристроєм з пробкою-адаптором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Юнітер Ліквід Мануфекчурінг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01EE4">
              <w:rPr>
                <w:rFonts w:ascii="Arial" w:hAnsi="Arial" w:cs="Arial"/>
                <w:color w:val="000000"/>
                <w:sz w:val="16"/>
                <w:szCs w:val="16"/>
              </w:rPr>
              <w:br/>
              <w:t>Діюча редакція: Клішин Антон Миколайович. 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UA/3817/01/01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 xml:space="preserve">ДІАКОРДИН® 120 РЕТАРД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пролонгованої дії по 120 мг; №30 (10х3):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01EE4">
              <w:rPr>
                <w:rFonts w:ascii="Arial" w:hAnsi="Arial" w:cs="Arial"/>
                <w:color w:val="000000"/>
                <w:sz w:val="16"/>
                <w:szCs w:val="16"/>
              </w:rPr>
              <w:br/>
              <w:t>Діюча редакція: Клішин Антон Миколайович. Пропонована редакція: Ходаківська Тетяна Вячеславівна. Зміна контактних даних уповноваженої особи заявника, відповідальної за фармаконагляд на препарат</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UA/5731/01/03</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ДІАКОРДИН® 90 РЕТАРД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оболонкою, пролонгованої дії по 90 мг; № 30 (10х3):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01EE4">
              <w:rPr>
                <w:rFonts w:ascii="Arial" w:hAnsi="Arial" w:cs="Arial"/>
                <w:color w:val="000000"/>
                <w:sz w:val="16"/>
                <w:szCs w:val="16"/>
              </w:rPr>
              <w:br/>
              <w:t>Діюча редакція: Клішин Антон Миколайович. 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UA/5731/01/02</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FE2556">
            <w:pPr>
              <w:tabs>
                <w:tab w:val="left" w:pos="12600"/>
              </w:tabs>
              <w:rPr>
                <w:rFonts w:ascii="Arial" w:hAnsi="Arial" w:cs="Arial"/>
                <w:b/>
                <w:i/>
                <w:color w:val="000000"/>
                <w:sz w:val="16"/>
                <w:szCs w:val="16"/>
              </w:rPr>
            </w:pPr>
            <w:r w:rsidRPr="00701EE4">
              <w:rPr>
                <w:rFonts w:ascii="Arial" w:hAnsi="Arial" w:cs="Arial"/>
                <w:b/>
                <w:sz w:val="16"/>
                <w:szCs w:val="16"/>
              </w:rPr>
              <w:t>ДІЄМОНО®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E2556">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плівковою оболонкою, 2 мг, по 28 таблеток у блістері; по 1 або по 3, або по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4779">
            <w:pPr>
              <w:tabs>
                <w:tab w:val="left" w:pos="12600"/>
              </w:tabs>
              <w:jc w:val="center"/>
              <w:rPr>
                <w:rFonts w:ascii="Arial" w:hAnsi="Arial" w:cs="Arial"/>
                <w:color w:val="000000"/>
                <w:sz w:val="16"/>
                <w:szCs w:val="16"/>
              </w:rPr>
            </w:pPr>
            <w:r w:rsidRPr="00701EE4">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4779">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7A4779">
            <w:pPr>
              <w:tabs>
                <w:tab w:val="left" w:pos="12600"/>
              </w:tabs>
              <w:jc w:val="center"/>
              <w:rPr>
                <w:rFonts w:ascii="Arial" w:hAnsi="Arial" w:cs="Arial"/>
                <w:color w:val="000000"/>
                <w:sz w:val="16"/>
                <w:szCs w:val="16"/>
              </w:rPr>
            </w:pPr>
            <w:r w:rsidRPr="00701EE4">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E2556">
            <w:pPr>
              <w:tabs>
                <w:tab w:val="left" w:pos="12600"/>
              </w:tabs>
              <w:jc w:val="center"/>
              <w:rPr>
                <w:rFonts w:ascii="Arial" w:hAnsi="Arial" w:cs="Arial"/>
                <w:color w:val="000000"/>
                <w:sz w:val="16"/>
                <w:szCs w:val="16"/>
              </w:rPr>
            </w:pPr>
            <w:r w:rsidRPr="00701EE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E2556">
            <w:pPr>
              <w:tabs>
                <w:tab w:val="left" w:pos="12600"/>
              </w:tabs>
              <w:jc w:val="center"/>
              <w:rPr>
                <w:rFonts w:ascii="Arial" w:hAnsi="Arial" w:cs="Arial"/>
                <w:color w:val="000000"/>
                <w:sz w:val="16"/>
                <w:szCs w:val="16"/>
              </w:rPr>
            </w:pPr>
            <w:r w:rsidRPr="00701EE4">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Petra Gerecke. Пропонована редакція: Нечай Марія Павлівна.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E2556">
            <w:pPr>
              <w:tabs>
                <w:tab w:val="left" w:pos="12600"/>
              </w:tabs>
              <w:jc w:val="center"/>
              <w:rPr>
                <w:rFonts w:ascii="Arial" w:hAnsi="Arial" w:cs="Arial"/>
                <w:sz w:val="16"/>
                <w:szCs w:val="16"/>
              </w:rPr>
            </w:pPr>
            <w:r w:rsidRPr="00701EE4">
              <w:rPr>
                <w:rFonts w:ascii="Arial" w:hAnsi="Arial" w:cs="Arial"/>
                <w:sz w:val="16"/>
                <w:szCs w:val="16"/>
              </w:rPr>
              <w:t>UA/18286/01/01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FE2556">
            <w:pPr>
              <w:tabs>
                <w:tab w:val="left" w:pos="12600"/>
              </w:tabs>
              <w:rPr>
                <w:rFonts w:ascii="Arial" w:hAnsi="Arial" w:cs="Arial"/>
                <w:b/>
                <w:i/>
                <w:color w:val="000000"/>
                <w:sz w:val="16"/>
                <w:szCs w:val="16"/>
              </w:rPr>
            </w:pPr>
            <w:r w:rsidRPr="00701EE4">
              <w:rPr>
                <w:rFonts w:ascii="Arial" w:hAnsi="Arial" w:cs="Arial"/>
                <w:b/>
                <w:sz w:val="16"/>
                <w:szCs w:val="16"/>
              </w:rPr>
              <w:t>ДІЄНОГЕСТ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E2556">
            <w:pPr>
              <w:tabs>
                <w:tab w:val="left" w:pos="12600"/>
              </w:tabs>
              <w:rPr>
                <w:rFonts w:ascii="Arial" w:hAnsi="Arial" w:cs="Arial"/>
                <w:color w:val="000000"/>
                <w:sz w:val="16"/>
                <w:szCs w:val="16"/>
              </w:rPr>
            </w:pPr>
            <w:r w:rsidRPr="00701EE4">
              <w:rPr>
                <w:rFonts w:ascii="Arial" w:hAnsi="Arial" w:cs="Arial"/>
                <w:color w:val="000000"/>
                <w:sz w:val="16"/>
                <w:szCs w:val="16"/>
              </w:rPr>
              <w:t xml:space="preserve">таблетки, вкриті плівковою оболонкою, по 2 мг; по 14 таблеток у блістері, по 2 або по 6 блістерів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D634BB">
            <w:pPr>
              <w:tabs>
                <w:tab w:val="left" w:pos="12600"/>
              </w:tabs>
              <w:jc w:val="center"/>
              <w:rPr>
                <w:rFonts w:ascii="Arial" w:hAnsi="Arial" w:cs="Arial"/>
                <w:color w:val="000000"/>
                <w:sz w:val="16"/>
                <w:szCs w:val="16"/>
              </w:rPr>
            </w:pPr>
            <w:r w:rsidRPr="00701EE4">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D634BB">
            <w:pPr>
              <w:tabs>
                <w:tab w:val="left" w:pos="12600"/>
              </w:tabs>
              <w:jc w:val="center"/>
              <w:rPr>
                <w:rFonts w:ascii="Arial" w:hAnsi="Arial" w:cs="Arial"/>
                <w:color w:val="000000"/>
                <w:sz w:val="16"/>
                <w:szCs w:val="16"/>
              </w:rPr>
            </w:pPr>
            <w:r w:rsidRPr="00701EE4">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D634BB">
            <w:pPr>
              <w:tabs>
                <w:tab w:val="left" w:pos="12600"/>
              </w:tabs>
              <w:jc w:val="center"/>
              <w:rPr>
                <w:rFonts w:ascii="Arial" w:hAnsi="Arial" w:cs="Arial"/>
                <w:color w:val="000000"/>
                <w:sz w:val="16"/>
                <w:szCs w:val="16"/>
              </w:rPr>
            </w:pPr>
            <w:r w:rsidRPr="00701EE4">
              <w:rPr>
                <w:rFonts w:ascii="Arial" w:hAnsi="Arial" w:cs="Arial"/>
                <w:color w:val="000000"/>
                <w:sz w:val="16"/>
                <w:szCs w:val="16"/>
              </w:rPr>
              <w:t>Хаупт Фарма Мюнстер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E2556">
            <w:pPr>
              <w:tabs>
                <w:tab w:val="left" w:pos="12600"/>
              </w:tabs>
              <w:jc w:val="center"/>
              <w:rPr>
                <w:rFonts w:ascii="Arial" w:hAnsi="Arial" w:cs="Arial"/>
                <w:color w:val="000000"/>
                <w:sz w:val="16"/>
                <w:szCs w:val="16"/>
              </w:rPr>
            </w:pPr>
            <w:r w:rsidRPr="00701EE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E2556">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контактної особи уповноваженої особи заявника, відповідальної за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 Затверджено: ДІЄНОГЕСТ АЛВОГЕН DIENOGEST ALVOGEN Запропоновано: ДІЄНОГЕСТ ЗЕНТІВА DIENOGEST ZENTIVA Зміни внесені в інструкцію для медичного застосуваання ЛЗ щодо назви заявника в інформацію щодо контактних даних для повідомлень про випадки побічних реакцій. Введення змін протягом 6-х місяців після затвердження. Зміна заявника (власника реєстраційного посвідчення) (згідно наказу МОЗ від 23.07.2015 № 460).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E2556">
            <w:pPr>
              <w:tabs>
                <w:tab w:val="left" w:pos="12600"/>
              </w:tabs>
              <w:jc w:val="center"/>
              <w:rPr>
                <w:rFonts w:ascii="Arial" w:hAnsi="Arial" w:cs="Arial"/>
                <w:sz w:val="16"/>
                <w:szCs w:val="16"/>
              </w:rPr>
            </w:pPr>
            <w:r w:rsidRPr="00701EE4">
              <w:rPr>
                <w:rFonts w:ascii="Arial" w:hAnsi="Arial" w:cs="Arial"/>
                <w:sz w:val="16"/>
                <w:szCs w:val="16"/>
              </w:rPr>
              <w:t>UA/17602/01/01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FE2556">
            <w:pPr>
              <w:tabs>
                <w:tab w:val="left" w:pos="12600"/>
              </w:tabs>
              <w:rPr>
                <w:rFonts w:ascii="Arial" w:hAnsi="Arial" w:cs="Arial"/>
                <w:b/>
                <w:i/>
                <w:color w:val="000000"/>
                <w:sz w:val="16"/>
                <w:szCs w:val="16"/>
              </w:rPr>
            </w:pPr>
            <w:r w:rsidRPr="00701EE4">
              <w:rPr>
                <w:rFonts w:ascii="Arial" w:hAnsi="Arial" w:cs="Arial"/>
                <w:b/>
                <w:sz w:val="16"/>
                <w:szCs w:val="16"/>
              </w:rPr>
              <w:t>ДОКСЕПІН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E2556">
            <w:pPr>
              <w:tabs>
                <w:tab w:val="left" w:pos="12600"/>
              </w:tabs>
              <w:rPr>
                <w:rFonts w:ascii="Arial" w:hAnsi="Arial" w:cs="Arial"/>
                <w:color w:val="000000"/>
                <w:sz w:val="16"/>
                <w:szCs w:val="16"/>
              </w:rPr>
            </w:pPr>
            <w:r w:rsidRPr="00701EE4">
              <w:rPr>
                <w:rFonts w:ascii="Arial" w:hAnsi="Arial" w:cs="Arial"/>
                <w:color w:val="000000"/>
                <w:sz w:val="16"/>
                <w:szCs w:val="16"/>
              </w:rPr>
              <w:t>капсули по 10 мг по 10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D634BB">
            <w:pPr>
              <w:tabs>
                <w:tab w:val="left" w:pos="12600"/>
              </w:tabs>
              <w:jc w:val="center"/>
              <w:rPr>
                <w:rFonts w:ascii="Arial" w:hAnsi="Arial" w:cs="Arial"/>
                <w:color w:val="000000"/>
                <w:sz w:val="16"/>
                <w:szCs w:val="16"/>
              </w:rPr>
            </w:pPr>
            <w:r w:rsidRPr="00701EE4">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D634BB">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D634BB">
            <w:pPr>
              <w:tabs>
                <w:tab w:val="left" w:pos="12600"/>
              </w:tabs>
              <w:jc w:val="center"/>
              <w:rPr>
                <w:rFonts w:ascii="Arial" w:hAnsi="Arial" w:cs="Arial"/>
                <w:color w:val="000000"/>
                <w:sz w:val="16"/>
                <w:szCs w:val="16"/>
              </w:rPr>
            </w:pPr>
            <w:r w:rsidRPr="00701EE4">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E2556">
            <w:pPr>
              <w:tabs>
                <w:tab w:val="left" w:pos="12600"/>
              </w:tabs>
              <w:jc w:val="center"/>
              <w:rPr>
                <w:rFonts w:ascii="Arial" w:hAnsi="Arial" w:cs="Arial"/>
                <w:color w:val="000000"/>
                <w:sz w:val="16"/>
                <w:szCs w:val="16"/>
              </w:rPr>
            </w:pPr>
            <w:r w:rsidRPr="00701EE4">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E2556">
            <w:pPr>
              <w:tabs>
                <w:tab w:val="left" w:pos="12600"/>
              </w:tabs>
              <w:jc w:val="center"/>
              <w:rPr>
                <w:rFonts w:ascii="Arial" w:hAnsi="Arial" w:cs="Arial"/>
                <w:color w:val="000000"/>
                <w:sz w:val="16"/>
                <w:szCs w:val="16"/>
              </w:rPr>
            </w:pPr>
            <w:r w:rsidRPr="00701EE4">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E2556">
            <w:pPr>
              <w:tabs>
                <w:tab w:val="left" w:pos="12600"/>
              </w:tabs>
              <w:jc w:val="center"/>
              <w:rPr>
                <w:rFonts w:ascii="Arial" w:hAnsi="Arial" w:cs="Arial"/>
                <w:sz w:val="16"/>
                <w:szCs w:val="16"/>
              </w:rPr>
            </w:pPr>
            <w:r w:rsidRPr="00701EE4">
              <w:rPr>
                <w:rFonts w:ascii="Arial" w:hAnsi="Arial" w:cs="Arial"/>
                <w:sz w:val="16"/>
                <w:szCs w:val="16"/>
              </w:rPr>
              <w:t>UA/7467/01/01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D634BB">
            <w:pPr>
              <w:tabs>
                <w:tab w:val="left" w:pos="12600"/>
              </w:tabs>
              <w:rPr>
                <w:rFonts w:ascii="Arial" w:hAnsi="Arial" w:cs="Arial"/>
                <w:b/>
                <w:i/>
                <w:color w:val="000000"/>
                <w:sz w:val="16"/>
                <w:szCs w:val="16"/>
              </w:rPr>
            </w:pPr>
            <w:r w:rsidRPr="00701EE4">
              <w:rPr>
                <w:rFonts w:ascii="Arial" w:hAnsi="Arial" w:cs="Arial"/>
                <w:b/>
                <w:sz w:val="16"/>
                <w:szCs w:val="16"/>
              </w:rPr>
              <w:t>ДОКСЕПІН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D634BB">
            <w:pPr>
              <w:tabs>
                <w:tab w:val="left" w:pos="12600"/>
              </w:tabs>
              <w:rPr>
                <w:rFonts w:ascii="Arial" w:hAnsi="Arial" w:cs="Arial"/>
                <w:color w:val="000000"/>
                <w:sz w:val="16"/>
                <w:szCs w:val="16"/>
              </w:rPr>
            </w:pPr>
            <w:r w:rsidRPr="00701EE4">
              <w:rPr>
                <w:rFonts w:ascii="Arial" w:hAnsi="Arial" w:cs="Arial"/>
                <w:color w:val="000000"/>
                <w:sz w:val="16"/>
                <w:szCs w:val="16"/>
              </w:rPr>
              <w:t>капсули по 25 мг по 10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D634BB">
            <w:pPr>
              <w:tabs>
                <w:tab w:val="left" w:pos="12600"/>
              </w:tabs>
              <w:jc w:val="center"/>
              <w:rPr>
                <w:rFonts w:ascii="Arial" w:hAnsi="Arial" w:cs="Arial"/>
                <w:color w:val="000000"/>
                <w:sz w:val="16"/>
                <w:szCs w:val="16"/>
              </w:rPr>
            </w:pPr>
            <w:r w:rsidRPr="00701EE4">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D634BB">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D634BB">
            <w:pPr>
              <w:tabs>
                <w:tab w:val="left" w:pos="12600"/>
              </w:tabs>
              <w:jc w:val="center"/>
              <w:rPr>
                <w:rFonts w:ascii="Arial" w:hAnsi="Arial" w:cs="Arial"/>
                <w:color w:val="000000"/>
                <w:sz w:val="16"/>
                <w:szCs w:val="16"/>
              </w:rPr>
            </w:pPr>
            <w:r w:rsidRPr="00701EE4">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D634BB">
            <w:pPr>
              <w:tabs>
                <w:tab w:val="left" w:pos="12600"/>
              </w:tabs>
              <w:jc w:val="center"/>
              <w:rPr>
                <w:rFonts w:ascii="Arial" w:hAnsi="Arial" w:cs="Arial"/>
                <w:color w:val="000000"/>
                <w:sz w:val="16"/>
                <w:szCs w:val="16"/>
              </w:rPr>
            </w:pPr>
            <w:r w:rsidRPr="00701EE4">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D634BB">
            <w:pPr>
              <w:tabs>
                <w:tab w:val="left" w:pos="12600"/>
              </w:tabs>
              <w:jc w:val="center"/>
              <w:rPr>
                <w:rFonts w:ascii="Arial" w:hAnsi="Arial" w:cs="Arial"/>
                <w:color w:val="000000"/>
                <w:sz w:val="16"/>
                <w:szCs w:val="16"/>
              </w:rPr>
            </w:pPr>
            <w:r w:rsidRPr="00701EE4">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D634BB">
            <w:pPr>
              <w:tabs>
                <w:tab w:val="left" w:pos="12600"/>
              </w:tabs>
              <w:jc w:val="center"/>
              <w:rPr>
                <w:rFonts w:ascii="Arial" w:hAnsi="Arial" w:cs="Arial"/>
                <w:sz w:val="16"/>
                <w:szCs w:val="16"/>
              </w:rPr>
            </w:pPr>
            <w:r w:rsidRPr="00701EE4">
              <w:rPr>
                <w:rFonts w:ascii="Arial" w:hAnsi="Arial" w:cs="Arial"/>
                <w:sz w:val="16"/>
                <w:szCs w:val="16"/>
              </w:rPr>
              <w:t>UA/7467/01/02</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ДУФАЛАК®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сироп, 667 мг/1 мл, по 200 мл, або по 300 мл, або по 500 мл, або по 1000 мл у флаконі з поліетилену; по 15 мл у пакетику; по 10, або по 20, або по 50 пакетиків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Абботт Хелскеа Продактс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Нідерланди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Абботт Біолоджікалз Б.В.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Нiдерланди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spacing w:after="240"/>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"Побічні реакції".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UA/3255/01/01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ДУФАЛАК® ФРУТ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розчин оральний, 667 мг/мл, по 200 мл або по 500 мл розчину у пляшці з мірним стаканчиком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Абботт Хелскеа Продактс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Нідерланди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Абботт Біолоджікалз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Нiдерланди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"Побічні реакції" та як наслідок зміни до тексту маркування упаковки лікарського засобу. </w:t>
            </w:r>
            <w:r w:rsidRPr="00701EE4">
              <w:rPr>
                <w:rFonts w:ascii="Arial" w:hAnsi="Arial" w:cs="Arial"/>
                <w:color w:val="000000"/>
                <w:sz w:val="16"/>
                <w:szCs w:val="16"/>
              </w:rPr>
              <w:br/>
              <w:t>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UA/15943/01/01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ЕГЛОНІЛ®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 xml:space="preserve">таблетки по 200 мг; № 12 (12х1): по 12 таблеток у блістері; по 1 блістеру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ДЕЛЬФАРМ ДІЖОН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Клішин Антон Миколайович. 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UA/3818/01/01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ЕГЛОНІЛ®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 xml:space="preserve">розчин для ін'єкцій, 100 мг/2 мл № 6: по 2 мл в ампулі; по 6 ампул у контурних чарунках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ДЕЛЬФАРМ ДІЖОН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Клішин Антон Миколайович. 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UA/3818/03/01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ЕЗ-ВАН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 xml:space="preserve">таблетки по 1,5 мг; по 1 таблетці в блістері; по 1 блістеру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НААРІ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Нідерланди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НААРІ ФАРМА ПРАЙВАТ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UA/13972/01/01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ЕКСІДЖАД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що диспергуються по 250 мг; по 7 таблеток у блістері; по 4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Новартіс Фарма Штейн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"Особливості застосування", "Спосіб застосування та дози", "Діти" (уточнення формулювання), "Передозування",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UA/6731/01/01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ЕКСІДЖАД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що диспергуються по 500 мг; по 7 таблеток у блістері; по 4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Новартіс Фарма Штейн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"Особливості застосування", "Спосіб застосування та дози", "Діти" (уточнення формулювання), "Передозування",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UA/6731/01/02</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ЕЛАПРАЗА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концентрат для розчину для інфузій, 2 мг/мл по 3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Шайєр Фармасьютікалз Ірландія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відповідальний за випуск серії: Шайєр Фармасьютікалз Ірландія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Внесення зміни до матеріалів реєстраційного досьє (до розділу 3.2.Р.3.1. Виробник(и) та до розділу 3.2.S.2.1. Виробник(и)) , а саме - вилучення дільниці Charles River Preclinical Services Edinburgh, United Kingdom (Elphinstone Research Center, Tranent Edinburgh, Scotland EH33 2NE) як дільниці, відповідальної за контроль якості серії. Внесення редакторської правки в адресу дільниці, відповідальної за вірусне тестування діючої речовини, а саме: поштовий індекс. ( WuXi AppTec Laboratory Services, USA 4751 League Island Boulevard Philadelphia, PA 19112) Затверджені виробничі дільниці, що залишились –виконують ті самі функції, що вилучена.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UA/13360/01/01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ЕЛЕУТЕРОКОКА ЕКСТРАКТ РІДКИЙ (СУБСТАНЦІЯ)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екстракт рідкий (субстанція) у бочках полімерних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701EE4">
              <w:rPr>
                <w:rFonts w:ascii="Arial" w:hAnsi="Arial" w:cs="Arial"/>
                <w:color w:val="000000"/>
                <w:sz w:val="16"/>
                <w:szCs w:val="16"/>
              </w:rPr>
              <w:br/>
              <w:t xml:space="preserve">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у реєстраційне досьє (підрозділ 3.2.S.2.3. Контроль матеріалів) пов'язане з необхідністю приведення специфікації та методів контролю Етанол (96%) у відповідність до вимог ЕР/ДФУ, діюче видання.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w:t>
            </w:r>
            <w:r w:rsidRPr="00701EE4">
              <w:rPr>
                <w:rFonts w:ascii="Arial" w:hAnsi="Arial" w:cs="Arial"/>
                <w:color w:val="000000"/>
                <w:sz w:val="16"/>
                <w:szCs w:val="16"/>
              </w:rPr>
              <w:br/>
              <w:t>вилучення з реєстраційного досьє (підрозділ 3.2.S.2.3. Контроль матеріалів) інформації, щодо назви виробників реагентів (затверджено: «Гніздичівський державний спиртзавод»), у зв'язку із періодичними змінами назв виробників реагентів, оскільки специфікація та методи контролю якості ідентичні для всіх виробників.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UA/9750/01/01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1E211C">
            <w:pPr>
              <w:tabs>
                <w:tab w:val="left" w:pos="12600"/>
              </w:tabs>
              <w:rPr>
                <w:rFonts w:ascii="Arial" w:hAnsi="Arial" w:cs="Arial"/>
                <w:b/>
                <w:i/>
                <w:color w:val="000000"/>
                <w:sz w:val="16"/>
                <w:szCs w:val="16"/>
              </w:rPr>
            </w:pPr>
            <w:r w:rsidRPr="00701EE4">
              <w:rPr>
                <w:rFonts w:ascii="Arial" w:hAnsi="Arial" w:cs="Arial"/>
                <w:b/>
                <w:sz w:val="16"/>
                <w:szCs w:val="16"/>
              </w:rPr>
              <w:t>ЕЛЕУТЕРОКОКУ ЕКСТРАКТ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rPr>
                <w:rFonts w:ascii="Arial" w:hAnsi="Arial" w:cs="Arial"/>
                <w:color w:val="000000"/>
                <w:sz w:val="16"/>
                <w:szCs w:val="16"/>
              </w:rPr>
            </w:pPr>
            <w:r w:rsidRPr="00701EE4">
              <w:rPr>
                <w:rFonts w:ascii="Arial" w:hAnsi="Arial" w:cs="Arial"/>
                <w:color w:val="000000"/>
                <w:sz w:val="16"/>
                <w:szCs w:val="16"/>
              </w:rPr>
              <w:t>екстракт рідкий по 20 мл, по 25 мл, по 30 мл або по 50 мл у скляних флаконах; по 30 мл або по 50 мл у полімерних флаконах, по 30 мл або по 50 мл у скляному або полімерному флаконі, по 1 флакону в пачці; по 20 мл, по 25 мл, по 30 мл або по 50 мл у скляних флаконах, укупорених пробками-крапельницями; по 20 мл, по 25 мл, по 30 мл або по 50 мл у скляних флаконах, укупорених пробками-крапельницями;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701EE4">
              <w:rPr>
                <w:rFonts w:ascii="Arial" w:hAnsi="Arial" w:cs="Arial"/>
                <w:color w:val="000000"/>
                <w:sz w:val="16"/>
                <w:szCs w:val="16"/>
              </w:rPr>
              <w:br/>
              <w:t xml:space="preserve">Зміни внесені в текст маркування упаковок лікарського засобу (п.17) щодо нанесення торгової марки.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w:t>
            </w:r>
            <w:r w:rsidRPr="00701EE4">
              <w:rPr>
                <w:rFonts w:ascii="Arial" w:hAnsi="Arial" w:cs="Arial"/>
                <w:color w:val="000000"/>
                <w:sz w:val="16"/>
                <w:szCs w:val="16"/>
              </w:rPr>
              <w:br/>
              <w:t>- введення додаткових упаковок по 20 мл, по 25 мл, по 30 мл та по 50 мл у флаконах з скломаси марки ОС (ФВ-30-18; ФВ-50-18), укупорених пробками-крапельницями з LDPE (2.2.Е) та кришками (1.4 К) у пачці та без пачки, з відповідними змінами до р. «Упаковка». Зміни якісного та кількісного складу пакувального матеріалу не відбулось. Зміни внесені в розділ "Упаковка" (введення восьми додаткових упаковок) в інструкцію для медичного застосування лікарського засобу, як наслідок - затвердження тексту маркування додаткових упаковок лікарського засобу.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зміни до Методів контролю якості лікарського засобу п. «Об’єм вмісту упаковки», а саме зменшення кількості зразків, об’єм яких визначається, до 1 флакону. Зміни І типу - Зміни з якості. Готовий лікарський засіб. Система контейнер/закупорювальний засіб (інші зміни) – введення вторинного пакування (пачок) для фасування у флакони по 20 мл та по 25 мл, укупорених пробкою-крапельницею.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sz w:val="16"/>
                <w:szCs w:val="16"/>
              </w:rPr>
            </w:pPr>
            <w:r w:rsidRPr="00701EE4">
              <w:rPr>
                <w:rFonts w:ascii="Arial" w:hAnsi="Arial" w:cs="Arial"/>
                <w:sz w:val="16"/>
                <w:szCs w:val="16"/>
              </w:rPr>
              <w:t>UA/11560/01/01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ЕЛОКСАТИН®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концентрат для розчину для інфузій, 5 мг/мл, №1: по 10 мл концентрату, що містять 50 мг оксаліплатину, у флаконі або 20 мл концентрату, що містять 100 мг оксаліплатину, у флаконі; в піддоні, запаяному кришкою,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Клішин Антон Миколайович. 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UA/9385/02/01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ЕНДОМЕТРИН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вагінальні по 100 мг; по 6, 15 або 30 таблеток у контейнері; по 1 контейнеру з аплікатором для внутрішньовагінального введення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Феррінг Фармацевтікалз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Бен-Шимон Флоріс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Ізраїль</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Діюча редакція: Зайчук Світлана Миколаївна. Пропонована редакція: Кучма Володимир Олександрович.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UA/7764/01/01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ЕРЛІС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плівковою оболонкою по 2,5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701EE4">
              <w:rPr>
                <w:rFonts w:ascii="Arial" w:hAnsi="Arial" w:cs="Arial"/>
                <w:color w:val="000000"/>
                <w:sz w:val="16"/>
                <w:szCs w:val="16"/>
              </w:rPr>
              <w:br/>
              <w:t>подання оновленого сертифіката відповідності Європейській фармакопеї № R1-CEP 2012-150-Rev 00 (затверджено: R0-CEP 2012-150-Rev 00) для АФІ Тадалафілу від вже затвердженого виробника PHARMACEUTICAL WORKS POLPHARMA S.A., Poland, у наслідок змін у виробничому процесі та його контролі.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UA/18415/01/01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ЕРЛІС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плівковою оболонкою по 5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701EE4">
              <w:rPr>
                <w:rFonts w:ascii="Arial" w:hAnsi="Arial" w:cs="Arial"/>
                <w:color w:val="000000"/>
                <w:sz w:val="16"/>
                <w:szCs w:val="16"/>
              </w:rPr>
              <w:br/>
              <w:t>подання оновленого сертифіката відповідності Європейській фармакопеї № R1-CEP 2012-150-Rev 00 (затверджено: R0-CEP 2012-150-Rev 00) для АФІ Тадалафілу від вже затвердженого виробника PHARMACEUTICAL WORKS POLPHARMA S.A., Poland, у наслідок змін у виробничому процесі та його контролі.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UA/18415/01/02</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ЕРЛІС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плівковою оболонкою, по 10 мг по 1 або по 2 таблетки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701EE4">
              <w:rPr>
                <w:rFonts w:ascii="Arial" w:hAnsi="Arial" w:cs="Arial"/>
                <w:color w:val="000000"/>
                <w:sz w:val="16"/>
                <w:szCs w:val="16"/>
              </w:rPr>
              <w:br/>
              <w:t>подання оновленого сертифіката відповідності Європейській фармакопеї № R1-CEP 2012-150-Rev 00 (затверджено: R0-CEP 2012-150-Rev 00) для АФІ Тадалафілу від вже затвердженого виробника PHARMACEUTICAL WORKS POLPHARMA S.A., Poland, у наслідок змін у виробничому процесі та його контролі.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UA/18415/01/03</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ЕРЛІС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плівковою оболонкою, по 20 мг по 1 або по 2 таблетки у блістері, по 1 блістеру в картонній коробці, по 4 таблетки у блістері, по 1 або по 2, або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701EE4">
              <w:rPr>
                <w:rFonts w:ascii="Arial" w:hAnsi="Arial" w:cs="Arial"/>
                <w:color w:val="000000"/>
                <w:sz w:val="16"/>
                <w:szCs w:val="16"/>
              </w:rPr>
              <w:br/>
              <w:t>подання оновленого сертифіката відповідності Європейській фармакопеї № R1-CEP 2012-150-Rev 00 (затверджено: R0-CEP 2012-150-Rev 00) для АФІ Тадалафілу від вже затвердженого виробника PHARMACEUTICAL WORKS POLPHARMA S.A., Poland, у наслідок змін у виробничому процесі та його контролі.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UA/18415/01/04</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ЕСПА-ТИБОЛ®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 xml:space="preserve">таблетки по 2,5 мг; по 28 таблеток у блістері; по 1 блістеру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Ліндофарм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701EE4">
              <w:rPr>
                <w:rFonts w:ascii="Arial" w:hAnsi="Arial" w:cs="Arial"/>
                <w:color w:val="000000"/>
                <w:sz w:val="16"/>
                <w:szCs w:val="16"/>
              </w:rPr>
              <w:br/>
              <w:t>подання оновленого сертифіката відповідності Європейській фармакопеї № R1-CEP 2012-329-Rev 00 (затверджено: R0-CEP 2012-329-Rev 00) для АФІ тиболону від вже затвердженого виробника NEWCHEM S.p.A., обумовлено регулярним переглядом з періодичністю 5 років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UA/17004/01/01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ЕССЕНЦІАЛЄ®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розчин для ін'єкцій, 250 мг/5 мл; № 5: по 5 мл в ампулі; по 5 ампул у контурній чарунковій упаковці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пакування, маркування, контроль та випуск серії: </w:t>
            </w:r>
            <w:r w:rsidRPr="00701EE4">
              <w:rPr>
                <w:rFonts w:ascii="Arial" w:hAnsi="Arial" w:cs="Arial"/>
                <w:color w:val="000000"/>
                <w:sz w:val="16"/>
                <w:szCs w:val="16"/>
              </w:rPr>
              <w:br/>
              <w:t>АТ "Галичфарм", Україна</w:t>
            </w:r>
            <w:r w:rsidRPr="00701EE4">
              <w:rPr>
                <w:rFonts w:ascii="Arial" w:hAnsi="Arial" w:cs="Arial"/>
                <w:color w:val="000000"/>
                <w:sz w:val="16"/>
                <w:szCs w:val="16"/>
              </w:rPr>
              <w:br/>
              <w:t>виробництво, пакування, маркування, контроль та випуск серії:</w:t>
            </w:r>
            <w:r w:rsidRPr="00701EE4">
              <w:rPr>
                <w:rFonts w:ascii="Arial" w:hAnsi="Arial" w:cs="Arial"/>
                <w:color w:val="000000"/>
                <w:sz w:val="16"/>
                <w:szCs w:val="16"/>
              </w:rPr>
              <w:br/>
              <w:t>ФАМАР ХЕЛС КЕАР СЕРВІСІЗ МАДРИД, С.А.У.,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spacing w:after="240"/>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01EE4">
              <w:rPr>
                <w:rFonts w:ascii="Arial" w:hAnsi="Arial" w:cs="Arial"/>
                <w:color w:val="000000"/>
                <w:sz w:val="16"/>
                <w:szCs w:val="16"/>
              </w:rPr>
              <w:br/>
              <w:t xml:space="preserve">Діюча редакція: Клішин Антон Миколайович. Пропонована редакція: Ходаківська Тетяна Вячеславівна. Зміна контактних даних уповноваженої особи заявника, відповідальної за фармаконагляд.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UA/8626/01/01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ЕССЕНЦІАЛЄ® ФОРТЕ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капсули по 300 мг; № 30 (10х3): по 10 капсул у блістері, по 3 блістери у картонній коробці.</w:t>
            </w:r>
            <w:r w:rsidRPr="00701EE4">
              <w:rPr>
                <w:rFonts w:ascii="Arial" w:hAnsi="Arial" w:cs="Arial"/>
                <w:color w:val="000000"/>
                <w:sz w:val="16"/>
                <w:szCs w:val="16"/>
              </w:rPr>
              <w:br/>
              <w:t>№ 100 (10х10): по 10 капсул у блістері,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Ей. Наттерманн енд Сайі. ГмбХ, Німеччина (виробництво, первинне та вторинне пакування, контроль та випуск серій); Санофі-Авентіс Сп. з о.о., Польща (первинне та вторинне пакування,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Німеччина/ 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01EE4">
              <w:rPr>
                <w:rFonts w:ascii="Arial" w:hAnsi="Arial" w:cs="Arial"/>
                <w:color w:val="000000"/>
                <w:sz w:val="16"/>
                <w:szCs w:val="16"/>
              </w:rPr>
              <w:br/>
              <w:t xml:space="preserve">Діюча редакція: Клішин Антон Миколайович. Пропонована редакція: Ходаківська Тетяна Вячеславівна. Зміна контактних даних уповноваженої особи заявника, відповідальної за фармаконагляд.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UA/8682/01/01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1E211C">
            <w:pPr>
              <w:tabs>
                <w:tab w:val="left" w:pos="12600"/>
              </w:tabs>
              <w:rPr>
                <w:rFonts w:ascii="Arial" w:hAnsi="Arial" w:cs="Arial"/>
                <w:b/>
                <w:i/>
                <w:color w:val="000000"/>
                <w:sz w:val="16"/>
                <w:szCs w:val="16"/>
              </w:rPr>
            </w:pPr>
            <w:r w:rsidRPr="00701EE4">
              <w:rPr>
                <w:rFonts w:ascii="Arial" w:hAnsi="Arial" w:cs="Arial"/>
                <w:b/>
                <w:sz w:val="16"/>
                <w:szCs w:val="16"/>
              </w:rPr>
              <w:t>ЕХІНАЦЕЇ НАСТОЙКА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rPr>
                <w:rFonts w:ascii="Arial" w:hAnsi="Arial" w:cs="Arial"/>
                <w:color w:val="000000"/>
                <w:sz w:val="16"/>
                <w:szCs w:val="16"/>
              </w:rPr>
            </w:pPr>
            <w:r w:rsidRPr="00701EE4">
              <w:rPr>
                <w:rFonts w:ascii="Arial" w:hAnsi="Arial" w:cs="Arial"/>
                <w:color w:val="000000"/>
                <w:sz w:val="16"/>
                <w:szCs w:val="16"/>
              </w:rPr>
              <w:t>настойка, по 20 мл, або по 25 мл, або по 50 мл у флаконах; по 50 мл у флаконі; по 1 флакону в пачці; по 20 мл, або по 25 мл, або по 50 мл у скляному флаконі, укупореному пробкою-крапельницею; по 1 флакону в пачці; по 20 мл, або по 25 мл, або по 50 мл у скляних флаконах, укупорених пробками-крапельницями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внесені в п.17 тексту маркування всіх упаковок лікарського засобу.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Ввведення додаткових упаковок лікарського засобу (по 20 мл у флаконах, укупорених пробками-крапельницями; по 20 мл у флаконі, укупореному пробкою-крапельницею, по 1 флакону у пачці; по 25 мл у флаконах, укупорених пробками-крапельницями; по 25 мл у флаконі, укупореному пробкою-крапельницею, по 1 флакону у пачці; по 50 мл у флаконах, укупорених пробками-крапельницями; по 50 мл у флаконі, укупореному пробкою-крапельницею, по 1 флакону у пачці;), з відповідними змінами до р.Упаковка, без зміни первинного пакувального матеріалу Введення змін протягом 6-ти місяців після затвердження.</w:t>
            </w:r>
            <w:r w:rsidRPr="00701EE4">
              <w:rPr>
                <w:rFonts w:ascii="Arial" w:hAnsi="Arial" w:cs="Arial"/>
                <w:color w:val="000000"/>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 до Специфікації/Методів контролю якості лікарського засобу за п. «Об’єм вмісту упаковки», а саме зменшення кількості зразків, об’єм яких визначається, до 1 флакону. Зміни І типу - Зміни з якості. Готовий лікарський засіб. Система контейнер/закупорювальний засіб (інші зміни) </w:t>
            </w:r>
            <w:r w:rsidRPr="00701EE4">
              <w:rPr>
                <w:rFonts w:ascii="Arial" w:hAnsi="Arial" w:cs="Arial"/>
                <w:color w:val="000000"/>
                <w:sz w:val="16"/>
                <w:szCs w:val="16"/>
              </w:rPr>
              <w:br/>
              <w:t>Додавання вторинного пакування для дозування по 20 мл та 25 мл у флаконі, укупореному пробкою-крапельницею та кришкою, з відповідними змінами до р.Упаковка, без зміни первинного пакувального матеріалу.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sz w:val="16"/>
                <w:szCs w:val="16"/>
              </w:rPr>
            </w:pPr>
            <w:r w:rsidRPr="00701EE4">
              <w:rPr>
                <w:rFonts w:ascii="Arial" w:hAnsi="Arial" w:cs="Arial"/>
                <w:sz w:val="16"/>
                <w:szCs w:val="16"/>
              </w:rPr>
              <w:t>UA/0363/01/01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ЕХІНАЦЕЇ ПУРПУРОВОЇ НАСТОЙКА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настойка (субстанція) в бочках полімерних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у реєстраційне досьє (підрозділ 3.2.S.2.3. Контроль матеріалів) пов'язане з необхідністю приведення специфікації та методів контролю Етанол (96%) у відповідність до вимог ЕР/ДФУ, діюче видання.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w:t>
            </w:r>
            <w:r w:rsidRPr="00701EE4">
              <w:rPr>
                <w:rFonts w:ascii="Arial" w:hAnsi="Arial" w:cs="Arial"/>
                <w:color w:val="000000"/>
                <w:sz w:val="16"/>
                <w:szCs w:val="16"/>
              </w:rPr>
              <w:br/>
              <w:t>вилучення з реєстраційного досьє (підрозділ 3.2.S.2.3. Контроль матеріалів) інформації, щодо назви виробника реагентів (затверджено: Державне підприємство спиртової та лікеро-горілчаної промисловості «Укрспирт»), у зв'язку із періодичними змінами назв виробників реагентів, оскільки специфікація та методи контролю якості ідентичні для всіх виробників.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UA/12517/01/01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ЖЕВТАНА®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 xml:space="preserve">концентрат для розчину для інфузій, 60 мг у 1,5 мл по 1,5 мл концентрату у флаконі у комплекті з розчинником по 4,5 мл (етанол 96 %-13 % (м/м), вода для ін'єкцій) у флаконі; по 1 флакону концентрату та 1 флакону розчинника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701EE4">
              <w:rPr>
                <w:rFonts w:ascii="Arial" w:hAnsi="Arial" w:cs="Arial"/>
                <w:color w:val="000000"/>
                <w:sz w:val="16"/>
                <w:szCs w:val="16"/>
              </w:rPr>
              <w:br/>
              <w:t>Діюча редакція: Клішин Антон Миколайович. 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UA/11582/01/01</w:t>
            </w:r>
          </w:p>
        </w:tc>
      </w:tr>
      <w:tr w:rsidR="0078259F" w:rsidRPr="00701EE4" w:rsidTr="00137D5C">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086AE2">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086AE2">
            <w:pPr>
              <w:tabs>
                <w:tab w:val="left" w:pos="12600"/>
              </w:tabs>
              <w:rPr>
                <w:rFonts w:ascii="Arial" w:hAnsi="Arial" w:cs="Arial"/>
                <w:b/>
                <w:i/>
                <w:color w:val="000000"/>
                <w:sz w:val="16"/>
                <w:szCs w:val="16"/>
              </w:rPr>
            </w:pPr>
            <w:r w:rsidRPr="00701EE4">
              <w:rPr>
                <w:rFonts w:ascii="Arial" w:hAnsi="Arial" w:cs="Arial"/>
                <w:b/>
                <w:sz w:val="16"/>
                <w:szCs w:val="16"/>
              </w:rPr>
              <w:t>ЗЕЛДОКС®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86AE2">
            <w:pPr>
              <w:tabs>
                <w:tab w:val="left" w:pos="12600"/>
              </w:tabs>
              <w:rPr>
                <w:rFonts w:ascii="Arial" w:hAnsi="Arial" w:cs="Arial"/>
                <w:color w:val="000000"/>
                <w:sz w:val="16"/>
                <w:szCs w:val="16"/>
              </w:rPr>
            </w:pPr>
            <w:r w:rsidRPr="00701EE4">
              <w:rPr>
                <w:rFonts w:ascii="Arial" w:hAnsi="Arial" w:cs="Arial"/>
                <w:color w:val="000000"/>
                <w:sz w:val="16"/>
                <w:szCs w:val="16"/>
              </w:rPr>
              <w:t>капсули тверді по 80 мг; по 14 капсул у блістері; по 2 блістери в картонній коробці; по 10 капсул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86AE2">
            <w:pPr>
              <w:tabs>
                <w:tab w:val="left" w:pos="12600"/>
              </w:tabs>
              <w:jc w:val="center"/>
              <w:rPr>
                <w:rFonts w:ascii="Arial" w:hAnsi="Arial" w:cs="Arial"/>
                <w:color w:val="000000"/>
                <w:sz w:val="16"/>
                <w:szCs w:val="16"/>
              </w:rPr>
            </w:pPr>
            <w:r w:rsidRPr="00701EE4">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86AE2">
            <w:pPr>
              <w:tabs>
                <w:tab w:val="left" w:pos="12600"/>
              </w:tabs>
              <w:jc w:val="center"/>
              <w:rPr>
                <w:rFonts w:ascii="Arial" w:hAnsi="Arial" w:cs="Arial"/>
                <w:color w:val="000000"/>
                <w:sz w:val="16"/>
                <w:szCs w:val="16"/>
              </w:rPr>
            </w:pPr>
            <w:r w:rsidRPr="00701EE4">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86AE2">
            <w:pPr>
              <w:tabs>
                <w:tab w:val="left" w:pos="12600"/>
              </w:tabs>
              <w:jc w:val="center"/>
              <w:rPr>
                <w:rFonts w:ascii="Arial" w:hAnsi="Arial" w:cs="Arial"/>
                <w:color w:val="000000"/>
                <w:sz w:val="16"/>
                <w:szCs w:val="16"/>
              </w:rPr>
            </w:pPr>
            <w:r w:rsidRPr="00701EE4">
              <w:rPr>
                <w:rFonts w:ascii="Arial" w:hAnsi="Arial" w:cs="Arial"/>
                <w:color w:val="000000"/>
                <w:sz w:val="16"/>
                <w:szCs w:val="16"/>
              </w:rPr>
              <w:t>Пфайзер Ірландія Фармасьютікалз, Ірландiя (виробництво та контроль якості); Пфайзер Менюфекчуринг Дойчленд ГмбХ, Німеччина (пакування (первинне та вторинне), маркування, контроль якості, випуск серії); Р-Фарм Джермані ГмбХ, Німеччина (виробництво, пакування, маркування,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86AE2">
            <w:pPr>
              <w:tabs>
                <w:tab w:val="left" w:pos="12600"/>
              </w:tabs>
              <w:jc w:val="center"/>
              <w:rPr>
                <w:rFonts w:ascii="Arial" w:hAnsi="Arial" w:cs="Arial"/>
                <w:color w:val="000000"/>
                <w:sz w:val="16"/>
                <w:szCs w:val="16"/>
              </w:rPr>
            </w:pPr>
            <w:r w:rsidRPr="00701EE4">
              <w:rPr>
                <w:rFonts w:ascii="Arial" w:hAnsi="Arial" w:cs="Arial"/>
                <w:color w:val="000000"/>
                <w:sz w:val="16"/>
                <w:szCs w:val="16"/>
              </w:rPr>
              <w:t>Ірландія/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86AE2">
            <w:pPr>
              <w:tabs>
                <w:tab w:val="left" w:pos="12600"/>
              </w:tabs>
              <w:spacing w:after="240"/>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вилучення ГЕ-Сертифікату відповідності Європейської Фармакопеї R1-CEP 2004-247-Rev 00 для допоміжної речовини желатин; зміни І типу - вилучення ГЕ-Сертифікату відповідності Європейської Фармакопеї R1-CEP 2004-320-Rev 00 для допоміжної речовини желатин; зміни І типу - подання оновленого ГЕ-Сертифікату відповідності Європейській фармакопеї № R1-CEP 2005-217-Rev 02 для допоміжної речовини Gelatin від вже затвердженого виробника Nitta Gelatin Inc; зміни І типу - подання оновленого ГЕ- Сертифікату відповідності Європейській фармакопеї № R1-CEP 2000-045-Rev 04 для допоміжної речовини Gelatin від вже затвердженого виробника, як наслідок зміна назви та адреси власника СЕР з PB GELATINS на TESSENDERLO GROUP N.V.Division PB Leiner та зміна назви та адреси виробничих дільниць; зміни І типу - подання оновленого ГЕ-Сертифікату відповідності Європейській фармакопеї № R1-CEP 2000-344-Rev 03 для допоміжної речовини Gelatin від вже затвердженого виробника NITTA GELATIN INDIA LTD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86AE2">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86AE2">
            <w:pPr>
              <w:tabs>
                <w:tab w:val="left" w:pos="12600"/>
              </w:tabs>
              <w:jc w:val="center"/>
              <w:rPr>
                <w:rFonts w:ascii="Arial" w:hAnsi="Arial" w:cs="Arial"/>
                <w:sz w:val="16"/>
                <w:szCs w:val="16"/>
              </w:rPr>
            </w:pPr>
            <w:r w:rsidRPr="00701EE4">
              <w:rPr>
                <w:rFonts w:ascii="Arial" w:hAnsi="Arial" w:cs="Arial"/>
                <w:sz w:val="16"/>
                <w:szCs w:val="16"/>
              </w:rPr>
              <w:t>UA/2595/01/03</w:t>
            </w:r>
          </w:p>
        </w:tc>
      </w:tr>
      <w:tr w:rsidR="0078259F" w:rsidRPr="00701EE4" w:rsidTr="00137D5C">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086AE2">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086AE2">
            <w:pPr>
              <w:tabs>
                <w:tab w:val="left" w:pos="12600"/>
              </w:tabs>
              <w:rPr>
                <w:rFonts w:ascii="Arial" w:hAnsi="Arial" w:cs="Arial"/>
                <w:b/>
                <w:i/>
                <w:color w:val="000000"/>
                <w:sz w:val="16"/>
                <w:szCs w:val="16"/>
              </w:rPr>
            </w:pPr>
            <w:r w:rsidRPr="00701EE4">
              <w:rPr>
                <w:rFonts w:ascii="Arial" w:hAnsi="Arial" w:cs="Arial"/>
                <w:b/>
                <w:sz w:val="16"/>
                <w:szCs w:val="16"/>
              </w:rPr>
              <w:t>ЗЕЛДОКС®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86AE2">
            <w:pPr>
              <w:tabs>
                <w:tab w:val="left" w:pos="12600"/>
              </w:tabs>
              <w:rPr>
                <w:rFonts w:ascii="Arial" w:hAnsi="Arial" w:cs="Arial"/>
                <w:color w:val="000000"/>
                <w:sz w:val="16"/>
                <w:szCs w:val="16"/>
              </w:rPr>
            </w:pPr>
            <w:r w:rsidRPr="00701EE4">
              <w:rPr>
                <w:rFonts w:ascii="Arial" w:hAnsi="Arial" w:cs="Arial"/>
                <w:color w:val="000000"/>
                <w:sz w:val="16"/>
                <w:szCs w:val="16"/>
              </w:rPr>
              <w:t>капсули тверді по 20 мг; по 14 капсул у блістері; по 2 блістери в картонній коробці; по 10 капсул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86AE2">
            <w:pPr>
              <w:tabs>
                <w:tab w:val="left" w:pos="12600"/>
              </w:tabs>
              <w:jc w:val="center"/>
              <w:rPr>
                <w:rFonts w:ascii="Arial" w:hAnsi="Arial" w:cs="Arial"/>
                <w:color w:val="000000"/>
                <w:sz w:val="16"/>
                <w:szCs w:val="16"/>
              </w:rPr>
            </w:pPr>
            <w:r w:rsidRPr="00701EE4">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86AE2">
            <w:pPr>
              <w:tabs>
                <w:tab w:val="left" w:pos="12600"/>
              </w:tabs>
              <w:jc w:val="center"/>
              <w:rPr>
                <w:rFonts w:ascii="Arial" w:hAnsi="Arial" w:cs="Arial"/>
                <w:color w:val="000000"/>
                <w:sz w:val="16"/>
                <w:szCs w:val="16"/>
              </w:rPr>
            </w:pPr>
            <w:r w:rsidRPr="00701EE4">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86AE2">
            <w:pPr>
              <w:tabs>
                <w:tab w:val="left" w:pos="12600"/>
              </w:tabs>
              <w:jc w:val="center"/>
              <w:rPr>
                <w:rFonts w:ascii="Arial" w:hAnsi="Arial" w:cs="Arial"/>
                <w:color w:val="000000"/>
                <w:sz w:val="16"/>
                <w:szCs w:val="16"/>
              </w:rPr>
            </w:pPr>
            <w:r w:rsidRPr="00701EE4">
              <w:rPr>
                <w:rFonts w:ascii="Arial" w:hAnsi="Arial" w:cs="Arial"/>
                <w:color w:val="000000"/>
                <w:sz w:val="16"/>
                <w:szCs w:val="16"/>
              </w:rPr>
              <w:t>Пфайзер Ірландія Фармасьютікалз, Ірландiя (виробництво та контроль якості); Пфайзер Менюфекчуринг Дойчленд ГмбХ, Німеччина (пакування (первинне та вторинне), маркування, контроль якості, випуск серії); Р-Фарм Джермані ГмбХ, Німеччина (виробництво, пакування, маркування,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86AE2">
            <w:pPr>
              <w:tabs>
                <w:tab w:val="left" w:pos="12600"/>
              </w:tabs>
              <w:jc w:val="center"/>
              <w:rPr>
                <w:rFonts w:ascii="Arial" w:hAnsi="Arial" w:cs="Arial"/>
                <w:color w:val="000000"/>
                <w:sz w:val="16"/>
                <w:szCs w:val="16"/>
              </w:rPr>
            </w:pPr>
            <w:r w:rsidRPr="00701EE4">
              <w:rPr>
                <w:rFonts w:ascii="Arial" w:hAnsi="Arial" w:cs="Arial"/>
                <w:color w:val="000000"/>
                <w:sz w:val="16"/>
                <w:szCs w:val="16"/>
              </w:rPr>
              <w:t>Ірландія/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86AE2">
            <w:pPr>
              <w:tabs>
                <w:tab w:val="left" w:pos="12600"/>
              </w:tabs>
              <w:spacing w:after="240"/>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вилучення ГЕ-Сертифікату відповідності Європейської Фармакопеї R1-CEP 2004-247-Rev 00 для допоміжної речовини желатин; зміни І типу - вилучення ГЕ-Сертифікату відповідності Європейської Фармакопеї R1-CEP 2004-320-Rev 00 для допоміжної речовини желатин; зміни І типу - подання оновленого ГЕ-Сертифікату відповідності Європейській фармакопеї № R1-CEP 2005-217-Rev 02 для допоміжної речовини Gelatin від вже затвердженого виробника Nitta Gelatin Inc; зміни І типу - подання оновленого ГЕ- Сертифікату відповідності Європейській фармакопеї № R1-CEP 2000-045-Rev 04 для допоміжної речовини Gelatin від вже затвердженого виробника, як наслідок зміна назви та адреси власника СЕР з PB GELATINS на TESSENDERLO GROUP N.V.Division PB Leiner та зміна назви та адреси виробничих дільниць; зміни І типу - подання оновленого ГЕ-Сертифікату відповідності Європейській фармакопеї № R1-CEP 2000-344-Rev 03 для допоміжної речовини Gelatin від вже затвердженого виробника NITTA GELATIN INDIA LTD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86AE2">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86AE2">
            <w:pPr>
              <w:tabs>
                <w:tab w:val="left" w:pos="12600"/>
              </w:tabs>
              <w:jc w:val="center"/>
              <w:rPr>
                <w:rFonts w:ascii="Arial" w:hAnsi="Arial" w:cs="Arial"/>
                <w:sz w:val="16"/>
                <w:szCs w:val="16"/>
              </w:rPr>
            </w:pPr>
            <w:r w:rsidRPr="00701EE4">
              <w:rPr>
                <w:rFonts w:ascii="Arial" w:hAnsi="Arial" w:cs="Arial"/>
                <w:sz w:val="16"/>
                <w:szCs w:val="16"/>
              </w:rPr>
              <w:t>UA/2595/01/04</w:t>
            </w:r>
          </w:p>
        </w:tc>
      </w:tr>
      <w:tr w:rsidR="0078259F" w:rsidRPr="00701EE4" w:rsidTr="00137D5C">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086AE2">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086AE2">
            <w:pPr>
              <w:tabs>
                <w:tab w:val="left" w:pos="12600"/>
              </w:tabs>
              <w:rPr>
                <w:rFonts w:ascii="Arial" w:hAnsi="Arial" w:cs="Arial"/>
                <w:b/>
                <w:sz w:val="16"/>
                <w:szCs w:val="16"/>
              </w:rPr>
            </w:pPr>
            <w:r w:rsidRPr="00701EE4">
              <w:rPr>
                <w:rFonts w:ascii="Arial" w:hAnsi="Arial" w:cs="Arial"/>
                <w:b/>
                <w:sz w:val="16"/>
                <w:szCs w:val="16"/>
              </w:rPr>
              <w:t>ЗЕЛДОКС®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86AE2">
            <w:pPr>
              <w:tabs>
                <w:tab w:val="left" w:pos="12600"/>
              </w:tabs>
              <w:rPr>
                <w:rFonts w:ascii="Arial" w:hAnsi="Arial" w:cs="Arial"/>
                <w:color w:val="000000"/>
                <w:sz w:val="16"/>
                <w:szCs w:val="16"/>
              </w:rPr>
            </w:pPr>
            <w:r w:rsidRPr="00701EE4">
              <w:rPr>
                <w:rFonts w:ascii="Arial" w:hAnsi="Arial" w:cs="Arial"/>
                <w:color w:val="000000"/>
                <w:sz w:val="16"/>
                <w:szCs w:val="16"/>
              </w:rPr>
              <w:t>капсули тверді по 40 мг; по 14 капсул у блістері; по 2 блістери в картонній коробці; по 10 капсул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86AE2">
            <w:pPr>
              <w:tabs>
                <w:tab w:val="left" w:pos="12600"/>
              </w:tabs>
              <w:jc w:val="center"/>
              <w:rPr>
                <w:rFonts w:ascii="Arial" w:hAnsi="Arial" w:cs="Arial"/>
                <w:color w:val="000000"/>
                <w:sz w:val="16"/>
                <w:szCs w:val="16"/>
              </w:rPr>
            </w:pPr>
            <w:r w:rsidRPr="00701EE4">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86AE2">
            <w:pPr>
              <w:tabs>
                <w:tab w:val="left" w:pos="12600"/>
              </w:tabs>
              <w:jc w:val="center"/>
              <w:rPr>
                <w:rFonts w:ascii="Arial" w:hAnsi="Arial" w:cs="Arial"/>
                <w:color w:val="000000"/>
                <w:sz w:val="16"/>
                <w:szCs w:val="16"/>
              </w:rPr>
            </w:pPr>
            <w:r w:rsidRPr="00701EE4">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86AE2">
            <w:pPr>
              <w:tabs>
                <w:tab w:val="left" w:pos="12600"/>
              </w:tabs>
              <w:jc w:val="center"/>
              <w:rPr>
                <w:rFonts w:ascii="Arial" w:hAnsi="Arial" w:cs="Arial"/>
                <w:color w:val="000000"/>
                <w:sz w:val="16"/>
                <w:szCs w:val="16"/>
              </w:rPr>
            </w:pPr>
            <w:r w:rsidRPr="00701EE4">
              <w:rPr>
                <w:rFonts w:ascii="Arial" w:hAnsi="Arial" w:cs="Arial"/>
                <w:color w:val="000000"/>
                <w:sz w:val="16"/>
                <w:szCs w:val="16"/>
              </w:rPr>
              <w:t>Пфайзер Ірландія Фармасьютікалз, Ірландiя (виробництво та контроль якості); Пфайзер Менюфекчуринг Дойчленд ГмбХ, Німеччина (пакування (первинне та вторинне), маркування, контроль якості, випуск серії); Р-Фарм Джермані ГмбХ, Німеччина (виробництво, пакування, маркування,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86AE2">
            <w:pPr>
              <w:tabs>
                <w:tab w:val="left" w:pos="12600"/>
              </w:tabs>
              <w:jc w:val="center"/>
              <w:rPr>
                <w:rFonts w:ascii="Arial" w:hAnsi="Arial" w:cs="Arial"/>
                <w:color w:val="000000"/>
                <w:sz w:val="16"/>
                <w:szCs w:val="16"/>
              </w:rPr>
            </w:pPr>
            <w:r w:rsidRPr="00701EE4">
              <w:rPr>
                <w:rFonts w:ascii="Arial" w:hAnsi="Arial" w:cs="Arial"/>
                <w:color w:val="000000"/>
                <w:sz w:val="16"/>
                <w:szCs w:val="16"/>
              </w:rPr>
              <w:t>Ірландія/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86AE2">
            <w:pPr>
              <w:tabs>
                <w:tab w:val="left" w:pos="12600"/>
              </w:tabs>
              <w:spacing w:after="240"/>
              <w:jc w:val="center"/>
              <w:rPr>
                <w:rFonts w:ascii="Arial" w:hAnsi="Arial" w:cs="Arial"/>
                <w:sz w:val="16"/>
                <w:szCs w:val="16"/>
              </w:rPr>
            </w:pPr>
            <w:r w:rsidRPr="00701EE4">
              <w:rPr>
                <w:rFonts w:ascii="Arial" w:hAnsi="Arial" w:cs="Arial"/>
                <w:sz w:val="16"/>
                <w:szCs w:val="16"/>
              </w:rPr>
              <w:t>внесення змін до реєстраційних матеріалів: зміни І типу - вилучення ГЕ-Сертифікату відповідності Європейської Фармакопеї R1-CEP 2004-247-Rev 00 для допоміжної речовини желатин; зміни І типу - вилучення ГЕ-Сертифікату відповідності Європейської Фармакопеї R1-CEP 2004-320-Rev 00 для допоміжної речовини желатин; зміни І типу - подання оновленого ГЕ-Сертифікату відповідності Європейській фармакопеї № R1-CEP 2005-217-Rev 02 для допоміжної речовини Gelatin від вже затвердженого виробника Nitta Gelatin Inc; зміни І типу - подання оновленого ГЕ- Сертифікату відповідності Європейській фармакопеї № R1-CEP 2000-045-Rev 04 для допоміжної речовини Gelatin від вже затвердженого виробника, як наслідок зміна назви та адреси власника СЕР з PB GELATINS на TESSENDERLO GROUP N.V.Division PB Leiner та зміна назви та адреси виробничих дільниць; зміни І типу - подання оновленого ГЕ-Сертифікату відповідності Європейській фармакопеї № R1-CEP 2000-344-Rev 03 для допоміжної речовини Gelatin від вже затвердженого виробника NITTA GELATIN INDIA LTD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86AE2">
            <w:pPr>
              <w:tabs>
                <w:tab w:val="left" w:pos="12600"/>
              </w:tabs>
              <w:jc w:val="center"/>
              <w:rPr>
                <w:rFonts w:ascii="Arial" w:hAnsi="Arial" w:cs="Arial"/>
                <w:i/>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86AE2">
            <w:pPr>
              <w:tabs>
                <w:tab w:val="left" w:pos="12600"/>
              </w:tabs>
              <w:jc w:val="center"/>
              <w:rPr>
                <w:rFonts w:ascii="Arial" w:hAnsi="Arial" w:cs="Arial"/>
                <w:sz w:val="16"/>
                <w:szCs w:val="16"/>
              </w:rPr>
            </w:pPr>
            <w:r w:rsidRPr="00701EE4">
              <w:rPr>
                <w:rFonts w:ascii="Arial" w:hAnsi="Arial" w:cs="Arial"/>
                <w:sz w:val="16"/>
                <w:szCs w:val="16"/>
              </w:rPr>
              <w:t>UA/2595/01/01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ЗЕМІГЛО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 xml:space="preserve">таблетки, вкриті плівковою оболонкою, по 50 мг; № 28 (14х2) або № 56 (14х4): по 14 таблеток у блістері, по 2 або по 4 блістери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ЕлДжі Кем,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Республiка Корея </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01EE4">
              <w:rPr>
                <w:rFonts w:ascii="Arial" w:hAnsi="Arial" w:cs="Arial"/>
                <w:color w:val="000000"/>
                <w:sz w:val="16"/>
                <w:szCs w:val="16"/>
              </w:rPr>
              <w:br/>
              <w:t xml:space="preserve">Діюча редакція: Клішин Антон Миколайович. Пропонована редакція: Ходаківська Тетяна Вячеславівна. Зміна контактних даних уповноваженої особи заявника, відповідальної за фармаконагляд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UA/17375/01/01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ЗОКСОН® 2</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по 2 мг №10, №30 (10х3): по 10 таблеток у блістері; по 1 або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01EE4">
              <w:rPr>
                <w:rFonts w:ascii="Arial" w:hAnsi="Arial" w:cs="Arial"/>
                <w:color w:val="000000"/>
                <w:sz w:val="16"/>
                <w:szCs w:val="16"/>
              </w:rPr>
              <w:br/>
              <w:t>Діюча редакція: Клішин Антон Миколайович. 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UA/6300/01/02</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ЗОКСОН® 4</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по 4 мг №30 (10х3):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01EE4">
              <w:rPr>
                <w:rFonts w:ascii="Arial" w:hAnsi="Arial" w:cs="Arial"/>
                <w:color w:val="000000"/>
                <w:sz w:val="16"/>
                <w:szCs w:val="16"/>
              </w:rPr>
              <w:br/>
              <w:t>Діюча редакція: Клішин Антон Миколайович. 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UA/6300/01/03</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A26C55">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A26C55">
            <w:pPr>
              <w:tabs>
                <w:tab w:val="left" w:pos="12600"/>
              </w:tabs>
              <w:rPr>
                <w:rFonts w:ascii="Arial" w:hAnsi="Arial" w:cs="Arial"/>
                <w:b/>
                <w:i/>
                <w:sz w:val="16"/>
                <w:szCs w:val="16"/>
              </w:rPr>
            </w:pPr>
            <w:r w:rsidRPr="00701EE4">
              <w:rPr>
                <w:rFonts w:ascii="Arial" w:hAnsi="Arial" w:cs="Arial"/>
                <w:b/>
                <w:sz w:val="16"/>
                <w:szCs w:val="16"/>
              </w:rPr>
              <w:t>ЗОЛОФТ®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A26C55">
            <w:pPr>
              <w:tabs>
                <w:tab w:val="left" w:pos="12600"/>
              </w:tabs>
              <w:rPr>
                <w:rFonts w:ascii="Arial" w:hAnsi="Arial" w:cs="Arial"/>
                <w:sz w:val="16"/>
                <w:szCs w:val="16"/>
              </w:rPr>
            </w:pPr>
            <w:r w:rsidRPr="00701EE4">
              <w:rPr>
                <w:rFonts w:ascii="Arial" w:hAnsi="Arial" w:cs="Arial"/>
                <w:sz w:val="16"/>
                <w:szCs w:val="16"/>
              </w:rPr>
              <w:t>таблетки, вкриті плівковою оболонкою, по 50 мг, по 14 таблеток у блістері; по 2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A26C55">
            <w:pPr>
              <w:tabs>
                <w:tab w:val="left" w:pos="12600"/>
              </w:tabs>
              <w:jc w:val="center"/>
              <w:rPr>
                <w:rFonts w:ascii="Arial" w:hAnsi="Arial" w:cs="Arial"/>
                <w:sz w:val="16"/>
                <w:szCs w:val="16"/>
              </w:rPr>
            </w:pPr>
            <w:r w:rsidRPr="00701EE4">
              <w:rPr>
                <w:rFonts w:ascii="Arial" w:hAnsi="Arial" w:cs="Arial"/>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A26C55">
            <w:pPr>
              <w:tabs>
                <w:tab w:val="left" w:pos="12600"/>
              </w:tabs>
              <w:jc w:val="center"/>
              <w:rPr>
                <w:rFonts w:ascii="Arial" w:hAnsi="Arial" w:cs="Arial"/>
                <w:sz w:val="16"/>
                <w:szCs w:val="16"/>
              </w:rPr>
            </w:pPr>
            <w:r w:rsidRPr="00701EE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A26C55">
            <w:pPr>
              <w:tabs>
                <w:tab w:val="left" w:pos="12600"/>
              </w:tabs>
              <w:jc w:val="center"/>
              <w:rPr>
                <w:rFonts w:ascii="Arial" w:hAnsi="Arial" w:cs="Arial"/>
                <w:sz w:val="16"/>
                <w:szCs w:val="16"/>
              </w:rPr>
            </w:pPr>
            <w:r w:rsidRPr="00701EE4">
              <w:rPr>
                <w:rFonts w:ascii="Arial" w:hAnsi="Arial" w:cs="Arial"/>
                <w:sz w:val="16"/>
                <w:szCs w:val="16"/>
              </w:rPr>
              <w:t>виробництво, первинне та вторинне пакування, контроль якості, випуск серії:</w:t>
            </w:r>
            <w:r w:rsidRPr="00701EE4">
              <w:rPr>
                <w:rFonts w:ascii="Arial" w:hAnsi="Arial" w:cs="Arial"/>
                <w:sz w:val="16"/>
                <w:szCs w:val="16"/>
              </w:rPr>
              <w:br/>
              <w:t>Хаупт Фарма Латіна С.р.л., Італія;</w:t>
            </w:r>
            <w:r w:rsidRPr="00701EE4">
              <w:rPr>
                <w:rFonts w:ascii="Arial" w:hAnsi="Arial" w:cs="Arial"/>
                <w:sz w:val="16"/>
                <w:szCs w:val="16"/>
              </w:rPr>
              <w:br/>
              <w:t>виробництво, первинне та вторинне пакування, контроль якості, випуск серії:</w:t>
            </w:r>
            <w:r w:rsidRPr="00701EE4">
              <w:rPr>
                <w:rFonts w:ascii="Arial" w:hAnsi="Arial" w:cs="Arial"/>
                <w:sz w:val="16"/>
                <w:szCs w:val="16"/>
              </w:rPr>
              <w:br/>
              <w:t>Пфайзер Менюфекчуринг Дойчленд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A26C55">
            <w:pPr>
              <w:tabs>
                <w:tab w:val="left" w:pos="12600"/>
              </w:tabs>
              <w:jc w:val="center"/>
              <w:rPr>
                <w:rFonts w:ascii="Arial" w:hAnsi="Arial" w:cs="Arial"/>
                <w:sz w:val="16"/>
                <w:szCs w:val="16"/>
              </w:rPr>
            </w:pPr>
            <w:r w:rsidRPr="00701EE4">
              <w:rPr>
                <w:rFonts w:ascii="Arial" w:hAnsi="Arial" w:cs="Arial"/>
                <w:sz w:val="16"/>
                <w:szCs w:val="16"/>
              </w:rPr>
              <w:t>Італія/</w:t>
            </w:r>
          </w:p>
          <w:p w:rsidR="0078259F" w:rsidRPr="00701EE4" w:rsidRDefault="0078259F" w:rsidP="00A26C55">
            <w:pPr>
              <w:tabs>
                <w:tab w:val="left" w:pos="12600"/>
              </w:tabs>
              <w:jc w:val="center"/>
              <w:rPr>
                <w:rFonts w:ascii="Arial" w:hAnsi="Arial" w:cs="Arial"/>
                <w:sz w:val="16"/>
                <w:szCs w:val="16"/>
              </w:rPr>
            </w:pPr>
            <w:r w:rsidRPr="00701EE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A26C55">
            <w:pPr>
              <w:tabs>
                <w:tab w:val="left" w:pos="12600"/>
              </w:tabs>
              <w:jc w:val="center"/>
              <w:rPr>
                <w:rFonts w:ascii="Arial" w:hAnsi="Arial" w:cs="Arial"/>
                <w:sz w:val="16"/>
                <w:szCs w:val="16"/>
              </w:rPr>
            </w:pPr>
            <w:r w:rsidRPr="00701EE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9-ти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Франсуаза Дума-Сіллан/ Francoise Dumas-Sillan. Пропонована редакція: Барбара Де Бернарді/ Barbara De Bernardi. </w:t>
            </w:r>
            <w:r w:rsidRPr="00701EE4">
              <w:rPr>
                <w:rFonts w:ascii="Arial" w:hAnsi="Arial" w:cs="Arial"/>
                <w:sz w:val="16"/>
                <w:szCs w:val="16"/>
              </w:rPr>
              <w:br/>
              <w:t>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A26C55">
            <w:pPr>
              <w:tabs>
                <w:tab w:val="left" w:pos="12600"/>
              </w:tabs>
              <w:jc w:val="center"/>
              <w:rPr>
                <w:rFonts w:ascii="Arial" w:hAnsi="Arial" w:cs="Arial"/>
                <w:i/>
                <w:sz w:val="16"/>
                <w:szCs w:val="16"/>
              </w:rPr>
            </w:pPr>
            <w:r w:rsidRPr="00701EE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A26C55">
            <w:pPr>
              <w:tabs>
                <w:tab w:val="left" w:pos="12600"/>
              </w:tabs>
              <w:jc w:val="center"/>
              <w:rPr>
                <w:rFonts w:ascii="Arial" w:hAnsi="Arial" w:cs="Arial"/>
                <w:sz w:val="16"/>
                <w:szCs w:val="16"/>
              </w:rPr>
            </w:pPr>
            <w:r w:rsidRPr="00701EE4">
              <w:rPr>
                <w:rFonts w:ascii="Arial" w:hAnsi="Arial" w:cs="Arial"/>
                <w:sz w:val="16"/>
                <w:szCs w:val="16"/>
              </w:rPr>
              <w:t>UA/7475/01/01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ЗОЛТОНАР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розчин для інфузій, 5 мг/100 мл; по 100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УОРЛД МЕДИЦИН ІЛАЧ САН. ВЕ ТІДЖ. A.Ш.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Мефар Ілач Сан.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UA/14630/01/01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1E211C">
            <w:pPr>
              <w:tabs>
                <w:tab w:val="left" w:pos="12600"/>
              </w:tabs>
              <w:rPr>
                <w:rFonts w:ascii="Arial" w:hAnsi="Arial" w:cs="Arial"/>
                <w:b/>
                <w:i/>
                <w:color w:val="000000"/>
                <w:sz w:val="16"/>
                <w:szCs w:val="16"/>
              </w:rPr>
            </w:pPr>
            <w:r w:rsidRPr="00701EE4">
              <w:rPr>
                <w:rFonts w:ascii="Arial" w:hAnsi="Arial" w:cs="Arial"/>
                <w:b/>
                <w:sz w:val="16"/>
                <w:szCs w:val="16"/>
              </w:rPr>
              <w:t>ІБАНДРОНОВА КИСЛОТА-ВІСТА 150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плівковою оболонкою, по 150 мг, по 3 таблетки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0424C">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0424C">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Сінтон Хіспанія, С.Л.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spacing w:after="240"/>
              <w:jc w:val="center"/>
              <w:rPr>
                <w:rFonts w:ascii="Arial" w:hAnsi="Arial" w:cs="Arial"/>
                <w:color w:val="000000"/>
                <w:sz w:val="16"/>
                <w:szCs w:val="16"/>
              </w:rPr>
            </w:pPr>
            <w:r w:rsidRPr="00701EE4">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sz w:val="16"/>
                <w:szCs w:val="16"/>
              </w:rPr>
            </w:pPr>
            <w:r w:rsidRPr="00701EE4">
              <w:rPr>
                <w:rFonts w:ascii="Arial" w:hAnsi="Arial" w:cs="Arial"/>
                <w:sz w:val="16"/>
                <w:szCs w:val="16"/>
              </w:rPr>
              <w:t>UA/16004/01/01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ІБУПРОМ СПРИНТ КАПС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капсули м'які по 200 мг; по 6 або по 10, або по 12 капсул у блістері; по 1 блістеру в картонній коробці; по 12 капсул у блістері; по 2 блістери в картонній коробці; по 10 капсул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Патеон Софтджелз Б.В., Нiдерланди (виробник, відповідальний за виробництво, контроль та випуск продукту in bulk); ТОВ ЮС Фармація, Польща (виробник відповідальний за упаковку, контроль та випуск серії готового продукту)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Нiдерланди/ 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701EE4">
              <w:rPr>
                <w:rFonts w:ascii="Arial" w:hAnsi="Arial" w:cs="Arial"/>
                <w:color w:val="000000"/>
                <w:sz w:val="16"/>
                <w:szCs w:val="16"/>
              </w:rPr>
              <w:br/>
              <w:t xml:space="preserve">оновлений сертифікат відповідності ЄФ R1-CEP 2000-087-Rev 03 (затверджено: R1-CEP 2000-087-Rev 02) для АФІ Ibuprofen від вже затвердженого виробника BASF Corporation, США. У наслідок зміни назви та адреси власника СЕР на BASF SE, Carl-Bosch-Strasse 38, Germany-67056 Ludwigshafen, Rheinland-Pfalz; корекції методу для загального фосфору без зміни критеріїв прийнятності; корекції методу ГХ без зміни критеріїв прийнятності для гексану; надання ICH Q3D Оцінки ризику. </w:t>
            </w:r>
            <w:r w:rsidRPr="00701EE4">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701EE4">
              <w:rPr>
                <w:rFonts w:ascii="Arial" w:hAnsi="Arial" w:cs="Arial"/>
                <w:color w:val="000000"/>
                <w:sz w:val="16"/>
                <w:szCs w:val="16"/>
              </w:rPr>
              <w:br/>
              <w:t>оновлений сертифікат відповідності ЄФ R1-CEP 1996-061-Rev 14 (затверджено: R1-CEP 1996-061-Rev 13) для АФІ Ibuprofen від вже затвердженого виробника SOLARA ACTIVE PHARMA SCIENCES LIMITED, Індія, у наслідок зміни методу випробування щодо залишкових розчинників без впливу на критерії прийнятності - додавання альтернативних умов газової хроматографії.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UA/6045/02/01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ІБУПРОМ СПРИНТ 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капсули м'які по 400 мг; по 6 капсул у блістері; по 1 блістеру в картонній коробці; по 10 капсул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Патеон Софтджелс Б.В., Нідерланди (виробництво та контроль якості продукту in bulk, контроль в процесі виробництва, контроль серії); Проксі Лабораторіз Б.В., Нідерланди (контроль серії); ТОВ ЮС Фармація, Польща (первинне та вторинне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Нідерланди/ 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spacing w:after="240"/>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701EE4">
              <w:rPr>
                <w:rFonts w:ascii="Arial" w:hAnsi="Arial" w:cs="Arial"/>
                <w:color w:val="000000"/>
                <w:sz w:val="16"/>
                <w:szCs w:val="16"/>
              </w:rPr>
              <w:br/>
              <w:t xml:space="preserve">оновлений сертифікат відповідності ЄФ R1-CEP 2000-087-Rev 03 (затверджено: R1-CEP 2000-087-Rev 02) для АФІ Ibuprofen від вже затвердженого виробника BASF Corporation, США. У наслідок зміни назви та адреси власника СЕР на BASF SE, Carl-Bosch-Strasse 38, Germany-67056 Ludwigshafen, Rheinland-Pfalz; корекції методу для загального фосфору без зміни критеріїв прийнятності; корекції методу ГХ без зміни критеріїв прийнятності для гексану; надання ICH Q3D Оцінки ризику. </w:t>
            </w:r>
            <w:r w:rsidRPr="00701EE4">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701EE4">
              <w:rPr>
                <w:rFonts w:ascii="Arial" w:hAnsi="Arial" w:cs="Arial"/>
                <w:color w:val="000000"/>
                <w:sz w:val="16"/>
                <w:szCs w:val="16"/>
              </w:rPr>
              <w:br/>
              <w:t>оновлений сертифікат відповідності ЄФ R1-CEP 1996-061-Rev 14 (затверджено: R1-CEP 1996-061-Rev 13) для АФІ Ibuprofen від вже затвердженого виробника SOLARA ACTIVE PHARMA SCIENCES LIMITED, Індія, у наслідок зміни методу випробування щодо залишкових розчинників без впливу на критерії прийнятності - додавання альтернативних умов газової хроматографії.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UA/13880/01/01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1E211C">
            <w:pPr>
              <w:tabs>
                <w:tab w:val="left" w:pos="12600"/>
              </w:tabs>
              <w:rPr>
                <w:rFonts w:ascii="Arial" w:hAnsi="Arial" w:cs="Arial"/>
                <w:b/>
                <w:i/>
                <w:color w:val="000000"/>
                <w:sz w:val="16"/>
                <w:szCs w:val="16"/>
              </w:rPr>
            </w:pPr>
            <w:r w:rsidRPr="00701EE4">
              <w:rPr>
                <w:rFonts w:ascii="Arial" w:hAnsi="Arial" w:cs="Arial"/>
                <w:b/>
                <w:sz w:val="16"/>
                <w:szCs w:val="16"/>
              </w:rPr>
              <w:t>ІЗОКЕТ®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rPr>
                <w:rFonts w:ascii="Arial" w:hAnsi="Arial" w:cs="Arial"/>
                <w:color w:val="000000"/>
                <w:sz w:val="16"/>
                <w:szCs w:val="16"/>
              </w:rPr>
            </w:pPr>
            <w:r w:rsidRPr="00701EE4">
              <w:rPr>
                <w:rFonts w:ascii="Arial" w:hAnsi="Arial" w:cs="Arial"/>
                <w:color w:val="000000"/>
                <w:sz w:val="16"/>
                <w:szCs w:val="16"/>
              </w:rPr>
              <w:t>розчин для інфузій 0,1%; по 10 мл в ампулі; по 10 ампул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0424C">
            <w:pPr>
              <w:tabs>
                <w:tab w:val="left" w:pos="12600"/>
              </w:tabs>
              <w:jc w:val="center"/>
              <w:rPr>
                <w:rFonts w:ascii="Arial" w:hAnsi="Arial" w:cs="Arial"/>
                <w:color w:val="000000"/>
                <w:sz w:val="16"/>
                <w:szCs w:val="16"/>
              </w:rPr>
            </w:pPr>
            <w:r w:rsidRPr="00701EE4">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80424C">
            <w:pPr>
              <w:tabs>
                <w:tab w:val="left" w:pos="12600"/>
              </w:tabs>
              <w:jc w:val="center"/>
              <w:rPr>
                <w:rFonts w:ascii="Arial" w:hAnsi="Arial" w:cs="Arial"/>
                <w:color w:val="000000"/>
                <w:sz w:val="16"/>
                <w:szCs w:val="16"/>
              </w:rPr>
            </w:pPr>
            <w:r w:rsidRPr="00701EE4">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E92314">
            <w:pPr>
              <w:tabs>
                <w:tab w:val="left" w:pos="12600"/>
              </w:tabs>
              <w:jc w:val="center"/>
              <w:rPr>
                <w:rFonts w:ascii="Arial" w:hAnsi="Arial" w:cs="Arial"/>
                <w:color w:val="000000"/>
                <w:sz w:val="16"/>
                <w:szCs w:val="16"/>
              </w:rPr>
            </w:pPr>
            <w:r w:rsidRPr="00701EE4">
              <w:rPr>
                <w:rFonts w:ascii="Arial" w:hAnsi="Arial" w:cs="Arial"/>
                <w:color w:val="000000"/>
                <w:sz w:val="16"/>
                <w:szCs w:val="16"/>
              </w:rPr>
              <w:t>виробництво "in bulk", первинне пакування:</w:t>
            </w:r>
            <w:r w:rsidRPr="00701EE4">
              <w:rPr>
                <w:rFonts w:ascii="Arial" w:hAnsi="Arial" w:cs="Arial"/>
                <w:color w:val="000000"/>
                <w:sz w:val="16"/>
                <w:szCs w:val="16"/>
              </w:rPr>
              <w:br/>
              <w:t>Евер Фарма Йєна ГмбХ, Німеччина;</w:t>
            </w:r>
            <w:r w:rsidRPr="00701EE4">
              <w:rPr>
                <w:rFonts w:ascii="Arial" w:hAnsi="Arial" w:cs="Arial"/>
                <w:color w:val="000000"/>
                <w:sz w:val="16"/>
                <w:szCs w:val="16"/>
              </w:rPr>
              <w:br/>
              <w:t>вторинне пакування:</w:t>
            </w:r>
            <w:r w:rsidRPr="00701EE4">
              <w:rPr>
                <w:rFonts w:ascii="Arial" w:hAnsi="Arial" w:cs="Arial"/>
                <w:color w:val="000000"/>
                <w:sz w:val="16"/>
                <w:szCs w:val="16"/>
              </w:rPr>
              <w:br/>
              <w:t xml:space="preserve">Ейсіка Фармасьютикалз ГмбХ, Німеччина; </w:t>
            </w:r>
            <w:r w:rsidRPr="00701EE4">
              <w:rPr>
                <w:rFonts w:ascii="Arial" w:hAnsi="Arial" w:cs="Arial"/>
                <w:color w:val="000000"/>
                <w:sz w:val="16"/>
                <w:szCs w:val="16"/>
              </w:rPr>
              <w:br/>
              <w:t>контроль якості "in bulk", відповідальний за випуск серії:</w:t>
            </w:r>
            <w:r w:rsidRPr="00701EE4">
              <w:rPr>
                <w:rFonts w:ascii="Arial" w:hAnsi="Arial" w:cs="Arial"/>
                <w:color w:val="000000"/>
                <w:sz w:val="16"/>
                <w:szCs w:val="16"/>
              </w:rPr>
              <w:br/>
              <w:t>Ейсіка Фармасьютикалз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внесено в інструкцію для медичного застосування лікарського засобу щодо найменування та місцезнаходження заявника. Введення змін протягом 6- 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sz w:val="16"/>
                <w:szCs w:val="16"/>
              </w:rPr>
            </w:pPr>
            <w:r w:rsidRPr="00701EE4">
              <w:rPr>
                <w:rFonts w:ascii="Arial" w:hAnsi="Arial" w:cs="Arial"/>
                <w:sz w:val="16"/>
                <w:szCs w:val="16"/>
              </w:rPr>
              <w:t>UA/3055/02/01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ІЛОН® КЛАСІК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мазь; по 25 г, по 50 г , по 100 г мазі у тубі; по 1 тубі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Цесра Арцнайміттель ГмбХ і Ко.КГ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етол Гезундхайтспфлеге-унд Фармапродукте ГмбХ, Німеччина (виробництво нерозфасованого продукту, первинне та вторинне пакування); Цесра Арцнайміттель ГмбХ і Ко. КГ, Німеччина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внесення змін до р. 3.2.Р.3.1. Виробник (-и), зокрема: заміна виробника ефірних олій та розчину хлорофілу Cesra Arzneimittel GmbН &amp; Co. KG, Germany на etol Gesundheitspflege-und Pharmaprodukte GmbH, Germany.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незначних змін у процес виробництва готового лікарського засобу, зокрема: зниження температури для охолодження суміші ефірних олій, розчину хлорофілу та терпентинової олії до 42-45° C замість 60-65° С.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незначних змін у процес виробництва готового лікарського засобу, зокрема: додавання терпентинової олії окремо від інших олій після ІРС 15, 16 під вакуумом та перемішування до отриманння однорідної мазі. (Затверджено: додавання терпентинової олії на початку виробничого процесу разом з розмариновою, евкаліптовою, чебрецевою оліями, олеїнової кислотою та полісорбатом 20 (під час ІРС 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UA/16843/01/01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ІМОВАН®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 xml:space="preserve">таблетки, вкриті оболонкою, по 7,5 мг; № 20 (20х1): по 20 таблеток у блістері, по 1 блістеру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01EE4">
              <w:rPr>
                <w:rFonts w:ascii="Arial" w:hAnsi="Arial" w:cs="Arial"/>
                <w:color w:val="000000"/>
                <w:sz w:val="16"/>
                <w:szCs w:val="16"/>
              </w:rPr>
              <w:br/>
              <w:t xml:space="preserve">Діюча редакція: Клішин Антон Миколайович. Пропонована редакція: Ходаківська Тетяна Вячеславівна. Зміна контактних даних уповноваженої особи заявника, відповідальної за фармаконагляд.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UA/5634/01/01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 xml:space="preserve">ІМОДИН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Порошок для розчину для ін'єкцій по 1 дозі 200х10^6 лейкоцитів 1 ампула з порошком та 1 ампула (по 4 мл) з розчинником (вода для ін'єкцій) в коробці з картону; 5 ампул з порошком та 5 ампул (по 4 мл) з розчинником (вода для ін'єкцій)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ІМУНА ФАРМ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Словацька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СЕВАФАРМА, а.с., Чеська Республіка;</w:t>
            </w:r>
            <w:r w:rsidRPr="00701EE4">
              <w:rPr>
                <w:rFonts w:ascii="Arial" w:hAnsi="Arial" w:cs="Arial"/>
                <w:color w:val="000000"/>
                <w:sz w:val="16"/>
                <w:szCs w:val="16"/>
              </w:rPr>
              <w:br/>
              <w:t>ІМУНА ФАРМ, а. с., Словацька Республіка (вторинне пакування, контроль серії,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Чеська Республіка/ Словацька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здійснення фармаконагляду в Україні: Діюча редакція – Юр’єв Сергій. Пропонована редакція – Гулій Людмила Вікторівна. Зміна контактних даних контактної особи заявника, відповідальної за здійснення фармаконагляду в Україні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місця здійснення основної діяльності з фармаконагляду. Зміна номеру та місцезнаходження мастер-файла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 Юдіта Вадасс. Пропонована редакція – Яна Фільова. Зміна контактних даних уповноваженої особи заявника, відповідальної за здійснення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UA/14479/01/01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ІНГАЛІПТ-Н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спрей для ротової порожнини, по 30 г у балоні; по 1 балону з розпилювачем та захисним ковпачком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(Б.I.б.2. (ґ) ІБ)</w:t>
            </w:r>
            <w:r w:rsidRPr="00701EE4">
              <w:rPr>
                <w:rFonts w:ascii="Arial" w:hAnsi="Arial" w:cs="Arial"/>
                <w:color w:val="000000"/>
                <w:sz w:val="16"/>
                <w:szCs w:val="16"/>
              </w:rPr>
              <w:br/>
              <w:t xml:space="preserve">введення альтернативного виробника для АФІ Сульфатіазол натрію гексагідрат - ТОВ "Фармхім", Україна. Як наслідок, зміни у специфікації та методах випробування за показниками "Ідентифікація А", "Супровідні домішки", "Важкі метали", "Кількісне визначенян" відповідно документації запропонованого виробника. Затверджено: Lab.Ofichem b.v., Нідерланди </w:t>
            </w:r>
            <w:r w:rsidRPr="00701EE4">
              <w:rPr>
                <w:rFonts w:ascii="Arial" w:hAnsi="Arial" w:cs="Arial"/>
                <w:color w:val="000000"/>
                <w:sz w:val="16"/>
                <w:szCs w:val="16"/>
              </w:rPr>
              <w:br/>
              <w:t>Запропоновано: Lab.Ofichem b.v., Нідерланди; ТОВ "Фармхім",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UA/0938/01/01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ІНДОКОЛЛІР® 0,1%</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краплі очні, 1 мг/мл, по 5 мл у флаконі-крапельниці; по 1 флакону-крапельниці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ТОВ «БАУШ ХЕЛС»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Лабораторія Шовен, Франція</w:t>
            </w:r>
            <w:r w:rsidRPr="00701EE4">
              <w:rPr>
                <w:rFonts w:ascii="Arial" w:hAnsi="Arial" w:cs="Arial"/>
                <w:color w:val="000000"/>
                <w:sz w:val="16"/>
                <w:szCs w:val="16"/>
              </w:rPr>
              <w:br/>
              <w:t xml:space="preserve">Др. Герхард Манн Хем.-фарм. Фабрик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Франція/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I типу: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зміна у специфікації допоміжної речовини азот, яка використовується при виробництві ГЛЗ, але не входить до його складу - приведення до вимог ЕР, діюче видання. Введення змін протягом 6-ти місяців після затвердження. Зміни I типу: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зміна у специфікації допоміжної речовини вода очищена - приведення до вимог ЕР, діюче видання. Введення змін протягом 6-ти місяців після затвердження. Зміни I типу: Зміни з якості. Готовий лікарський засіб. Контроль допоміжних речовин (інші зміни) зміна у специфікації допоміжної речовини хлористоводневої кислоти розведеної ( заміна посилання з конкретного видання Європейської Фармакопеї на діюче видання ЕР). </w:t>
            </w:r>
            <w:r w:rsidRPr="00701EE4">
              <w:rPr>
                <w:rFonts w:ascii="Arial" w:hAnsi="Arial" w:cs="Arial"/>
                <w:color w:val="000000"/>
                <w:sz w:val="16"/>
                <w:szCs w:val="16"/>
              </w:rPr>
              <w:br/>
              <w:t xml:space="preserve">Введення змін протягом 6-ти місяців після затвердження. Зміни I типу: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заміною вимог монографії ДФУ або іншої національної фармакопеї держави ЄС на вимоги монографії Європейської фармакопеї) зміна у специфікації та методі контролю для допоміжної речовини аргінін за показником "Мікробіологічна чистота" ( заміна вимог Французької Фармакопеї на вимоги ЕР, діюче видання). Введення змін протягом 6-ти місяців після затвердження. Зміни I типу: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заміною вимог монографії ДФУ або іншої національної фармакопеї держави ЄС на вимоги монографії Європейської фармакопеї) зміна у специфікації допоміжної речовини тіомерсал (заміна вимог монографії Французької Фармакопеї на вимоги ЕР, діюче видання). Введення змін протягом 6-ти місяців після затвердження. Зміни I типу: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 зміна у специфікації нефармакопейної допоміжної речовини гідроксипропіл-бета-циклодекстрину (приведення у відповідність до вимог ЕР, діюче видання).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UA/3260/01/01</w:t>
            </w:r>
          </w:p>
        </w:tc>
      </w:tr>
      <w:tr w:rsidR="0078259F" w:rsidRPr="00701EE4" w:rsidTr="00137D5C">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9E0F1B">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9E0F1B">
            <w:pPr>
              <w:tabs>
                <w:tab w:val="left" w:pos="12600"/>
              </w:tabs>
              <w:rPr>
                <w:rFonts w:ascii="Arial" w:hAnsi="Arial" w:cs="Arial"/>
                <w:b/>
                <w:i/>
                <w:sz w:val="16"/>
                <w:szCs w:val="16"/>
              </w:rPr>
            </w:pPr>
            <w:r w:rsidRPr="00701EE4">
              <w:rPr>
                <w:rFonts w:ascii="Arial" w:hAnsi="Arial" w:cs="Arial"/>
                <w:b/>
                <w:sz w:val="16"/>
                <w:szCs w:val="16"/>
              </w:rPr>
              <w:t>ІНСПРА®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rPr>
                <w:rFonts w:ascii="Arial" w:hAnsi="Arial" w:cs="Arial"/>
                <w:sz w:val="16"/>
                <w:szCs w:val="16"/>
              </w:rPr>
            </w:pPr>
            <w:r w:rsidRPr="00701EE4">
              <w:rPr>
                <w:rFonts w:ascii="Arial" w:hAnsi="Arial" w:cs="Arial"/>
                <w:sz w:val="16"/>
                <w:szCs w:val="16"/>
              </w:rPr>
              <w:t>таблетки, вкриті плівковою оболонкою, по 25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Виробництво препарату "in bulk", та контроль якості:</w:t>
            </w:r>
            <w:r w:rsidRPr="00701EE4">
              <w:rPr>
                <w:rFonts w:ascii="Arial" w:hAnsi="Arial" w:cs="Arial"/>
                <w:sz w:val="16"/>
                <w:szCs w:val="16"/>
              </w:rPr>
              <w:br/>
              <w:t>Пфайзер Фармасютікалз ЛЛС, США;</w:t>
            </w:r>
            <w:r w:rsidRPr="00701EE4">
              <w:rPr>
                <w:rFonts w:ascii="Arial" w:hAnsi="Arial" w:cs="Arial"/>
                <w:sz w:val="16"/>
                <w:szCs w:val="16"/>
              </w:rPr>
              <w:br/>
              <w:t>Випуск серії, пакування, маркування, контроль якості при випуску:</w:t>
            </w:r>
            <w:r w:rsidRPr="00701EE4">
              <w:rPr>
                <w:rFonts w:ascii="Arial" w:hAnsi="Arial" w:cs="Arial"/>
                <w:sz w:val="16"/>
                <w:szCs w:val="16"/>
              </w:rPr>
              <w:br/>
              <w:t>Фарева Амбуаз,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США/</w:t>
            </w:r>
          </w:p>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9-ти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jc w:val="center"/>
              <w:rPr>
                <w:rFonts w:ascii="Arial" w:hAnsi="Arial" w:cs="Arial"/>
                <w:i/>
                <w:sz w:val="16"/>
                <w:szCs w:val="16"/>
              </w:rPr>
            </w:pPr>
            <w:r w:rsidRPr="00701EE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UA/3752/01/01</w:t>
            </w:r>
          </w:p>
        </w:tc>
      </w:tr>
      <w:tr w:rsidR="0078259F" w:rsidRPr="00701EE4" w:rsidTr="00137D5C">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9E0F1B">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9E0F1B">
            <w:pPr>
              <w:tabs>
                <w:tab w:val="left" w:pos="12600"/>
              </w:tabs>
              <w:rPr>
                <w:rFonts w:ascii="Arial" w:hAnsi="Arial" w:cs="Arial"/>
                <w:b/>
                <w:sz w:val="16"/>
                <w:szCs w:val="16"/>
              </w:rPr>
            </w:pPr>
            <w:r w:rsidRPr="00701EE4">
              <w:rPr>
                <w:rFonts w:ascii="Arial" w:hAnsi="Arial" w:cs="Arial"/>
                <w:b/>
                <w:sz w:val="16"/>
                <w:szCs w:val="16"/>
              </w:rPr>
              <w:t>ІНСПРА®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rPr>
                <w:rFonts w:ascii="Arial" w:hAnsi="Arial" w:cs="Arial"/>
                <w:sz w:val="16"/>
                <w:szCs w:val="16"/>
              </w:rPr>
            </w:pPr>
            <w:r w:rsidRPr="00701EE4">
              <w:rPr>
                <w:rFonts w:ascii="Arial" w:hAnsi="Arial" w:cs="Arial"/>
                <w:sz w:val="16"/>
                <w:szCs w:val="16"/>
              </w:rPr>
              <w:t>таблетки, вкриті плівковою оболонкою, по 50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Виробництво препарату "in bulk", та контроль якості:</w:t>
            </w:r>
            <w:r w:rsidRPr="00701EE4">
              <w:rPr>
                <w:rFonts w:ascii="Arial" w:hAnsi="Arial" w:cs="Arial"/>
                <w:sz w:val="16"/>
                <w:szCs w:val="16"/>
              </w:rPr>
              <w:br/>
              <w:t>Пфайзер Фармасютікалз ЛЛС, США;</w:t>
            </w:r>
            <w:r w:rsidRPr="00701EE4">
              <w:rPr>
                <w:rFonts w:ascii="Arial" w:hAnsi="Arial" w:cs="Arial"/>
                <w:sz w:val="16"/>
                <w:szCs w:val="16"/>
              </w:rPr>
              <w:br/>
              <w:t>Випуск серії, пакування, маркування, контроль якості при випуску:</w:t>
            </w:r>
            <w:r w:rsidRPr="00701EE4">
              <w:rPr>
                <w:rFonts w:ascii="Arial" w:hAnsi="Arial" w:cs="Arial"/>
                <w:sz w:val="16"/>
                <w:szCs w:val="16"/>
              </w:rPr>
              <w:br/>
              <w:t>Фарева Амбуаз,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США/</w:t>
            </w:r>
          </w:p>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9-ти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jc w:val="center"/>
              <w:rPr>
                <w:rFonts w:ascii="Arial" w:hAnsi="Arial" w:cs="Arial"/>
                <w:i/>
                <w:sz w:val="16"/>
                <w:szCs w:val="16"/>
                <w:lang w:val="en-US"/>
              </w:rPr>
            </w:pPr>
            <w:r w:rsidRPr="00701EE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UA/3752/01/02</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1E211C">
            <w:pPr>
              <w:tabs>
                <w:tab w:val="left" w:pos="12600"/>
              </w:tabs>
              <w:rPr>
                <w:rFonts w:ascii="Arial" w:hAnsi="Arial" w:cs="Arial"/>
                <w:b/>
                <w:i/>
                <w:color w:val="000000"/>
                <w:sz w:val="16"/>
                <w:szCs w:val="16"/>
              </w:rPr>
            </w:pPr>
            <w:r w:rsidRPr="00701EE4">
              <w:rPr>
                <w:rFonts w:ascii="Arial" w:hAnsi="Arial" w:cs="Arial"/>
                <w:b/>
                <w:sz w:val="16"/>
                <w:szCs w:val="16"/>
              </w:rPr>
              <w:t>ІНСУЛІН ГЛАРГІН (ДНК-РЕКОМБІНАНТНИЙ)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rPr>
                <w:rFonts w:ascii="Arial" w:hAnsi="Arial" w:cs="Arial"/>
                <w:color w:val="000000"/>
                <w:sz w:val="16"/>
                <w:szCs w:val="16"/>
              </w:rPr>
            </w:pPr>
            <w:r w:rsidRPr="00701EE4">
              <w:rPr>
                <w:rFonts w:ascii="Arial" w:hAnsi="Arial" w:cs="Arial"/>
                <w:color w:val="000000"/>
                <w:sz w:val="16"/>
                <w:szCs w:val="16"/>
              </w:rPr>
              <w:t>порошок (субстанція) в скляних банках коричневого кольору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7A95">
            <w:pPr>
              <w:tabs>
                <w:tab w:val="left" w:pos="12600"/>
              </w:tabs>
              <w:jc w:val="center"/>
              <w:rPr>
                <w:rFonts w:ascii="Arial" w:hAnsi="Arial" w:cs="Arial"/>
                <w:color w:val="000000"/>
                <w:sz w:val="16"/>
                <w:szCs w:val="16"/>
              </w:rPr>
            </w:pPr>
            <w:r w:rsidRPr="00701EE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7A95">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7A95">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Біокон Байолоджикс Індія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(власника реєстраційного посвідчення) </w:t>
            </w:r>
            <w:r w:rsidRPr="00701EE4">
              <w:rPr>
                <w:rFonts w:ascii="Arial" w:hAnsi="Arial" w:cs="Arial"/>
                <w:color w:val="000000"/>
                <w:sz w:val="16"/>
                <w:szCs w:val="16"/>
              </w:rPr>
              <w:b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та адреси виробника субстанції інсуліну гларгіну (ДНК-рекомбінантного) Biocon Limited/ Біокон Лімітед, без зміни місця виробництва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sz w:val="16"/>
                <w:szCs w:val="16"/>
              </w:rPr>
            </w:pPr>
            <w:r w:rsidRPr="00701EE4">
              <w:rPr>
                <w:rFonts w:ascii="Arial" w:hAnsi="Arial" w:cs="Arial"/>
                <w:sz w:val="16"/>
                <w:szCs w:val="16"/>
              </w:rPr>
              <w:t>UA/15743/01/01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ІНФАНРИКС™ ІПВ КОМБІНОВАНА ВАКЦИНА ДЛЯ ПРОФІЛАКТИКИ ДИФТЕРІЇ, ПРАВЦЯ, КАШЛЮКА (АЦЕЛЮЛЯРНИЙ КОМПОНЕНТ) ТА ПОЛІОМІЄЛІТУ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серії стандарту пертактину (PRN), що використовується для контролю якості за показниками Антигенна активність та Ідентичність методом ELISA (PRN antigen content; Identity) на етапі процесу отримання PRN Purified Bulk перед детоксикацією. Затверджено: SWN0559A03/APRNBAA787 </w:t>
            </w:r>
            <w:r w:rsidRPr="00701EE4">
              <w:rPr>
                <w:rFonts w:ascii="Arial" w:hAnsi="Arial" w:cs="Arial"/>
                <w:color w:val="000000"/>
                <w:sz w:val="16"/>
                <w:szCs w:val="16"/>
              </w:rPr>
              <w:br/>
              <w:t>Запропоновано: SWN0559A04/APRNBAB138</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UA/13939/01/01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ІНФАНРИКС™ ІПВ КОМБІНОВАНА ВАКЦИНА ДЛЯ ПРОФІЛАКТИКИ ДИФТЕРІЇ, ПРАВЦЯ, КАШЛЮКА (АЦЕЛЮЛЯРНИЙ КОМПОНЕНТ) ТА ПОЛІОМІЄЛІТУ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Видалення із затвердженої специфікації для вакцини (Final Bulk vaccines) випробування для ацелюлярного компоненту «in-vivo histamine sensibilization test/Residual pertussis toxin activity (at 4 °C)», що проводиться на мишах. Внесення редакційних правок до розділів 3.2.Р.5.1, 3.2.Р.5.2, 3.2.Р.5.3, 3.2.Р.5.6.</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UA/13939/01/01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ІСЕНТРЕСС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плівковою оболонкою, по 400 мг; по 60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Мерк Шарп і Доум Б.В., Нідерланди (первинне та вторинне пакування, дозвіл на випуск серії); МСД Інтернешнл ГмбХ (філія Сінгапур), Сiнгапур (виробник нерозфасованої продукції та контроль якості); МСД Інтернешнл ГмбХ / МСД Ірландія (Беллідайн), Ірландiя (виробник нерозфасованої продукції та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Нідерланди/ Сiнгапур/ 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Divi’s Laboratories Limited Unit - 1, India (Ligojigudem Village Choutuppal Mandal, Nalgonda District, Telangana, 508252 INDIA), який відповідальний за синтез вихідних матеріалів третього рівня.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Lonza, Inc., USA (900 River Road, Conshohocken, PA 19428 USA), який відповідальний за синтез вихідних матеріалів другого рівня.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Fabbrica Italiana Sintetici S.p.A., Italy (Viale Milano, 26, 36041 Alte di Montecchio Maggiore, Vicenza, Italy), який відповідальний за синтез вихідних матеріалів другого рівня.</w:t>
            </w:r>
            <w:r w:rsidRPr="00701EE4">
              <w:rPr>
                <w:rFonts w:ascii="Arial" w:hAnsi="Arial" w:cs="Arial"/>
                <w:color w:val="000000"/>
                <w:sz w:val="16"/>
                <w:szCs w:val="16"/>
              </w:rPr>
              <w:b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MSD International GmbH, Ireland (Ballydine, Kilsheelan, Clonmel, Co. Tipperary, Ireland). Також запропоновано виправлення друкарської помилки в поштовому індексі адреси виробника АФІ Divi’s Laboratories Limited Unit – 2.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UA/9325/01/01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ІСЕНТРЕСС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плівковою оболонкою, по 400 мг; in bulk: по 60 таблеток у флаконі; по 120 флаконів в груповій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Мерк Шарп і Доум Б.В., Нідерланди (первинне та вторинне пакування, дозвіл на випуск серії); МСД Інтернешнл ГмбХ (філія Сінгапур), Сiнгапур (виробник нерозфасованої продукції та контроль якості); МСД Інтернешнл ГмбХ / МСД Ірландія (Беллідайн), Ірландiя (виробник нерозфасованої продукції та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Нідерланди/ Сiнгапур/ 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Divi’s Laboratories Limited Unit - 1, India (Ligojigudem Village Choutuppal Mandal, Nalgonda District, Telangana, 508252 INDIA), який відповідальний за синтез вихідних матеріалів третього рівня.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Lonza, Inc., USA (900 River Road, Conshohocken, PA 19428 USA), який відповідальний за синтез вихідних матеріалів другого рівня.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Fabbrica Italiana Sintetici S.p.A., Italy (Viale Milano, 26, 36041 Alte di Montecchio Maggiore, Vicenza, Italy), який відповідальний за синтез вихідних матеріалів другого рівня.</w:t>
            </w:r>
            <w:r w:rsidRPr="00701EE4">
              <w:rPr>
                <w:rFonts w:ascii="Arial" w:hAnsi="Arial" w:cs="Arial"/>
                <w:color w:val="000000"/>
                <w:sz w:val="16"/>
                <w:szCs w:val="16"/>
              </w:rPr>
              <w:b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MSD International GmbH, Ireland (Ballydine, Kilsheelan, Clonmel, Co. Tipperary, Ireland). Також запропоновано виправлення друкарської помилки в поштовому індексі адреси виробника АФІ Divi’s Laboratories Limited Unit – 2.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UA/14320/01/01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1E211C">
            <w:pPr>
              <w:tabs>
                <w:tab w:val="left" w:pos="12600"/>
              </w:tabs>
              <w:rPr>
                <w:rFonts w:ascii="Arial" w:hAnsi="Arial" w:cs="Arial"/>
                <w:b/>
                <w:i/>
                <w:color w:val="000000"/>
                <w:sz w:val="16"/>
                <w:szCs w:val="16"/>
              </w:rPr>
            </w:pPr>
            <w:r w:rsidRPr="00701EE4">
              <w:rPr>
                <w:rFonts w:ascii="Arial" w:hAnsi="Arial" w:cs="Arial"/>
                <w:b/>
                <w:sz w:val="16"/>
                <w:szCs w:val="16"/>
              </w:rPr>
              <w:t>КАНДІД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rPr>
                <w:rFonts w:ascii="Arial" w:hAnsi="Arial" w:cs="Arial"/>
                <w:color w:val="000000"/>
                <w:sz w:val="16"/>
                <w:szCs w:val="16"/>
              </w:rPr>
            </w:pPr>
            <w:r w:rsidRPr="00701EE4">
              <w:rPr>
                <w:rFonts w:ascii="Arial" w:hAnsi="Arial" w:cs="Arial"/>
                <w:color w:val="000000"/>
                <w:sz w:val="16"/>
                <w:szCs w:val="16"/>
              </w:rPr>
              <w:t>розчин для зовнішнього застосування, 10 мг/1 мл, по 20 мл у флаконі з ковпачком з контролем першого відкриття: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7A95">
            <w:pPr>
              <w:tabs>
                <w:tab w:val="left" w:pos="12600"/>
              </w:tabs>
              <w:jc w:val="center"/>
              <w:rPr>
                <w:rFonts w:ascii="Arial" w:hAnsi="Arial" w:cs="Arial"/>
                <w:color w:val="000000"/>
                <w:sz w:val="16"/>
                <w:szCs w:val="16"/>
              </w:rPr>
            </w:pPr>
            <w:r w:rsidRPr="00701EE4">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7A95">
            <w:pPr>
              <w:tabs>
                <w:tab w:val="left" w:pos="12600"/>
              </w:tabs>
              <w:jc w:val="center"/>
              <w:rPr>
                <w:rFonts w:ascii="Arial" w:hAnsi="Arial" w:cs="Arial"/>
                <w:color w:val="000000"/>
                <w:sz w:val="16"/>
                <w:szCs w:val="16"/>
              </w:rPr>
            </w:pPr>
            <w:r w:rsidRPr="00701EE4">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внесення змін до матеріалів реєстраційного досьє р. 3.2.Р.7. Система контейнер/закупорювальний засіб, а саме доповнення ковпачка первинної упаковки кільцем для контролю першого відкриття, без зміни пакувального матеріалу, з відповідними змінами до р. «Упаковка». Зміни внесені в інструкцію для медичного застосування ЛЗ у р. "Упаковка"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sz w:val="16"/>
                <w:szCs w:val="16"/>
              </w:rPr>
            </w:pPr>
            <w:r w:rsidRPr="00701EE4">
              <w:rPr>
                <w:rFonts w:ascii="Arial" w:hAnsi="Arial" w:cs="Arial"/>
                <w:sz w:val="16"/>
                <w:szCs w:val="16"/>
              </w:rPr>
              <w:t>UA/9754/01/01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КАНДІДЕРМ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крем по 15 г крему в тубі; по 1 тубі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(Гентаміцину сульфату),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UA/5199/01/01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КАНЕСПОР®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 xml:space="preserve">крем 1 %; по 15 г в алюмінієвій тубі; по 1 тубі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Байєр Консьюмер Кер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ГП Грензах Продуктіонс ГмбХ, Німеччина; Керн Фарма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Німеччина/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701EE4">
              <w:rPr>
                <w:rFonts w:ascii="Arial" w:hAnsi="Arial" w:cs="Arial"/>
                <w:color w:val="000000"/>
                <w:sz w:val="16"/>
                <w:szCs w:val="16"/>
              </w:rPr>
              <w:br/>
              <w:t>Оновлення сертифікату відповідності ЄФ для діючої речовини Біфоназол від вже затвердженого виробника: Erregierre S.P.A., Італiя, як наслідок із «Специфікації» вилучається показник «Важкі метали». Діюча редакція: R0-CEP 2012-241-Rev 01 Пропонована редакція: R1-CEP 2021-241-Rev 00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UA/3589/01/01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КАРДІОДАРОН-ЗДОРОВ'Я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по 200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701EE4">
              <w:rPr>
                <w:rFonts w:ascii="Arial" w:hAnsi="Arial" w:cs="Arial"/>
                <w:color w:val="000000"/>
                <w:sz w:val="16"/>
                <w:szCs w:val="16"/>
              </w:rPr>
              <w:br/>
              <w:t>Подання оновленого СЕР R1-CEP 2007-187 Rev.04 (попередня версія R1-CEP 2007-187 Rev.02) для діючої речовини Аміодарону гідрохлориду від вже затвердженого виробника та, як наслідок, зміна назви виробника АФІ з ZHEJIANG SANMEN HENGKANG PHARMACEUTICAL CO., LTD., China на ZHEJIANG HENGKANG PHARMACEUTICAL CO., LTD., China та вилучення п. «Важкі метали» зі специфікації та методів контролю якості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UA/1713/02/01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КАРДІОДАРОН-ЗДОРОВ'Я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по 200 мг, in bulk: по 1000 або по 10000 таблеток у пакеті поліетиленовому у контейнері пластмасовому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701EE4">
              <w:rPr>
                <w:rFonts w:ascii="Arial" w:hAnsi="Arial" w:cs="Arial"/>
                <w:color w:val="000000"/>
                <w:sz w:val="16"/>
                <w:szCs w:val="16"/>
              </w:rPr>
              <w:br/>
              <w:t>Подання оновленого СЕР R1-CEP 2007-187 Rev.04 (попередня версія R1-CEP 2007-187 Rev.02) для діючої речовини Аміодарону гідрохлориду від вже затвердженого виробника та, як наслідок, зміна назви виробника АФІ з ZHEJIANG SANMEN HENGKANG PHARMACEUTICAL CO., LTD., China на ZHEJIANG HENGKANG PHARMACEUTICAL CO., LTD., China та вилучення п. «Важкі метали» зі специфікації та методів контролю якості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UA/14829/01/01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1E211C">
            <w:pPr>
              <w:tabs>
                <w:tab w:val="left" w:pos="12600"/>
              </w:tabs>
              <w:rPr>
                <w:rFonts w:ascii="Arial" w:hAnsi="Arial" w:cs="Arial"/>
                <w:b/>
                <w:i/>
                <w:color w:val="000000"/>
                <w:sz w:val="16"/>
                <w:szCs w:val="16"/>
              </w:rPr>
            </w:pPr>
            <w:r w:rsidRPr="00701EE4">
              <w:rPr>
                <w:rFonts w:ascii="Arial" w:hAnsi="Arial" w:cs="Arial"/>
                <w:b/>
                <w:sz w:val="16"/>
                <w:szCs w:val="16"/>
              </w:rPr>
              <w:t>КІТРУДА®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rPr>
                <w:rFonts w:ascii="Arial" w:hAnsi="Arial" w:cs="Arial"/>
                <w:color w:val="000000"/>
                <w:sz w:val="16"/>
                <w:szCs w:val="16"/>
              </w:rPr>
            </w:pPr>
            <w:r w:rsidRPr="00701EE4">
              <w:rPr>
                <w:rFonts w:ascii="Arial" w:hAnsi="Arial" w:cs="Arial"/>
                <w:color w:val="000000"/>
                <w:sz w:val="16"/>
                <w:szCs w:val="16"/>
              </w:rPr>
              <w:t>концентрат для розчину для інфузій, 25 мг/мл, по 4 мл концентрату у флаконі; по 1 флакону з препаратом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569E3">
            <w:pPr>
              <w:tabs>
                <w:tab w:val="left" w:pos="12600"/>
              </w:tabs>
              <w:jc w:val="center"/>
              <w:rPr>
                <w:rFonts w:ascii="Arial" w:hAnsi="Arial" w:cs="Arial"/>
                <w:color w:val="000000"/>
                <w:sz w:val="16"/>
                <w:szCs w:val="16"/>
              </w:rPr>
            </w:pPr>
            <w:r w:rsidRPr="00701EE4">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569E3">
            <w:pPr>
              <w:tabs>
                <w:tab w:val="left" w:pos="12600"/>
              </w:tabs>
              <w:jc w:val="center"/>
              <w:rPr>
                <w:rFonts w:ascii="Arial" w:hAnsi="Arial" w:cs="Arial"/>
                <w:color w:val="000000"/>
                <w:sz w:val="16"/>
                <w:szCs w:val="16"/>
              </w:rPr>
            </w:pPr>
            <w:r w:rsidRPr="00701EE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569E3">
            <w:pPr>
              <w:tabs>
                <w:tab w:val="left" w:pos="12600"/>
              </w:tabs>
              <w:jc w:val="center"/>
              <w:rPr>
                <w:rFonts w:ascii="Arial" w:hAnsi="Arial" w:cs="Arial"/>
                <w:color w:val="000000"/>
                <w:sz w:val="16"/>
                <w:szCs w:val="16"/>
              </w:rPr>
            </w:pPr>
            <w:r w:rsidRPr="00701EE4">
              <w:rPr>
                <w:rFonts w:ascii="Arial" w:hAnsi="Arial" w:cs="Arial"/>
                <w:color w:val="000000"/>
                <w:sz w:val="16"/>
                <w:szCs w:val="16"/>
              </w:rPr>
              <w:t>виробник нерозфасованої продукції, контроль якості та тестування стабільності, первинне пакування:</w:t>
            </w:r>
            <w:r w:rsidRPr="00701EE4">
              <w:rPr>
                <w:rFonts w:ascii="Arial" w:hAnsi="Arial" w:cs="Arial"/>
                <w:color w:val="000000"/>
                <w:sz w:val="16"/>
                <w:szCs w:val="16"/>
              </w:rPr>
              <w:br/>
              <w:t>МСД Інтернешнл ГмбХ/МСД Ірландія (Карлоу), Ірландія;</w:t>
            </w:r>
            <w:r w:rsidRPr="00701EE4">
              <w:rPr>
                <w:rFonts w:ascii="Arial" w:hAnsi="Arial" w:cs="Arial"/>
                <w:color w:val="000000"/>
                <w:sz w:val="16"/>
                <w:szCs w:val="16"/>
              </w:rPr>
              <w:br/>
              <w:t>контроль якості та тестування стабільності:</w:t>
            </w:r>
            <w:r w:rsidRPr="00701EE4">
              <w:rPr>
                <w:rFonts w:ascii="Arial" w:hAnsi="Arial" w:cs="Arial"/>
                <w:color w:val="000000"/>
                <w:sz w:val="16"/>
                <w:szCs w:val="16"/>
              </w:rPr>
              <w:br/>
              <w:t>МСД Інтернешнл ГмбХ/МСД Ірландія (Брінні), Ірландія;</w:t>
            </w:r>
            <w:r w:rsidRPr="00701EE4">
              <w:rPr>
                <w:rFonts w:ascii="Arial" w:hAnsi="Arial" w:cs="Arial"/>
                <w:color w:val="000000"/>
                <w:sz w:val="16"/>
                <w:szCs w:val="16"/>
              </w:rPr>
              <w:br/>
              <w:t>Н.В. Органон, Нідерланди;</w:t>
            </w:r>
            <w:r w:rsidRPr="00701EE4">
              <w:rPr>
                <w:rFonts w:ascii="Arial" w:hAnsi="Arial" w:cs="Arial"/>
                <w:color w:val="000000"/>
                <w:sz w:val="16"/>
                <w:szCs w:val="16"/>
              </w:rPr>
              <w:br/>
              <w:t>контроль якості та тестування стабільності: активність ELISA, ідентифікація за активністю ELISA:</w:t>
            </w:r>
            <w:r w:rsidRPr="00701EE4">
              <w:rPr>
                <w:rFonts w:ascii="Arial" w:hAnsi="Arial" w:cs="Arial"/>
                <w:color w:val="000000"/>
                <w:sz w:val="16"/>
                <w:szCs w:val="16"/>
              </w:rPr>
              <w:br/>
              <w:t>Кованс Лабораторіз Лімітед (Кованс), Велика Британiя;</w:t>
            </w:r>
            <w:r w:rsidRPr="00701EE4">
              <w:rPr>
                <w:rFonts w:ascii="Arial" w:hAnsi="Arial" w:cs="Arial"/>
                <w:color w:val="000000"/>
                <w:sz w:val="16"/>
                <w:szCs w:val="16"/>
              </w:rPr>
              <w:br/>
              <w:t xml:space="preserve">тестування стабільності: тестування цілісності закриття контейнеру: </w:t>
            </w:r>
            <w:r w:rsidRPr="00701EE4">
              <w:rPr>
                <w:rFonts w:ascii="Arial" w:hAnsi="Arial" w:cs="Arial"/>
                <w:color w:val="000000"/>
                <w:sz w:val="16"/>
                <w:szCs w:val="16"/>
              </w:rPr>
              <w:br/>
              <w:t>Нувісан ГмбХ, Німеччина;</w:t>
            </w:r>
            <w:r w:rsidRPr="00701EE4">
              <w:rPr>
                <w:rFonts w:ascii="Arial" w:hAnsi="Arial" w:cs="Arial"/>
                <w:color w:val="000000"/>
                <w:sz w:val="16"/>
                <w:szCs w:val="16"/>
              </w:rPr>
              <w:br/>
              <w:t>вторинне пакування та маркування, дозвіл на випуск серії:</w:t>
            </w:r>
            <w:r w:rsidRPr="00701EE4">
              <w:rPr>
                <w:rFonts w:ascii="Arial" w:hAnsi="Arial" w:cs="Arial"/>
                <w:color w:val="000000"/>
                <w:sz w:val="16"/>
                <w:szCs w:val="16"/>
              </w:rPr>
              <w:br/>
              <w:t>Шерінг-Плау Лабо Н.В.,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Ірландія/</w:t>
            </w:r>
          </w:p>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Нідерланди/</w:t>
            </w:r>
          </w:p>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Велика Британія/</w:t>
            </w:r>
          </w:p>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Німеччина/</w:t>
            </w:r>
          </w:p>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Бельгія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дільниці з «MSD Ireland (Carlow), Ireland/МСД Ірландія (Карлоу), Ірландія» на «МСД Інтернешнл ГмбХ/МСД Ірландія (Карлоу), Ірландія/MSD International GmbH T/A MSD Ireland (Carlow), Ireland», без зміни місця виробництва (Введення змін протягом 6-ти місяців після затвердження);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додавання МСД Інтернешнл ГмбХ/МСД Ірландія (Карлоу), Ірландiя в якості альтернативної дільниці, відповідальної за контроль якості та тестування стабільності ГЛЗ. Внесення змін до р.3.2.R.7.P.1-3.2.R.7.P.9, а саме: нефармакопейні аналітичні методики для пембролізумабу, випуск та дослідження стабільності ЛЗ, були успішно переведені з аналітичних лабораторій розробки та валідації та лабораторій контролю якості “Merck &amp; Co” у Вест-Пойнт (США) до лабораторії забезпечення якості в «МСД Ірландія (Карлоу)». Умови тестування залишаються незмінними.</w:t>
            </w:r>
            <w:r w:rsidRPr="00701EE4">
              <w:rPr>
                <w:rFonts w:ascii="Arial" w:hAnsi="Arial" w:cs="Arial"/>
                <w:color w:val="000000"/>
                <w:sz w:val="16"/>
                <w:szCs w:val="16"/>
              </w:rPr>
              <w:br/>
              <w:t>Внесення адміністративних оновлень для роз’яснення відповідальності виробників Кованс Лабораторіз Лімітед (Кованс), Велика Британiя, Нувісан ГмбХ, Німеччина, Шерінг-Плау Лабо Н.В., Бельгiя, без змін основних функцій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sz w:val="16"/>
                <w:szCs w:val="16"/>
              </w:rPr>
            </w:pPr>
            <w:r w:rsidRPr="00701EE4">
              <w:rPr>
                <w:rFonts w:ascii="Arial" w:hAnsi="Arial" w:cs="Arial"/>
                <w:sz w:val="16"/>
                <w:szCs w:val="16"/>
              </w:rPr>
              <w:t>UA/16209/01/01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КЛАРИТРОМІЦИН-ДАРНИЦЯ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оболонкою, по 250 мг, по 7 таблеток у контурній чарунковій упаковці, по 2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щодо безпеки застосування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UA/0279/01/01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КЛАРИТРОМІЦИН-ДАРНИЦЯ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оболонкою, по 500 мг, по 7 таблеток у контурній чарунковій упаковці, по 2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щодо безпеки застосування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UA/0279/01/02</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КЛЕКСАН®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розчин для ін'єкцій, 10 000 анти-Ха МО/1 мл</w:t>
            </w:r>
            <w:r w:rsidRPr="00701EE4">
              <w:rPr>
                <w:rFonts w:ascii="Arial" w:hAnsi="Arial" w:cs="Arial"/>
                <w:color w:val="000000"/>
                <w:sz w:val="16"/>
                <w:szCs w:val="16"/>
              </w:rPr>
              <w:br/>
              <w:t xml:space="preserve">№ 2: по 0,8 мл у шприц-дозі із захисною системою голки; по 2 шприц-дози у блістері; по 1 блістеру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01EE4">
              <w:rPr>
                <w:rFonts w:ascii="Arial" w:hAnsi="Arial" w:cs="Arial"/>
                <w:color w:val="000000"/>
                <w:sz w:val="16"/>
                <w:szCs w:val="16"/>
              </w:rPr>
              <w:br/>
              <w:t>Діюча редакція: Клішин Антон Миколайович. 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UA/7182/01/01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КЛЕКСАН®300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розчин для ін’єкцій по 10 000 анти-Ха МО/мл № 1 (по 1 багатодозовому флакону по 3 мл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ФАМАР ХЕЛС КЕАР СЕРВІСІЗ МАДРИД, С.А.У., Іспанія; Санофі-Авентіс Дойчланд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Іспанія/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Клішин Антон Миколайович. 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UA/10143/01/01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КЛОДИФЕН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розчин для ін`єкцій, 25 мг/мл по 3 мл у ампулах, по 5 ампул у контурній чарунковій упаковці; 1 контурна чарункова упаковка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УОРЛД МЕДИЦИН ІЛАЧ САН. ВЕ ТІДЖ. A.Ш.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Мефар Ілач Сан.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w:t>
            </w:r>
            <w:r w:rsidRPr="00701EE4">
              <w:rPr>
                <w:rFonts w:ascii="Arial" w:hAnsi="Arial" w:cs="Arial"/>
                <w:color w:val="000000"/>
                <w:sz w:val="16"/>
                <w:szCs w:val="16"/>
              </w:rPr>
              <w:br/>
              <w:t xml:space="preserve">Затверджено: Маркировка. В соответствии с утвержденным текстом маркировки, который прилагается Запропоновано: Маркировка. В соответствии с утвержденным текстом маркировки </w:t>
            </w:r>
            <w:r w:rsidRPr="00701EE4">
              <w:rPr>
                <w:rFonts w:ascii="Arial" w:hAnsi="Arial" w:cs="Arial"/>
                <w:color w:val="000000"/>
                <w:sz w:val="16"/>
                <w:szCs w:val="16"/>
              </w:rPr>
              <w:br/>
              <w:t>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UA/16930/01/01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КЛОПІДОГРЕЛЬ-САНОФІ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плівковою оболонкою, по 75 мг; № 14 (14х1): по 14 таблеток у блістері; по 1 блістеру в картонній коробці; № 30 (30х1), № 90 (30х3): по 30 таблеток у блістері; по 1 або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w:t>
            </w:r>
            <w:r w:rsidRPr="00701EE4">
              <w:rPr>
                <w:rFonts w:ascii="Arial" w:hAnsi="Arial" w:cs="Arial"/>
                <w:color w:val="000000"/>
                <w:sz w:val="16"/>
                <w:szCs w:val="16"/>
              </w:rPr>
              <w:br/>
              <w:t>Зміна уповноваженої особи заявника, відповідальної за фармаконагляд. Діюча редакція: Клішин Антон Миколайович. 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UA/11825/01/01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1E211C">
            <w:pPr>
              <w:tabs>
                <w:tab w:val="left" w:pos="12600"/>
              </w:tabs>
              <w:rPr>
                <w:rFonts w:ascii="Arial" w:hAnsi="Arial" w:cs="Arial"/>
                <w:b/>
                <w:i/>
                <w:color w:val="000000"/>
                <w:sz w:val="16"/>
                <w:szCs w:val="16"/>
              </w:rPr>
            </w:pPr>
            <w:r w:rsidRPr="00701EE4">
              <w:rPr>
                <w:rFonts w:ascii="Arial" w:hAnsi="Arial" w:cs="Arial"/>
                <w:b/>
                <w:sz w:val="16"/>
                <w:szCs w:val="16"/>
              </w:rPr>
              <w:t>КЛОФАРАБІН-ВІСТА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rPr>
                <w:rFonts w:ascii="Arial" w:hAnsi="Arial" w:cs="Arial"/>
                <w:color w:val="000000"/>
                <w:sz w:val="16"/>
                <w:szCs w:val="16"/>
              </w:rPr>
            </w:pPr>
            <w:r w:rsidRPr="00701EE4">
              <w:rPr>
                <w:rFonts w:ascii="Arial" w:hAnsi="Arial" w:cs="Arial"/>
                <w:color w:val="000000"/>
                <w:sz w:val="16"/>
                <w:szCs w:val="16"/>
              </w:rPr>
              <w:t>концентрат для розчину для інфузій, 1 мг/мл; по 20 мл (20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67690">
            <w:pPr>
              <w:tabs>
                <w:tab w:val="left" w:pos="12600"/>
              </w:tabs>
              <w:jc w:val="center"/>
              <w:rPr>
                <w:rFonts w:ascii="Arial" w:hAnsi="Arial" w:cs="Arial"/>
                <w:color w:val="000000"/>
                <w:sz w:val="16"/>
                <w:szCs w:val="16"/>
              </w:rPr>
            </w:pPr>
            <w:r w:rsidRPr="00701EE4">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67690">
            <w:pPr>
              <w:tabs>
                <w:tab w:val="left" w:pos="12600"/>
              </w:tabs>
              <w:jc w:val="center"/>
              <w:rPr>
                <w:rFonts w:ascii="Arial" w:hAnsi="Arial" w:cs="Arial"/>
                <w:color w:val="000000"/>
                <w:sz w:val="16"/>
                <w:szCs w:val="16"/>
              </w:rPr>
            </w:pPr>
            <w:r w:rsidRPr="00701EE4">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67690">
            <w:pPr>
              <w:tabs>
                <w:tab w:val="left" w:pos="12600"/>
              </w:tabs>
              <w:jc w:val="center"/>
              <w:rPr>
                <w:rFonts w:ascii="Arial" w:hAnsi="Arial" w:cs="Arial"/>
                <w:color w:val="000000"/>
                <w:sz w:val="16"/>
                <w:szCs w:val="16"/>
              </w:rPr>
            </w:pPr>
            <w:r w:rsidRPr="00701EE4">
              <w:rPr>
                <w:rFonts w:ascii="Arial" w:hAnsi="Arial" w:cs="Arial"/>
                <w:color w:val="000000"/>
                <w:sz w:val="16"/>
                <w:szCs w:val="16"/>
              </w:rPr>
              <w:t>випуск серії:</w:t>
            </w:r>
            <w:r w:rsidRPr="00701EE4">
              <w:rPr>
                <w:rFonts w:ascii="Arial" w:hAnsi="Arial" w:cs="Arial"/>
                <w:color w:val="000000"/>
                <w:sz w:val="16"/>
                <w:szCs w:val="16"/>
              </w:rPr>
              <w:br/>
              <w:t xml:space="preserve">Сінтон Хіспанія, С. Л., Іспанія; </w:t>
            </w:r>
            <w:r w:rsidRPr="00701EE4">
              <w:rPr>
                <w:rFonts w:ascii="Arial" w:hAnsi="Arial" w:cs="Arial"/>
                <w:color w:val="000000"/>
                <w:sz w:val="16"/>
                <w:szCs w:val="16"/>
              </w:rPr>
              <w:br/>
              <w:t>вторинне пакування:</w:t>
            </w:r>
            <w:r w:rsidRPr="00701EE4">
              <w:rPr>
                <w:rFonts w:ascii="Arial" w:hAnsi="Arial" w:cs="Arial"/>
                <w:color w:val="000000"/>
                <w:sz w:val="16"/>
                <w:szCs w:val="16"/>
              </w:rPr>
              <w:br/>
              <w:t>СВУС Фарма а.с., Чехія;</w:t>
            </w:r>
            <w:r w:rsidRPr="00701EE4">
              <w:rPr>
                <w:rFonts w:ascii="Arial" w:hAnsi="Arial" w:cs="Arial"/>
                <w:color w:val="000000"/>
                <w:sz w:val="16"/>
                <w:szCs w:val="16"/>
              </w:rPr>
              <w:br/>
              <w:t>виробництво, первинне, вторинне пакування, контроль якості:</w:t>
            </w:r>
            <w:r w:rsidRPr="00701EE4">
              <w:rPr>
                <w:rFonts w:ascii="Arial" w:hAnsi="Arial" w:cs="Arial"/>
                <w:color w:val="000000"/>
                <w:sz w:val="16"/>
                <w:szCs w:val="16"/>
              </w:rPr>
              <w:br/>
              <w:t>Дженефарм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Іспанія/</w:t>
            </w:r>
          </w:p>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Чехія/</w:t>
            </w:r>
          </w:p>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Греція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для вторинного пакування ГЛЗ SVUS Pharma a.s., Czechia / СВУС Фарма а.с.,Чехія, за адресою Smetanovo nabrezi 1238/20a, Hradec Kralove, 500 02, Czechia/Сметоново набрезі 1238 /20а, Храдек Кралове, 500 02, Чехія до вже затверджених дільниць.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відповідальної за вторинне пакування Мед-Х-Пресс ГмбХ, Німеччина. Затверджені виробничі дільниці, що залишились – виконують ті самі функції, що вилучена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sz w:val="16"/>
                <w:szCs w:val="16"/>
              </w:rPr>
            </w:pPr>
            <w:r w:rsidRPr="00701EE4">
              <w:rPr>
                <w:rFonts w:ascii="Arial" w:hAnsi="Arial" w:cs="Arial"/>
                <w:sz w:val="16"/>
                <w:szCs w:val="16"/>
              </w:rPr>
              <w:t>UA/16862/01/01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КОРДАРОН®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 xml:space="preserve">розчин для ін'єкцій, 50 мг/мл, № 6: по 3 мл в ампулі; по 6 ампул в полімерних чарунках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01EE4">
              <w:rPr>
                <w:rFonts w:ascii="Arial" w:hAnsi="Arial" w:cs="Arial"/>
                <w:color w:val="000000"/>
                <w:sz w:val="16"/>
                <w:szCs w:val="16"/>
              </w:rPr>
              <w:br/>
              <w:t xml:space="preserve">Діюча редакція: Клішин Антон Миколайович. Пропонована редакція: Ходаківська Тетяна Вячеславівна. Зміна контактних даних уповноваженої особи заявника, відповідальної за фармаконагляд.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UA/3683/01/01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КОРДАРОН®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по 200 мг № 30 (10х3): по 10 таблеток у блістері; по 3 блістери в картонній коробці; № 30 (15х2): по 15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ХІНОЇН Завод Фармацевтичних та Хімічних Продуктів Прайвіт Ко. Лтд., Підприємство 2 (підприємство Верешедьхаз)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Клішин Антон Миколайович. 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UA/3683/02/01</w:t>
            </w:r>
          </w:p>
        </w:tc>
      </w:tr>
      <w:tr w:rsidR="0078259F" w:rsidRPr="00701EE4" w:rsidTr="00137D5C">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086AE2">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086AE2">
            <w:pPr>
              <w:tabs>
                <w:tab w:val="left" w:pos="12600"/>
              </w:tabs>
              <w:rPr>
                <w:rFonts w:ascii="Arial" w:hAnsi="Arial" w:cs="Arial"/>
                <w:b/>
                <w:sz w:val="16"/>
                <w:szCs w:val="16"/>
              </w:rPr>
            </w:pPr>
            <w:r w:rsidRPr="00701EE4">
              <w:rPr>
                <w:rFonts w:ascii="Arial" w:hAnsi="Arial" w:cs="Arial"/>
                <w:b/>
                <w:sz w:val="16"/>
                <w:szCs w:val="16"/>
              </w:rPr>
              <w:t>КСАЛКОРІ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86AE2">
            <w:pPr>
              <w:tabs>
                <w:tab w:val="left" w:pos="12600"/>
              </w:tabs>
              <w:rPr>
                <w:rFonts w:ascii="Arial" w:hAnsi="Arial" w:cs="Arial"/>
                <w:color w:val="000000"/>
                <w:sz w:val="16"/>
                <w:szCs w:val="16"/>
              </w:rPr>
            </w:pPr>
            <w:r w:rsidRPr="00701EE4">
              <w:rPr>
                <w:rFonts w:ascii="Arial" w:hAnsi="Arial" w:cs="Arial"/>
                <w:color w:val="000000"/>
                <w:sz w:val="16"/>
                <w:szCs w:val="16"/>
              </w:rPr>
              <w:t>капсули по 200 мг; по 10 капсул у блістері; по 1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86AE2">
            <w:pPr>
              <w:tabs>
                <w:tab w:val="left" w:pos="12600"/>
              </w:tabs>
              <w:jc w:val="center"/>
              <w:rPr>
                <w:rFonts w:ascii="Arial" w:hAnsi="Arial" w:cs="Arial"/>
                <w:color w:val="000000"/>
                <w:sz w:val="16"/>
                <w:szCs w:val="16"/>
              </w:rPr>
            </w:pPr>
            <w:r w:rsidRPr="00701EE4">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86AE2">
            <w:pPr>
              <w:tabs>
                <w:tab w:val="left" w:pos="12600"/>
              </w:tabs>
              <w:jc w:val="center"/>
              <w:rPr>
                <w:rFonts w:ascii="Arial" w:hAnsi="Arial" w:cs="Arial"/>
                <w:color w:val="000000"/>
                <w:sz w:val="16"/>
                <w:szCs w:val="16"/>
              </w:rPr>
            </w:pPr>
            <w:r w:rsidRPr="00701EE4">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86AE2">
            <w:pPr>
              <w:tabs>
                <w:tab w:val="left" w:pos="12600"/>
              </w:tabs>
              <w:jc w:val="center"/>
              <w:rPr>
                <w:rFonts w:ascii="Arial" w:hAnsi="Arial" w:cs="Arial"/>
                <w:color w:val="000000"/>
                <w:sz w:val="16"/>
                <w:szCs w:val="16"/>
              </w:rPr>
            </w:pPr>
            <w:r w:rsidRPr="00701EE4">
              <w:rPr>
                <w:rFonts w:ascii="Arial" w:hAnsi="Arial" w:cs="Arial"/>
                <w:color w:val="000000"/>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86AE2">
            <w:pPr>
              <w:tabs>
                <w:tab w:val="left" w:pos="12600"/>
              </w:tabs>
              <w:jc w:val="center"/>
              <w:rPr>
                <w:rFonts w:ascii="Arial" w:hAnsi="Arial" w:cs="Arial"/>
                <w:color w:val="000000"/>
                <w:sz w:val="16"/>
                <w:szCs w:val="16"/>
              </w:rPr>
            </w:pPr>
            <w:r w:rsidRPr="00701EE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86AE2">
            <w:pPr>
              <w:tabs>
                <w:tab w:val="left" w:pos="12600"/>
              </w:tabs>
              <w:spacing w:after="240"/>
              <w:jc w:val="center"/>
              <w:rPr>
                <w:rFonts w:ascii="Arial" w:hAnsi="Arial" w:cs="Arial"/>
                <w:sz w:val="16"/>
                <w:szCs w:val="16"/>
              </w:rPr>
            </w:pPr>
            <w:r w:rsidRPr="00701EE4">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розділу "Особливості застосування" відповідно до матеріалів реєстраційного досьє. Введення змін протягом 3-х місяців після затвердження;</w:t>
            </w:r>
            <w:r w:rsidRPr="00701EE4">
              <w:rPr>
                <w:rFonts w:ascii="Arial" w:hAnsi="Arial" w:cs="Arial"/>
                <w:sz w:val="16"/>
                <w:szCs w:val="16"/>
              </w:rPr>
              <w:br/>
              <w:t>зміни II типу - зміни внесено до інструкції для медичного застосування лікарського засобу до розділу "Фармакологічні властивості відповідно до матеріалів реєстраційного досьє.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86AE2">
            <w:pPr>
              <w:tabs>
                <w:tab w:val="left" w:pos="12600"/>
              </w:tabs>
              <w:jc w:val="center"/>
              <w:rPr>
                <w:rFonts w:ascii="Arial" w:hAnsi="Arial" w:cs="Arial"/>
                <w:i/>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86AE2">
            <w:pPr>
              <w:tabs>
                <w:tab w:val="left" w:pos="12600"/>
              </w:tabs>
              <w:jc w:val="center"/>
              <w:rPr>
                <w:rFonts w:ascii="Arial" w:hAnsi="Arial" w:cs="Arial"/>
                <w:sz w:val="16"/>
                <w:szCs w:val="16"/>
              </w:rPr>
            </w:pPr>
            <w:r w:rsidRPr="00701EE4">
              <w:rPr>
                <w:rFonts w:ascii="Arial" w:hAnsi="Arial" w:cs="Arial"/>
                <w:sz w:val="16"/>
                <w:szCs w:val="16"/>
              </w:rPr>
              <w:t>UA/14081/01/01</w:t>
            </w:r>
          </w:p>
        </w:tc>
      </w:tr>
      <w:tr w:rsidR="0078259F" w:rsidRPr="00701EE4" w:rsidTr="00137D5C">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086AE2">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086AE2">
            <w:pPr>
              <w:tabs>
                <w:tab w:val="left" w:pos="12600"/>
              </w:tabs>
              <w:rPr>
                <w:rFonts w:ascii="Arial" w:hAnsi="Arial" w:cs="Arial"/>
                <w:b/>
                <w:sz w:val="16"/>
                <w:szCs w:val="16"/>
              </w:rPr>
            </w:pPr>
            <w:r w:rsidRPr="00701EE4">
              <w:rPr>
                <w:rFonts w:ascii="Arial" w:hAnsi="Arial" w:cs="Arial"/>
                <w:b/>
                <w:sz w:val="16"/>
                <w:szCs w:val="16"/>
              </w:rPr>
              <w:t>КСАЛКОРІ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86AE2">
            <w:pPr>
              <w:tabs>
                <w:tab w:val="left" w:pos="12600"/>
              </w:tabs>
              <w:rPr>
                <w:rFonts w:ascii="Arial" w:hAnsi="Arial" w:cs="Arial"/>
                <w:color w:val="000000"/>
                <w:sz w:val="16"/>
                <w:szCs w:val="16"/>
              </w:rPr>
            </w:pPr>
            <w:r w:rsidRPr="00701EE4">
              <w:rPr>
                <w:rFonts w:ascii="Arial" w:hAnsi="Arial" w:cs="Arial"/>
                <w:color w:val="000000"/>
                <w:sz w:val="16"/>
                <w:szCs w:val="16"/>
              </w:rPr>
              <w:t xml:space="preserve">капсули по 250 мг; по 10 капсул у блістері; по 1 або по 6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86AE2">
            <w:pPr>
              <w:tabs>
                <w:tab w:val="left" w:pos="12600"/>
              </w:tabs>
              <w:jc w:val="center"/>
              <w:rPr>
                <w:rFonts w:ascii="Arial" w:hAnsi="Arial" w:cs="Arial"/>
                <w:color w:val="000000"/>
                <w:sz w:val="16"/>
                <w:szCs w:val="16"/>
              </w:rPr>
            </w:pPr>
            <w:r w:rsidRPr="00701EE4">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86AE2">
            <w:pPr>
              <w:tabs>
                <w:tab w:val="left" w:pos="12600"/>
              </w:tabs>
              <w:jc w:val="center"/>
              <w:rPr>
                <w:rFonts w:ascii="Arial" w:hAnsi="Arial" w:cs="Arial"/>
                <w:color w:val="000000"/>
                <w:sz w:val="16"/>
                <w:szCs w:val="16"/>
              </w:rPr>
            </w:pPr>
            <w:r w:rsidRPr="00701EE4">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86AE2">
            <w:pPr>
              <w:tabs>
                <w:tab w:val="left" w:pos="12600"/>
              </w:tabs>
              <w:jc w:val="center"/>
              <w:rPr>
                <w:rFonts w:ascii="Arial" w:hAnsi="Arial" w:cs="Arial"/>
                <w:color w:val="000000"/>
                <w:sz w:val="16"/>
                <w:szCs w:val="16"/>
              </w:rPr>
            </w:pPr>
            <w:r w:rsidRPr="00701EE4">
              <w:rPr>
                <w:rFonts w:ascii="Arial" w:hAnsi="Arial" w:cs="Arial"/>
                <w:color w:val="000000"/>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86AE2">
            <w:pPr>
              <w:tabs>
                <w:tab w:val="left" w:pos="12600"/>
              </w:tabs>
              <w:jc w:val="center"/>
              <w:rPr>
                <w:rFonts w:ascii="Arial" w:hAnsi="Arial" w:cs="Arial"/>
                <w:color w:val="000000"/>
                <w:sz w:val="16"/>
                <w:szCs w:val="16"/>
              </w:rPr>
            </w:pPr>
            <w:r w:rsidRPr="00701EE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86AE2">
            <w:pPr>
              <w:tabs>
                <w:tab w:val="left" w:pos="12600"/>
              </w:tabs>
              <w:spacing w:after="240"/>
              <w:jc w:val="center"/>
              <w:rPr>
                <w:rFonts w:ascii="Arial" w:hAnsi="Arial" w:cs="Arial"/>
                <w:sz w:val="16"/>
                <w:szCs w:val="16"/>
              </w:rPr>
            </w:pPr>
            <w:r w:rsidRPr="00701EE4">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розділу "Особливості застосування" відповідно до матеріалів реєстраційного досьє. Введення змін протягом 3-х місяців після затвердження;</w:t>
            </w:r>
            <w:r w:rsidRPr="00701EE4">
              <w:rPr>
                <w:rFonts w:ascii="Arial" w:hAnsi="Arial" w:cs="Arial"/>
                <w:sz w:val="16"/>
                <w:szCs w:val="16"/>
              </w:rPr>
              <w:br/>
              <w:t>зміни II типу - зміни внесено до інструкції для медичного застосування лікарського засобу до розділу "Фармакологічні властивості відповідно до матеріалів реєстраційного досьє.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86AE2">
            <w:pPr>
              <w:tabs>
                <w:tab w:val="left" w:pos="12600"/>
              </w:tabs>
              <w:jc w:val="center"/>
              <w:rPr>
                <w:rFonts w:ascii="Arial" w:hAnsi="Arial" w:cs="Arial"/>
                <w:i/>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86AE2">
            <w:pPr>
              <w:tabs>
                <w:tab w:val="left" w:pos="12600"/>
              </w:tabs>
              <w:jc w:val="center"/>
              <w:rPr>
                <w:rFonts w:ascii="Arial" w:hAnsi="Arial" w:cs="Arial"/>
                <w:sz w:val="16"/>
                <w:szCs w:val="16"/>
              </w:rPr>
            </w:pPr>
            <w:r w:rsidRPr="00701EE4">
              <w:rPr>
                <w:rFonts w:ascii="Arial" w:hAnsi="Arial" w:cs="Arial"/>
                <w:sz w:val="16"/>
                <w:szCs w:val="16"/>
              </w:rPr>
              <w:t>UA/14081/01/02</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КСЕЛАЙФ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газ медичний стиснений, у балоні по 2 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"ІНГАЗ"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"ІНГАЗ"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spacing w:after="240"/>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щодо безпеки/ефективності та фармаконагляду (інші зміни) Приведення тексту маркування упаковки лікарського засобу у відповідність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тільки для спеціалізованих медичних закладів</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UA/18543/01/01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ЛАЗИКС® НЕО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розчин для ін'єкцій, 10 мг/мл; № 10: по 2 мл розчину в ампулі; по 10 ампул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С.С. "Зентіва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01EE4">
              <w:rPr>
                <w:rFonts w:ascii="Arial" w:hAnsi="Arial" w:cs="Arial"/>
                <w:color w:val="000000"/>
                <w:sz w:val="16"/>
                <w:szCs w:val="16"/>
              </w:rPr>
              <w:br/>
              <w:t>Діюча редакція: Клішин Антон Миколайович. 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UA/13555/01/01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ЛАЗОЛВАН®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розчин для інгаляцій та перорального застосування, 15 мг/2 мл, по 100 мл у флаконі з крапельницею; по 1 флакону у комплекті з мірним ковпачком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Істітуто де Анжелі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01EE4">
              <w:rPr>
                <w:rFonts w:ascii="Arial" w:hAnsi="Arial" w:cs="Arial"/>
                <w:color w:val="000000"/>
                <w:sz w:val="16"/>
                <w:szCs w:val="16"/>
              </w:rPr>
              <w:br/>
              <w:t>Діюча редакція: Клішин Антон Миколайович. 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UA/3430/06/01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ЛАЗОЛВАН®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 xml:space="preserve">розчин для інфузій, 15 мг/2 мл; по 2 мл в ампулах; по 10 ампул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Берінгер Інгельхайм Еспана,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Клішин Антон Миколайович. Пропонована редакція: Ходаківська Тетяна Вячеславівна. </w:t>
            </w:r>
            <w:r w:rsidRPr="00701EE4">
              <w:rPr>
                <w:rFonts w:ascii="Arial" w:hAnsi="Arial" w:cs="Arial"/>
                <w:color w:val="000000"/>
                <w:sz w:val="16"/>
                <w:szCs w:val="16"/>
              </w:rPr>
              <w:br/>
              <w:t>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UA/3430/04/01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ЛАЗОЛВАН®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по 30 мг; по 10 таблеток у блістері; по 2 або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Берінгер Інгельхайм Еллас А.Е.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01EE4">
              <w:rPr>
                <w:rFonts w:ascii="Arial" w:hAnsi="Arial" w:cs="Arial"/>
                <w:color w:val="000000"/>
                <w:sz w:val="16"/>
                <w:szCs w:val="16"/>
              </w:rPr>
              <w:br/>
              <w:t>Діюча редакція: Клішин Антон Миколайович. 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UA/3430/03/01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ЛАЗОЛВАН® З ПОЛУНИЧНО-ВЕРШКОВИМ СМАКОМ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 xml:space="preserve">сироп, 30 мг/5 мл по 100 або по 200 мл у флаконі; по 1 флакону в комплекті з пластиковим мірним ковпачком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Дельфарм Реймс, Францiя; Берінгер Інгельхайм Еспана, СА,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Францiя/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701EE4">
              <w:rPr>
                <w:rFonts w:ascii="Arial" w:hAnsi="Arial" w:cs="Arial"/>
                <w:color w:val="000000"/>
                <w:sz w:val="16"/>
                <w:szCs w:val="16"/>
              </w:rPr>
              <w:br/>
              <w:t>Діюча редакція: Клішин Антон Миколайович. 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UA/13771/01/01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ЛАЗОЛВАН® ЗІ СМАКОМ ЛІСОВИХ ЯГІД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 xml:space="preserve">cироп, 15 мг/5 мл по 100 мл або 200 мл у скляному флаконі з пластиковим закупорювальним пристроєм із захистом від відкриття дітьми; по 1 флакону в комплекті з пластиковим мірним ковпачком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Берінгер Інгельхайм Еспана, СА, Іспанiя; Дельфарм Реймс,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Францiя/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701EE4">
              <w:rPr>
                <w:rFonts w:ascii="Arial" w:hAnsi="Arial" w:cs="Arial"/>
                <w:color w:val="000000"/>
                <w:sz w:val="16"/>
                <w:szCs w:val="16"/>
              </w:rPr>
              <w:br/>
              <w:t>Діюча редакція: Клішин Антон Миколайович. 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UA/9887/01/01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ЛАЗОЛВАН® 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капсули з пролонгованою дією по 75 мг; по 10 капсул у блістері; по 1,2 або 5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виробництво, контроль якості, пакування, маркування, випуск серії: Берінгер Інгельхайм Фарма ГмбХ і Ко. КГ, Німеччина; пакування, маркування, випуск серії: Дельфарм Реймс,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Німеччина/ 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Клішин Антон Миколайович. 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UA/3430/02/01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ЛАЗОРИН®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 xml:space="preserve">спрей назальний, 1,18 мг/мл по 10 мл у скляному балончику з дозуючим пристроєм; по 1 балончику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Істітуто де Анжелі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701EE4">
              <w:rPr>
                <w:rFonts w:ascii="Arial" w:hAnsi="Arial" w:cs="Arial"/>
                <w:color w:val="000000"/>
                <w:sz w:val="16"/>
                <w:szCs w:val="16"/>
              </w:rPr>
              <w:br/>
              <w:t>Діюча редакція: Клішин Антон Миколайович. 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UA/3590/01/01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ЛАМІКОН®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крем 1 %, по 15 г у тубі; по 1 тубі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701EE4">
              <w:rPr>
                <w:rFonts w:ascii="Arial" w:hAnsi="Arial" w:cs="Arial"/>
                <w:color w:val="000000"/>
                <w:sz w:val="16"/>
                <w:szCs w:val="16"/>
              </w:rPr>
              <w:br/>
              <w:t>подання оновленого сертифіката відповідності Європейській фармакопеї № R1-CEP 2007-279-Rev 01 (затверджено: R1-CEP 2007-279-Rev 00) для діючої речовини Terbinafine hydrochloride від вже затвердженого виробника Qilu Antibiotics (Linyi)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2007-279-Rev 02 для діючої речовини Terbinafine hydrochloride від вже затвердженого виробника.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(Б.III.1. (а)-2 ІА)</w:t>
            </w:r>
            <w:r w:rsidRPr="00701EE4">
              <w:rPr>
                <w:rFonts w:ascii="Arial" w:hAnsi="Arial" w:cs="Arial"/>
                <w:color w:val="000000"/>
                <w:sz w:val="16"/>
                <w:szCs w:val="16"/>
              </w:rPr>
              <w:br/>
              <w:t>подання оновленого сертифіката відповідності Європейській фармакопеї № R1-CEP 2007-279-Rev 03 для діючої речовини Terbinafine hydrochloride від вже затвердженого виробника.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2007-279-Rev 04 для діючої речовини Terbinafine hydrochloride від вже затвердженого виробника.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2007-279-Rev 05 для діючої речовини Terbinafine hydrochloride від вже затвердженого виробника, який змінив назву на SHANDONG ANHONG PHARMACEUTICAL CO., LTD. Зміни І типу - Зміни з якості. АФІ. Контроль АФІ (інші зміни) вилучення із специфікації та методів контролю АФІ показника "Розчинність"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UA/2714/02/01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ЛЕВОМЕКОЛЬ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 xml:space="preserve">мазь по 25 г у контейнерах; по 30 г, або по 40 г у тубах; по 30 г, або по 40 г у тубі, по 1 тубі у картонній пачці; по 20 г у тубах; по 20 г у тубі, по 1 тубі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заміна виробника High Hope Int’l Group Jiangsu Medicines &amp; Health Products Imp. &amp; Exp. Corp. Ltd., China на ТОВ "ФАРМХІМ", Україна (відповідальний за доочищення, сушіння, пакування, випуск серії) та High Hope Int’l Group Jiangsu Medicines &amp; Health Products Imp. &amp; Exp. Corp. Ltd., China (виготовленння технічного продукту).</w:t>
            </w:r>
            <w:r w:rsidRPr="00701EE4">
              <w:rPr>
                <w:rFonts w:ascii="Arial" w:hAnsi="Arial" w:cs="Arial"/>
                <w:color w:val="000000"/>
                <w:sz w:val="16"/>
                <w:szCs w:val="16"/>
              </w:rPr>
              <w:b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додаткового виробника для АФІ Метилурацил Shijiazhuang Wangwu Bio-Pharmaceutical Science &amp; Technology Co., Ltd.,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UA/0867/01/01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1E211C">
            <w:pPr>
              <w:tabs>
                <w:tab w:val="left" w:pos="12600"/>
              </w:tabs>
              <w:rPr>
                <w:rFonts w:ascii="Arial" w:hAnsi="Arial" w:cs="Arial"/>
                <w:b/>
                <w:i/>
                <w:color w:val="000000"/>
                <w:sz w:val="16"/>
                <w:szCs w:val="16"/>
              </w:rPr>
            </w:pPr>
            <w:r w:rsidRPr="00701EE4">
              <w:rPr>
                <w:rFonts w:ascii="Arial" w:hAnsi="Arial" w:cs="Arial"/>
                <w:b/>
                <w:sz w:val="16"/>
                <w:szCs w:val="16"/>
              </w:rPr>
              <w:t>ЛЕВОФЛОКСАЦИН-ВІСТА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rPr>
                <w:rFonts w:ascii="Arial" w:hAnsi="Arial" w:cs="Arial"/>
                <w:color w:val="000000"/>
                <w:sz w:val="16"/>
                <w:szCs w:val="16"/>
              </w:rPr>
            </w:pPr>
            <w:r w:rsidRPr="00701EE4">
              <w:rPr>
                <w:rFonts w:ascii="Arial" w:hAnsi="Arial" w:cs="Arial"/>
                <w:color w:val="000000"/>
                <w:sz w:val="16"/>
                <w:szCs w:val="16"/>
              </w:rPr>
              <w:t>розчин для інфузій, по 5 мг/мл; по 100 мл в контейнері в захисному пакеті; по 1 контейнеру в захисному пакеті, по 1 контейнеру в захисному пакеті в картонній коробці або 24 контейнери в захисному пакеті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E6705E">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E6705E">
            <w:pPr>
              <w:tabs>
                <w:tab w:val="left" w:pos="12600"/>
              </w:tabs>
              <w:jc w:val="center"/>
              <w:rPr>
                <w:rFonts w:ascii="Arial" w:hAnsi="Arial" w:cs="Arial"/>
                <w:color w:val="000000"/>
                <w:sz w:val="16"/>
                <w:szCs w:val="16"/>
              </w:rPr>
            </w:pPr>
            <w:r w:rsidRPr="00701EE4">
              <w:rPr>
                <w:rFonts w:ascii="Arial" w:hAnsi="Arial" w:cs="Arial"/>
                <w:color w:val="000000"/>
                <w:sz w:val="16"/>
                <w:szCs w:val="16"/>
              </w:rPr>
              <w:t>ІнфоРЛайф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стосовно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sz w:val="16"/>
                <w:szCs w:val="16"/>
              </w:rPr>
            </w:pPr>
            <w:r w:rsidRPr="00701EE4">
              <w:rPr>
                <w:rFonts w:ascii="Arial" w:hAnsi="Arial" w:cs="Arial"/>
                <w:sz w:val="16"/>
                <w:szCs w:val="16"/>
              </w:rPr>
              <w:t>UA/18360/01/01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ЛЕМТРАДА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 xml:space="preserve">концентрат для розчину для інфузій по 12 мг/1,2 мл №1: по 1,2 мл 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Берінгер Інгельхайм Фарма ГмбХ і Ко. КГ, Німеччина (виробництво (fill-finish/первинне пакування) контроль якості (в процесі виробництва, контроль якості ГЛЗ, включаючи тестування для оцінки стерильності і вмісту мікроорганізмів), тести на стабільність); Джензайм Ірланд Лімітед, Ірландiя (вторинне пакування, маркування, зберігання ГЛЗ та випуск серії); Джензайм Лімітед, Велика Британiя (вторинне пакування, маркування, зберігання ГЛЗ та випуск серії); Ес Джі Ес Інститут Фрезеніус ГмбХ, Німеччина (тестування для оцінки стерильності і вмісту мікроорганізмів (альтернативна лабораторія))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Німеччина/ Ірландiя/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701EE4">
              <w:rPr>
                <w:rFonts w:ascii="Arial" w:hAnsi="Arial" w:cs="Arial"/>
                <w:color w:val="000000"/>
                <w:sz w:val="16"/>
                <w:szCs w:val="16"/>
              </w:rPr>
              <w:br/>
              <w:t>Діюча редакція: Клішин Антон Миколайович. 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UA/17376/01/01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1E211C">
            <w:pPr>
              <w:tabs>
                <w:tab w:val="left" w:pos="12600"/>
              </w:tabs>
              <w:rPr>
                <w:rFonts w:ascii="Arial" w:hAnsi="Arial" w:cs="Arial"/>
                <w:b/>
                <w:i/>
                <w:color w:val="000000"/>
                <w:sz w:val="16"/>
                <w:szCs w:val="16"/>
              </w:rPr>
            </w:pPr>
            <w:r w:rsidRPr="00701EE4">
              <w:rPr>
                <w:rFonts w:ascii="Arial" w:hAnsi="Arial" w:cs="Arial"/>
                <w:b/>
                <w:sz w:val="16"/>
                <w:szCs w:val="16"/>
              </w:rPr>
              <w:t>ЛЕТРОЗОЛ - 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плівковою оболонкою, по 2,5 мг; по 10 таблеток у блістері; по 3 або по 10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E6705E">
            <w:pPr>
              <w:tabs>
                <w:tab w:val="left" w:pos="12600"/>
              </w:tabs>
              <w:jc w:val="center"/>
              <w:rPr>
                <w:rFonts w:ascii="Arial" w:hAnsi="Arial" w:cs="Arial"/>
                <w:color w:val="000000"/>
                <w:sz w:val="16"/>
                <w:szCs w:val="16"/>
              </w:rPr>
            </w:pPr>
            <w:r w:rsidRPr="00701EE4">
              <w:rPr>
                <w:rFonts w:ascii="Arial" w:hAnsi="Arial" w:cs="Arial"/>
                <w:color w:val="000000"/>
                <w:sz w:val="16"/>
                <w:szCs w:val="16"/>
              </w:rPr>
              <w:t> 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E6705E">
            <w:pPr>
              <w:tabs>
                <w:tab w:val="left" w:pos="12600"/>
              </w:tabs>
              <w:jc w:val="center"/>
              <w:rPr>
                <w:rFonts w:ascii="Arial" w:hAnsi="Arial" w:cs="Arial"/>
                <w:color w:val="000000"/>
                <w:sz w:val="16"/>
                <w:szCs w:val="16"/>
              </w:rPr>
            </w:pPr>
            <w:r w:rsidRPr="00701EE4">
              <w:rPr>
                <w:rFonts w:ascii="Arial" w:hAnsi="Arial" w:cs="Arial"/>
                <w:color w:val="000000"/>
                <w:sz w:val="16"/>
                <w:szCs w:val="16"/>
              </w:rPr>
              <w:t>Сіндан Фарма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Румунія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стосовно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sz w:val="16"/>
                <w:szCs w:val="16"/>
              </w:rPr>
            </w:pPr>
            <w:r w:rsidRPr="00701EE4">
              <w:rPr>
                <w:rFonts w:ascii="Arial" w:hAnsi="Arial" w:cs="Arial"/>
                <w:sz w:val="16"/>
                <w:szCs w:val="16"/>
              </w:rPr>
              <w:t>UA/14559/01/01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ЛІНБАГ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капсули тверді по 50 мг; по 10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Лек Фармацевтична компанія д.д. (первинна та вторинна упаковка, дозвіл на випуск серії);</w:t>
            </w:r>
            <w:r w:rsidRPr="00701EE4">
              <w:rPr>
                <w:rFonts w:ascii="Arial" w:hAnsi="Arial" w:cs="Arial"/>
                <w:color w:val="000000"/>
                <w:sz w:val="16"/>
                <w:szCs w:val="16"/>
              </w:rPr>
              <w:br/>
              <w:t>Лек фармацевтична компанія д.д. (первинна та вторинна упаковка); контроль серії: С.К. Сандоз С.Р.Л., Румунiя; виробництво нерозфасованої продукції: Сандоз Ілак Санай ве Тікарет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Румунiя/ 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Себастьян Хорн, Д. мед. н. / Sebastian Horn, M.D., Ph.D. Пропонована редакція: Калашник Лариса Олександрівна. Зміна контактних даних уповноваженої особи, відповідальної за здійснення фармаконагляду. Зміна місця здійснення основної діяльності з фармаконагляду. Зміна номеру та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UA/15586/01/02</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ЛІНБАГ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капсули тверді по 75 мг; по 10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Лек Фармацевтична компанія д.д. (первинна та вторинна упаковка, дозвіл на випуск серії);</w:t>
            </w:r>
            <w:r w:rsidRPr="00701EE4">
              <w:rPr>
                <w:rFonts w:ascii="Arial" w:hAnsi="Arial" w:cs="Arial"/>
                <w:color w:val="000000"/>
                <w:sz w:val="16"/>
                <w:szCs w:val="16"/>
              </w:rPr>
              <w:br/>
              <w:t>Лек фармацевтична компанія д.д. (первинна та вторинна упаковка); контроль серії: С.К. Сандоз С.Р.Л., Румунiя; виробництво нерозфасованої продукції: Сандоз Ілак Санай ве Тікарет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Румунiя/ 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Себастьян Хорн, Д. мед. н. / Sebastian Horn, M.D., Ph.D. Пропонована редакція: Калашник Лариса Олександрівна. Зміна контактних даних уповноваженої особи, відповідальної за здійснення фармаконагляду. Зміна місця здійснення основної діяльності з фармаконагляду. Зміна номеру та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UA/15586/01/03</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ЛІНБАГ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капсули тверді по 100 мг, по 7 капсул у блістері, по 2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Лек Фармацевтична компанія д.д. (первинна та вторинна упаковка, дозвіл на випуск серії);</w:t>
            </w:r>
            <w:r w:rsidRPr="00701EE4">
              <w:rPr>
                <w:rFonts w:ascii="Arial" w:hAnsi="Arial" w:cs="Arial"/>
                <w:color w:val="000000"/>
                <w:sz w:val="16"/>
                <w:szCs w:val="16"/>
              </w:rPr>
              <w:br/>
              <w:t>Лек фармацевтична компанія д.д. (первинна та вторинна упаковка); контроль серії: С.К. Сандоз С.Р.Л., Румунiя; виробництво нерозфасованої продукції: Сандоз Ілак Санай ве Тікарет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Румунiя/ 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Себастьян Хорн, Д. мед. н. / Sebastian Horn, M.D., Ph.D. Пропонована редакція: Калашник Лариса Олександрівна. Зміна контактних даних уповноваженої особи, відповідальної за здійснення фармаконагляду. Зміна місця здійснення основної діяльності з фармаконагляду. Зміна номеру та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UA/15586/01/04</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ЛІНБАГ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капсули тверді по 150 мг; по 10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Лек Фармацевтична компанія д.д. (первинна та вторинна упаковка, дозвіл на випуск серії);</w:t>
            </w:r>
            <w:r w:rsidRPr="00701EE4">
              <w:rPr>
                <w:rFonts w:ascii="Arial" w:hAnsi="Arial" w:cs="Arial"/>
                <w:color w:val="000000"/>
                <w:sz w:val="16"/>
                <w:szCs w:val="16"/>
              </w:rPr>
              <w:br/>
              <w:t>Лек фармацевтична компанія д.д. (первинна та вторинна упаковка); контроль серії: С.К. Сандоз С.Р.Л., Румунiя; виробництво нерозфасованої продукції: Сандоз Ілак Санай ве Тікарет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Румунiя/ 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Себастьян Хорн, Д. мед. н. / Sebastian Horn, M.D., Ph.D. Пропонована редакція: Калашник Лариса Олександрівна. Зміна контактних даних уповноваженої особи, відповідальної за здійснення фармаконагляду. Зміна місця здійснення основної діяльності з фармаконагляду. Зміна номеру та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UA/15586/01/05</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ЛІНБАГ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капсули тверді по 200 мг; по 10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Лек Фармацевтична компанія д.д. (первинна та вторинна упаковка, дозвіл на випуск серії);</w:t>
            </w:r>
            <w:r w:rsidRPr="00701EE4">
              <w:rPr>
                <w:rFonts w:ascii="Arial" w:hAnsi="Arial" w:cs="Arial"/>
                <w:color w:val="000000"/>
                <w:sz w:val="16"/>
                <w:szCs w:val="16"/>
              </w:rPr>
              <w:br/>
              <w:t>Лек фармацевтична компанія д.д. (первинна та вторинна упаковка); контроль серії: С.К. Сандоз С.Р.Л., Румунiя; виробництво нерозфасованої продукції: Сандоз Ілак Санай ве Тікарет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Румунiя/ 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Себастьян Хорн, Д. мед. н. / Sebastian Horn, M.D., Ph.D. Пропонована редакція: Калашник Лариса Олександрівна. Зміна контактних даних уповноваженої особи, відповідальної за здійснення фармаконагляду. Зміна місця здійснення основної діяльності з фармаконагляду. Зміна номеру та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UA/15586/01/06</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ЛІНБАГ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капсули тверді по 225 мг; по 7 капсул у блістері, по 2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Лек Фармацевтична компанія д.д. (первинна та вторинна упаковка, дозвіл на випуск серії);</w:t>
            </w:r>
            <w:r w:rsidRPr="00701EE4">
              <w:rPr>
                <w:rFonts w:ascii="Arial" w:hAnsi="Arial" w:cs="Arial"/>
                <w:color w:val="000000"/>
                <w:sz w:val="16"/>
                <w:szCs w:val="16"/>
              </w:rPr>
              <w:br/>
              <w:t>Лек фармацевтична компанія д.д. (первинна та вторинна упаковка); контроль серії: С.К. Сандоз С.Р.Л., Румунiя; виробництво нерозфасованої продукції: Сандоз Ілак Санай ве Тікарет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Румунiя/ 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Себастьян Хорн, Д. мед. н. / Sebastian Horn, M.D., Ph.D. Пропонована редакція: Калашник Лариса Олександрівна. Зміна контактних даних уповноваженої особи, відповідальної за здійснення фармаконагляду. Зміна місця здійснення основної діяльності з фармаконагляду. Зміна номеру та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UA/15586/01/07</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ЛІНБАГ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капсули тверді по 300 мг; по 7 капсул у блістері, по 2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Лек Фармацевтична компанія д.д. (первинна та вторинна упаковка, дозвіл на випуск серії);</w:t>
            </w:r>
            <w:r w:rsidRPr="00701EE4">
              <w:rPr>
                <w:rFonts w:ascii="Arial" w:hAnsi="Arial" w:cs="Arial"/>
                <w:color w:val="000000"/>
                <w:sz w:val="16"/>
                <w:szCs w:val="16"/>
              </w:rPr>
              <w:br/>
              <w:t>Лек фармацевтична компанія д.д. (первинна та вторинна упаковка); контроль серії: С.К. Сандоз С.Р.Л., Румунiя; виробництво нерозфасованої продукції: Сандоз Ілак Санай ве Тікарет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Румунiя/ 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Себастьян Хорн, Д. мед. н. / Sebastian Horn, M.D., Ph.D. Пропонована редакція: Калашник Лариса Олександрівна. Зміна контактних даних уповноваженої особи, відповідальної за здійснення фармаконагляду. Зміна місця здійснення основної діяльності з фармаконагляду. Зміна номеру та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UA/15586/01/08</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ЛІНБАГ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капсули тверді по 25 мг, по 10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Лек Фармацевтична компанія д.д. (первинна та вторинна упаковка, дозвіл на випуск серії);</w:t>
            </w:r>
            <w:r w:rsidRPr="00701EE4">
              <w:rPr>
                <w:rFonts w:ascii="Arial" w:hAnsi="Arial" w:cs="Arial"/>
                <w:color w:val="000000"/>
                <w:sz w:val="16"/>
                <w:szCs w:val="16"/>
              </w:rPr>
              <w:br/>
              <w:t>Лек фармацевтична компанія д.д. (первинна та вторинна упаковка); контроль серії: С.К. Сандоз С.Р.Л., Румунiя; виробництво нерозфасованої продукції: Сандоз Ілак Санай ве Тікарет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Румунiя/ 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Себастьян Хорн, Д. мед. н. / Sebastian Horn, M.D., Ph.D. Пропонована редакція: Калашник Лариса Олександрівна. Зміна контактних даних уповноваженої особи, відповідальної за здійснення фармаконагляду. Зміна місця здійснення основної діяльності з фармаконагляду. Зміна номеру та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UA/15586/01/01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 xml:space="preserve">ЛІНЕКС ФОРТЕ®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капсули тверді; по 7 капсул у блістері; по 1 або 2, або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Лек Фармацевтична компанія д.д., Словенія (виробництво in bulk,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Технічна помилка (згідно наказу МОЗ від 23.07.2015№ 460),</w:t>
            </w:r>
            <w:r w:rsidRPr="00701EE4">
              <w:rPr>
                <w:rFonts w:ascii="Arial" w:hAnsi="Arial" w:cs="Arial"/>
                <w:color w:val="000000"/>
                <w:sz w:val="16"/>
                <w:szCs w:val="16"/>
              </w:rPr>
              <w:br/>
              <w:t xml:space="preserve">Виправлено технічну помилку в тексті маркування упаковки ЛЗ. Вторинна упаковка </w:t>
            </w:r>
            <w:r w:rsidRPr="00701EE4">
              <w:rPr>
                <w:rFonts w:ascii="Arial" w:hAnsi="Arial" w:cs="Arial"/>
                <w:color w:val="000000"/>
                <w:sz w:val="16"/>
                <w:szCs w:val="16"/>
              </w:rPr>
              <w:br/>
              <w:t xml:space="preserve">ЗАТВЕРДЖЕНО: </w:t>
            </w:r>
            <w:r w:rsidRPr="00701EE4">
              <w:rPr>
                <w:rFonts w:ascii="Arial" w:hAnsi="Arial" w:cs="Arial"/>
                <w:color w:val="000000"/>
                <w:sz w:val="16"/>
                <w:szCs w:val="16"/>
              </w:rPr>
              <w:br/>
              <w:t xml:space="preserve">12. НОМЕР РЕЄСТРАЦІЙНОГО ПОСВІДЧЕННЯ </w:t>
            </w:r>
            <w:r w:rsidRPr="00701EE4">
              <w:rPr>
                <w:rFonts w:ascii="Arial" w:hAnsi="Arial" w:cs="Arial"/>
                <w:color w:val="000000"/>
                <w:sz w:val="16"/>
                <w:szCs w:val="16"/>
              </w:rPr>
              <w:br/>
              <w:t xml:space="preserve">ЗАПРОПОНОВАНО: </w:t>
            </w:r>
            <w:r w:rsidRPr="00701EE4">
              <w:rPr>
                <w:rFonts w:ascii="Arial" w:hAnsi="Arial" w:cs="Arial"/>
                <w:color w:val="000000"/>
                <w:sz w:val="16"/>
                <w:szCs w:val="16"/>
              </w:rPr>
              <w:br/>
              <w:t xml:space="preserve">12. НОМЕР РЕЄСТРАЦІЙНОГО ПОСВІДЧЕННЯ Р.П. № UA/14763/01/01 Первинна упаковка </w:t>
            </w:r>
            <w:r w:rsidRPr="00701EE4">
              <w:rPr>
                <w:rFonts w:ascii="Arial" w:hAnsi="Arial" w:cs="Arial"/>
                <w:color w:val="000000"/>
                <w:sz w:val="16"/>
                <w:szCs w:val="16"/>
              </w:rPr>
              <w:br/>
              <w:t xml:space="preserve">ЗАТВЕРДЖЕНО: </w:t>
            </w:r>
            <w:r w:rsidRPr="00701EE4">
              <w:rPr>
                <w:rFonts w:ascii="Arial" w:hAnsi="Arial" w:cs="Arial"/>
                <w:color w:val="000000"/>
                <w:sz w:val="16"/>
                <w:szCs w:val="16"/>
              </w:rPr>
              <w:br/>
              <w:t xml:space="preserve">6. ІНШЕ мг (mg) Логотип компанії </w:t>
            </w:r>
            <w:r w:rsidRPr="00701EE4">
              <w:rPr>
                <w:rFonts w:ascii="Arial" w:hAnsi="Arial" w:cs="Arial"/>
                <w:color w:val="000000"/>
                <w:sz w:val="16"/>
                <w:szCs w:val="16"/>
              </w:rPr>
              <w:br/>
              <w:t xml:space="preserve">ЗАПРОПОНОВАНО: </w:t>
            </w:r>
            <w:r w:rsidRPr="00701EE4">
              <w:rPr>
                <w:rFonts w:ascii="Arial" w:hAnsi="Arial" w:cs="Arial"/>
                <w:color w:val="000000"/>
                <w:sz w:val="16"/>
                <w:szCs w:val="16"/>
              </w:rPr>
              <w:br/>
              <w:t xml:space="preserve">6. ІНШЕ Логотип компанії Зазначене виправлення відповідає архівним матеріалам реєстраційного досьє.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UA/14763/01/01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ЛІНКАС ПАСТИЛКИ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 xml:space="preserve">пастилки зі смаком меду та лимона; по 8 пастилок у блістері; по 2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Пакистан</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щодо безпеки/ефективності та фармаконагляду (інші зміни) Внесення змін до розділу «Маркування» МКЯ ЛЗ. Затверджено: Маркировка. Согласно тексту маркировки.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UA/9888/01/01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ЛІНОЗИД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 xml:space="preserve">розчин для інфузій, 2 мг/мл; по 300 мл 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УОРЛД МЕДИЦИН ІЛАЧ САН. ВЕ ТІДЖ. A.Ш.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Мефар Ілач Сан.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UA/14840/01/01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9E0F1B">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9E0F1B">
            <w:pPr>
              <w:tabs>
                <w:tab w:val="left" w:pos="12600"/>
              </w:tabs>
              <w:rPr>
                <w:rFonts w:ascii="Arial" w:hAnsi="Arial" w:cs="Arial"/>
                <w:b/>
                <w:sz w:val="16"/>
                <w:szCs w:val="16"/>
              </w:rPr>
            </w:pPr>
            <w:r w:rsidRPr="00701EE4">
              <w:rPr>
                <w:rFonts w:ascii="Arial" w:hAnsi="Arial" w:cs="Arial"/>
                <w:b/>
                <w:sz w:val="16"/>
                <w:szCs w:val="16"/>
              </w:rPr>
              <w:t>ЛІПРИМАР®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rPr>
                <w:rFonts w:ascii="Arial" w:hAnsi="Arial" w:cs="Arial"/>
                <w:sz w:val="16"/>
                <w:szCs w:val="16"/>
              </w:rPr>
            </w:pPr>
            <w:r w:rsidRPr="00701EE4">
              <w:rPr>
                <w:rFonts w:ascii="Arial" w:hAnsi="Arial" w:cs="Arial"/>
                <w:sz w:val="16"/>
                <w:szCs w:val="16"/>
              </w:rPr>
              <w:t>таблетки, вкриті плівковою оболонкою, по 10 мг, по 10 таблеток у блістері; по 3 блістери або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 xml:space="preserve">Виробництво in bulk, первинна та вторинна упаковка, контроль якості та випуск серії: </w:t>
            </w:r>
            <w:r w:rsidRPr="00701EE4">
              <w:rPr>
                <w:rFonts w:ascii="Arial" w:hAnsi="Arial" w:cs="Arial"/>
                <w:sz w:val="16"/>
                <w:szCs w:val="16"/>
              </w:rPr>
              <w:br/>
              <w:t>Пфайзер Менюфекчуринг Дойчленд ГмбХ, Німеччина;</w:t>
            </w:r>
            <w:r w:rsidRPr="00701EE4">
              <w:rPr>
                <w:rFonts w:ascii="Arial" w:hAnsi="Arial" w:cs="Arial"/>
                <w:sz w:val="16"/>
                <w:szCs w:val="16"/>
              </w:rPr>
              <w:br/>
              <w:t xml:space="preserve">виробництво in bulk, контроль якості: </w:t>
            </w:r>
            <w:r w:rsidRPr="00701EE4">
              <w:rPr>
                <w:rFonts w:ascii="Arial" w:hAnsi="Arial" w:cs="Arial"/>
                <w:sz w:val="16"/>
                <w:szCs w:val="16"/>
              </w:rPr>
              <w:br/>
              <w:t>Пфайзер Фармасютікалз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Німеччина/</w:t>
            </w:r>
          </w:p>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внесення змін до реєстраційних матеріалів: зміна заявника (власника реєстраційного посвідчення) (Введення змін протягом 9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Франсуаза Дума-Сіллан/ Francoise Dumas-Sillan.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jc w:val="center"/>
              <w:rPr>
                <w:rFonts w:ascii="Arial" w:hAnsi="Arial" w:cs="Arial"/>
                <w:i/>
                <w:sz w:val="16"/>
                <w:szCs w:val="16"/>
                <w:lang w:val="en-US"/>
              </w:rPr>
            </w:pPr>
            <w:r w:rsidRPr="00701EE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UA/2377/01/04</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9E0F1B">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9E0F1B">
            <w:pPr>
              <w:tabs>
                <w:tab w:val="left" w:pos="12600"/>
              </w:tabs>
              <w:rPr>
                <w:rFonts w:ascii="Arial" w:hAnsi="Arial" w:cs="Arial"/>
                <w:b/>
                <w:sz w:val="16"/>
                <w:szCs w:val="16"/>
              </w:rPr>
            </w:pPr>
            <w:r w:rsidRPr="00701EE4">
              <w:rPr>
                <w:rFonts w:ascii="Arial" w:hAnsi="Arial" w:cs="Arial"/>
                <w:b/>
                <w:sz w:val="16"/>
                <w:szCs w:val="16"/>
              </w:rPr>
              <w:t>ЛІПРИМАР®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rPr>
                <w:rFonts w:ascii="Arial" w:hAnsi="Arial" w:cs="Arial"/>
                <w:sz w:val="16"/>
                <w:szCs w:val="16"/>
              </w:rPr>
            </w:pPr>
            <w:r w:rsidRPr="00701EE4">
              <w:rPr>
                <w:rFonts w:ascii="Arial" w:hAnsi="Arial" w:cs="Arial"/>
                <w:sz w:val="16"/>
                <w:szCs w:val="16"/>
              </w:rPr>
              <w:t>таблетки, вкриті плівковою оболонкою, по 20 мг, по 10 таблеток у блістері; по 3 блістери або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 xml:space="preserve">Виробництво in bulk, первинна та вторинна упаковка, контроль якості та випуск серії: </w:t>
            </w:r>
            <w:r w:rsidRPr="00701EE4">
              <w:rPr>
                <w:rFonts w:ascii="Arial" w:hAnsi="Arial" w:cs="Arial"/>
                <w:sz w:val="16"/>
                <w:szCs w:val="16"/>
              </w:rPr>
              <w:br/>
              <w:t>Пфайзер Менюфекчуринг Дойчленд ГмбХ, Німеччина;</w:t>
            </w:r>
            <w:r w:rsidRPr="00701EE4">
              <w:rPr>
                <w:rFonts w:ascii="Arial" w:hAnsi="Arial" w:cs="Arial"/>
                <w:sz w:val="16"/>
                <w:szCs w:val="16"/>
              </w:rPr>
              <w:br/>
              <w:t xml:space="preserve">виробництво in bulk, контроль якості: </w:t>
            </w:r>
            <w:r w:rsidRPr="00701EE4">
              <w:rPr>
                <w:rFonts w:ascii="Arial" w:hAnsi="Arial" w:cs="Arial"/>
                <w:sz w:val="16"/>
                <w:szCs w:val="16"/>
              </w:rPr>
              <w:br/>
              <w:t>Пфайзер Фармасютікалз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Німеччина/</w:t>
            </w:r>
          </w:p>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внесення змін до реєстраційних матеріалів: зміна заявника (власника реєстраційного посвідчення) (Введення змін протягом 9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Франсуаза Дума-Сіллан/ Francoise Dumas-Sillan.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jc w:val="center"/>
              <w:rPr>
                <w:rFonts w:ascii="Arial" w:hAnsi="Arial" w:cs="Arial"/>
                <w:i/>
                <w:sz w:val="16"/>
                <w:szCs w:val="16"/>
                <w:lang w:val="en-US"/>
              </w:rPr>
            </w:pPr>
            <w:r w:rsidRPr="00701EE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UA/2377/01/01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9E0F1B">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9E0F1B">
            <w:pPr>
              <w:tabs>
                <w:tab w:val="left" w:pos="12600"/>
              </w:tabs>
              <w:rPr>
                <w:rFonts w:ascii="Arial" w:hAnsi="Arial" w:cs="Arial"/>
                <w:b/>
                <w:sz w:val="16"/>
                <w:szCs w:val="16"/>
              </w:rPr>
            </w:pPr>
            <w:r w:rsidRPr="00701EE4">
              <w:rPr>
                <w:rFonts w:ascii="Arial" w:hAnsi="Arial" w:cs="Arial"/>
                <w:b/>
                <w:sz w:val="16"/>
                <w:szCs w:val="16"/>
              </w:rPr>
              <w:t>ЛІПРИМАР®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rPr>
                <w:rFonts w:ascii="Arial" w:hAnsi="Arial" w:cs="Arial"/>
                <w:sz w:val="16"/>
                <w:szCs w:val="16"/>
              </w:rPr>
            </w:pPr>
            <w:r w:rsidRPr="00701EE4">
              <w:rPr>
                <w:rFonts w:ascii="Arial" w:hAnsi="Arial" w:cs="Arial"/>
                <w:sz w:val="16"/>
                <w:szCs w:val="16"/>
              </w:rPr>
              <w:t>таблетки, вкриті плівковою оболонкою, по 40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 xml:space="preserve">Виробництво in bulk, первинна та вторинна упаковка, контроль якості та випуск серії: </w:t>
            </w:r>
            <w:r w:rsidRPr="00701EE4">
              <w:rPr>
                <w:rFonts w:ascii="Arial" w:hAnsi="Arial" w:cs="Arial"/>
                <w:sz w:val="16"/>
                <w:szCs w:val="16"/>
              </w:rPr>
              <w:br/>
              <w:t>Пфайзер Менюфекчуринг Дойчленд ГмбХ, Німеччина;</w:t>
            </w:r>
            <w:r w:rsidRPr="00701EE4">
              <w:rPr>
                <w:rFonts w:ascii="Arial" w:hAnsi="Arial" w:cs="Arial"/>
                <w:sz w:val="16"/>
                <w:szCs w:val="16"/>
              </w:rPr>
              <w:br/>
              <w:t xml:space="preserve">виробництво in bulk, контроль якості: </w:t>
            </w:r>
            <w:r w:rsidRPr="00701EE4">
              <w:rPr>
                <w:rFonts w:ascii="Arial" w:hAnsi="Arial" w:cs="Arial"/>
                <w:sz w:val="16"/>
                <w:szCs w:val="16"/>
              </w:rPr>
              <w:br/>
              <w:t>Пфайзер Фармасютікалз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Німеччина/</w:t>
            </w:r>
          </w:p>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внесення змін до реєстраційних матеріалів: зміна заявника (власника реєстраційного посвідчення) (Введення змін протягом 9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Франсуаза Дума-Сіллан/ Francoise Dumas-Sillan.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jc w:val="center"/>
              <w:rPr>
                <w:rFonts w:ascii="Arial" w:hAnsi="Arial" w:cs="Arial"/>
                <w:i/>
                <w:sz w:val="16"/>
                <w:szCs w:val="16"/>
                <w:lang w:val="en-US"/>
              </w:rPr>
            </w:pPr>
            <w:r w:rsidRPr="00701EE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UA/2377/01/02</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9E0F1B">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9E0F1B">
            <w:pPr>
              <w:tabs>
                <w:tab w:val="left" w:pos="12600"/>
              </w:tabs>
              <w:rPr>
                <w:rFonts w:ascii="Arial" w:hAnsi="Arial" w:cs="Arial"/>
                <w:b/>
                <w:sz w:val="16"/>
                <w:szCs w:val="16"/>
              </w:rPr>
            </w:pPr>
            <w:r w:rsidRPr="00701EE4">
              <w:rPr>
                <w:rFonts w:ascii="Arial" w:hAnsi="Arial" w:cs="Arial"/>
                <w:b/>
                <w:sz w:val="16"/>
                <w:szCs w:val="16"/>
              </w:rPr>
              <w:t>ЛІПРИМАР®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rPr>
                <w:rFonts w:ascii="Arial" w:hAnsi="Arial" w:cs="Arial"/>
                <w:sz w:val="16"/>
                <w:szCs w:val="16"/>
              </w:rPr>
            </w:pPr>
            <w:r w:rsidRPr="00701EE4">
              <w:rPr>
                <w:rFonts w:ascii="Arial" w:hAnsi="Arial" w:cs="Arial"/>
                <w:sz w:val="16"/>
                <w:szCs w:val="16"/>
              </w:rPr>
              <w:t>таблетки, вкриті плівковою оболонкою, по 80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 xml:space="preserve">Первинна та вторинна упаковка, контроль якості та випуск серії: </w:t>
            </w:r>
          </w:p>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Пфайзер Менюфекчуринг Дойчленд ГмбХ, Німеччина;</w:t>
            </w:r>
          </w:p>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 xml:space="preserve">виробництво in bulk, контроль якості: </w:t>
            </w:r>
          </w:p>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Пфайзер Фармасютікалз ЛЛС, США</w:t>
            </w:r>
          </w:p>
          <w:p w:rsidR="0078259F" w:rsidRPr="00701EE4" w:rsidRDefault="0078259F" w:rsidP="009E0F1B">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Німеччина/</w:t>
            </w:r>
          </w:p>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внесення змін до реєстраційних матеріалів: зміна заявника (власника реєстраційного посвідчення) (Введення змін протягом 9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Франсуаза Дума-Сіллан/ Francoise Dumas-Sillan.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jc w:val="center"/>
              <w:rPr>
                <w:rFonts w:ascii="Arial" w:hAnsi="Arial" w:cs="Arial"/>
                <w:i/>
                <w:sz w:val="16"/>
                <w:szCs w:val="16"/>
                <w:lang w:val="en-US"/>
              </w:rPr>
            </w:pPr>
            <w:r w:rsidRPr="00701EE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E0F1B">
            <w:pPr>
              <w:tabs>
                <w:tab w:val="left" w:pos="12600"/>
              </w:tabs>
              <w:jc w:val="center"/>
              <w:rPr>
                <w:rFonts w:ascii="Arial" w:hAnsi="Arial" w:cs="Arial"/>
                <w:sz w:val="16"/>
                <w:szCs w:val="16"/>
              </w:rPr>
            </w:pPr>
            <w:r w:rsidRPr="00701EE4">
              <w:rPr>
                <w:rFonts w:ascii="Arial" w:hAnsi="Arial" w:cs="Arial"/>
                <w:sz w:val="16"/>
                <w:szCs w:val="16"/>
              </w:rPr>
              <w:t>UA/2377/01/03</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ЛОРАТАДИН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по 0,01 г, по 10 таблеток у блістері; по 1 або 2 блістери в пачці з картону; по 10 таблеток у блістері; по 50 або 100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701EE4">
              <w:rPr>
                <w:rFonts w:ascii="Arial" w:hAnsi="Arial" w:cs="Arial"/>
                <w:color w:val="000000"/>
                <w:sz w:val="16"/>
                <w:szCs w:val="16"/>
              </w:rPr>
              <w:br/>
              <w:t>оновлення сертифіката відповідності ЄФ R1-CEP 2009-009-Rev 02 (затверджено: R1-CEP 2009-009-Rev 01) для АФІ Loratadine від вже затвердженого виробника Vasudha Pharma Chem Liimited, Індія, у зв’язку з уточненням в адресі виробничої дільниці та введенням додаткової дільниці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 – № 10, № 20; для стаціонарів – № 500, № 1000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UA/4033/01/01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ЛОРАТАДИН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по 0,01 г, in bulk: по 5000 таблеток у контейнерах пластмасових з кришкою з котролем першого розкриття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701EE4">
              <w:rPr>
                <w:rFonts w:ascii="Arial" w:hAnsi="Arial" w:cs="Arial"/>
                <w:color w:val="000000"/>
                <w:sz w:val="16"/>
                <w:szCs w:val="16"/>
              </w:rPr>
              <w:br/>
              <w:t>оновлення сертифіката відповідності ЄФ R1-CEP 2009-009-Rev 02 (затверджено: R1-CEP 2009-009-Rev 01) для АФІ Loratadine від вже затвердженого виробника Vasudha Pharma Chem Liimited, Індія, у зв’язку з уточненням в адресі виробничої дільниці та введенням додаткової дільниці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UA/4058/01/01</w:t>
            </w:r>
          </w:p>
        </w:tc>
      </w:tr>
      <w:tr w:rsidR="0078259F" w:rsidRPr="00131389" w:rsidTr="00137D5C">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131389" w:rsidRDefault="0078259F" w:rsidP="004A242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131389" w:rsidRDefault="0078259F" w:rsidP="004A242F">
            <w:pPr>
              <w:tabs>
                <w:tab w:val="left" w:pos="12600"/>
              </w:tabs>
              <w:rPr>
                <w:rFonts w:ascii="Arial" w:hAnsi="Arial" w:cs="Arial"/>
                <w:b/>
                <w:i/>
                <w:color w:val="000000"/>
                <w:sz w:val="16"/>
                <w:szCs w:val="16"/>
              </w:rPr>
            </w:pPr>
            <w:r w:rsidRPr="00131389">
              <w:rPr>
                <w:rFonts w:ascii="Arial" w:hAnsi="Arial" w:cs="Arial"/>
                <w:b/>
                <w:sz w:val="16"/>
                <w:szCs w:val="16"/>
              </w:rPr>
              <w:t>ЛОРАТАДИН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131389" w:rsidRDefault="0078259F" w:rsidP="004A242F">
            <w:pPr>
              <w:tabs>
                <w:tab w:val="left" w:pos="12600"/>
              </w:tabs>
              <w:rPr>
                <w:rFonts w:ascii="Arial" w:hAnsi="Arial" w:cs="Arial"/>
                <w:color w:val="000000"/>
                <w:sz w:val="16"/>
                <w:szCs w:val="16"/>
              </w:rPr>
            </w:pPr>
            <w:r w:rsidRPr="00131389">
              <w:rPr>
                <w:rFonts w:ascii="Arial" w:hAnsi="Arial" w:cs="Arial"/>
                <w:color w:val="000000"/>
                <w:sz w:val="16"/>
                <w:szCs w:val="16"/>
              </w:rPr>
              <w:t>кристалічний 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131389" w:rsidRDefault="0078259F" w:rsidP="004A242F">
            <w:pPr>
              <w:tabs>
                <w:tab w:val="left" w:pos="12600"/>
              </w:tabs>
              <w:jc w:val="center"/>
              <w:rPr>
                <w:rFonts w:ascii="Arial" w:hAnsi="Arial" w:cs="Arial"/>
                <w:color w:val="000000"/>
                <w:sz w:val="16"/>
                <w:szCs w:val="16"/>
              </w:rPr>
            </w:pPr>
            <w:r w:rsidRPr="00131389">
              <w:rPr>
                <w:rFonts w:ascii="Arial" w:hAnsi="Arial" w:cs="Arial"/>
                <w:color w:val="000000"/>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131389" w:rsidRDefault="0078259F" w:rsidP="004A242F">
            <w:pPr>
              <w:tabs>
                <w:tab w:val="left" w:pos="12600"/>
              </w:tabs>
              <w:jc w:val="center"/>
              <w:rPr>
                <w:rFonts w:ascii="Arial" w:hAnsi="Arial" w:cs="Arial"/>
                <w:color w:val="000000"/>
                <w:sz w:val="16"/>
                <w:szCs w:val="16"/>
              </w:rPr>
            </w:pPr>
            <w:r w:rsidRPr="001313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131389" w:rsidRDefault="0078259F" w:rsidP="004A242F">
            <w:pPr>
              <w:tabs>
                <w:tab w:val="left" w:pos="12600"/>
              </w:tabs>
              <w:jc w:val="center"/>
              <w:rPr>
                <w:rFonts w:ascii="Arial" w:hAnsi="Arial" w:cs="Arial"/>
                <w:color w:val="000000"/>
                <w:sz w:val="16"/>
                <w:szCs w:val="16"/>
              </w:rPr>
            </w:pPr>
            <w:r w:rsidRPr="00131389">
              <w:rPr>
                <w:rFonts w:ascii="Arial" w:hAnsi="Arial" w:cs="Arial"/>
                <w:color w:val="000000"/>
                <w:sz w:val="16"/>
                <w:szCs w:val="16"/>
              </w:rPr>
              <w:t>Васудха Фарма Хем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131389" w:rsidRDefault="0078259F" w:rsidP="004A242F">
            <w:pPr>
              <w:tabs>
                <w:tab w:val="left" w:pos="12600"/>
              </w:tabs>
              <w:jc w:val="center"/>
              <w:rPr>
                <w:rFonts w:ascii="Arial" w:hAnsi="Arial" w:cs="Arial"/>
                <w:color w:val="000000"/>
                <w:sz w:val="16"/>
                <w:szCs w:val="16"/>
              </w:rPr>
            </w:pPr>
            <w:r w:rsidRPr="0013138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131389" w:rsidRDefault="0078259F" w:rsidP="004A242F">
            <w:pPr>
              <w:tabs>
                <w:tab w:val="left" w:pos="12600"/>
              </w:tabs>
              <w:jc w:val="center"/>
              <w:rPr>
                <w:rFonts w:ascii="Arial" w:hAnsi="Arial" w:cs="Arial"/>
                <w:color w:val="000000"/>
                <w:sz w:val="16"/>
                <w:szCs w:val="16"/>
              </w:rPr>
            </w:pPr>
            <w:r w:rsidRPr="00131389">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на АФІ від затвердженого виробника та як наслідок, зміна адреси затвердженої дільниці (із Unit-I, Plot No. 39/A &amp; B, Phase-I I.D.A., Jeedimetla 500 055 Hyderabad, Telangana, India на Unit-I, Plot No. 37/A, 38, 39 A &amp; B, Phase-I I.D.A., Jeedimetla 500 055 Hyderabad, Telangana, India) та додаванням виробничої дільниці (Unit-II, Plot No. 79, Jawaharlal Nehru Pharma City, Thanam Village, Parawada Mandal Visakhapatnam – 531019, Andhra Pradesh, India). Діюча редакція: R1-CEP 2009-009-REV 01. Пропонована редакція: R1-CEP 2009-009-REV 02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131389" w:rsidRDefault="0078259F" w:rsidP="004A242F">
            <w:pPr>
              <w:tabs>
                <w:tab w:val="left" w:pos="12600"/>
              </w:tabs>
              <w:ind w:left="-185"/>
              <w:jc w:val="center"/>
              <w:rPr>
                <w:rFonts w:ascii="Arial" w:hAnsi="Arial" w:cs="Arial"/>
                <w:b/>
                <w:i/>
                <w:color w:val="000000"/>
                <w:sz w:val="16"/>
                <w:szCs w:val="16"/>
              </w:rPr>
            </w:pPr>
            <w:r w:rsidRPr="0013138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131389" w:rsidRDefault="0078259F" w:rsidP="004A242F">
            <w:pPr>
              <w:tabs>
                <w:tab w:val="left" w:pos="12600"/>
              </w:tabs>
              <w:jc w:val="center"/>
              <w:rPr>
                <w:rFonts w:ascii="Arial" w:hAnsi="Arial" w:cs="Arial"/>
                <w:sz w:val="16"/>
                <w:szCs w:val="16"/>
              </w:rPr>
            </w:pPr>
            <w:r w:rsidRPr="00131389">
              <w:rPr>
                <w:rFonts w:ascii="Arial" w:hAnsi="Arial" w:cs="Arial"/>
                <w:sz w:val="16"/>
                <w:szCs w:val="16"/>
              </w:rPr>
              <w:t>UA/15666/01/01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МААЛОКС®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 xml:space="preserve">суспензія оральна; № 1: по 250 мл 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Ей. Наттерманн енд Сайі. ГмбХ, Німеччина; Санофі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Німеччина/ 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Клішин Антон Миколайович. 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UA/9220/01/01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1E211C">
            <w:pPr>
              <w:tabs>
                <w:tab w:val="left" w:pos="12600"/>
              </w:tabs>
              <w:rPr>
                <w:rFonts w:ascii="Arial" w:hAnsi="Arial" w:cs="Arial"/>
                <w:b/>
                <w:i/>
                <w:color w:val="000000"/>
                <w:sz w:val="16"/>
                <w:szCs w:val="16"/>
              </w:rPr>
            </w:pPr>
            <w:r w:rsidRPr="00701EE4">
              <w:rPr>
                <w:rFonts w:ascii="Arial" w:hAnsi="Arial" w:cs="Arial"/>
                <w:b/>
                <w:sz w:val="16"/>
                <w:szCs w:val="16"/>
              </w:rPr>
              <w:t>МАГНЕ-В6 ® АНТИСТРЕС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плівковою оболонкою; № 60 (15х4): по 15 таблеток у блістері; по 4 блістери в картонній коробці; №60 (20х3): по 20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E395E">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E395E">
            <w:pPr>
              <w:tabs>
                <w:tab w:val="left" w:pos="12600"/>
              </w:tabs>
              <w:jc w:val="center"/>
              <w:rPr>
                <w:rFonts w:ascii="Arial" w:hAnsi="Arial" w:cs="Arial"/>
                <w:color w:val="000000"/>
                <w:sz w:val="16"/>
                <w:szCs w:val="16"/>
              </w:rPr>
            </w:pPr>
            <w:r w:rsidRPr="00701EE4">
              <w:rPr>
                <w:rFonts w:ascii="Arial" w:hAnsi="Arial" w:cs="Arial"/>
                <w:color w:val="000000"/>
                <w:sz w:val="16"/>
                <w:szCs w:val="16"/>
              </w:rPr>
              <w:t>Санофі Вінтроп Індастріа, Франція;</w:t>
            </w:r>
            <w:r w:rsidRPr="00701EE4">
              <w:rPr>
                <w:rFonts w:ascii="Arial" w:hAnsi="Arial" w:cs="Arial"/>
                <w:color w:val="000000"/>
                <w:sz w:val="16"/>
                <w:szCs w:val="16"/>
              </w:rPr>
              <w:br/>
              <w:t>ХІНОЇН Завод Фармацевтичних та Хімічних Продуктів Прайвіт Ко. Лтд. Підприємство 2 (підприємство Верешедьхаз),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Франція/</w:t>
            </w:r>
          </w:p>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Введення упаковки № 60 (20х3): по 20 таблеток у блістері; по 3 блістери в картонній коробці, без зміни первинного пакувального матеріалу, з відповідними змінами в розділі «Упаковка». Зміни внесено в інструкцію для медичного застосування у р. "Упаковка"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sz w:val="16"/>
                <w:szCs w:val="16"/>
              </w:rPr>
            </w:pPr>
            <w:r w:rsidRPr="00701EE4">
              <w:rPr>
                <w:rFonts w:ascii="Arial" w:hAnsi="Arial" w:cs="Arial"/>
                <w:sz w:val="16"/>
                <w:szCs w:val="16"/>
              </w:rPr>
              <w:t>UA/4130/01/01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МАКСІТРАН®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розчин для ін'єкцій, 100 мг/мл по 5 мл в ампулах, по 5 ампул у касеті у пачці з картону або по 5 мл в ампулах, по 5 ампул у касеті, по 2 касети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Технічна помилка (згідно наказу МОЗ від 23.07.2015 № 460). Виправлення технічних помилок, згідно п.2.4.5 розділу VI наказу МОЗ України від 26.08.2005р. № 426 (у редакції наказу МОЗ України від 23.07.2015 р № 460): виправлення технічних помилок, допущених при проведенні процедурі реєстрації, яка затверджена наказом МОЗ України від 11.11.2020 № 2595 помилки в описі методів контролю: невідповідність інформації (різночитання) у межах одного документу в методиках «Стерильність», «Бактеріальні ендотоксини».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UA/18255/02/01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923365">
            <w:pPr>
              <w:tabs>
                <w:tab w:val="left" w:pos="12600"/>
              </w:tabs>
              <w:rPr>
                <w:rFonts w:ascii="Arial" w:hAnsi="Arial" w:cs="Arial"/>
                <w:b/>
                <w:i/>
                <w:color w:val="000000"/>
                <w:sz w:val="16"/>
                <w:szCs w:val="16"/>
              </w:rPr>
            </w:pPr>
            <w:r w:rsidRPr="00701EE4">
              <w:rPr>
                <w:rFonts w:ascii="Arial" w:hAnsi="Arial" w:cs="Arial"/>
                <w:b/>
                <w:sz w:val="16"/>
                <w:szCs w:val="16"/>
              </w:rPr>
              <w:t>МЕБСІН РЕТАРД®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23365">
            <w:pPr>
              <w:tabs>
                <w:tab w:val="left" w:pos="12600"/>
              </w:tabs>
              <w:rPr>
                <w:rFonts w:ascii="Arial" w:hAnsi="Arial" w:cs="Arial"/>
                <w:color w:val="000000"/>
                <w:sz w:val="16"/>
                <w:szCs w:val="16"/>
                <w:lang w:val="ru-RU"/>
              </w:rPr>
            </w:pPr>
            <w:r w:rsidRPr="00701EE4">
              <w:rPr>
                <w:rFonts w:ascii="Arial" w:hAnsi="Arial" w:cs="Arial"/>
                <w:color w:val="000000"/>
                <w:sz w:val="16"/>
                <w:szCs w:val="16"/>
                <w:lang w:val="ru-RU"/>
              </w:rPr>
              <w:t>капсули по 200 мг, по 10 капсул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23365">
            <w:pPr>
              <w:tabs>
                <w:tab w:val="left" w:pos="12600"/>
              </w:tabs>
              <w:jc w:val="center"/>
              <w:rPr>
                <w:rFonts w:ascii="Arial" w:hAnsi="Arial" w:cs="Arial"/>
                <w:color w:val="000000"/>
                <w:sz w:val="16"/>
                <w:szCs w:val="16"/>
              </w:rPr>
            </w:pPr>
            <w:r w:rsidRPr="00701EE4">
              <w:rPr>
                <w:rFonts w:ascii="Arial" w:hAnsi="Arial" w:cs="Arial"/>
                <w:color w:val="000000"/>
                <w:sz w:val="16"/>
                <w:szCs w:val="16"/>
                <w:lang w:val="ru-RU"/>
              </w:rPr>
              <w:t>Органосин Лайф Саєнсиз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23365">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23365">
            <w:pPr>
              <w:tabs>
                <w:tab w:val="left" w:pos="12600"/>
              </w:tabs>
              <w:jc w:val="center"/>
              <w:rPr>
                <w:rFonts w:ascii="Arial" w:hAnsi="Arial" w:cs="Arial"/>
                <w:color w:val="000000"/>
                <w:sz w:val="16"/>
                <w:szCs w:val="16"/>
              </w:rPr>
            </w:pPr>
            <w:r w:rsidRPr="00701EE4">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23365">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23365">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збільшення розміру серії АФІ Мебеверину гідрохлорид, виробника RACHEM PHARMA LIMITED, INDIA. </w:t>
            </w:r>
            <w:r w:rsidRPr="00701EE4">
              <w:rPr>
                <w:rFonts w:ascii="Arial" w:hAnsi="Arial" w:cs="Arial"/>
                <w:color w:val="000000"/>
                <w:sz w:val="16"/>
                <w:szCs w:val="16"/>
                <w:lang w:val="ru-RU"/>
              </w:rPr>
              <w:t xml:space="preserve">Затверджено: 240,00 кг, запропоновано: від 260,80 кг до 262,00 кг.;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власника мастер-файла затвердженого виробника </w:t>
            </w:r>
            <w:r w:rsidRPr="00701EE4">
              <w:rPr>
                <w:rFonts w:ascii="Arial" w:hAnsi="Arial" w:cs="Arial"/>
                <w:color w:val="000000"/>
                <w:sz w:val="16"/>
                <w:szCs w:val="16"/>
              </w:rPr>
              <w:t>RACHEM</w:t>
            </w:r>
            <w:r w:rsidRPr="00701EE4">
              <w:rPr>
                <w:rFonts w:ascii="Arial" w:hAnsi="Arial" w:cs="Arial"/>
                <w:color w:val="000000"/>
                <w:sz w:val="16"/>
                <w:szCs w:val="16"/>
                <w:lang w:val="ru-RU"/>
              </w:rPr>
              <w:t xml:space="preserve"> </w:t>
            </w:r>
            <w:r w:rsidRPr="00701EE4">
              <w:rPr>
                <w:rFonts w:ascii="Arial" w:hAnsi="Arial" w:cs="Arial"/>
                <w:color w:val="000000"/>
                <w:sz w:val="16"/>
                <w:szCs w:val="16"/>
              </w:rPr>
              <w:t>PHARMA</w:t>
            </w:r>
            <w:r w:rsidRPr="00701EE4">
              <w:rPr>
                <w:rFonts w:ascii="Arial" w:hAnsi="Arial" w:cs="Arial"/>
                <w:color w:val="000000"/>
                <w:sz w:val="16"/>
                <w:szCs w:val="16"/>
                <w:lang w:val="ru-RU"/>
              </w:rPr>
              <w:t xml:space="preserve"> </w:t>
            </w:r>
            <w:r w:rsidRPr="00701EE4">
              <w:rPr>
                <w:rFonts w:ascii="Arial" w:hAnsi="Arial" w:cs="Arial"/>
                <w:color w:val="000000"/>
                <w:sz w:val="16"/>
                <w:szCs w:val="16"/>
              </w:rPr>
              <w:t>LIMITED</w:t>
            </w:r>
            <w:r w:rsidRPr="00701EE4">
              <w:rPr>
                <w:rFonts w:ascii="Arial" w:hAnsi="Arial" w:cs="Arial"/>
                <w:color w:val="000000"/>
                <w:sz w:val="16"/>
                <w:szCs w:val="16"/>
                <w:lang w:val="ru-RU"/>
              </w:rPr>
              <w:t xml:space="preserve">, </w:t>
            </w:r>
            <w:r w:rsidRPr="00701EE4">
              <w:rPr>
                <w:rFonts w:ascii="Arial" w:hAnsi="Arial" w:cs="Arial"/>
                <w:color w:val="000000"/>
                <w:sz w:val="16"/>
                <w:szCs w:val="16"/>
              </w:rPr>
              <w:t>INDIA</w:t>
            </w:r>
            <w:r w:rsidRPr="00701EE4">
              <w:rPr>
                <w:rFonts w:ascii="Arial" w:hAnsi="Arial" w:cs="Arial"/>
                <w:color w:val="000000"/>
                <w:sz w:val="16"/>
                <w:szCs w:val="16"/>
                <w:lang w:val="ru-RU"/>
              </w:rPr>
              <w:t xml:space="preserve"> на АФІ Мебеверину гідрохлорид, яка входить до складу готового лікарського засобу, пов'язана з переїздом корпоративного офісу (затверджено: </w:t>
            </w:r>
            <w:r w:rsidRPr="00701EE4">
              <w:rPr>
                <w:rFonts w:ascii="Arial" w:hAnsi="Arial" w:cs="Arial"/>
                <w:color w:val="000000"/>
                <w:sz w:val="16"/>
                <w:szCs w:val="16"/>
              </w:rPr>
              <w:t>Plot</w:t>
            </w:r>
            <w:r w:rsidRPr="00701EE4">
              <w:rPr>
                <w:rFonts w:ascii="Arial" w:hAnsi="Arial" w:cs="Arial"/>
                <w:color w:val="000000"/>
                <w:sz w:val="16"/>
                <w:szCs w:val="16"/>
                <w:lang w:val="ru-RU"/>
              </w:rPr>
              <w:t xml:space="preserve"> </w:t>
            </w:r>
            <w:r w:rsidRPr="00701EE4">
              <w:rPr>
                <w:rFonts w:ascii="Arial" w:hAnsi="Arial" w:cs="Arial"/>
                <w:color w:val="000000"/>
                <w:sz w:val="16"/>
                <w:szCs w:val="16"/>
              </w:rPr>
              <w:t>No</w:t>
            </w:r>
            <w:r w:rsidRPr="00701EE4">
              <w:rPr>
                <w:rFonts w:ascii="Arial" w:hAnsi="Arial" w:cs="Arial"/>
                <w:color w:val="000000"/>
                <w:sz w:val="16"/>
                <w:szCs w:val="16"/>
                <w:lang w:val="ru-RU"/>
              </w:rPr>
              <w:t>-</w:t>
            </w:r>
            <w:r w:rsidRPr="00701EE4">
              <w:rPr>
                <w:rFonts w:ascii="Arial" w:hAnsi="Arial" w:cs="Arial"/>
                <w:color w:val="000000"/>
                <w:sz w:val="16"/>
                <w:szCs w:val="16"/>
              </w:rPr>
              <w:t>A</w:t>
            </w:r>
            <w:r w:rsidRPr="00701EE4">
              <w:rPr>
                <w:rFonts w:ascii="Arial" w:hAnsi="Arial" w:cs="Arial"/>
                <w:color w:val="000000"/>
                <w:sz w:val="16"/>
                <w:szCs w:val="16"/>
                <w:lang w:val="ru-RU"/>
              </w:rPr>
              <w:t>-19/</w:t>
            </w:r>
            <w:r w:rsidRPr="00701EE4">
              <w:rPr>
                <w:rFonts w:ascii="Arial" w:hAnsi="Arial" w:cs="Arial"/>
                <w:color w:val="000000"/>
                <w:sz w:val="16"/>
                <w:szCs w:val="16"/>
              </w:rPr>
              <w:t>C</w:t>
            </w:r>
            <w:r w:rsidRPr="00701EE4">
              <w:rPr>
                <w:rFonts w:ascii="Arial" w:hAnsi="Arial" w:cs="Arial"/>
                <w:color w:val="000000"/>
                <w:sz w:val="16"/>
                <w:szCs w:val="16"/>
                <w:lang w:val="ru-RU"/>
              </w:rPr>
              <w:t xml:space="preserve">, </w:t>
            </w:r>
            <w:r w:rsidRPr="00701EE4">
              <w:rPr>
                <w:rFonts w:ascii="Arial" w:hAnsi="Arial" w:cs="Arial"/>
                <w:color w:val="000000"/>
                <w:sz w:val="16"/>
                <w:szCs w:val="16"/>
              </w:rPr>
              <w:t>Road</w:t>
            </w:r>
            <w:r w:rsidRPr="00701EE4">
              <w:rPr>
                <w:rFonts w:ascii="Arial" w:hAnsi="Arial" w:cs="Arial"/>
                <w:color w:val="000000"/>
                <w:sz w:val="16"/>
                <w:szCs w:val="16"/>
                <w:lang w:val="ru-RU"/>
              </w:rPr>
              <w:t xml:space="preserve"> </w:t>
            </w:r>
            <w:r w:rsidRPr="00701EE4">
              <w:rPr>
                <w:rFonts w:ascii="Arial" w:hAnsi="Arial" w:cs="Arial"/>
                <w:color w:val="000000"/>
                <w:sz w:val="16"/>
                <w:szCs w:val="16"/>
              </w:rPr>
              <w:t>No</w:t>
            </w:r>
            <w:r w:rsidRPr="00701EE4">
              <w:rPr>
                <w:rFonts w:ascii="Arial" w:hAnsi="Arial" w:cs="Arial"/>
                <w:color w:val="000000"/>
                <w:sz w:val="16"/>
                <w:szCs w:val="16"/>
                <w:lang w:val="ru-RU"/>
              </w:rPr>
              <w:t xml:space="preserve">-18 </w:t>
            </w:r>
            <w:r w:rsidRPr="00701EE4">
              <w:rPr>
                <w:rFonts w:ascii="Arial" w:hAnsi="Arial" w:cs="Arial"/>
                <w:color w:val="000000"/>
                <w:sz w:val="16"/>
                <w:szCs w:val="16"/>
              </w:rPr>
              <w:t>IDA</w:t>
            </w:r>
            <w:r w:rsidRPr="00701EE4">
              <w:rPr>
                <w:rFonts w:ascii="Arial" w:hAnsi="Arial" w:cs="Arial"/>
                <w:color w:val="000000"/>
                <w:sz w:val="16"/>
                <w:szCs w:val="16"/>
                <w:lang w:val="ru-RU"/>
              </w:rPr>
              <w:t xml:space="preserve"> </w:t>
            </w:r>
            <w:r w:rsidRPr="00701EE4">
              <w:rPr>
                <w:rFonts w:ascii="Arial" w:hAnsi="Arial" w:cs="Arial"/>
                <w:color w:val="000000"/>
                <w:sz w:val="16"/>
                <w:szCs w:val="16"/>
              </w:rPr>
              <w:t>Nacharam</w:t>
            </w:r>
            <w:r w:rsidRPr="00701EE4">
              <w:rPr>
                <w:rFonts w:ascii="Arial" w:hAnsi="Arial" w:cs="Arial"/>
                <w:color w:val="000000"/>
                <w:sz w:val="16"/>
                <w:szCs w:val="16"/>
                <w:lang w:val="ru-RU"/>
              </w:rPr>
              <w:t xml:space="preserve">, </w:t>
            </w:r>
            <w:r w:rsidRPr="00701EE4">
              <w:rPr>
                <w:rFonts w:ascii="Arial" w:hAnsi="Arial" w:cs="Arial"/>
                <w:color w:val="000000"/>
                <w:sz w:val="16"/>
                <w:szCs w:val="16"/>
              </w:rPr>
              <w:t>Hyderabad</w:t>
            </w:r>
            <w:r w:rsidRPr="00701EE4">
              <w:rPr>
                <w:rFonts w:ascii="Arial" w:hAnsi="Arial" w:cs="Arial"/>
                <w:color w:val="000000"/>
                <w:sz w:val="16"/>
                <w:szCs w:val="16"/>
                <w:lang w:val="ru-RU"/>
              </w:rPr>
              <w:t xml:space="preserve"> – 500 076, </w:t>
            </w:r>
            <w:r w:rsidRPr="00701EE4">
              <w:rPr>
                <w:rFonts w:ascii="Arial" w:hAnsi="Arial" w:cs="Arial"/>
                <w:color w:val="000000"/>
                <w:sz w:val="16"/>
                <w:szCs w:val="16"/>
              </w:rPr>
              <w:t>Andhra</w:t>
            </w:r>
            <w:r w:rsidRPr="00701EE4">
              <w:rPr>
                <w:rFonts w:ascii="Arial" w:hAnsi="Arial" w:cs="Arial"/>
                <w:color w:val="000000"/>
                <w:sz w:val="16"/>
                <w:szCs w:val="16"/>
                <w:lang w:val="ru-RU"/>
              </w:rPr>
              <w:t xml:space="preserve"> </w:t>
            </w:r>
            <w:r w:rsidRPr="00701EE4">
              <w:rPr>
                <w:rFonts w:ascii="Arial" w:hAnsi="Arial" w:cs="Arial"/>
                <w:color w:val="000000"/>
                <w:sz w:val="16"/>
                <w:szCs w:val="16"/>
              </w:rPr>
              <w:t>Pradesh</w:t>
            </w:r>
            <w:r w:rsidRPr="00701EE4">
              <w:rPr>
                <w:rFonts w:ascii="Arial" w:hAnsi="Arial" w:cs="Arial"/>
                <w:color w:val="000000"/>
                <w:sz w:val="16"/>
                <w:szCs w:val="16"/>
                <w:lang w:val="ru-RU"/>
              </w:rPr>
              <w:t xml:space="preserve">, </w:t>
            </w:r>
            <w:r w:rsidRPr="00701EE4">
              <w:rPr>
                <w:rFonts w:ascii="Arial" w:hAnsi="Arial" w:cs="Arial"/>
                <w:color w:val="000000"/>
                <w:sz w:val="16"/>
                <w:szCs w:val="16"/>
              </w:rPr>
              <w:t>India</w:t>
            </w:r>
            <w:r w:rsidRPr="00701EE4">
              <w:rPr>
                <w:rFonts w:ascii="Arial" w:hAnsi="Arial" w:cs="Arial"/>
                <w:color w:val="000000"/>
                <w:sz w:val="16"/>
                <w:szCs w:val="16"/>
                <w:lang w:val="ru-RU"/>
              </w:rPr>
              <w:t xml:space="preserve">, запропоновано: </w:t>
            </w:r>
            <w:r w:rsidRPr="00701EE4">
              <w:rPr>
                <w:rFonts w:ascii="Arial" w:hAnsi="Arial" w:cs="Arial"/>
                <w:color w:val="000000"/>
                <w:sz w:val="16"/>
                <w:szCs w:val="16"/>
              </w:rPr>
              <w:t>Plot</w:t>
            </w:r>
            <w:r w:rsidRPr="00701EE4">
              <w:rPr>
                <w:rFonts w:ascii="Arial" w:hAnsi="Arial" w:cs="Arial"/>
                <w:color w:val="000000"/>
                <w:sz w:val="16"/>
                <w:szCs w:val="16"/>
                <w:lang w:val="ru-RU"/>
              </w:rPr>
              <w:t xml:space="preserve"> </w:t>
            </w:r>
            <w:r w:rsidRPr="00701EE4">
              <w:rPr>
                <w:rFonts w:ascii="Arial" w:hAnsi="Arial" w:cs="Arial"/>
                <w:color w:val="000000"/>
                <w:sz w:val="16"/>
                <w:szCs w:val="16"/>
              </w:rPr>
              <w:t>no</w:t>
            </w:r>
            <w:r w:rsidRPr="00701EE4">
              <w:rPr>
                <w:rFonts w:ascii="Arial" w:hAnsi="Arial" w:cs="Arial"/>
                <w:color w:val="000000"/>
                <w:sz w:val="16"/>
                <w:szCs w:val="16"/>
                <w:lang w:val="ru-RU"/>
              </w:rPr>
              <w:t>. 26 &amp; 27, 1</w:t>
            </w:r>
            <w:r w:rsidRPr="00701EE4">
              <w:rPr>
                <w:rFonts w:ascii="Arial" w:hAnsi="Arial" w:cs="Arial"/>
                <w:color w:val="000000"/>
                <w:sz w:val="16"/>
                <w:szCs w:val="16"/>
              </w:rPr>
              <w:t>st</w:t>
            </w:r>
            <w:r w:rsidRPr="00701EE4">
              <w:rPr>
                <w:rFonts w:ascii="Arial" w:hAnsi="Arial" w:cs="Arial"/>
                <w:color w:val="000000"/>
                <w:sz w:val="16"/>
                <w:szCs w:val="16"/>
                <w:lang w:val="ru-RU"/>
              </w:rPr>
              <w:t xml:space="preserve"> </w:t>
            </w:r>
            <w:r w:rsidRPr="00701EE4">
              <w:rPr>
                <w:rFonts w:ascii="Arial" w:hAnsi="Arial" w:cs="Arial"/>
                <w:color w:val="000000"/>
                <w:sz w:val="16"/>
                <w:szCs w:val="16"/>
              </w:rPr>
              <w:t>Floor</w:t>
            </w:r>
            <w:r w:rsidRPr="00701EE4">
              <w:rPr>
                <w:rFonts w:ascii="Arial" w:hAnsi="Arial" w:cs="Arial"/>
                <w:color w:val="000000"/>
                <w:sz w:val="16"/>
                <w:szCs w:val="16"/>
                <w:lang w:val="ru-RU"/>
              </w:rPr>
              <w:t xml:space="preserve">, </w:t>
            </w:r>
            <w:r w:rsidRPr="00701EE4">
              <w:rPr>
                <w:rFonts w:ascii="Arial" w:hAnsi="Arial" w:cs="Arial"/>
                <w:color w:val="000000"/>
                <w:sz w:val="16"/>
                <w:szCs w:val="16"/>
              </w:rPr>
              <w:t>Technocrat</w:t>
            </w:r>
            <w:r w:rsidRPr="00701EE4">
              <w:rPr>
                <w:rFonts w:ascii="Arial" w:hAnsi="Arial" w:cs="Arial"/>
                <w:color w:val="000000"/>
                <w:sz w:val="16"/>
                <w:szCs w:val="16"/>
                <w:lang w:val="ru-RU"/>
              </w:rPr>
              <w:t xml:space="preserve"> </w:t>
            </w:r>
            <w:r w:rsidRPr="00701EE4">
              <w:rPr>
                <w:rFonts w:ascii="Arial" w:hAnsi="Arial" w:cs="Arial"/>
                <w:color w:val="000000"/>
                <w:sz w:val="16"/>
                <w:szCs w:val="16"/>
              </w:rPr>
              <w:t>Industrial</w:t>
            </w:r>
            <w:r w:rsidRPr="00701EE4">
              <w:rPr>
                <w:rFonts w:ascii="Arial" w:hAnsi="Arial" w:cs="Arial"/>
                <w:color w:val="000000"/>
                <w:sz w:val="16"/>
                <w:szCs w:val="16"/>
                <w:lang w:val="ru-RU"/>
              </w:rPr>
              <w:t xml:space="preserve"> </w:t>
            </w:r>
            <w:r w:rsidRPr="00701EE4">
              <w:rPr>
                <w:rFonts w:ascii="Arial" w:hAnsi="Arial" w:cs="Arial"/>
                <w:color w:val="000000"/>
                <w:sz w:val="16"/>
                <w:szCs w:val="16"/>
              </w:rPr>
              <w:t>estate</w:t>
            </w:r>
            <w:r w:rsidRPr="00701EE4">
              <w:rPr>
                <w:rFonts w:ascii="Arial" w:hAnsi="Arial" w:cs="Arial"/>
                <w:color w:val="000000"/>
                <w:sz w:val="16"/>
                <w:szCs w:val="16"/>
                <w:lang w:val="ru-RU"/>
              </w:rPr>
              <w:t xml:space="preserve">, </w:t>
            </w:r>
            <w:r w:rsidRPr="00701EE4">
              <w:rPr>
                <w:rFonts w:ascii="Arial" w:hAnsi="Arial" w:cs="Arial"/>
                <w:color w:val="000000"/>
                <w:sz w:val="16"/>
                <w:szCs w:val="16"/>
              </w:rPr>
              <w:t>IDA</w:t>
            </w:r>
            <w:r w:rsidRPr="00701EE4">
              <w:rPr>
                <w:rFonts w:ascii="Arial" w:hAnsi="Arial" w:cs="Arial"/>
                <w:color w:val="000000"/>
                <w:sz w:val="16"/>
                <w:szCs w:val="16"/>
                <w:lang w:val="ru-RU"/>
              </w:rPr>
              <w:t xml:space="preserve">, </w:t>
            </w:r>
            <w:r w:rsidRPr="00701EE4">
              <w:rPr>
                <w:rFonts w:ascii="Arial" w:hAnsi="Arial" w:cs="Arial"/>
                <w:color w:val="000000"/>
                <w:sz w:val="16"/>
                <w:szCs w:val="16"/>
              </w:rPr>
              <w:t>Balanagar</w:t>
            </w:r>
            <w:r w:rsidRPr="00701EE4">
              <w:rPr>
                <w:rFonts w:ascii="Arial" w:hAnsi="Arial" w:cs="Arial"/>
                <w:color w:val="000000"/>
                <w:sz w:val="16"/>
                <w:szCs w:val="16"/>
                <w:lang w:val="ru-RU"/>
              </w:rPr>
              <w:t xml:space="preserve">, </w:t>
            </w:r>
            <w:r w:rsidRPr="00701EE4">
              <w:rPr>
                <w:rFonts w:ascii="Arial" w:hAnsi="Arial" w:cs="Arial"/>
                <w:color w:val="000000"/>
                <w:sz w:val="16"/>
                <w:szCs w:val="16"/>
              </w:rPr>
              <w:t>Hyderabad</w:t>
            </w:r>
            <w:r w:rsidRPr="00701EE4">
              <w:rPr>
                <w:rFonts w:ascii="Arial" w:hAnsi="Arial" w:cs="Arial"/>
                <w:color w:val="000000"/>
                <w:sz w:val="16"/>
                <w:szCs w:val="16"/>
                <w:lang w:val="ru-RU"/>
              </w:rPr>
              <w:t xml:space="preserve"> – 500 037, </w:t>
            </w:r>
            <w:r w:rsidRPr="00701EE4">
              <w:rPr>
                <w:rFonts w:ascii="Arial" w:hAnsi="Arial" w:cs="Arial"/>
                <w:color w:val="000000"/>
                <w:sz w:val="16"/>
                <w:szCs w:val="16"/>
              </w:rPr>
              <w:t>Telangana</w:t>
            </w:r>
            <w:r w:rsidRPr="00701EE4">
              <w:rPr>
                <w:rFonts w:ascii="Arial" w:hAnsi="Arial" w:cs="Arial"/>
                <w:color w:val="000000"/>
                <w:sz w:val="16"/>
                <w:szCs w:val="16"/>
                <w:lang w:val="ru-RU"/>
              </w:rPr>
              <w:t xml:space="preserve">, </w:t>
            </w:r>
            <w:r w:rsidRPr="00701EE4">
              <w:rPr>
                <w:rFonts w:ascii="Arial" w:hAnsi="Arial" w:cs="Arial"/>
                <w:color w:val="000000"/>
                <w:sz w:val="16"/>
                <w:szCs w:val="16"/>
              </w:rPr>
              <w:t>INDIA</w:t>
            </w:r>
            <w:r w:rsidRPr="00701EE4">
              <w:rPr>
                <w:rFonts w:ascii="Arial" w:hAnsi="Arial" w:cs="Arial"/>
                <w:color w:val="000000"/>
                <w:sz w:val="16"/>
                <w:szCs w:val="16"/>
                <w:lang w:val="ru-RU"/>
              </w:rPr>
              <w:t xml:space="preserve">), при цьому виробнича дільниця та всі виробничі операції залишаються незмінними;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готового лікарського засобу (затверджено: 100 000 капсул, запропоновано: 600 000 капсул); зміни </w:t>
            </w:r>
            <w:r w:rsidRPr="00701EE4">
              <w:rPr>
                <w:rFonts w:ascii="Arial" w:hAnsi="Arial" w:cs="Arial"/>
                <w:color w:val="000000"/>
                <w:sz w:val="16"/>
                <w:szCs w:val="16"/>
              </w:rPr>
              <w:t>II</w:t>
            </w:r>
            <w:r w:rsidRPr="00701EE4">
              <w:rPr>
                <w:rFonts w:ascii="Arial" w:hAnsi="Arial" w:cs="Arial"/>
                <w:color w:val="000000"/>
                <w:sz w:val="16"/>
                <w:szCs w:val="16"/>
                <w:lang w:val="ru-RU"/>
              </w:rPr>
              <w:t xml:space="preserve"> типу - Зміни з якості. Готовий лікарський засіб. Опис та склад. Зміна у складі (допоміжних речовинах) готового лікарського засобу (інші допоміжні речовини) - Зміна, яка підтверджується дослідженнями з біоеквівалентності - зміна складу допоміжних речовин у пелет пролонгованої дії готового лікарського засобу. Зміни внесені в інструкцію для медичного застосування ЛЗ у р. "Склад" з відповідними змінами в тексті маркування упаковок. </w:t>
            </w:r>
            <w:r w:rsidRPr="00701EE4">
              <w:rPr>
                <w:rFonts w:ascii="Arial" w:hAnsi="Arial" w:cs="Arial"/>
                <w:color w:val="000000"/>
                <w:sz w:val="16"/>
                <w:szCs w:val="16"/>
              </w:rPr>
              <w:t>Введення змін протягом 3-х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23365">
            <w:pPr>
              <w:tabs>
                <w:tab w:val="left" w:pos="12600"/>
              </w:tabs>
              <w:jc w:val="center"/>
              <w:rPr>
                <w:rFonts w:ascii="Arial" w:hAnsi="Arial" w:cs="Arial"/>
                <w:sz w:val="16"/>
                <w:szCs w:val="16"/>
              </w:rPr>
            </w:pPr>
            <w:r w:rsidRPr="00701EE4">
              <w:rPr>
                <w:rFonts w:ascii="Arial" w:hAnsi="Arial" w:cs="Arial"/>
                <w:sz w:val="16"/>
                <w:szCs w:val="16"/>
              </w:rPr>
              <w:t>UA/8968/01/01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923365">
            <w:pPr>
              <w:tabs>
                <w:tab w:val="left" w:pos="12600"/>
              </w:tabs>
              <w:rPr>
                <w:rFonts w:ascii="Arial" w:hAnsi="Arial" w:cs="Arial"/>
                <w:b/>
                <w:i/>
                <w:color w:val="000000"/>
                <w:sz w:val="16"/>
                <w:szCs w:val="16"/>
              </w:rPr>
            </w:pPr>
            <w:r w:rsidRPr="00701EE4">
              <w:rPr>
                <w:rFonts w:ascii="Arial" w:hAnsi="Arial" w:cs="Arial"/>
                <w:b/>
                <w:sz w:val="16"/>
                <w:szCs w:val="16"/>
              </w:rPr>
              <w:t>МЕБСІН РЕТАРД®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23365">
            <w:pPr>
              <w:tabs>
                <w:tab w:val="left" w:pos="12600"/>
              </w:tabs>
              <w:rPr>
                <w:rFonts w:ascii="Arial" w:hAnsi="Arial" w:cs="Arial"/>
                <w:color w:val="000000"/>
                <w:sz w:val="16"/>
                <w:szCs w:val="16"/>
                <w:lang w:val="ru-RU"/>
              </w:rPr>
            </w:pPr>
            <w:r w:rsidRPr="00701EE4">
              <w:rPr>
                <w:rFonts w:ascii="Arial" w:hAnsi="Arial" w:cs="Arial"/>
                <w:color w:val="000000"/>
                <w:sz w:val="16"/>
                <w:szCs w:val="16"/>
                <w:lang w:val="ru-RU"/>
              </w:rPr>
              <w:t xml:space="preserve">капсули по 200 мг, </w:t>
            </w:r>
            <w:r w:rsidRPr="00701EE4">
              <w:rPr>
                <w:rFonts w:ascii="Arial" w:hAnsi="Arial" w:cs="Arial"/>
                <w:color w:val="000000"/>
                <w:sz w:val="16"/>
                <w:szCs w:val="16"/>
              </w:rPr>
              <w:t>in</w:t>
            </w:r>
            <w:r w:rsidRPr="00701EE4">
              <w:rPr>
                <w:rFonts w:ascii="Arial" w:hAnsi="Arial" w:cs="Arial"/>
                <w:color w:val="000000"/>
                <w:sz w:val="16"/>
                <w:szCs w:val="16"/>
                <w:lang w:val="ru-RU"/>
              </w:rPr>
              <w:t xml:space="preserve"> </w:t>
            </w:r>
            <w:r w:rsidRPr="00701EE4">
              <w:rPr>
                <w:rFonts w:ascii="Arial" w:hAnsi="Arial" w:cs="Arial"/>
                <w:color w:val="000000"/>
                <w:sz w:val="16"/>
                <w:szCs w:val="16"/>
              </w:rPr>
              <w:t>bulk</w:t>
            </w:r>
            <w:r w:rsidRPr="00701EE4">
              <w:rPr>
                <w:rFonts w:ascii="Arial" w:hAnsi="Arial" w:cs="Arial"/>
                <w:color w:val="000000"/>
                <w:sz w:val="16"/>
                <w:szCs w:val="16"/>
                <w:lang w:val="ru-RU"/>
              </w:rPr>
              <w:t>: по 1000 таблеток у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23365">
            <w:pPr>
              <w:tabs>
                <w:tab w:val="left" w:pos="12600"/>
              </w:tabs>
              <w:jc w:val="center"/>
              <w:rPr>
                <w:rFonts w:ascii="Arial" w:hAnsi="Arial" w:cs="Arial"/>
                <w:color w:val="000000"/>
                <w:sz w:val="16"/>
                <w:szCs w:val="16"/>
              </w:rPr>
            </w:pPr>
            <w:r w:rsidRPr="00701EE4">
              <w:rPr>
                <w:rFonts w:ascii="Arial" w:hAnsi="Arial" w:cs="Arial"/>
                <w:color w:val="000000"/>
                <w:sz w:val="16"/>
                <w:szCs w:val="16"/>
                <w:lang w:val="ru-RU"/>
              </w:rPr>
              <w:t>Органосин Лайф Саєнсиз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23365">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23365">
            <w:pPr>
              <w:tabs>
                <w:tab w:val="left" w:pos="12600"/>
              </w:tabs>
              <w:jc w:val="center"/>
              <w:rPr>
                <w:rFonts w:ascii="Arial" w:hAnsi="Arial" w:cs="Arial"/>
                <w:color w:val="000000"/>
                <w:sz w:val="16"/>
                <w:szCs w:val="16"/>
              </w:rPr>
            </w:pPr>
            <w:r w:rsidRPr="00701EE4">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23365">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23365">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збільшення розміру серії АФІ Мебеверину гідрохлорид, виробника RACHEM PHARMA LIMITED, INDIA. </w:t>
            </w:r>
            <w:r w:rsidRPr="00701EE4">
              <w:rPr>
                <w:rFonts w:ascii="Arial" w:hAnsi="Arial" w:cs="Arial"/>
                <w:color w:val="000000"/>
                <w:sz w:val="16"/>
                <w:szCs w:val="16"/>
                <w:lang w:val="ru-RU"/>
              </w:rPr>
              <w:t xml:space="preserve">Затверджено: 240,00 кг, запропоновано: від 260,80 кг до 262,00 кг.;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власника мастер-файла затвердженого виробника </w:t>
            </w:r>
            <w:r w:rsidRPr="00701EE4">
              <w:rPr>
                <w:rFonts w:ascii="Arial" w:hAnsi="Arial" w:cs="Arial"/>
                <w:color w:val="000000"/>
                <w:sz w:val="16"/>
                <w:szCs w:val="16"/>
              </w:rPr>
              <w:t>RACHEM</w:t>
            </w:r>
            <w:r w:rsidRPr="00701EE4">
              <w:rPr>
                <w:rFonts w:ascii="Arial" w:hAnsi="Arial" w:cs="Arial"/>
                <w:color w:val="000000"/>
                <w:sz w:val="16"/>
                <w:szCs w:val="16"/>
                <w:lang w:val="ru-RU"/>
              </w:rPr>
              <w:t xml:space="preserve"> </w:t>
            </w:r>
            <w:r w:rsidRPr="00701EE4">
              <w:rPr>
                <w:rFonts w:ascii="Arial" w:hAnsi="Arial" w:cs="Arial"/>
                <w:color w:val="000000"/>
                <w:sz w:val="16"/>
                <w:szCs w:val="16"/>
              </w:rPr>
              <w:t>PHARMA</w:t>
            </w:r>
            <w:r w:rsidRPr="00701EE4">
              <w:rPr>
                <w:rFonts w:ascii="Arial" w:hAnsi="Arial" w:cs="Arial"/>
                <w:color w:val="000000"/>
                <w:sz w:val="16"/>
                <w:szCs w:val="16"/>
                <w:lang w:val="ru-RU"/>
              </w:rPr>
              <w:t xml:space="preserve"> </w:t>
            </w:r>
            <w:r w:rsidRPr="00701EE4">
              <w:rPr>
                <w:rFonts w:ascii="Arial" w:hAnsi="Arial" w:cs="Arial"/>
                <w:color w:val="000000"/>
                <w:sz w:val="16"/>
                <w:szCs w:val="16"/>
              </w:rPr>
              <w:t>LIMITED</w:t>
            </w:r>
            <w:r w:rsidRPr="00701EE4">
              <w:rPr>
                <w:rFonts w:ascii="Arial" w:hAnsi="Arial" w:cs="Arial"/>
                <w:color w:val="000000"/>
                <w:sz w:val="16"/>
                <w:szCs w:val="16"/>
                <w:lang w:val="ru-RU"/>
              </w:rPr>
              <w:t xml:space="preserve">, </w:t>
            </w:r>
            <w:r w:rsidRPr="00701EE4">
              <w:rPr>
                <w:rFonts w:ascii="Arial" w:hAnsi="Arial" w:cs="Arial"/>
                <w:color w:val="000000"/>
                <w:sz w:val="16"/>
                <w:szCs w:val="16"/>
              </w:rPr>
              <w:t>INDIA</w:t>
            </w:r>
            <w:r w:rsidRPr="00701EE4">
              <w:rPr>
                <w:rFonts w:ascii="Arial" w:hAnsi="Arial" w:cs="Arial"/>
                <w:color w:val="000000"/>
                <w:sz w:val="16"/>
                <w:szCs w:val="16"/>
                <w:lang w:val="ru-RU"/>
              </w:rPr>
              <w:t xml:space="preserve"> на АФІ Мебеверину гідрохлорид, яка входить до складу готового лікарського засобу, пов'язана з переїздом корпоративного офісу (затверджено: </w:t>
            </w:r>
            <w:r w:rsidRPr="00701EE4">
              <w:rPr>
                <w:rFonts w:ascii="Arial" w:hAnsi="Arial" w:cs="Arial"/>
                <w:color w:val="000000"/>
                <w:sz w:val="16"/>
                <w:szCs w:val="16"/>
              </w:rPr>
              <w:t>Plot</w:t>
            </w:r>
            <w:r w:rsidRPr="00701EE4">
              <w:rPr>
                <w:rFonts w:ascii="Arial" w:hAnsi="Arial" w:cs="Arial"/>
                <w:color w:val="000000"/>
                <w:sz w:val="16"/>
                <w:szCs w:val="16"/>
                <w:lang w:val="ru-RU"/>
              </w:rPr>
              <w:t xml:space="preserve"> </w:t>
            </w:r>
            <w:r w:rsidRPr="00701EE4">
              <w:rPr>
                <w:rFonts w:ascii="Arial" w:hAnsi="Arial" w:cs="Arial"/>
                <w:color w:val="000000"/>
                <w:sz w:val="16"/>
                <w:szCs w:val="16"/>
              </w:rPr>
              <w:t>No</w:t>
            </w:r>
            <w:r w:rsidRPr="00701EE4">
              <w:rPr>
                <w:rFonts w:ascii="Arial" w:hAnsi="Arial" w:cs="Arial"/>
                <w:color w:val="000000"/>
                <w:sz w:val="16"/>
                <w:szCs w:val="16"/>
                <w:lang w:val="ru-RU"/>
              </w:rPr>
              <w:t>-</w:t>
            </w:r>
            <w:r w:rsidRPr="00701EE4">
              <w:rPr>
                <w:rFonts w:ascii="Arial" w:hAnsi="Arial" w:cs="Arial"/>
                <w:color w:val="000000"/>
                <w:sz w:val="16"/>
                <w:szCs w:val="16"/>
              </w:rPr>
              <w:t>A</w:t>
            </w:r>
            <w:r w:rsidRPr="00701EE4">
              <w:rPr>
                <w:rFonts w:ascii="Arial" w:hAnsi="Arial" w:cs="Arial"/>
                <w:color w:val="000000"/>
                <w:sz w:val="16"/>
                <w:szCs w:val="16"/>
                <w:lang w:val="ru-RU"/>
              </w:rPr>
              <w:t>-19/</w:t>
            </w:r>
            <w:r w:rsidRPr="00701EE4">
              <w:rPr>
                <w:rFonts w:ascii="Arial" w:hAnsi="Arial" w:cs="Arial"/>
                <w:color w:val="000000"/>
                <w:sz w:val="16"/>
                <w:szCs w:val="16"/>
              </w:rPr>
              <w:t>C</w:t>
            </w:r>
            <w:r w:rsidRPr="00701EE4">
              <w:rPr>
                <w:rFonts w:ascii="Arial" w:hAnsi="Arial" w:cs="Arial"/>
                <w:color w:val="000000"/>
                <w:sz w:val="16"/>
                <w:szCs w:val="16"/>
                <w:lang w:val="ru-RU"/>
              </w:rPr>
              <w:t xml:space="preserve">, </w:t>
            </w:r>
            <w:r w:rsidRPr="00701EE4">
              <w:rPr>
                <w:rFonts w:ascii="Arial" w:hAnsi="Arial" w:cs="Arial"/>
                <w:color w:val="000000"/>
                <w:sz w:val="16"/>
                <w:szCs w:val="16"/>
              </w:rPr>
              <w:t>Road</w:t>
            </w:r>
            <w:r w:rsidRPr="00701EE4">
              <w:rPr>
                <w:rFonts w:ascii="Arial" w:hAnsi="Arial" w:cs="Arial"/>
                <w:color w:val="000000"/>
                <w:sz w:val="16"/>
                <w:szCs w:val="16"/>
                <w:lang w:val="ru-RU"/>
              </w:rPr>
              <w:t xml:space="preserve"> </w:t>
            </w:r>
            <w:r w:rsidRPr="00701EE4">
              <w:rPr>
                <w:rFonts w:ascii="Arial" w:hAnsi="Arial" w:cs="Arial"/>
                <w:color w:val="000000"/>
                <w:sz w:val="16"/>
                <w:szCs w:val="16"/>
              </w:rPr>
              <w:t>No</w:t>
            </w:r>
            <w:r w:rsidRPr="00701EE4">
              <w:rPr>
                <w:rFonts w:ascii="Arial" w:hAnsi="Arial" w:cs="Arial"/>
                <w:color w:val="000000"/>
                <w:sz w:val="16"/>
                <w:szCs w:val="16"/>
                <w:lang w:val="ru-RU"/>
              </w:rPr>
              <w:t xml:space="preserve">-18 </w:t>
            </w:r>
            <w:r w:rsidRPr="00701EE4">
              <w:rPr>
                <w:rFonts w:ascii="Arial" w:hAnsi="Arial" w:cs="Arial"/>
                <w:color w:val="000000"/>
                <w:sz w:val="16"/>
                <w:szCs w:val="16"/>
              </w:rPr>
              <w:t>IDA</w:t>
            </w:r>
            <w:r w:rsidRPr="00701EE4">
              <w:rPr>
                <w:rFonts w:ascii="Arial" w:hAnsi="Arial" w:cs="Arial"/>
                <w:color w:val="000000"/>
                <w:sz w:val="16"/>
                <w:szCs w:val="16"/>
                <w:lang w:val="ru-RU"/>
              </w:rPr>
              <w:t xml:space="preserve"> </w:t>
            </w:r>
            <w:r w:rsidRPr="00701EE4">
              <w:rPr>
                <w:rFonts w:ascii="Arial" w:hAnsi="Arial" w:cs="Arial"/>
                <w:color w:val="000000"/>
                <w:sz w:val="16"/>
                <w:szCs w:val="16"/>
              </w:rPr>
              <w:t>Nacharam</w:t>
            </w:r>
            <w:r w:rsidRPr="00701EE4">
              <w:rPr>
                <w:rFonts w:ascii="Arial" w:hAnsi="Arial" w:cs="Arial"/>
                <w:color w:val="000000"/>
                <w:sz w:val="16"/>
                <w:szCs w:val="16"/>
                <w:lang w:val="ru-RU"/>
              </w:rPr>
              <w:t xml:space="preserve">, </w:t>
            </w:r>
            <w:r w:rsidRPr="00701EE4">
              <w:rPr>
                <w:rFonts w:ascii="Arial" w:hAnsi="Arial" w:cs="Arial"/>
                <w:color w:val="000000"/>
                <w:sz w:val="16"/>
                <w:szCs w:val="16"/>
              </w:rPr>
              <w:t>Hyderabad</w:t>
            </w:r>
            <w:r w:rsidRPr="00701EE4">
              <w:rPr>
                <w:rFonts w:ascii="Arial" w:hAnsi="Arial" w:cs="Arial"/>
                <w:color w:val="000000"/>
                <w:sz w:val="16"/>
                <w:szCs w:val="16"/>
                <w:lang w:val="ru-RU"/>
              </w:rPr>
              <w:t xml:space="preserve"> – 500 076, </w:t>
            </w:r>
            <w:r w:rsidRPr="00701EE4">
              <w:rPr>
                <w:rFonts w:ascii="Arial" w:hAnsi="Arial" w:cs="Arial"/>
                <w:color w:val="000000"/>
                <w:sz w:val="16"/>
                <w:szCs w:val="16"/>
              </w:rPr>
              <w:t>Andhra</w:t>
            </w:r>
            <w:r w:rsidRPr="00701EE4">
              <w:rPr>
                <w:rFonts w:ascii="Arial" w:hAnsi="Arial" w:cs="Arial"/>
                <w:color w:val="000000"/>
                <w:sz w:val="16"/>
                <w:szCs w:val="16"/>
                <w:lang w:val="ru-RU"/>
              </w:rPr>
              <w:t xml:space="preserve"> </w:t>
            </w:r>
            <w:r w:rsidRPr="00701EE4">
              <w:rPr>
                <w:rFonts w:ascii="Arial" w:hAnsi="Arial" w:cs="Arial"/>
                <w:color w:val="000000"/>
                <w:sz w:val="16"/>
                <w:szCs w:val="16"/>
              </w:rPr>
              <w:t>Pradesh</w:t>
            </w:r>
            <w:r w:rsidRPr="00701EE4">
              <w:rPr>
                <w:rFonts w:ascii="Arial" w:hAnsi="Arial" w:cs="Arial"/>
                <w:color w:val="000000"/>
                <w:sz w:val="16"/>
                <w:szCs w:val="16"/>
                <w:lang w:val="ru-RU"/>
              </w:rPr>
              <w:t xml:space="preserve">, </w:t>
            </w:r>
            <w:r w:rsidRPr="00701EE4">
              <w:rPr>
                <w:rFonts w:ascii="Arial" w:hAnsi="Arial" w:cs="Arial"/>
                <w:color w:val="000000"/>
                <w:sz w:val="16"/>
                <w:szCs w:val="16"/>
              </w:rPr>
              <w:t>India</w:t>
            </w:r>
            <w:r w:rsidRPr="00701EE4">
              <w:rPr>
                <w:rFonts w:ascii="Arial" w:hAnsi="Arial" w:cs="Arial"/>
                <w:color w:val="000000"/>
                <w:sz w:val="16"/>
                <w:szCs w:val="16"/>
                <w:lang w:val="ru-RU"/>
              </w:rPr>
              <w:t xml:space="preserve">, запропоновано: </w:t>
            </w:r>
            <w:r w:rsidRPr="00701EE4">
              <w:rPr>
                <w:rFonts w:ascii="Arial" w:hAnsi="Arial" w:cs="Arial"/>
                <w:color w:val="000000"/>
                <w:sz w:val="16"/>
                <w:szCs w:val="16"/>
              </w:rPr>
              <w:t>Plot</w:t>
            </w:r>
            <w:r w:rsidRPr="00701EE4">
              <w:rPr>
                <w:rFonts w:ascii="Arial" w:hAnsi="Arial" w:cs="Arial"/>
                <w:color w:val="000000"/>
                <w:sz w:val="16"/>
                <w:szCs w:val="16"/>
                <w:lang w:val="ru-RU"/>
              </w:rPr>
              <w:t xml:space="preserve"> </w:t>
            </w:r>
            <w:r w:rsidRPr="00701EE4">
              <w:rPr>
                <w:rFonts w:ascii="Arial" w:hAnsi="Arial" w:cs="Arial"/>
                <w:color w:val="000000"/>
                <w:sz w:val="16"/>
                <w:szCs w:val="16"/>
              </w:rPr>
              <w:t>no</w:t>
            </w:r>
            <w:r w:rsidRPr="00701EE4">
              <w:rPr>
                <w:rFonts w:ascii="Arial" w:hAnsi="Arial" w:cs="Arial"/>
                <w:color w:val="000000"/>
                <w:sz w:val="16"/>
                <w:szCs w:val="16"/>
                <w:lang w:val="ru-RU"/>
              </w:rPr>
              <w:t>. 26 &amp; 27, 1</w:t>
            </w:r>
            <w:r w:rsidRPr="00701EE4">
              <w:rPr>
                <w:rFonts w:ascii="Arial" w:hAnsi="Arial" w:cs="Arial"/>
                <w:color w:val="000000"/>
                <w:sz w:val="16"/>
                <w:szCs w:val="16"/>
              </w:rPr>
              <w:t>st</w:t>
            </w:r>
            <w:r w:rsidRPr="00701EE4">
              <w:rPr>
                <w:rFonts w:ascii="Arial" w:hAnsi="Arial" w:cs="Arial"/>
                <w:color w:val="000000"/>
                <w:sz w:val="16"/>
                <w:szCs w:val="16"/>
                <w:lang w:val="ru-RU"/>
              </w:rPr>
              <w:t xml:space="preserve"> </w:t>
            </w:r>
            <w:r w:rsidRPr="00701EE4">
              <w:rPr>
                <w:rFonts w:ascii="Arial" w:hAnsi="Arial" w:cs="Arial"/>
                <w:color w:val="000000"/>
                <w:sz w:val="16"/>
                <w:szCs w:val="16"/>
              </w:rPr>
              <w:t>Floor</w:t>
            </w:r>
            <w:r w:rsidRPr="00701EE4">
              <w:rPr>
                <w:rFonts w:ascii="Arial" w:hAnsi="Arial" w:cs="Arial"/>
                <w:color w:val="000000"/>
                <w:sz w:val="16"/>
                <w:szCs w:val="16"/>
                <w:lang w:val="ru-RU"/>
              </w:rPr>
              <w:t xml:space="preserve">, </w:t>
            </w:r>
            <w:r w:rsidRPr="00701EE4">
              <w:rPr>
                <w:rFonts w:ascii="Arial" w:hAnsi="Arial" w:cs="Arial"/>
                <w:color w:val="000000"/>
                <w:sz w:val="16"/>
                <w:szCs w:val="16"/>
              </w:rPr>
              <w:t>Technocrat</w:t>
            </w:r>
            <w:r w:rsidRPr="00701EE4">
              <w:rPr>
                <w:rFonts w:ascii="Arial" w:hAnsi="Arial" w:cs="Arial"/>
                <w:color w:val="000000"/>
                <w:sz w:val="16"/>
                <w:szCs w:val="16"/>
                <w:lang w:val="ru-RU"/>
              </w:rPr>
              <w:t xml:space="preserve"> </w:t>
            </w:r>
            <w:r w:rsidRPr="00701EE4">
              <w:rPr>
                <w:rFonts w:ascii="Arial" w:hAnsi="Arial" w:cs="Arial"/>
                <w:color w:val="000000"/>
                <w:sz w:val="16"/>
                <w:szCs w:val="16"/>
              </w:rPr>
              <w:t>Industrial</w:t>
            </w:r>
            <w:r w:rsidRPr="00701EE4">
              <w:rPr>
                <w:rFonts w:ascii="Arial" w:hAnsi="Arial" w:cs="Arial"/>
                <w:color w:val="000000"/>
                <w:sz w:val="16"/>
                <w:szCs w:val="16"/>
                <w:lang w:val="ru-RU"/>
              </w:rPr>
              <w:t xml:space="preserve"> </w:t>
            </w:r>
            <w:r w:rsidRPr="00701EE4">
              <w:rPr>
                <w:rFonts w:ascii="Arial" w:hAnsi="Arial" w:cs="Arial"/>
                <w:color w:val="000000"/>
                <w:sz w:val="16"/>
                <w:szCs w:val="16"/>
              </w:rPr>
              <w:t>estate</w:t>
            </w:r>
            <w:r w:rsidRPr="00701EE4">
              <w:rPr>
                <w:rFonts w:ascii="Arial" w:hAnsi="Arial" w:cs="Arial"/>
                <w:color w:val="000000"/>
                <w:sz w:val="16"/>
                <w:szCs w:val="16"/>
                <w:lang w:val="ru-RU"/>
              </w:rPr>
              <w:t xml:space="preserve">, </w:t>
            </w:r>
            <w:r w:rsidRPr="00701EE4">
              <w:rPr>
                <w:rFonts w:ascii="Arial" w:hAnsi="Arial" w:cs="Arial"/>
                <w:color w:val="000000"/>
                <w:sz w:val="16"/>
                <w:szCs w:val="16"/>
              </w:rPr>
              <w:t>IDA</w:t>
            </w:r>
            <w:r w:rsidRPr="00701EE4">
              <w:rPr>
                <w:rFonts w:ascii="Arial" w:hAnsi="Arial" w:cs="Arial"/>
                <w:color w:val="000000"/>
                <w:sz w:val="16"/>
                <w:szCs w:val="16"/>
                <w:lang w:val="ru-RU"/>
              </w:rPr>
              <w:t xml:space="preserve">, </w:t>
            </w:r>
            <w:r w:rsidRPr="00701EE4">
              <w:rPr>
                <w:rFonts w:ascii="Arial" w:hAnsi="Arial" w:cs="Arial"/>
                <w:color w:val="000000"/>
                <w:sz w:val="16"/>
                <w:szCs w:val="16"/>
              </w:rPr>
              <w:t>Balanagar</w:t>
            </w:r>
            <w:r w:rsidRPr="00701EE4">
              <w:rPr>
                <w:rFonts w:ascii="Arial" w:hAnsi="Arial" w:cs="Arial"/>
                <w:color w:val="000000"/>
                <w:sz w:val="16"/>
                <w:szCs w:val="16"/>
                <w:lang w:val="ru-RU"/>
              </w:rPr>
              <w:t xml:space="preserve">, </w:t>
            </w:r>
            <w:r w:rsidRPr="00701EE4">
              <w:rPr>
                <w:rFonts w:ascii="Arial" w:hAnsi="Arial" w:cs="Arial"/>
                <w:color w:val="000000"/>
                <w:sz w:val="16"/>
                <w:szCs w:val="16"/>
              </w:rPr>
              <w:t>Hyderabad</w:t>
            </w:r>
            <w:r w:rsidRPr="00701EE4">
              <w:rPr>
                <w:rFonts w:ascii="Arial" w:hAnsi="Arial" w:cs="Arial"/>
                <w:color w:val="000000"/>
                <w:sz w:val="16"/>
                <w:szCs w:val="16"/>
                <w:lang w:val="ru-RU"/>
              </w:rPr>
              <w:t xml:space="preserve"> – 500 037, </w:t>
            </w:r>
            <w:r w:rsidRPr="00701EE4">
              <w:rPr>
                <w:rFonts w:ascii="Arial" w:hAnsi="Arial" w:cs="Arial"/>
                <w:color w:val="000000"/>
                <w:sz w:val="16"/>
                <w:szCs w:val="16"/>
              </w:rPr>
              <w:t>Telangana</w:t>
            </w:r>
            <w:r w:rsidRPr="00701EE4">
              <w:rPr>
                <w:rFonts w:ascii="Arial" w:hAnsi="Arial" w:cs="Arial"/>
                <w:color w:val="000000"/>
                <w:sz w:val="16"/>
                <w:szCs w:val="16"/>
                <w:lang w:val="ru-RU"/>
              </w:rPr>
              <w:t xml:space="preserve">, </w:t>
            </w:r>
            <w:r w:rsidRPr="00701EE4">
              <w:rPr>
                <w:rFonts w:ascii="Arial" w:hAnsi="Arial" w:cs="Arial"/>
                <w:color w:val="000000"/>
                <w:sz w:val="16"/>
                <w:szCs w:val="16"/>
              </w:rPr>
              <w:t>INDIA</w:t>
            </w:r>
            <w:r w:rsidRPr="00701EE4">
              <w:rPr>
                <w:rFonts w:ascii="Arial" w:hAnsi="Arial" w:cs="Arial"/>
                <w:color w:val="000000"/>
                <w:sz w:val="16"/>
                <w:szCs w:val="16"/>
                <w:lang w:val="ru-RU"/>
              </w:rPr>
              <w:t xml:space="preserve">), при цьому виробнича дільниця та всі виробничі операції залишаються незмінними;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готового лікарського засобу (затверджено: 100 000 капсул, запропоновано: 600 000 капсул); зміни </w:t>
            </w:r>
            <w:r w:rsidRPr="00701EE4">
              <w:rPr>
                <w:rFonts w:ascii="Arial" w:hAnsi="Arial" w:cs="Arial"/>
                <w:color w:val="000000"/>
                <w:sz w:val="16"/>
                <w:szCs w:val="16"/>
              </w:rPr>
              <w:t>II</w:t>
            </w:r>
            <w:r w:rsidRPr="00701EE4">
              <w:rPr>
                <w:rFonts w:ascii="Arial" w:hAnsi="Arial" w:cs="Arial"/>
                <w:color w:val="000000"/>
                <w:sz w:val="16"/>
                <w:szCs w:val="16"/>
                <w:lang w:val="ru-RU"/>
              </w:rPr>
              <w:t xml:space="preserve"> типу - Зміни з якості. Готовий лікарський засіб. Опис та склад. Зміна у складі (допоміжних речовинах) готового лікарського засобу (інші допоміжні речовини) - Зміна, яка підтверджується дослідженнями з біоеквівалентності - зміна складу допоміжних речовин у пелет пролонгованої дії готового лікарського засобу. Зміни внесені в інструкцію для медичного застосування ЛЗ у р. "Склад" з відповідними змінами в тексті маркування упаковок. </w:t>
            </w:r>
            <w:r w:rsidRPr="00701EE4">
              <w:rPr>
                <w:rFonts w:ascii="Arial" w:hAnsi="Arial" w:cs="Arial"/>
                <w:color w:val="000000"/>
                <w:sz w:val="16"/>
                <w:szCs w:val="16"/>
              </w:rPr>
              <w:t>Введення змін протягом 3-х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23365">
            <w:pPr>
              <w:tabs>
                <w:tab w:val="left" w:pos="12600"/>
              </w:tabs>
              <w:jc w:val="center"/>
              <w:rPr>
                <w:rFonts w:ascii="Arial" w:hAnsi="Arial" w:cs="Arial"/>
                <w:sz w:val="16"/>
                <w:szCs w:val="16"/>
              </w:rPr>
            </w:pPr>
            <w:r w:rsidRPr="00701EE4">
              <w:rPr>
                <w:rFonts w:ascii="Arial" w:hAnsi="Arial" w:cs="Arial"/>
                <w:sz w:val="16"/>
                <w:szCs w:val="16"/>
              </w:rPr>
              <w:t>UA/8969/01/01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1E211C">
            <w:pPr>
              <w:tabs>
                <w:tab w:val="left" w:pos="12600"/>
              </w:tabs>
              <w:rPr>
                <w:rFonts w:ascii="Arial" w:hAnsi="Arial" w:cs="Arial"/>
                <w:b/>
                <w:i/>
                <w:color w:val="000000"/>
                <w:sz w:val="16"/>
                <w:szCs w:val="16"/>
              </w:rPr>
            </w:pPr>
            <w:r w:rsidRPr="00701EE4">
              <w:rPr>
                <w:rFonts w:ascii="Arial" w:hAnsi="Arial" w:cs="Arial"/>
                <w:b/>
                <w:sz w:val="16"/>
                <w:szCs w:val="16"/>
              </w:rPr>
              <w:t>МЕГЕСТРОЛ-ВІСТА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rPr>
                <w:rFonts w:ascii="Arial" w:hAnsi="Arial" w:cs="Arial"/>
                <w:color w:val="000000"/>
                <w:sz w:val="16"/>
                <w:szCs w:val="16"/>
              </w:rPr>
            </w:pPr>
            <w:r w:rsidRPr="00701EE4">
              <w:rPr>
                <w:rFonts w:ascii="Arial" w:hAnsi="Arial" w:cs="Arial"/>
                <w:color w:val="000000"/>
                <w:sz w:val="16"/>
                <w:szCs w:val="16"/>
              </w:rPr>
              <w:t>таблетки по 160 мг по 10 таблеток у блістері; по 3 або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E395E">
            <w:pPr>
              <w:tabs>
                <w:tab w:val="left" w:pos="12600"/>
              </w:tabs>
              <w:jc w:val="center"/>
              <w:rPr>
                <w:rFonts w:ascii="Arial" w:hAnsi="Arial" w:cs="Arial"/>
                <w:color w:val="000000"/>
                <w:sz w:val="16"/>
                <w:szCs w:val="16"/>
              </w:rPr>
            </w:pPr>
            <w:r w:rsidRPr="00701EE4">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E395E">
            <w:pPr>
              <w:tabs>
                <w:tab w:val="left" w:pos="12600"/>
              </w:tabs>
              <w:jc w:val="center"/>
              <w:rPr>
                <w:rFonts w:ascii="Arial" w:hAnsi="Arial" w:cs="Arial"/>
                <w:color w:val="000000"/>
                <w:sz w:val="16"/>
                <w:szCs w:val="16"/>
              </w:rPr>
            </w:pPr>
            <w:r w:rsidRPr="00701EE4">
              <w:rPr>
                <w:rFonts w:ascii="Arial" w:hAnsi="Arial" w:cs="Arial"/>
                <w:color w:val="000000"/>
                <w:sz w:val="16"/>
                <w:szCs w:val="16"/>
              </w:rPr>
              <w:t>фізико-хімічний контроль якості:</w:t>
            </w:r>
            <w:r w:rsidRPr="00701EE4">
              <w:rPr>
                <w:rFonts w:ascii="Arial" w:hAnsi="Arial" w:cs="Arial"/>
                <w:color w:val="000000"/>
                <w:sz w:val="16"/>
                <w:szCs w:val="16"/>
              </w:rPr>
              <w:br/>
              <w:t>ВЕССЛІНГ Угорщина Кфт., Угорщина;</w:t>
            </w:r>
            <w:r w:rsidRPr="00701EE4">
              <w:rPr>
                <w:rFonts w:ascii="Arial" w:hAnsi="Arial" w:cs="Arial"/>
                <w:color w:val="000000"/>
                <w:sz w:val="16"/>
                <w:szCs w:val="16"/>
              </w:rPr>
              <w:br/>
              <w:t>випуск серії, вторинне пакування:</w:t>
            </w:r>
            <w:r w:rsidRPr="00701EE4">
              <w:rPr>
                <w:rFonts w:ascii="Arial" w:hAnsi="Arial" w:cs="Arial"/>
                <w:color w:val="000000"/>
                <w:sz w:val="16"/>
                <w:szCs w:val="16"/>
              </w:rPr>
              <w:br/>
              <w:t>Єуропієн Фарма Хаб Лтд., Угорщина;</w:t>
            </w:r>
            <w:r w:rsidRPr="00701EE4">
              <w:rPr>
                <w:rFonts w:ascii="Arial" w:hAnsi="Arial" w:cs="Arial"/>
                <w:color w:val="000000"/>
                <w:sz w:val="16"/>
                <w:szCs w:val="16"/>
              </w:rPr>
              <w:br/>
              <w:t>виробництво, первинне, вторинне пакування, контроль якості:</w:t>
            </w:r>
            <w:r w:rsidRPr="00701EE4">
              <w:rPr>
                <w:rFonts w:ascii="Arial" w:hAnsi="Arial" w:cs="Arial"/>
                <w:color w:val="000000"/>
                <w:sz w:val="16"/>
                <w:szCs w:val="16"/>
              </w:rPr>
              <w:br/>
              <w:t>Оман Фармасьютікал Продактс Ко., Л.Л.С., Оман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Угорщина/</w:t>
            </w:r>
          </w:p>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Оман</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стосовно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sz w:val="16"/>
                <w:szCs w:val="16"/>
              </w:rPr>
            </w:pPr>
            <w:r w:rsidRPr="00701EE4">
              <w:rPr>
                <w:rFonts w:ascii="Arial" w:hAnsi="Arial" w:cs="Arial"/>
                <w:sz w:val="16"/>
                <w:szCs w:val="16"/>
              </w:rPr>
              <w:t>UA/17622/01/01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МЕРКУРІД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гранули in bulk: по 5 кг, по 15 кг у пакетах поліетиленових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Товариство з обмеженою відповідальністю "Меркурід"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Приватне акціонерне товариство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щодо безпеки/ефективності та фармаконагляду (інші зміни) - зміни внесені в текст маркування упаковки лікарського засобу щодо зазначення міжнародних позначень одиниць вимірювання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UA/12208/01/01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МЕРКУРІД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гранули по 10 г, по 15 г, по 20 г, по 30 г у баночках або контейнерах, по 1 баночці або контейнеру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Товариство з обмеженою відповідальністю "Меркурід"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Приватне акціонерне товариство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щодо безпеки/ефективності та фармаконагляду (інші зміни) - зміни внесені в текст маркування упаковки лікарського засобу щодо зазначення міжнародних позначень одиниць вимірювання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UA/6098/01/01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1E211C">
            <w:pPr>
              <w:tabs>
                <w:tab w:val="left" w:pos="12600"/>
              </w:tabs>
              <w:rPr>
                <w:rFonts w:ascii="Arial" w:hAnsi="Arial" w:cs="Arial"/>
                <w:b/>
                <w:i/>
                <w:color w:val="000000"/>
                <w:sz w:val="16"/>
                <w:szCs w:val="16"/>
              </w:rPr>
            </w:pPr>
            <w:r w:rsidRPr="00701EE4">
              <w:rPr>
                <w:rFonts w:ascii="Arial" w:hAnsi="Arial" w:cs="Arial"/>
                <w:b/>
                <w:sz w:val="16"/>
                <w:szCs w:val="16"/>
              </w:rPr>
              <w:t>МЕРОБАК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rPr>
                <w:rFonts w:ascii="Arial" w:hAnsi="Arial" w:cs="Arial"/>
                <w:color w:val="000000"/>
                <w:sz w:val="16"/>
                <w:szCs w:val="16"/>
              </w:rPr>
            </w:pPr>
            <w:r w:rsidRPr="00701EE4">
              <w:rPr>
                <w:rFonts w:ascii="Arial" w:hAnsi="Arial" w:cs="Arial"/>
                <w:color w:val="000000"/>
                <w:sz w:val="16"/>
                <w:szCs w:val="16"/>
              </w:rPr>
              <w:t>порошок для приготування розчину для ін'єкцій по 1000 мг; 1 або 10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B236DF">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B236DF">
            <w:pPr>
              <w:tabs>
                <w:tab w:val="left" w:pos="12600"/>
              </w:tabs>
              <w:jc w:val="center"/>
              <w:rPr>
                <w:rFonts w:ascii="Arial" w:hAnsi="Arial" w:cs="Arial"/>
                <w:color w:val="000000"/>
                <w:sz w:val="16"/>
                <w:szCs w:val="16"/>
              </w:rPr>
            </w:pPr>
            <w:r w:rsidRPr="00701EE4">
              <w:rPr>
                <w:rFonts w:ascii="Arial" w:hAnsi="Arial" w:cs="Arial"/>
                <w:color w:val="000000"/>
                <w:sz w:val="16"/>
                <w:szCs w:val="16"/>
              </w:rPr>
              <w:t>виробництво готового лікарського засобу та випуск серії:</w:t>
            </w:r>
            <w:r w:rsidRPr="00701EE4">
              <w:rPr>
                <w:rFonts w:ascii="Arial" w:hAnsi="Arial" w:cs="Arial"/>
                <w:color w:val="000000"/>
                <w:sz w:val="16"/>
                <w:szCs w:val="16"/>
              </w:rPr>
              <w:br/>
              <w:t>АЦС ДОБФАР С.П.А., Італiя;</w:t>
            </w:r>
            <w:r w:rsidRPr="00701EE4">
              <w:rPr>
                <w:rFonts w:ascii="Arial" w:hAnsi="Arial" w:cs="Arial"/>
                <w:color w:val="000000"/>
                <w:sz w:val="16"/>
                <w:szCs w:val="16"/>
              </w:rPr>
              <w:br/>
              <w:t>виробництво та контроль якості стерильної суміші:</w:t>
            </w:r>
            <w:r w:rsidRPr="00701EE4">
              <w:rPr>
                <w:rFonts w:ascii="Arial" w:hAnsi="Arial" w:cs="Arial"/>
                <w:color w:val="000000"/>
                <w:sz w:val="16"/>
                <w:szCs w:val="16"/>
              </w:rPr>
              <w:br/>
              <w:t>АЦС ДОБФАР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color w:val="000000"/>
                <w:sz w:val="16"/>
                <w:szCs w:val="16"/>
              </w:rPr>
            </w:pPr>
            <w:r w:rsidRPr="00701EE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стосовно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1E211C">
            <w:pPr>
              <w:tabs>
                <w:tab w:val="left" w:pos="12600"/>
              </w:tabs>
              <w:jc w:val="center"/>
              <w:rPr>
                <w:rFonts w:ascii="Arial" w:hAnsi="Arial" w:cs="Arial"/>
                <w:sz w:val="16"/>
                <w:szCs w:val="16"/>
              </w:rPr>
            </w:pPr>
            <w:r w:rsidRPr="00701EE4">
              <w:rPr>
                <w:rFonts w:ascii="Arial" w:hAnsi="Arial" w:cs="Arial"/>
                <w:sz w:val="16"/>
                <w:szCs w:val="16"/>
              </w:rPr>
              <w:t>UA/18216/01/01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C5501E">
            <w:pPr>
              <w:tabs>
                <w:tab w:val="left" w:pos="12600"/>
              </w:tabs>
              <w:rPr>
                <w:rFonts w:ascii="Arial" w:hAnsi="Arial" w:cs="Arial"/>
                <w:b/>
                <w:i/>
                <w:color w:val="000000"/>
                <w:sz w:val="16"/>
                <w:szCs w:val="16"/>
              </w:rPr>
            </w:pPr>
            <w:r w:rsidRPr="00701EE4">
              <w:rPr>
                <w:rFonts w:ascii="Arial" w:hAnsi="Arial" w:cs="Arial"/>
                <w:b/>
                <w:sz w:val="16"/>
                <w:szCs w:val="16"/>
              </w:rPr>
              <w:t>МЕРОБАК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rPr>
                <w:rFonts w:ascii="Arial" w:hAnsi="Arial" w:cs="Arial"/>
                <w:color w:val="000000"/>
                <w:sz w:val="16"/>
                <w:szCs w:val="16"/>
              </w:rPr>
            </w:pPr>
            <w:r w:rsidRPr="00701EE4">
              <w:rPr>
                <w:rFonts w:ascii="Arial" w:hAnsi="Arial" w:cs="Arial"/>
                <w:color w:val="000000"/>
                <w:sz w:val="16"/>
                <w:szCs w:val="16"/>
              </w:rPr>
              <w:t>порошок для приготування розчину для ін'єкцій по 500 мг; 1 або 10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виробництво готового лікарського засобу та випуск серії:</w:t>
            </w:r>
            <w:r w:rsidRPr="00701EE4">
              <w:rPr>
                <w:rFonts w:ascii="Arial" w:hAnsi="Arial" w:cs="Arial"/>
                <w:color w:val="000000"/>
                <w:sz w:val="16"/>
                <w:szCs w:val="16"/>
              </w:rPr>
              <w:br/>
              <w:t>АЦС ДОБФАР С.П.А., Італiя;</w:t>
            </w:r>
            <w:r w:rsidRPr="00701EE4">
              <w:rPr>
                <w:rFonts w:ascii="Arial" w:hAnsi="Arial" w:cs="Arial"/>
                <w:color w:val="000000"/>
                <w:sz w:val="16"/>
                <w:szCs w:val="16"/>
              </w:rPr>
              <w:br/>
              <w:t>виробництво та контроль якості стерильної суміші:</w:t>
            </w:r>
            <w:r w:rsidRPr="00701EE4">
              <w:rPr>
                <w:rFonts w:ascii="Arial" w:hAnsi="Arial" w:cs="Arial"/>
                <w:color w:val="000000"/>
                <w:sz w:val="16"/>
                <w:szCs w:val="16"/>
              </w:rPr>
              <w:br/>
              <w:t>АЦС ДОБФАР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стосовно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sz w:val="16"/>
                <w:szCs w:val="16"/>
              </w:rPr>
            </w:pPr>
            <w:r w:rsidRPr="00701EE4">
              <w:rPr>
                <w:rFonts w:ascii="Arial" w:hAnsi="Arial" w:cs="Arial"/>
                <w:sz w:val="16"/>
                <w:szCs w:val="16"/>
              </w:rPr>
              <w:t>UA/18216/01/02</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397D03">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397D03">
            <w:pPr>
              <w:tabs>
                <w:tab w:val="left" w:pos="12600"/>
              </w:tabs>
              <w:rPr>
                <w:rFonts w:ascii="Arial" w:hAnsi="Arial" w:cs="Arial"/>
                <w:b/>
                <w:sz w:val="16"/>
                <w:szCs w:val="16"/>
              </w:rPr>
            </w:pPr>
            <w:r w:rsidRPr="00701EE4">
              <w:rPr>
                <w:rFonts w:ascii="Arial" w:hAnsi="Arial" w:cs="Arial"/>
                <w:b/>
                <w:sz w:val="16"/>
                <w:szCs w:val="16"/>
              </w:rPr>
              <w:t>МЕРОНЕМ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397D03">
            <w:pPr>
              <w:tabs>
                <w:tab w:val="left" w:pos="12600"/>
              </w:tabs>
              <w:rPr>
                <w:rFonts w:ascii="Arial" w:hAnsi="Arial" w:cs="Arial"/>
                <w:color w:val="000000"/>
                <w:sz w:val="16"/>
                <w:szCs w:val="16"/>
              </w:rPr>
            </w:pPr>
            <w:r w:rsidRPr="00701EE4">
              <w:rPr>
                <w:rFonts w:ascii="Arial" w:hAnsi="Arial" w:cs="Arial"/>
                <w:color w:val="000000"/>
                <w:sz w:val="16"/>
                <w:szCs w:val="16"/>
              </w:rPr>
              <w:t>порошок для розчину для ін’єкцій або інфузій по 500 мг; по 10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397D03">
            <w:pPr>
              <w:tabs>
                <w:tab w:val="left" w:pos="12600"/>
              </w:tabs>
              <w:jc w:val="center"/>
              <w:rPr>
                <w:rFonts w:ascii="Arial" w:hAnsi="Arial" w:cs="Arial"/>
                <w:color w:val="000000"/>
                <w:sz w:val="16"/>
                <w:szCs w:val="16"/>
              </w:rPr>
            </w:pPr>
            <w:r w:rsidRPr="00701EE4">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397D03">
            <w:pPr>
              <w:tabs>
                <w:tab w:val="left" w:pos="12600"/>
              </w:tabs>
              <w:jc w:val="center"/>
              <w:rPr>
                <w:rFonts w:ascii="Arial" w:hAnsi="Arial" w:cs="Arial"/>
                <w:color w:val="000000"/>
                <w:sz w:val="16"/>
                <w:szCs w:val="16"/>
              </w:rPr>
            </w:pPr>
            <w:r w:rsidRPr="00701EE4">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397D03">
            <w:pPr>
              <w:tabs>
                <w:tab w:val="left" w:pos="12600"/>
              </w:tabs>
              <w:jc w:val="center"/>
              <w:rPr>
                <w:rFonts w:ascii="Arial" w:hAnsi="Arial" w:cs="Arial"/>
                <w:color w:val="000000"/>
                <w:sz w:val="16"/>
                <w:szCs w:val="16"/>
              </w:rPr>
            </w:pPr>
            <w:r w:rsidRPr="00701EE4">
              <w:rPr>
                <w:rFonts w:ascii="Arial" w:hAnsi="Arial" w:cs="Arial"/>
                <w:color w:val="000000"/>
                <w:sz w:val="16"/>
                <w:szCs w:val="16"/>
              </w:rPr>
              <w:t>АстраЗенека ЮК Лімітед, Велика Британiя (виробник, відповідальний за вторинну упаковку, випуск серії); ЕйСіЕс Добфар Спа, Італiя (виробник "in bulk"); Замбон Світцерланд Лтд, Швейцарія (виробник, відповідальний за первинну упаковку, вторинну упаковку, випуск серії); Сумітомо Дейніппон Фарма Ко., Лтд., Японiя (виробник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397D03">
            <w:pPr>
              <w:tabs>
                <w:tab w:val="left" w:pos="12600"/>
              </w:tabs>
              <w:jc w:val="center"/>
              <w:rPr>
                <w:rFonts w:ascii="Arial" w:hAnsi="Arial" w:cs="Arial"/>
                <w:color w:val="000000"/>
                <w:sz w:val="16"/>
                <w:szCs w:val="16"/>
              </w:rPr>
            </w:pPr>
            <w:r w:rsidRPr="00701EE4">
              <w:rPr>
                <w:rFonts w:ascii="Arial" w:hAnsi="Arial" w:cs="Arial"/>
                <w:color w:val="000000"/>
                <w:sz w:val="16"/>
                <w:szCs w:val="16"/>
              </w:rPr>
              <w:t>Велика Британiя/ Швейцарія/ Японiя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397D03">
            <w:pPr>
              <w:tabs>
                <w:tab w:val="left" w:pos="12600"/>
              </w:tabs>
              <w:jc w:val="center"/>
              <w:rPr>
                <w:rFonts w:ascii="Arial" w:hAnsi="Arial" w:cs="Arial"/>
                <w:sz w:val="16"/>
                <w:szCs w:val="16"/>
              </w:rPr>
            </w:pPr>
            <w:r w:rsidRPr="00701EE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397D03">
            <w:pPr>
              <w:tabs>
                <w:tab w:val="left" w:pos="12600"/>
              </w:tabs>
              <w:ind w:left="-185"/>
              <w:jc w:val="center"/>
              <w:rPr>
                <w:rFonts w:ascii="Arial" w:hAnsi="Arial" w:cs="Arial"/>
                <w:i/>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397D03">
            <w:pPr>
              <w:tabs>
                <w:tab w:val="left" w:pos="12600"/>
              </w:tabs>
              <w:jc w:val="center"/>
              <w:rPr>
                <w:rFonts w:ascii="Arial" w:hAnsi="Arial" w:cs="Arial"/>
                <w:sz w:val="16"/>
                <w:szCs w:val="16"/>
              </w:rPr>
            </w:pPr>
            <w:r w:rsidRPr="00701EE4">
              <w:rPr>
                <w:rFonts w:ascii="Arial" w:hAnsi="Arial" w:cs="Arial"/>
                <w:sz w:val="16"/>
                <w:szCs w:val="16"/>
              </w:rPr>
              <w:t>UA/0186/01/01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397D03">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397D03">
            <w:pPr>
              <w:tabs>
                <w:tab w:val="left" w:pos="12600"/>
              </w:tabs>
              <w:rPr>
                <w:rFonts w:ascii="Arial" w:hAnsi="Arial" w:cs="Arial"/>
                <w:b/>
                <w:sz w:val="16"/>
                <w:szCs w:val="16"/>
              </w:rPr>
            </w:pPr>
            <w:r w:rsidRPr="00701EE4">
              <w:rPr>
                <w:rFonts w:ascii="Arial" w:hAnsi="Arial" w:cs="Arial"/>
                <w:b/>
                <w:sz w:val="16"/>
                <w:szCs w:val="16"/>
              </w:rPr>
              <w:t>МЕРОНЕМ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397D03">
            <w:pPr>
              <w:tabs>
                <w:tab w:val="left" w:pos="12600"/>
              </w:tabs>
              <w:rPr>
                <w:rFonts w:ascii="Arial" w:hAnsi="Arial" w:cs="Arial"/>
                <w:color w:val="000000"/>
                <w:sz w:val="16"/>
                <w:szCs w:val="16"/>
              </w:rPr>
            </w:pPr>
            <w:r w:rsidRPr="00701EE4">
              <w:rPr>
                <w:rFonts w:ascii="Arial" w:hAnsi="Arial" w:cs="Arial"/>
                <w:color w:val="000000"/>
                <w:sz w:val="16"/>
                <w:szCs w:val="16"/>
              </w:rPr>
              <w:t>порошок для розчину для ін’єкцій або інфузій по 1000 мг; по 10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397D03">
            <w:pPr>
              <w:tabs>
                <w:tab w:val="left" w:pos="12600"/>
              </w:tabs>
              <w:jc w:val="center"/>
              <w:rPr>
                <w:rFonts w:ascii="Arial" w:hAnsi="Arial" w:cs="Arial"/>
                <w:color w:val="000000"/>
                <w:sz w:val="16"/>
                <w:szCs w:val="16"/>
              </w:rPr>
            </w:pPr>
            <w:r w:rsidRPr="00701EE4">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397D03">
            <w:pPr>
              <w:tabs>
                <w:tab w:val="left" w:pos="12600"/>
              </w:tabs>
              <w:jc w:val="center"/>
              <w:rPr>
                <w:rFonts w:ascii="Arial" w:hAnsi="Arial" w:cs="Arial"/>
                <w:color w:val="000000"/>
                <w:sz w:val="16"/>
                <w:szCs w:val="16"/>
              </w:rPr>
            </w:pPr>
            <w:r w:rsidRPr="00701EE4">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397D03">
            <w:pPr>
              <w:tabs>
                <w:tab w:val="left" w:pos="12600"/>
              </w:tabs>
              <w:jc w:val="center"/>
              <w:rPr>
                <w:rFonts w:ascii="Arial" w:hAnsi="Arial" w:cs="Arial"/>
                <w:color w:val="000000"/>
                <w:sz w:val="16"/>
                <w:szCs w:val="16"/>
              </w:rPr>
            </w:pPr>
            <w:r w:rsidRPr="00701EE4">
              <w:rPr>
                <w:rFonts w:ascii="Arial" w:hAnsi="Arial" w:cs="Arial"/>
                <w:color w:val="000000"/>
                <w:sz w:val="16"/>
                <w:szCs w:val="16"/>
              </w:rPr>
              <w:t>АстраЗенека ЮК Лімітед, Велика Британiя (виробник, відповідальний за вторинну упаковку, випуск серії); ЕйСіЕс Добфар Спа, Італiя (виробник "in bulk"); Замбон Світцерланд Лтд, Швейцарія (виробник, відповідальний за первинну упаковку, вторинну упаковку, випуск серії); Сумітомо Дейніппон Фарма Ко., Лтд., Японiя (виробник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397D03">
            <w:pPr>
              <w:tabs>
                <w:tab w:val="left" w:pos="12600"/>
              </w:tabs>
              <w:jc w:val="center"/>
              <w:rPr>
                <w:rFonts w:ascii="Arial" w:hAnsi="Arial" w:cs="Arial"/>
                <w:color w:val="000000"/>
                <w:sz w:val="16"/>
                <w:szCs w:val="16"/>
              </w:rPr>
            </w:pPr>
            <w:r w:rsidRPr="00701EE4">
              <w:rPr>
                <w:rFonts w:ascii="Arial" w:hAnsi="Arial" w:cs="Arial"/>
                <w:color w:val="000000"/>
                <w:sz w:val="16"/>
                <w:szCs w:val="16"/>
              </w:rPr>
              <w:t>Велика Британiя/ Швейцарія/ Японiя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397D03">
            <w:pPr>
              <w:tabs>
                <w:tab w:val="left" w:pos="12600"/>
              </w:tabs>
              <w:jc w:val="center"/>
              <w:rPr>
                <w:rFonts w:ascii="Arial" w:hAnsi="Arial" w:cs="Arial"/>
                <w:sz w:val="16"/>
                <w:szCs w:val="16"/>
              </w:rPr>
            </w:pPr>
            <w:r w:rsidRPr="00701EE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397D03">
            <w:pPr>
              <w:tabs>
                <w:tab w:val="left" w:pos="12600"/>
              </w:tabs>
              <w:ind w:left="-185"/>
              <w:jc w:val="center"/>
              <w:rPr>
                <w:rFonts w:ascii="Arial" w:hAnsi="Arial" w:cs="Arial"/>
                <w:i/>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397D03">
            <w:pPr>
              <w:tabs>
                <w:tab w:val="left" w:pos="12600"/>
              </w:tabs>
              <w:jc w:val="center"/>
              <w:rPr>
                <w:rFonts w:ascii="Arial" w:hAnsi="Arial" w:cs="Arial"/>
                <w:sz w:val="16"/>
                <w:szCs w:val="16"/>
              </w:rPr>
            </w:pPr>
            <w:r w:rsidRPr="00701EE4">
              <w:rPr>
                <w:rFonts w:ascii="Arial" w:hAnsi="Arial" w:cs="Arial"/>
                <w:sz w:val="16"/>
                <w:szCs w:val="16"/>
              </w:rPr>
              <w:t>UA/0186/01/02</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C5501E">
            <w:pPr>
              <w:tabs>
                <w:tab w:val="left" w:pos="12600"/>
              </w:tabs>
              <w:rPr>
                <w:rFonts w:ascii="Arial" w:hAnsi="Arial" w:cs="Arial"/>
                <w:b/>
                <w:i/>
                <w:color w:val="000000"/>
                <w:sz w:val="16"/>
                <w:szCs w:val="16"/>
              </w:rPr>
            </w:pPr>
            <w:r w:rsidRPr="00701EE4">
              <w:rPr>
                <w:rFonts w:ascii="Arial" w:hAnsi="Arial" w:cs="Arial"/>
                <w:b/>
                <w:sz w:val="16"/>
                <w:szCs w:val="16"/>
              </w:rPr>
              <w:t>МЕРОПЕНЕМ-ВІСТА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rPr>
                <w:rFonts w:ascii="Arial" w:hAnsi="Arial" w:cs="Arial"/>
                <w:color w:val="000000"/>
                <w:sz w:val="16"/>
                <w:szCs w:val="16"/>
              </w:rPr>
            </w:pPr>
            <w:r w:rsidRPr="00701EE4">
              <w:rPr>
                <w:rFonts w:ascii="Arial" w:hAnsi="Arial" w:cs="Arial"/>
                <w:color w:val="000000"/>
                <w:sz w:val="16"/>
                <w:szCs w:val="16"/>
              </w:rPr>
              <w:t>порошок для приготування розчину для ін`єкцій по 500 мг, 1 або 10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 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Виробництво, первинне та вторинне пакування, контроль якості, випуск серії: </w:t>
            </w:r>
            <w:r w:rsidRPr="00701EE4">
              <w:rPr>
                <w:rFonts w:ascii="Arial" w:hAnsi="Arial" w:cs="Arial"/>
                <w:color w:val="000000"/>
                <w:sz w:val="16"/>
                <w:szCs w:val="16"/>
              </w:rPr>
              <w:br/>
              <w:t xml:space="preserve">АЦС ДОБФАР С.П.А., Італія; </w:t>
            </w:r>
            <w:r w:rsidRPr="00701EE4">
              <w:rPr>
                <w:rFonts w:ascii="Arial" w:hAnsi="Arial" w:cs="Arial"/>
                <w:color w:val="000000"/>
                <w:sz w:val="16"/>
                <w:szCs w:val="16"/>
              </w:rPr>
              <w:br/>
              <w:t xml:space="preserve">Виробництво та контроль якості стерильної суміші: </w:t>
            </w:r>
            <w:r w:rsidRPr="00701EE4">
              <w:rPr>
                <w:rFonts w:ascii="Arial" w:hAnsi="Arial" w:cs="Arial"/>
                <w:color w:val="000000"/>
                <w:sz w:val="16"/>
                <w:szCs w:val="16"/>
              </w:rPr>
              <w:br/>
              <w:t>АЦС ДОБФАР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стосовно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sz w:val="16"/>
                <w:szCs w:val="16"/>
              </w:rPr>
            </w:pPr>
            <w:r w:rsidRPr="00701EE4">
              <w:rPr>
                <w:rFonts w:ascii="Arial" w:hAnsi="Arial" w:cs="Arial"/>
                <w:sz w:val="16"/>
                <w:szCs w:val="16"/>
              </w:rPr>
              <w:t>UA/16112/01/01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C5501E">
            <w:pPr>
              <w:tabs>
                <w:tab w:val="left" w:pos="12600"/>
              </w:tabs>
              <w:rPr>
                <w:rFonts w:ascii="Arial" w:hAnsi="Arial" w:cs="Arial"/>
                <w:b/>
                <w:i/>
                <w:color w:val="000000"/>
                <w:sz w:val="16"/>
                <w:szCs w:val="16"/>
              </w:rPr>
            </w:pPr>
            <w:r w:rsidRPr="00701EE4">
              <w:rPr>
                <w:rFonts w:ascii="Arial" w:hAnsi="Arial" w:cs="Arial"/>
                <w:b/>
                <w:sz w:val="16"/>
                <w:szCs w:val="16"/>
              </w:rPr>
              <w:t>МЕРОПЕНЕМ-ВІСТА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rPr>
                <w:rFonts w:ascii="Arial" w:hAnsi="Arial" w:cs="Arial"/>
                <w:color w:val="000000"/>
                <w:sz w:val="16"/>
                <w:szCs w:val="16"/>
              </w:rPr>
            </w:pPr>
            <w:r w:rsidRPr="00701EE4">
              <w:rPr>
                <w:rFonts w:ascii="Arial" w:hAnsi="Arial" w:cs="Arial"/>
                <w:color w:val="000000"/>
                <w:sz w:val="16"/>
                <w:szCs w:val="16"/>
              </w:rPr>
              <w:t>порошок для приготування розчину для ін`єкцій по 1000 мг, 1 або 10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 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Виробництво, первинне та вторинне пакування, контроль якості, випуск серії: </w:t>
            </w:r>
            <w:r w:rsidRPr="00701EE4">
              <w:rPr>
                <w:rFonts w:ascii="Arial" w:hAnsi="Arial" w:cs="Arial"/>
                <w:color w:val="000000"/>
                <w:sz w:val="16"/>
                <w:szCs w:val="16"/>
              </w:rPr>
              <w:br/>
              <w:t xml:space="preserve">АЦС ДОБФАР С.П.А., Італія; </w:t>
            </w:r>
            <w:r w:rsidRPr="00701EE4">
              <w:rPr>
                <w:rFonts w:ascii="Arial" w:hAnsi="Arial" w:cs="Arial"/>
                <w:color w:val="000000"/>
                <w:sz w:val="16"/>
                <w:szCs w:val="16"/>
              </w:rPr>
              <w:br/>
              <w:t xml:space="preserve">Виробництво та контроль якості стерильної суміші: </w:t>
            </w:r>
            <w:r w:rsidRPr="00701EE4">
              <w:rPr>
                <w:rFonts w:ascii="Arial" w:hAnsi="Arial" w:cs="Arial"/>
                <w:color w:val="000000"/>
                <w:sz w:val="16"/>
                <w:szCs w:val="16"/>
              </w:rPr>
              <w:br/>
              <w:t>АЦС ДОБФАР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стосовно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sz w:val="16"/>
                <w:szCs w:val="16"/>
              </w:rPr>
            </w:pPr>
            <w:r w:rsidRPr="00701EE4">
              <w:rPr>
                <w:rFonts w:ascii="Arial" w:hAnsi="Arial" w:cs="Arial"/>
                <w:sz w:val="16"/>
                <w:szCs w:val="16"/>
              </w:rPr>
              <w:t>UA/16112/01/02</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МЕТОТРЕКСАТ "ЕБЕВЕ"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розчин для ін'єкцій, 10 мг/мл; по 1 мл (10 мг), по 5 мл (50 мг) у флаконі; по 1 флакону в картонній коробці; по 0,75 мл (7,5 мг), по 1 мл (10 мг), по 1,5 мл (15 мг), по 2 мл (20 мг) у попередньо заповненому шприці; по 1 або по 5 попередньо заповнених шприців у картонній коробці разом зі стерильною ін’єкційною голкою та серветками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ЕБЕВЕ Фарма Гес.м.б.Х. Нфг.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повний цикл виробництва: ЕБЕВЕ Фарма Гес.м.б.Х. Нфг. КГ, Австрія; тестування: МПЛ Мікробіологішес Прюфлабор ГмбХ, Австрія; тестування: Лабор Л + С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Австрія/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2001-145-Rev 03 (затверджено: R1-CEP 2001-145-Rev 02) для діючої речовини Methotrexate від вже затвердженого виробника FERMION OY;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2001-145-Rev 04 для діючої речовини Methotrexate від вже затвердженого виробника FERMION OY;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на АФІ показника “Важкі метали» - приведення у відповідність до монографії 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UA/0513/02/01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МЕТРОНІДАЗОЛ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розчин для інфузій 0,5%, по 100 мл у контейнері із полівінілхлориду або з поліпропілену в плівці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Дочірнє підприємство "Фарматрейд"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Дочірнє підприємство "Фарматрейд"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з якості. Готовий лікарський засіб. Система контейнер/закупорювальний засіб (інші зміни)</w:t>
            </w:r>
            <w:r w:rsidRPr="00701EE4">
              <w:rPr>
                <w:rFonts w:ascii="Arial" w:hAnsi="Arial" w:cs="Arial"/>
                <w:color w:val="000000"/>
                <w:sz w:val="16"/>
                <w:szCs w:val="16"/>
              </w:rPr>
              <w:br/>
              <w:t>Супутня зміна</w:t>
            </w:r>
            <w:r w:rsidRPr="00701EE4">
              <w:rPr>
                <w:rFonts w:ascii="Arial" w:hAnsi="Arial" w:cs="Arial"/>
                <w:color w:val="000000"/>
                <w:sz w:val="16"/>
                <w:szCs w:val="16"/>
              </w:rPr>
              <w:br/>
              <w:t>-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внесення змін до матеріалів реєстраційного досьє, а саме додавання захисного засобу КЗ1, який не контактує з лікарським засобом, має форму ковпачка з насічкою та ребрами жорсткості для фіксації на горловині контейнера для забезпечення додаткового захисту місця герметизації контейнера з поліпропілену типу BFS під час зберігання та/або транспортування, без зміни якісного та кількісного складу матеріалу, що спричиняє послідовну зміну у процесі виробництва готового лікарського засобу, а саме, введення у технологічну схему відповідної технологічної операції, з відповідними змінами у р. «Упаковка» МКЯ 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UA/4555/01/01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МЕТРОНІДАЗОЛ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 xml:space="preserve">розчин для інфузій 0,5 % по 100 мл у пляшках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розділів "Здатність впливати на швидкість реакції при керуванні автотранспортом або іншими механізмами", "Спосіб застосування та дози" (уточнення та доповнення інформації), "Діти" (застосовувати дітям з перших днів життя), "Побічні реакції" відповідно до оновленої інформації референтного препарату Метронідазол Б.Браун, розчин для інфузій, 500мг/100 мл (в Україні не зареєстрований).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UA/11140/01/01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C5501E">
            <w:pPr>
              <w:tabs>
                <w:tab w:val="left" w:pos="12600"/>
              </w:tabs>
              <w:rPr>
                <w:rFonts w:ascii="Arial" w:hAnsi="Arial" w:cs="Arial"/>
                <w:b/>
                <w:i/>
                <w:color w:val="000000"/>
                <w:sz w:val="16"/>
                <w:szCs w:val="16"/>
              </w:rPr>
            </w:pPr>
            <w:r w:rsidRPr="00701EE4">
              <w:rPr>
                <w:rFonts w:ascii="Arial" w:hAnsi="Arial" w:cs="Arial"/>
                <w:b/>
                <w:sz w:val="16"/>
                <w:szCs w:val="16"/>
              </w:rPr>
              <w:t>МЕФЕНАМІНОВА КИСЛОТА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rPr>
                <w:rFonts w:ascii="Arial" w:hAnsi="Arial" w:cs="Arial"/>
                <w:color w:val="000000"/>
                <w:sz w:val="16"/>
                <w:szCs w:val="16"/>
              </w:rPr>
            </w:pPr>
            <w:r w:rsidRPr="00701EE4">
              <w:rPr>
                <w:rFonts w:ascii="Arial" w:hAnsi="Arial" w:cs="Arial"/>
                <w:color w:val="000000"/>
                <w:sz w:val="16"/>
                <w:szCs w:val="16"/>
              </w:rPr>
              <w:t>порошок (субстанція) у пакетах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Шаанксі Баоксін Фармасютікал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та адреси заявника. Внесення змін до МКЯ 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sz w:val="16"/>
                <w:szCs w:val="16"/>
              </w:rPr>
            </w:pPr>
            <w:r w:rsidRPr="00701EE4">
              <w:rPr>
                <w:rFonts w:ascii="Arial" w:hAnsi="Arial" w:cs="Arial"/>
                <w:sz w:val="16"/>
                <w:szCs w:val="16"/>
              </w:rPr>
              <w:t>UA/15494/01/01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МІКСТУРА ДИТЯЧА ВІД КАШЛЮ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порошок для оральної суспензії, по 19,55 г у флаконі; по 1 флакону з порошком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"Українська фармацевтична компанія"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ПрАТ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UA/16239/01/01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МІЛІКСОЛ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розчин для ін`єкцій, 15 мг/1,5 мл; по 1,5 мл в ампулах; по 5 ампул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ХЕЛП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 подання нового сертифіката відповідності Європейській фармакопеї № R0-CEP 2014-261-Rev 03 для діючої речовини Meloxicam від нового виробника SWATI SPENTOSE PVT. LTD., Індія (Затверджено: Cipla Ltd, Індія; Запропоновано: Cipla Ltd, Індія, SWATI SPENTOSE PVT. LTD.,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2009-040-Rev-03 (затверджено: R1-CEP 2009-040-Rev-02) для діючої речовини Meloxicam Micronised від вже затвердженого виробника CIPLA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2009-040-Rev-04 для діючої речовини Meloxicam Micronised від вже затвердженого виробника CIPLA LIMITED,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UA/15309/01/01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C5501E">
            <w:pPr>
              <w:tabs>
                <w:tab w:val="left" w:pos="12600"/>
              </w:tabs>
              <w:rPr>
                <w:rFonts w:ascii="Arial" w:hAnsi="Arial" w:cs="Arial"/>
                <w:b/>
                <w:i/>
                <w:color w:val="000000"/>
                <w:sz w:val="16"/>
                <w:szCs w:val="16"/>
              </w:rPr>
            </w:pPr>
            <w:r w:rsidRPr="00701EE4">
              <w:rPr>
                <w:rFonts w:ascii="Arial" w:hAnsi="Arial" w:cs="Arial"/>
                <w:b/>
                <w:sz w:val="16"/>
                <w:szCs w:val="16"/>
              </w:rPr>
              <w:t>МІФЕНАКС®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rPr>
                <w:rFonts w:ascii="Arial" w:hAnsi="Arial" w:cs="Arial"/>
                <w:color w:val="000000"/>
                <w:sz w:val="16"/>
                <w:szCs w:val="16"/>
              </w:rPr>
            </w:pPr>
            <w:r w:rsidRPr="00701EE4">
              <w:rPr>
                <w:rFonts w:ascii="Arial" w:hAnsi="Arial" w:cs="Arial"/>
                <w:color w:val="000000"/>
                <w:sz w:val="16"/>
                <w:szCs w:val="16"/>
              </w:rPr>
              <w:t>капсули тверді по 250 мг по 10 капсул у блістері, по 3 або 10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sz w:val="16"/>
                <w:szCs w:val="16"/>
              </w:rPr>
            </w:pPr>
            <w:r w:rsidRPr="00701EE4">
              <w:rPr>
                <w:rFonts w:ascii="Arial" w:hAnsi="Arial" w:cs="Arial"/>
                <w:sz w:val="16"/>
                <w:szCs w:val="16"/>
              </w:rPr>
              <w:t>UA/11519/01/01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МУЛЬТАК®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 xml:space="preserve">таблетки, вкриті оболонкою, по 400 мг, № 60 (10х6): по 10 таблеток у блістері; по 6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Клішин Антон Миколайович. 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UA/10412/01/01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МУСКОМЕД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капсули тверді 4 мг по 10 капсул у блістері, по 1 або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Затверджено: Маркировка. Текст маркировки, который прилагается Запропоновано: Маркировка. </w:t>
            </w:r>
            <w:r w:rsidRPr="00701EE4">
              <w:rPr>
                <w:rFonts w:ascii="Arial" w:hAnsi="Arial" w:cs="Arial"/>
                <w:color w:val="000000"/>
                <w:sz w:val="16"/>
                <w:szCs w:val="16"/>
              </w:rPr>
              <w:br/>
              <w:t>В соответствии с утвержденным текстом маркировки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UA/16219/01/02</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МУСКОМЕД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капсули тверді 8 мг по 10 капсул у блістері, по 1 або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Затверджено: Маркировка. Текст маркировки, который прилагается Запропоновано: Маркировка. </w:t>
            </w:r>
            <w:r w:rsidRPr="00701EE4">
              <w:rPr>
                <w:rFonts w:ascii="Arial" w:hAnsi="Arial" w:cs="Arial"/>
                <w:color w:val="000000"/>
                <w:sz w:val="16"/>
                <w:szCs w:val="16"/>
              </w:rPr>
              <w:br/>
              <w:t>В соответствии с утвержденным текстом маркировки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UA/16219/01/01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МУСКОМЕД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 xml:space="preserve">розчин для ін`єкцій, 4 мг/2 мл по 2 мл в ампулі; по 6 ампул в контурній чарунковій упаковці; по 1 контурній чарунковій упаковці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Мефар Ілач Сан.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истемі SI. Внесення змін до розділу “Маркування” МКЯ ЛЗ”: Затверджено: Маркировка. В соответствии с утвержденным текстом маркировки, который прилагается </w:t>
            </w:r>
            <w:r w:rsidRPr="00701EE4">
              <w:rPr>
                <w:rFonts w:ascii="Arial" w:hAnsi="Arial" w:cs="Arial"/>
                <w:color w:val="000000"/>
                <w:sz w:val="16"/>
                <w:szCs w:val="16"/>
              </w:rPr>
              <w:br/>
              <w:t>Запропоновано: Маркировка. В соответствии с утвержденным текстом маркировки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UA/14717/01/01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МУСКОМЕД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крем, по 2,5 мг/г по 30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Зентіва Саглик Урунлері Сан. ве Тідж. А.Ш., Туреччина; УОРЛД МЕДИЦИН ІЛАЧ САН. ВЕ ТІДЖ. A.Ш.,Туреччина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Затверджено: Маркировка. В соответствии с утвержденным текстом маркировки, который прилагается</w:t>
            </w:r>
            <w:r w:rsidRPr="00701EE4">
              <w:rPr>
                <w:rFonts w:ascii="Arial" w:hAnsi="Arial" w:cs="Arial"/>
                <w:color w:val="000000"/>
                <w:sz w:val="16"/>
                <w:szCs w:val="16"/>
              </w:rPr>
              <w:br/>
              <w:t>Запропоновано: Маркировка. В соответствии с утвержденным текстом маркировки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UA/16594/01/01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C5501E">
            <w:pPr>
              <w:tabs>
                <w:tab w:val="left" w:pos="12600"/>
              </w:tabs>
              <w:rPr>
                <w:rFonts w:ascii="Arial" w:hAnsi="Arial" w:cs="Arial"/>
                <w:b/>
                <w:i/>
                <w:color w:val="000000"/>
                <w:sz w:val="16"/>
                <w:szCs w:val="16"/>
              </w:rPr>
            </w:pPr>
            <w:r w:rsidRPr="00701EE4">
              <w:rPr>
                <w:rFonts w:ascii="Arial" w:hAnsi="Arial" w:cs="Arial"/>
                <w:b/>
                <w:sz w:val="16"/>
                <w:szCs w:val="16"/>
              </w:rPr>
              <w:t>НАТРІЮ ПІКОСУЛЬФАТ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rPr>
                <w:rFonts w:ascii="Arial" w:hAnsi="Arial" w:cs="Arial"/>
                <w:color w:val="000000"/>
                <w:sz w:val="16"/>
                <w:szCs w:val="16"/>
              </w:rPr>
            </w:pPr>
            <w:r w:rsidRPr="00701EE4">
              <w:rPr>
                <w:rFonts w:ascii="Arial" w:hAnsi="Arial" w:cs="Arial"/>
                <w:color w:val="000000"/>
                <w:sz w:val="16"/>
                <w:szCs w:val="16"/>
              </w:rPr>
              <w:t>порошок кристалічний (субстанція) у мішках з алюмінієвої фольги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ПП "МЕДЕО"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КРЕАТИВ ОРГАНІКС ПРАЙВІТ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та адреси виробника АФІ (Натрію пікосульфат),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sz w:val="16"/>
                <w:szCs w:val="16"/>
              </w:rPr>
            </w:pPr>
            <w:r w:rsidRPr="00701EE4">
              <w:rPr>
                <w:rFonts w:ascii="Arial" w:hAnsi="Arial" w:cs="Arial"/>
                <w:sz w:val="16"/>
                <w:szCs w:val="16"/>
              </w:rPr>
              <w:t>UA/14523/01/01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НЕЙРАКСИН® 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розчин для ін`єкцій по 2 мл в ампулі, по 5 ампул у контурній чарунковій упаковці (піддоні); по 1 або 2, або 5 контурних чарункових упаковок (піддонів)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АТ "Калцекс"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ХАТ "Гріндекс", Латвiя (виробник, який відповідає за контроль серії/випробування); АТ "Калцекс", Латвiя (виробник, який відповідає за випуск серії); ХБМ Фарма с.р.о., Словаччина (всі стадії виробничого процесу, крім випуску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Латвiя/ Словаччина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у специфікації Лідокаїну гідрохлориду, пов'язані зі змінами у Європейській фармакопеї: вилучення показника «Важкі метали»; вилучення виноски 3«Використовуються дані з сертифікату постачальника або виробника» у показнику «Сульфатна зола».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2008-070-Rev 02 (затверджено: R1-CEP 2008-070-Rev 01) для АФІ ціанокобаламіну (вітаміну В12) від уже затвердженого виробника HEBEI YUXING BIO-ENGINEERING CO., LTD., Китай, у наслідок змін в описі методики визначення залишкових розчинників.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1996-020-Rev 07 (затверджено: R1-CEP 1996-020-Rev 06) для АФІ Лідокаїну гідрохлориду від уже затвердженого виробника MOEHS IBERICA S.L., у наслідок введення додаткової виробничої дільниці MOEHS BCN, S.L. Poligono Industrial Aquiberia, Zenc 12 Spain-08755 Castellbisbal, Barcelona; зміни у розділи «Упаковка»; надання звіту з оцінки ризиків стосовно елементних домішок. </w:t>
            </w:r>
            <w:r w:rsidRPr="00701EE4">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701EE4">
              <w:rPr>
                <w:rFonts w:ascii="Arial" w:hAnsi="Arial" w:cs="Arial"/>
                <w:color w:val="000000"/>
                <w:sz w:val="16"/>
                <w:szCs w:val="16"/>
              </w:rPr>
              <w:br/>
              <w:t>подання оновленого сертифіката відповідності Європейській фармакопеї № R1-CEP 1996-020-Rev 08 для АФІ Лідокаїну гідрохлориду від уже затвердженого виробника MOEHS IBERICA S.L., у наслідок зміни назви АФІ з «Lidocaine hydrochloride» на «Lidocaine hydrochloride monohydrate» відповідно до оновленої монографії ЄФ.</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UA/16907/01/01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НЕКСАВАР®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плівковою оболонкою, по 200 мг; по 28 таблеток у блістері; по 4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Байєр АГ, Німеччина; Байєр Хелскер Мануфактурінг С.Р.Л.,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w:t>
            </w:r>
            <w:r w:rsidRPr="00701EE4">
              <w:rPr>
                <w:rFonts w:ascii="Arial" w:hAnsi="Arial" w:cs="Arial"/>
                <w:color w:val="000000"/>
                <w:sz w:val="16"/>
                <w:szCs w:val="16"/>
              </w:rPr>
              <w:br/>
              <w:t>Введення змін протягом 4-х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UA/7141/01/01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НІКОРЕЛЬ®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по 10 мг, по 10 таблеток у блістері, по 3 або 6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Дексель Фарма Технолоджиз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випробування контролю якості (мікробіологічний контроль): TOB Інститут харчової мікробіології та споживчих товарів, Ізраїль</w:t>
            </w:r>
            <w:r w:rsidRPr="00701EE4">
              <w:rPr>
                <w:rFonts w:ascii="Arial" w:hAnsi="Arial" w:cs="Arial"/>
                <w:color w:val="000000"/>
                <w:sz w:val="16"/>
                <w:szCs w:val="16"/>
              </w:rPr>
              <w:br/>
              <w:t>виробництво, пакування, випробування контролю якості (фізико-хімічний контроль) та випуск серії: Дексель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Ізраїль</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з якості. АФІ. Виробництво. Зміни в процесі виробництва АФІ (незначна зміна у процесі виробництва АФІ) </w:t>
            </w:r>
            <w:r w:rsidRPr="00701EE4">
              <w:rPr>
                <w:rFonts w:ascii="Arial" w:hAnsi="Arial" w:cs="Arial"/>
                <w:color w:val="000000"/>
                <w:sz w:val="16"/>
                <w:szCs w:val="16"/>
              </w:rPr>
              <w:br/>
              <w:t>Внесення незначних змін у процес виробництва АФІ нікорандил, виробника «Nivedita Chemicals Pvt Ltd», та як наслідок оновлення розділів DMF. Затверджено: DMF NO.: NCL/NICO/03, Rev:00 Prepared on: 25.04.2016 Запропоновано:DMF NO.: NCL/NICO/01, Rev:02 Prepared on: 30.07.2020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 до Специфікації АФІ нікорандил, а саме: вилучення внутрішнього методу (альтернативного методу) визначення «Супровідних домішок»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UA/17691/01/01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НІКОРЕЛЬ®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по 20 мг, по 10 таблеток у блістері, по 3 або 6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Дексель Фарма Технолоджиз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випробування контролю якості (мікробіологічний контроль): TOB Інститут харчової мікробіології та споживчих товарів, Ізраїль</w:t>
            </w:r>
            <w:r w:rsidRPr="00701EE4">
              <w:rPr>
                <w:rFonts w:ascii="Arial" w:hAnsi="Arial" w:cs="Arial"/>
                <w:color w:val="000000"/>
                <w:sz w:val="16"/>
                <w:szCs w:val="16"/>
              </w:rPr>
              <w:br/>
              <w:t>виробництво, пакування, випробування контролю якості (фізико-хімічний контроль) та випуск серії: Дексель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Ізраїль</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з якості. АФІ. Виробництво. Зміни в процесі виробництва АФІ (незначна зміна у процесі виробництва АФІ) </w:t>
            </w:r>
            <w:r w:rsidRPr="00701EE4">
              <w:rPr>
                <w:rFonts w:ascii="Arial" w:hAnsi="Arial" w:cs="Arial"/>
                <w:color w:val="000000"/>
                <w:sz w:val="16"/>
                <w:szCs w:val="16"/>
              </w:rPr>
              <w:br/>
              <w:t>Внесення незначних змін у процес виробництва АФІ нікорандил, виробника «Nivedita Chemicals Pvt Ltd», та як наслідок оновлення розділів DMF. Затверджено: DMF NO.: NCL/NICO/03, Rev:00 Prepared on: 25.04.2016 Запропоновано:DMF NO.: NCL/NICO/01, Rev:02 Prepared on: 30.07.2020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 до Специфікації АФІ нікорандил, а саме: вилучення внутрішнього методу (альтернативного методу) визначення «Супровідних домішок»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UA/17691/01/02</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НІТРОГРАНУЛОНГ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пролонгованої дії по 2,9 мг, по 10 таблеток у блістерах; по 10 таблеток у блістері; по 5 блістерів у пачці з картону; по 50 таблеток у контейнері; по 1 контейнеру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щодо безпеки/ефективності та фармаконагляду (інші зміни)оновлення вже затвердженого тексту маркування для упаковки in bulk: по 6000 таблеток у контейнерах та по 3000 таблеток у контейнерах (внесення позначень одиниць вимірювання, з використанням літер латинського алфавіту ); внесення змін до розділу “Маркування” МКЯ ЛЗ: </w:t>
            </w:r>
            <w:r w:rsidRPr="00701EE4">
              <w:rPr>
                <w:rFonts w:ascii="Arial" w:hAnsi="Arial" w:cs="Arial"/>
                <w:color w:val="000000"/>
                <w:sz w:val="16"/>
                <w:szCs w:val="16"/>
              </w:rPr>
              <w:br/>
              <w:t xml:space="preserve">Затверджено: Розділ «Маркування». Відповідно до затвердженого тексту, що додається. Запропоновано: </w:t>
            </w:r>
            <w:r w:rsidRPr="00701EE4">
              <w:rPr>
                <w:rFonts w:ascii="Arial" w:hAnsi="Arial" w:cs="Arial"/>
                <w:color w:val="000000"/>
                <w:sz w:val="16"/>
                <w:szCs w:val="16"/>
              </w:rPr>
              <w:br/>
              <w:t xml:space="preserve">Розділ «Маркування». Згідно затвердженого тексту маркування. Для лікарського засобу у формі in bulk: </w:t>
            </w:r>
            <w:r w:rsidRPr="00701EE4">
              <w:rPr>
                <w:rFonts w:ascii="Arial" w:hAnsi="Arial" w:cs="Arial"/>
                <w:color w:val="000000"/>
                <w:sz w:val="16"/>
                <w:szCs w:val="16"/>
              </w:rPr>
              <w:br/>
              <w:t>Згідно затвердженого тексту маркування, що додається. Зміни внесені в текст маркування упаковки лікарського засобу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UA/7221/01/01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НІТРОГРАНУЛОНГ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пролонгованої дії по 5,2 мг, по 10 таблеток у блістерах; по 10 таблеток у блістері; по 5 блістерів у пачці з картону; по 50 таблеток у контейнері; по 1 контейнеру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щодо безпеки/ефективності та фармаконагляду (інші зміни)оновлення вже затвердженого тексту маркування для упаковки in bulk: по 6000 таблеток у контейнерах та по 3000 таблеток у контейнерах (внесення позначень одиниць вимірювання, з використанням літер латинського алфавіту ); внесення змін до розділу “Маркування” МКЯ ЛЗ: </w:t>
            </w:r>
            <w:r w:rsidRPr="00701EE4">
              <w:rPr>
                <w:rFonts w:ascii="Arial" w:hAnsi="Arial" w:cs="Arial"/>
                <w:color w:val="000000"/>
                <w:sz w:val="16"/>
                <w:szCs w:val="16"/>
              </w:rPr>
              <w:br/>
              <w:t xml:space="preserve">Затверджено: Розділ «Маркування». Відповідно до затвердженого тексту, що додається. Запропоновано: </w:t>
            </w:r>
            <w:r w:rsidRPr="00701EE4">
              <w:rPr>
                <w:rFonts w:ascii="Arial" w:hAnsi="Arial" w:cs="Arial"/>
                <w:color w:val="000000"/>
                <w:sz w:val="16"/>
                <w:szCs w:val="16"/>
              </w:rPr>
              <w:br/>
              <w:t xml:space="preserve">Розділ «Маркування». Згідно затвердженого тексту маркування. Для лікарського засобу у формі in bulk: </w:t>
            </w:r>
            <w:r w:rsidRPr="00701EE4">
              <w:rPr>
                <w:rFonts w:ascii="Arial" w:hAnsi="Arial" w:cs="Arial"/>
                <w:color w:val="000000"/>
                <w:sz w:val="16"/>
                <w:szCs w:val="16"/>
              </w:rPr>
              <w:br/>
              <w:t>Згідно затвердженого тексту маркування, що додається. Зміни внесені в текст маркування упаковки лікарського засобу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UA/7221/01/02</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НІТРОГРАНУЛОНГ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пролонгованої дії по 5,2 мг, in bulk : по 3000 таблеток у контейнерах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щодо безпеки/ефективності та фармаконагляду (інші зміни)оновлення вже затвердженого тексту маркування для упаковки in bulk: по 6000 таблеток у контейнерах та по 3000 таблеток у контейнерах (внесення позначень одиниць вимірювання, з використанням літер латинського алфавіту ); внесення змін до розділу “Маркування” МКЯ ЛЗ: </w:t>
            </w:r>
            <w:r w:rsidRPr="00701EE4">
              <w:rPr>
                <w:rFonts w:ascii="Arial" w:hAnsi="Arial" w:cs="Arial"/>
                <w:color w:val="000000"/>
                <w:sz w:val="16"/>
                <w:szCs w:val="16"/>
              </w:rPr>
              <w:br/>
              <w:t xml:space="preserve">Затверджено: Розділ «Маркування». Відповідно до затвердженого тексту, що додається. Запропоновано: </w:t>
            </w:r>
            <w:r w:rsidRPr="00701EE4">
              <w:rPr>
                <w:rFonts w:ascii="Arial" w:hAnsi="Arial" w:cs="Arial"/>
                <w:color w:val="000000"/>
                <w:sz w:val="16"/>
                <w:szCs w:val="16"/>
              </w:rPr>
              <w:br/>
              <w:t xml:space="preserve">Розділ «Маркування». Згідно затвердженого тексту маркування. Для лікарського засобу у формі in bulk: </w:t>
            </w:r>
            <w:r w:rsidRPr="00701EE4">
              <w:rPr>
                <w:rFonts w:ascii="Arial" w:hAnsi="Arial" w:cs="Arial"/>
                <w:color w:val="000000"/>
                <w:sz w:val="16"/>
                <w:szCs w:val="16"/>
              </w:rPr>
              <w:br/>
              <w:t>Згідно затвердженого тексту маркування, що додається. Зміни внесені в текст маркування упаковки лікарського засобу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UA/13121/01/02</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НІТРОГРАНУЛОНГ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пролонгованої дії по 2,9 мг, in bulk : по 6000 таблеток у контейнерах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щодо безпеки/ефективності та фармаконагляду (інші зміни)оновлення вже затвердженого тексту маркування для упаковки in bulk: по 6000 таблеток у контейнерах та по 3000 таблеток у контейнерах (внесення позначень одиниць вимірювання, з використанням літер латинського алфавіту ); внесення змін до розділу “Маркування” МКЯ ЛЗ: </w:t>
            </w:r>
            <w:r w:rsidRPr="00701EE4">
              <w:rPr>
                <w:rFonts w:ascii="Arial" w:hAnsi="Arial" w:cs="Arial"/>
                <w:color w:val="000000"/>
                <w:sz w:val="16"/>
                <w:szCs w:val="16"/>
              </w:rPr>
              <w:br/>
              <w:t xml:space="preserve">Затверджено: Розділ «Маркування». Відповідно до затвердженого тексту, що додається. Запропоновано: </w:t>
            </w:r>
            <w:r w:rsidRPr="00701EE4">
              <w:rPr>
                <w:rFonts w:ascii="Arial" w:hAnsi="Arial" w:cs="Arial"/>
                <w:color w:val="000000"/>
                <w:sz w:val="16"/>
                <w:szCs w:val="16"/>
              </w:rPr>
              <w:br/>
              <w:t xml:space="preserve">Розділ «Маркування». Згідно затвердженого тексту маркування. Для лікарського засобу у формі in bulk: </w:t>
            </w:r>
            <w:r w:rsidRPr="00701EE4">
              <w:rPr>
                <w:rFonts w:ascii="Arial" w:hAnsi="Arial" w:cs="Arial"/>
                <w:color w:val="000000"/>
                <w:sz w:val="16"/>
                <w:szCs w:val="16"/>
              </w:rPr>
              <w:br/>
              <w:t>Згідно затвердженого тексту маркування, що додається. Зміни внесені в текст маркування упаковки лікарського засобу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UA/13121/01/01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НІФЕДИПІН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оболонкою, по 10 мг; по 10 таблеток у блістері; по 5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щодо безпеки/ефективності та фармаконагляду (інші зміни) оновлення вже затвердженого тексту маркування для упаковки in bulk лікарського засобу, а саме зазначення міжнародних позначень одиниць вимірювання з використанням літер латинського алфавіту; внесення змін до розділу "Маркування" МКЯ ЛЗ: Затверджено: Розділ «Маркування». Відповідно до затвердженого тексту, що додається. Запропоновано: Розділ «Маркування». Згідно затвердженого тексту маркування. Для лікарського засобу у формі in bulk: Текст маркування додається.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UA/8603/01/01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НІФЕДИПІН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 xml:space="preserve">таблетки, вкриті оболонкою, по 20 мг; по 10 таблеток у блістері; по 5 блістерів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щодо безпеки/ефективності та фармаконагляду (інші зміни) Внесення змін до розділу "Маркування" МКЯ ЛЗ: Затверджено: Розділ «Маркування». Відповідно до затвердженого тексту, що додається. Запропоновано: Розділ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UA/8603/01/02</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НІФЕДИПІН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оболонкою, по 10 мг; in bulk: по 15000 таблеток у пластмасових контейнерах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щодо безпеки/ефективності та фармаконагляду (інші зміни) оновлення вже затвердженого тексту маркування для упаковки in bulk лікарського засобу, а саме зазначення міжнародних позначень одиниць вимірювання з використанням літер латинського алфавіту; внесення змін до розділу "Маркування" МКЯ ЛЗ: Затверджено: Розділ «Маркування». Відповідно до затвердженого тексту, що додається. Запропоновано: Розділ «Маркування». Згідно затвердженого тексту маркування. Для лікарського засобу у формі in bulk: Текст маркування додається.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UA/13106/01/01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C5501E">
            <w:pPr>
              <w:tabs>
                <w:tab w:val="left" w:pos="12600"/>
              </w:tabs>
              <w:rPr>
                <w:rFonts w:ascii="Arial" w:hAnsi="Arial" w:cs="Arial"/>
                <w:b/>
                <w:i/>
                <w:color w:val="000000"/>
                <w:sz w:val="16"/>
                <w:szCs w:val="16"/>
              </w:rPr>
            </w:pPr>
            <w:r w:rsidRPr="00701EE4">
              <w:rPr>
                <w:rFonts w:ascii="Arial" w:hAnsi="Arial" w:cs="Arial"/>
                <w:b/>
                <w:sz w:val="16"/>
                <w:szCs w:val="16"/>
              </w:rPr>
              <w:t>НОВОСЕВЕН®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rPr>
                <w:rFonts w:ascii="Arial" w:hAnsi="Arial" w:cs="Arial"/>
                <w:color w:val="000000"/>
                <w:sz w:val="16"/>
                <w:szCs w:val="16"/>
              </w:rPr>
            </w:pPr>
            <w:r w:rsidRPr="00701EE4">
              <w:rPr>
                <w:rFonts w:ascii="Arial" w:hAnsi="Arial" w:cs="Arial"/>
                <w:color w:val="000000"/>
                <w:sz w:val="16"/>
                <w:szCs w:val="16"/>
              </w:rPr>
              <w:t>порошок ліофілізований для приготування розчину для ін'єкцій по 5 мг (250 КМО) 1 скляний флакон з ліофілізованим порошком у комплекті з 1 попередньо заповненим шприцом, який містить 5 мл розчинника (гістидин, вода для ін'єкцій), штоком поршня, перехідником для флакона в індивідуальній упаковці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jc w:val="center"/>
              <w:rPr>
                <w:rFonts w:ascii="Arial" w:hAnsi="Arial" w:cs="Arial"/>
                <w:sz w:val="16"/>
                <w:szCs w:val="16"/>
                <w:lang w:val="ru-RU"/>
              </w:rPr>
            </w:pPr>
            <w:r w:rsidRPr="00701EE4">
              <w:rPr>
                <w:rFonts w:ascii="Arial" w:hAnsi="Arial" w:cs="Arial"/>
                <w:sz w:val="16"/>
                <w:szCs w:val="16"/>
                <w:lang w:val="ru-RU"/>
              </w:rPr>
              <w:t>А/Т Ново Нордіск, Дан</w:t>
            </w:r>
            <w:r w:rsidRPr="00701EE4">
              <w:rPr>
                <w:rFonts w:ascii="Arial" w:hAnsi="Arial" w:cs="Arial"/>
                <w:sz w:val="16"/>
                <w:szCs w:val="16"/>
              </w:rPr>
              <w:t>i</w:t>
            </w:r>
            <w:r w:rsidRPr="00701EE4">
              <w:rPr>
                <w:rFonts w:ascii="Arial" w:hAnsi="Arial" w:cs="Arial"/>
                <w:sz w:val="16"/>
                <w:szCs w:val="16"/>
                <w:lang w:val="ru-RU"/>
              </w:rPr>
              <w:t>я (Виробник діючої речовини, готового продукту та виробник, відповідальний за випуск серії готового продукту); А/Т Ново Нордіск, Дан</w:t>
            </w:r>
            <w:r w:rsidRPr="00701EE4">
              <w:rPr>
                <w:rFonts w:ascii="Arial" w:hAnsi="Arial" w:cs="Arial"/>
                <w:sz w:val="16"/>
                <w:szCs w:val="16"/>
              </w:rPr>
              <w:t>i</w:t>
            </w:r>
            <w:r w:rsidRPr="00701EE4">
              <w:rPr>
                <w:rFonts w:ascii="Arial" w:hAnsi="Arial" w:cs="Arial"/>
                <w:sz w:val="16"/>
                <w:szCs w:val="16"/>
                <w:lang w:val="ru-RU"/>
              </w:rPr>
              <w:t>я (дільниця виробництва, на якій проводиться виробництво нерозфасованого продукту, фільтрування, наповнення та ліофілізація порошку); А/Т Ново Нордіск, Дан</w:t>
            </w:r>
            <w:r w:rsidRPr="00701EE4">
              <w:rPr>
                <w:rFonts w:ascii="Arial" w:hAnsi="Arial" w:cs="Arial"/>
                <w:sz w:val="16"/>
                <w:szCs w:val="16"/>
              </w:rPr>
              <w:t>i</w:t>
            </w:r>
            <w:r w:rsidRPr="00701EE4">
              <w:rPr>
                <w:rFonts w:ascii="Arial" w:hAnsi="Arial" w:cs="Arial"/>
                <w:sz w:val="16"/>
                <w:szCs w:val="16"/>
                <w:lang w:val="ru-RU"/>
              </w:rPr>
              <w:t>я (Дільниця виробництва, на якій проводиться вторинне пакування готового продукту); А/Т Ново Нордіск, Дан</w:t>
            </w:r>
            <w:r w:rsidRPr="00701EE4">
              <w:rPr>
                <w:rFonts w:ascii="Arial" w:hAnsi="Arial" w:cs="Arial"/>
                <w:sz w:val="16"/>
                <w:szCs w:val="16"/>
              </w:rPr>
              <w:t>i</w:t>
            </w:r>
            <w:r w:rsidRPr="00701EE4">
              <w:rPr>
                <w:rFonts w:ascii="Arial" w:hAnsi="Arial" w:cs="Arial"/>
                <w:sz w:val="16"/>
                <w:szCs w:val="16"/>
                <w:lang w:val="ru-RU"/>
              </w:rPr>
              <w:t>я (Дільниця виробництва, на якій проводиться вторинне пакування готового продукту); А/Т Ново Нордіск, Дан</w:t>
            </w:r>
            <w:r w:rsidRPr="00701EE4">
              <w:rPr>
                <w:rFonts w:ascii="Arial" w:hAnsi="Arial" w:cs="Arial"/>
                <w:sz w:val="16"/>
                <w:szCs w:val="16"/>
              </w:rPr>
              <w:t>i</w:t>
            </w:r>
            <w:r w:rsidRPr="00701EE4">
              <w:rPr>
                <w:rFonts w:ascii="Arial" w:hAnsi="Arial" w:cs="Arial"/>
                <w:sz w:val="16"/>
                <w:szCs w:val="16"/>
                <w:lang w:val="ru-RU"/>
              </w:rPr>
              <w:t>я (Дільниця виробництва, на якій проводиться контроль/випробування серії готового продукту); А/Т Ново Нордіск, Дан</w:t>
            </w:r>
            <w:r w:rsidRPr="00701EE4">
              <w:rPr>
                <w:rFonts w:ascii="Arial" w:hAnsi="Arial" w:cs="Arial"/>
                <w:sz w:val="16"/>
                <w:szCs w:val="16"/>
              </w:rPr>
              <w:t>i</w:t>
            </w:r>
            <w:r w:rsidRPr="00701EE4">
              <w:rPr>
                <w:rFonts w:ascii="Arial" w:hAnsi="Arial" w:cs="Arial"/>
                <w:sz w:val="16"/>
                <w:szCs w:val="16"/>
                <w:lang w:val="ru-RU"/>
              </w:rPr>
              <w:t>я (Дільниця виробництва, на якій проводиться контроль/випробування серії готового продукту); Веттер Фарма-Фертігунг ГмбХ унд Ко. КГ, Німеччина (дільниця виробництва, на якій проводиться контроль/випробування розчинника у попередньо наповненому шприці); Веттер Фарма-Фертігунг ГмбХ унд Ко. КГ, Німеччина (Дільниця виробництва, на якій проводиться контроль/випробування розчинника у попередньо наповненому шприці); Веттер Фарма-Фертігунг ГмбХ унд Ко. КГ, Німеччина (дільниця виробництва, на якій проповдиться контроль/випробування розчинника у попередньо наповненому шприці); Веттер Фарма-Фертігунг ГмбХ унд Ко. КГ, Німеччина (Дільниця, на якій проводиться виготовлення розчинника у попередньо наповненому шприці та його первинне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Данія/</w:t>
            </w:r>
          </w:p>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внесення змін до реєстраційних матеріалів: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Додавання виробника А/Т Ново Нордіск / Хагедорнсвей 1, ДК-2820 Гентофте, Данія/ Novo Nordisk А/S , Hagedornsvej 1, DK-2880 Gentofte, Denmark, з наступними виробничими функціями: "Дільниця виробництва, на якій проводиться виробництво нерозфасованого продукту, фільтрування, наповнення та ліофілізація порошку". Запропоновано виправлення друкарської помилки в поштовому коді даного виробника, що був зареєстрований із іншими виробничими функціями (затверджено: ДК-2880, запропоновано: ДК-2820).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sz w:val="16"/>
                <w:szCs w:val="16"/>
              </w:rPr>
            </w:pPr>
            <w:r w:rsidRPr="00701EE4">
              <w:rPr>
                <w:rFonts w:ascii="Arial" w:hAnsi="Arial" w:cs="Arial"/>
                <w:sz w:val="16"/>
                <w:szCs w:val="16"/>
              </w:rPr>
              <w:t>UA/5178/01/04</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C5501E">
            <w:pPr>
              <w:tabs>
                <w:tab w:val="left" w:pos="12600"/>
              </w:tabs>
              <w:rPr>
                <w:rFonts w:ascii="Arial" w:hAnsi="Arial" w:cs="Arial"/>
                <w:b/>
                <w:i/>
                <w:color w:val="000000"/>
                <w:sz w:val="16"/>
                <w:szCs w:val="16"/>
              </w:rPr>
            </w:pPr>
            <w:r w:rsidRPr="00701EE4">
              <w:rPr>
                <w:rFonts w:ascii="Arial" w:hAnsi="Arial" w:cs="Arial"/>
                <w:b/>
                <w:sz w:val="16"/>
                <w:szCs w:val="16"/>
              </w:rPr>
              <w:t>НОВОСЕВЕН®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rPr>
                <w:rFonts w:ascii="Arial" w:hAnsi="Arial" w:cs="Arial"/>
                <w:color w:val="000000"/>
                <w:sz w:val="16"/>
                <w:szCs w:val="16"/>
              </w:rPr>
            </w:pPr>
            <w:r w:rsidRPr="00701EE4">
              <w:rPr>
                <w:rFonts w:ascii="Arial" w:hAnsi="Arial" w:cs="Arial"/>
                <w:color w:val="000000"/>
                <w:sz w:val="16"/>
                <w:szCs w:val="16"/>
              </w:rPr>
              <w:t>порошок ліофілізований для приготування розчину для ін'єкцій по 2 мг (100 КМО) 1 скляний флакон з ліофілізованим порошком у комплекті з 1 попередньо заповненим шприцом, який містить 2 мл розчинника (гістидин, вода для ін'єкцій), штоком поршня, перехідником для флакона в індивідуальній упаковці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jc w:val="center"/>
              <w:rPr>
                <w:rFonts w:ascii="Arial" w:hAnsi="Arial" w:cs="Arial"/>
                <w:sz w:val="16"/>
                <w:szCs w:val="16"/>
                <w:lang w:val="ru-RU"/>
              </w:rPr>
            </w:pPr>
            <w:r w:rsidRPr="00701EE4">
              <w:rPr>
                <w:rFonts w:ascii="Arial" w:hAnsi="Arial" w:cs="Arial"/>
                <w:sz w:val="16"/>
                <w:szCs w:val="16"/>
                <w:lang w:val="ru-RU"/>
              </w:rPr>
              <w:t>А/Т Ново Нордіск, Дан</w:t>
            </w:r>
            <w:r w:rsidRPr="00701EE4">
              <w:rPr>
                <w:rFonts w:ascii="Arial" w:hAnsi="Arial" w:cs="Arial"/>
                <w:sz w:val="16"/>
                <w:szCs w:val="16"/>
              </w:rPr>
              <w:t>i</w:t>
            </w:r>
            <w:r w:rsidRPr="00701EE4">
              <w:rPr>
                <w:rFonts w:ascii="Arial" w:hAnsi="Arial" w:cs="Arial"/>
                <w:sz w:val="16"/>
                <w:szCs w:val="16"/>
                <w:lang w:val="ru-RU"/>
              </w:rPr>
              <w:t>я (Виробник діючої речовини, готового продукту та виробник, відповідальний за випуск серії готового продукту); А/Т Ново Нордіск, Дан</w:t>
            </w:r>
            <w:r w:rsidRPr="00701EE4">
              <w:rPr>
                <w:rFonts w:ascii="Arial" w:hAnsi="Arial" w:cs="Arial"/>
                <w:sz w:val="16"/>
                <w:szCs w:val="16"/>
              </w:rPr>
              <w:t>i</w:t>
            </w:r>
            <w:r w:rsidRPr="00701EE4">
              <w:rPr>
                <w:rFonts w:ascii="Arial" w:hAnsi="Arial" w:cs="Arial"/>
                <w:sz w:val="16"/>
                <w:szCs w:val="16"/>
                <w:lang w:val="ru-RU"/>
              </w:rPr>
              <w:t>я (дільниця виробництва, на якій проводиться виробництво нерозфасованого продукту, фільтрування, наповнення та ліофілізація порошку); А/Т Ново Нордіск, Дан</w:t>
            </w:r>
            <w:r w:rsidRPr="00701EE4">
              <w:rPr>
                <w:rFonts w:ascii="Arial" w:hAnsi="Arial" w:cs="Arial"/>
                <w:sz w:val="16"/>
                <w:szCs w:val="16"/>
              </w:rPr>
              <w:t>i</w:t>
            </w:r>
            <w:r w:rsidRPr="00701EE4">
              <w:rPr>
                <w:rFonts w:ascii="Arial" w:hAnsi="Arial" w:cs="Arial"/>
                <w:sz w:val="16"/>
                <w:szCs w:val="16"/>
                <w:lang w:val="ru-RU"/>
              </w:rPr>
              <w:t>я (Дільниця виробництва, на якій проводиться виробництво нерозфасованого продукту, фільтрування, наповнення та ліофілізація порошку); А/Т Ново Нордіск, Дан</w:t>
            </w:r>
            <w:r w:rsidRPr="00701EE4">
              <w:rPr>
                <w:rFonts w:ascii="Arial" w:hAnsi="Arial" w:cs="Arial"/>
                <w:sz w:val="16"/>
                <w:szCs w:val="16"/>
              </w:rPr>
              <w:t>i</w:t>
            </w:r>
            <w:r w:rsidRPr="00701EE4">
              <w:rPr>
                <w:rFonts w:ascii="Arial" w:hAnsi="Arial" w:cs="Arial"/>
                <w:sz w:val="16"/>
                <w:szCs w:val="16"/>
                <w:lang w:val="ru-RU"/>
              </w:rPr>
              <w:t>я (Дільниця виробництва, на якій проводиться вторинне пакування готового продукту); А/Т Ново Нордіск, Дан</w:t>
            </w:r>
            <w:r w:rsidRPr="00701EE4">
              <w:rPr>
                <w:rFonts w:ascii="Arial" w:hAnsi="Arial" w:cs="Arial"/>
                <w:sz w:val="16"/>
                <w:szCs w:val="16"/>
              </w:rPr>
              <w:t>i</w:t>
            </w:r>
            <w:r w:rsidRPr="00701EE4">
              <w:rPr>
                <w:rFonts w:ascii="Arial" w:hAnsi="Arial" w:cs="Arial"/>
                <w:sz w:val="16"/>
                <w:szCs w:val="16"/>
                <w:lang w:val="ru-RU"/>
              </w:rPr>
              <w:t>я (Дільниця виробництва, на якій проводиться вторинне пакування готового продукту); А/Т Ново Нордіск, Дан</w:t>
            </w:r>
            <w:r w:rsidRPr="00701EE4">
              <w:rPr>
                <w:rFonts w:ascii="Arial" w:hAnsi="Arial" w:cs="Arial"/>
                <w:sz w:val="16"/>
                <w:szCs w:val="16"/>
              </w:rPr>
              <w:t>i</w:t>
            </w:r>
            <w:r w:rsidRPr="00701EE4">
              <w:rPr>
                <w:rFonts w:ascii="Arial" w:hAnsi="Arial" w:cs="Arial"/>
                <w:sz w:val="16"/>
                <w:szCs w:val="16"/>
                <w:lang w:val="ru-RU"/>
              </w:rPr>
              <w:t>я (Дільниця виробництва, на якій проводиться контроль/випробування серії готового продукту); А/Т Ново Нордіск, Дан</w:t>
            </w:r>
            <w:r w:rsidRPr="00701EE4">
              <w:rPr>
                <w:rFonts w:ascii="Arial" w:hAnsi="Arial" w:cs="Arial"/>
                <w:sz w:val="16"/>
                <w:szCs w:val="16"/>
              </w:rPr>
              <w:t>i</w:t>
            </w:r>
            <w:r w:rsidRPr="00701EE4">
              <w:rPr>
                <w:rFonts w:ascii="Arial" w:hAnsi="Arial" w:cs="Arial"/>
                <w:sz w:val="16"/>
                <w:szCs w:val="16"/>
                <w:lang w:val="ru-RU"/>
              </w:rPr>
              <w:t>я (Дільниця виробництва, на якій проводиться контроль/випробування серії готового продукту); Веттер Фарма-Фертігунг ГмбХ унд Ко. КГ, Німеччина (Дільниця виробництва на якій проводиться контроль/випробування розчинника у попередньо наповненому шприці); Веттер Фарма-Фертігунг ГмбХ унд Ко. КГ, Німеччина (Дільниця виробництва на якій проводиться контроль/випробування розчинника у попередньо наповненому шприці); Веттер Фарма-Фертігунг ГмбХ унд Ко. КГ, Німеччина (Дільниця виробництва, на якій проводиться контроль/випробування розчинника у попередньо наповненому шприці); Веттер Фарма-Фертігунг ГмбХ унд Ко. КГ, Німеччина (Дільниця, на якій проводиться виготовлення розчинника у попередньо наповненому шприці та його первинне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Данія/</w:t>
            </w:r>
          </w:p>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внесення змін до реєстраційних матеріалів: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 Додавання виробника А/Т Ново Нордіск / Хагедорнсвей 1, ДК-2820 Гентофте, Данія/ Novo Nordisk А/S , Hagedornsvej 1, DK-2880 Gentofte, Denmark, з наступними виробничими функціями: "Дільниця виробництва, на якій проводиться виробництво нерозфасованого продукту, фільтрування, наповнення та ліофілізація порошку". Запропоновано виправлення друкарської помилки в поштовому коді даного виробника, що був зареєстрований із іншими виробничими функціями (затверджено: ДК-2880, запропоновано: ДК-2820)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sz w:val="16"/>
                <w:szCs w:val="16"/>
              </w:rPr>
            </w:pPr>
            <w:r w:rsidRPr="00701EE4">
              <w:rPr>
                <w:rFonts w:ascii="Arial" w:hAnsi="Arial" w:cs="Arial"/>
                <w:sz w:val="16"/>
                <w:szCs w:val="16"/>
              </w:rPr>
              <w:t>UA/5178/01/05</w:t>
            </w:r>
          </w:p>
        </w:tc>
      </w:tr>
      <w:tr w:rsidR="0078259F" w:rsidRPr="00701EE4" w:rsidTr="00137D5C">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614D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C614DF">
            <w:pPr>
              <w:tabs>
                <w:tab w:val="left" w:pos="12600"/>
              </w:tabs>
              <w:rPr>
                <w:rFonts w:ascii="Arial" w:hAnsi="Arial" w:cs="Arial"/>
                <w:b/>
                <w:i/>
                <w:sz w:val="16"/>
                <w:szCs w:val="16"/>
              </w:rPr>
            </w:pPr>
            <w:r w:rsidRPr="00701EE4">
              <w:rPr>
                <w:rFonts w:ascii="Arial" w:hAnsi="Arial" w:cs="Arial"/>
                <w:b/>
                <w:sz w:val="16"/>
                <w:szCs w:val="16"/>
              </w:rPr>
              <w:t>НОРВАСК®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614DF">
            <w:pPr>
              <w:tabs>
                <w:tab w:val="left" w:pos="12600"/>
              </w:tabs>
              <w:rPr>
                <w:rFonts w:ascii="Arial" w:hAnsi="Arial" w:cs="Arial"/>
                <w:sz w:val="16"/>
                <w:szCs w:val="16"/>
              </w:rPr>
            </w:pPr>
            <w:r w:rsidRPr="00701EE4">
              <w:rPr>
                <w:rFonts w:ascii="Arial" w:hAnsi="Arial" w:cs="Arial"/>
                <w:sz w:val="16"/>
                <w:szCs w:val="16"/>
              </w:rPr>
              <w:t>таблетки по 5 мг; по 10 таблеток у блістері; по 3 або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614DF">
            <w:pPr>
              <w:tabs>
                <w:tab w:val="left" w:pos="12600"/>
              </w:tabs>
              <w:jc w:val="center"/>
              <w:rPr>
                <w:rFonts w:ascii="Arial" w:hAnsi="Arial" w:cs="Arial"/>
                <w:sz w:val="16"/>
                <w:szCs w:val="16"/>
              </w:rPr>
            </w:pPr>
            <w:r w:rsidRPr="00701EE4">
              <w:rPr>
                <w:rFonts w:ascii="Arial" w:hAnsi="Arial" w:cs="Arial"/>
                <w:sz w:val="16"/>
                <w:szCs w:val="16"/>
              </w:rPr>
              <w:t xml:space="preserve">Апджон ЮС 1 ЛЛС </w:t>
            </w:r>
            <w:r w:rsidRPr="00701EE4">
              <w:rPr>
                <w:rFonts w:ascii="Arial" w:hAnsi="Arial" w:cs="Arial"/>
                <w:sz w:val="16"/>
                <w:szCs w:val="16"/>
              </w:rPr>
              <w:br/>
              <w:t>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614DF">
            <w:pPr>
              <w:tabs>
                <w:tab w:val="left" w:pos="12600"/>
              </w:tabs>
              <w:jc w:val="center"/>
              <w:rPr>
                <w:rFonts w:ascii="Arial" w:hAnsi="Arial" w:cs="Arial"/>
                <w:sz w:val="16"/>
                <w:szCs w:val="16"/>
              </w:rPr>
            </w:pPr>
            <w:r w:rsidRPr="00701EE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614DF">
            <w:pPr>
              <w:tabs>
                <w:tab w:val="left" w:pos="12600"/>
              </w:tabs>
              <w:jc w:val="center"/>
              <w:rPr>
                <w:rFonts w:ascii="Arial" w:hAnsi="Arial" w:cs="Arial"/>
                <w:sz w:val="16"/>
                <w:szCs w:val="16"/>
              </w:rPr>
            </w:pPr>
            <w:r w:rsidRPr="00701EE4">
              <w:rPr>
                <w:rFonts w:ascii="Arial" w:hAnsi="Arial" w:cs="Arial"/>
                <w:sz w:val="16"/>
                <w:szCs w:val="16"/>
              </w:rPr>
              <w:t>Виробник, відповідальний за виробництво препарату in bulk, пакування, контроль якості та випуск серії:</w:t>
            </w:r>
            <w:r w:rsidRPr="00701EE4">
              <w:rPr>
                <w:rFonts w:ascii="Arial" w:hAnsi="Arial" w:cs="Arial"/>
                <w:sz w:val="16"/>
                <w:szCs w:val="16"/>
              </w:rPr>
              <w:br/>
              <w:t>Р-Фарм Джермані ГмбХ, Німеччина;</w:t>
            </w:r>
            <w:r w:rsidRPr="00701EE4">
              <w:rPr>
                <w:rFonts w:ascii="Arial" w:hAnsi="Arial" w:cs="Arial"/>
                <w:sz w:val="16"/>
                <w:szCs w:val="16"/>
              </w:rPr>
              <w:br/>
              <w:t>Виробник, відповідальний за пакування, контроль якості та випуск серії:</w:t>
            </w:r>
            <w:r w:rsidRPr="00701EE4">
              <w:rPr>
                <w:rFonts w:ascii="Arial" w:hAnsi="Arial" w:cs="Arial"/>
                <w:sz w:val="16"/>
                <w:szCs w:val="16"/>
              </w:rPr>
              <w:br/>
              <w:t>Пфайзер Менюфекчуринг Дойчленд ГмбХ, Німеччина;</w:t>
            </w:r>
            <w:r w:rsidRPr="00701EE4">
              <w:rPr>
                <w:rFonts w:ascii="Arial" w:hAnsi="Arial" w:cs="Arial"/>
                <w:sz w:val="16"/>
                <w:szCs w:val="16"/>
              </w:rPr>
              <w:br/>
              <w:t>Виробник, відповідальний за виробництво препарату in bulk, контроль якості:</w:t>
            </w:r>
            <w:r w:rsidRPr="00701EE4">
              <w:rPr>
                <w:rFonts w:ascii="Arial" w:hAnsi="Arial" w:cs="Arial"/>
                <w:sz w:val="16"/>
                <w:szCs w:val="16"/>
              </w:rPr>
              <w:br/>
              <w:t>Пфайзер Фармасютікалз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614DF">
            <w:pPr>
              <w:tabs>
                <w:tab w:val="left" w:pos="12600"/>
              </w:tabs>
              <w:jc w:val="center"/>
              <w:rPr>
                <w:rFonts w:ascii="Arial" w:hAnsi="Arial" w:cs="Arial"/>
                <w:sz w:val="16"/>
                <w:szCs w:val="16"/>
              </w:rPr>
            </w:pPr>
            <w:r w:rsidRPr="00701EE4">
              <w:rPr>
                <w:rFonts w:ascii="Arial" w:hAnsi="Arial" w:cs="Arial"/>
                <w:sz w:val="16"/>
                <w:szCs w:val="16"/>
              </w:rPr>
              <w:t>Німеччина/</w:t>
            </w:r>
          </w:p>
          <w:p w:rsidR="0078259F" w:rsidRPr="00701EE4" w:rsidRDefault="0078259F" w:rsidP="00C614DF">
            <w:pPr>
              <w:tabs>
                <w:tab w:val="left" w:pos="12600"/>
              </w:tabs>
              <w:jc w:val="center"/>
              <w:rPr>
                <w:rFonts w:ascii="Arial" w:hAnsi="Arial" w:cs="Arial"/>
                <w:sz w:val="16"/>
                <w:szCs w:val="16"/>
              </w:rPr>
            </w:pPr>
            <w:r w:rsidRPr="00701EE4">
              <w:rPr>
                <w:rFonts w:ascii="Arial" w:hAnsi="Arial" w:cs="Arial"/>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614DF">
            <w:pPr>
              <w:tabs>
                <w:tab w:val="left" w:pos="12600"/>
              </w:tabs>
              <w:jc w:val="center"/>
              <w:rPr>
                <w:rFonts w:ascii="Arial" w:hAnsi="Arial" w:cs="Arial"/>
                <w:sz w:val="16"/>
                <w:szCs w:val="16"/>
              </w:rPr>
            </w:pPr>
            <w:r w:rsidRPr="00701EE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9-ти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Франсуаза Дума-Сіллан/ Francoise Dumas-Sillan. Пропонована редакція: Барбара Де Бернарді/ Barbara De Bernardi. </w:t>
            </w:r>
            <w:r w:rsidRPr="00701EE4">
              <w:rPr>
                <w:rFonts w:ascii="Arial" w:hAnsi="Arial" w:cs="Arial"/>
                <w:sz w:val="16"/>
                <w:szCs w:val="16"/>
              </w:rPr>
              <w:br/>
              <w:t>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614DF">
            <w:pPr>
              <w:tabs>
                <w:tab w:val="left" w:pos="12600"/>
              </w:tabs>
              <w:jc w:val="center"/>
              <w:rPr>
                <w:rFonts w:ascii="Arial" w:hAnsi="Arial" w:cs="Arial"/>
                <w:i/>
                <w:sz w:val="16"/>
                <w:szCs w:val="16"/>
              </w:rPr>
            </w:pPr>
            <w:r w:rsidRPr="00701EE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614DF">
            <w:pPr>
              <w:tabs>
                <w:tab w:val="left" w:pos="12600"/>
              </w:tabs>
              <w:jc w:val="center"/>
              <w:rPr>
                <w:rFonts w:ascii="Arial" w:hAnsi="Arial" w:cs="Arial"/>
                <w:sz w:val="16"/>
                <w:szCs w:val="16"/>
              </w:rPr>
            </w:pPr>
            <w:r w:rsidRPr="00701EE4">
              <w:rPr>
                <w:rFonts w:ascii="Arial" w:hAnsi="Arial" w:cs="Arial"/>
                <w:sz w:val="16"/>
                <w:szCs w:val="16"/>
              </w:rPr>
              <w:t>UA/5681/01/01</w:t>
            </w:r>
          </w:p>
        </w:tc>
      </w:tr>
      <w:tr w:rsidR="0078259F" w:rsidRPr="00701EE4" w:rsidTr="00137D5C">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614D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C614DF">
            <w:pPr>
              <w:tabs>
                <w:tab w:val="left" w:pos="12600"/>
              </w:tabs>
              <w:rPr>
                <w:rFonts w:ascii="Arial" w:hAnsi="Arial" w:cs="Arial"/>
                <w:b/>
                <w:i/>
                <w:sz w:val="16"/>
                <w:szCs w:val="16"/>
              </w:rPr>
            </w:pPr>
            <w:r w:rsidRPr="00701EE4">
              <w:rPr>
                <w:rFonts w:ascii="Arial" w:hAnsi="Arial" w:cs="Arial"/>
                <w:b/>
                <w:sz w:val="16"/>
                <w:szCs w:val="16"/>
              </w:rPr>
              <w:t>НОРВАСК®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614DF">
            <w:pPr>
              <w:tabs>
                <w:tab w:val="left" w:pos="12600"/>
              </w:tabs>
              <w:rPr>
                <w:rFonts w:ascii="Arial" w:hAnsi="Arial" w:cs="Arial"/>
                <w:sz w:val="16"/>
                <w:szCs w:val="16"/>
              </w:rPr>
            </w:pPr>
            <w:r w:rsidRPr="00701EE4">
              <w:rPr>
                <w:rFonts w:ascii="Arial" w:hAnsi="Arial" w:cs="Arial"/>
                <w:sz w:val="16"/>
                <w:szCs w:val="16"/>
              </w:rPr>
              <w:t>таблетки по 10 мг; по 10 таблеток у блістері; по 3 або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614DF">
            <w:pPr>
              <w:tabs>
                <w:tab w:val="left" w:pos="12600"/>
              </w:tabs>
              <w:jc w:val="center"/>
              <w:rPr>
                <w:rFonts w:ascii="Arial" w:hAnsi="Arial" w:cs="Arial"/>
                <w:sz w:val="16"/>
                <w:szCs w:val="16"/>
              </w:rPr>
            </w:pPr>
            <w:r w:rsidRPr="00701EE4">
              <w:rPr>
                <w:rFonts w:ascii="Arial" w:hAnsi="Arial" w:cs="Arial"/>
                <w:sz w:val="16"/>
                <w:szCs w:val="16"/>
              </w:rPr>
              <w:t xml:space="preserve">Апджон ЮС 1 ЛЛС </w:t>
            </w:r>
            <w:r w:rsidRPr="00701EE4">
              <w:rPr>
                <w:rFonts w:ascii="Arial" w:hAnsi="Arial" w:cs="Arial"/>
                <w:sz w:val="16"/>
                <w:szCs w:val="16"/>
              </w:rPr>
              <w:br/>
              <w:t>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614DF">
            <w:pPr>
              <w:tabs>
                <w:tab w:val="left" w:pos="12600"/>
              </w:tabs>
              <w:jc w:val="center"/>
              <w:rPr>
                <w:rFonts w:ascii="Arial" w:hAnsi="Arial" w:cs="Arial"/>
                <w:sz w:val="16"/>
                <w:szCs w:val="16"/>
              </w:rPr>
            </w:pPr>
            <w:r w:rsidRPr="00701EE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614DF">
            <w:pPr>
              <w:tabs>
                <w:tab w:val="left" w:pos="12600"/>
              </w:tabs>
              <w:jc w:val="center"/>
              <w:rPr>
                <w:rFonts w:ascii="Arial" w:hAnsi="Arial" w:cs="Arial"/>
                <w:sz w:val="16"/>
                <w:szCs w:val="16"/>
              </w:rPr>
            </w:pPr>
            <w:r w:rsidRPr="00701EE4">
              <w:rPr>
                <w:rFonts w:ascii="Arial" w:hAnsi="Arial" w:cs="Arial"/>
                <w:sz w:val="16"/>
                <w:szCs w:val="16"/>
              </w:rPr>
              <w:t>Виробник, відповідальний за виробництво препарату in bulk, пакування, контроль якості та випуск серії:</w:t>
            </w:r>
            <w:r w:rsidRPr="00701EE4">
              <w:rPr>
                <w:rFonts w:ascii="Arial" w:hAnsi="Arial" w:cs="Arial"/>
                <w:sz w:val="16"/>
                <w:szCs w:val="16"/>
              </w:rPr>
              <w:br/>
              <w:t>Р-Фарм Джермані ГмбХ, Німеччина;</w:t>
            </w:r>
            <w:r w:rsidRPr="00701EE4">
              <w:rPr>
                <w:rFonts w:ascii="Arial" w:hAnsi="Arial" w:cs="Arial"/>
                <w:sz w:val="16"/>
                <w:szCs w:val="16"/>
              </w:rPr>
              <w:br/>
              <w:t>Виробник, відповідальний за пакування, контроль якості та випуск серії:</w:t>
            </w:r>
            <w:r w:rsidRPr="00701EE4">
              <w:rPr>
                <w:rFonts w:ascii="Arial" w:hAnsi="Arial" w:cs="Arial"/>
                <w:sz w:val="16"/>
                <w:szCs w:val="16"/>
              </w:rPr>
              <w:br/>
              <w:t>Пфайзер Менюфекчуринг Дойчленд ГмбХ, Німеччина;</w:t>
            </w:r>
            <w:r w:rsidRPr="00701EE4">
              <w:rPr>
                <w:rFonts w:ascii="Arial" w:hAnsi="Arial" w:cs="Arial"/>
                <w:sz w:val="16"/>
                <w:szCs w:val="16"/>
              </w:rPr>
              <w:br/>
              <w:t>Виробник, відповідальний за виробництво препарату in bulk, контроль якості:</w:t>
            </w:r>
            <w:r w:rsidRPr="00701EE4">
              <w:rPr>
                <w:rFonts w:ascii="Arial" w:hAnsi="Arial" w:cs="Arial"/>
                <w:sz w:val="16"/>
                <w:szCs w:val="16"/>
              </w:rPr>
              <w:br/>
              <w:t>Пфайзер Фармасютікалз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614DF">
            <w:pPr>
              <w:tabs>
                <w:tab w:val="left" w:pos="12600"/>
              </w:tabs>
              <w:jc w:val="center"/>
              <w:rPr>
                <w:rFonts w:ascii="Arial" w:hAnsi="Arial" w:cs="Arial"/>
                <w:sz w:val="16"/>
                <w:szCs w:val="16"/>
              </w:rPr>
            </w:pPr>
            <w:r w:rsidRPr="00701EE4">
              <w:rPr>
                <w:rFonts w:ascii="Arial" w:hAnsi="Arial" w:cs="Arial"/>
                <w:sz w:val="16"/>
                <w:szCs w:val="16"/>
              </w:rPr>
              <w:t>Німеччина/</w:t>
            </w:r>
          </w:p>
          <w:p w:rsidR="0078259F" w:rsidRPr="00701EE4" w:rsidRDefault="0078259F" w:rsidP="00C614DF">
            <w:pPr>
              <w:tabs>
                <w:tab w:val="left" w:pos="12600"/>
              </w:tabs>
              <w:jc w:val="center"/>
              <w:rPr>
                <w:rFonts w:ascii="Arial" w:hAnsi="Arial" w:cs="Arial"/>
                <w:sz w:val="16"/>
                <w:szCs w:val="16"/>
              </w:rPr>
            </w:pPr>
            <w:r w:rsidRPr="00701EE4">
              <w:rPr>
                <w:rFonts w:ascii="Arial" w:hAnsi="Arial" w:cs="Arial"/>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614DF">
            <w:pPr>
              <w:tabs>
                <w:tab w:val="left" w:pos="12600"/>
              </w:tabs>
              <w:jc w:val="center"/>
              <w:rPr>
                <w:rFonts w:ascii="Arial" w:hAnsi="Arial" w:cs="Arial"/>
                <w:sz w:val="16"/>
                <w:szCs w:val="16"/>
              </w:rPr>
            </w:pPr>
            <w:r w:rsidRPr="00701EE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9-ти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Франсуаза Дума-Сіллан/ Francoise Dumas-Sillan. Пропонована редакція: Барбара Де Бернарді/ Barbara De Bernardi. </w:t>
            </w:r>
            <w:r w:rsidRPr="00701EE4">
              <w:rPr>
                <w:rFonts w:ascii="Arial" w:hAnsi="Arial" w:cs="Arial"/>
                <w:sz w:val="16"/>
                <w:szCs w:val="16"/>
              </w:rPr>
              <w:br/>
              <w:t>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614DF">
            <w:pPr>
              <w:tabs>
                <w:tab w:val="left" w:pos="12600"/>
              </w:tabs>
              <w:jc w:val="center"/>
              <w:rPr>
                <w:rFonts w:ascii="Arial" w:hAnsi="Arial" w:cs="Arial"/>
                <w:i/>
                <w:sz w:val="16"/>
                <w:szCs w:val="16"/>
              </w:rPr>
            </w:pPr>
            <w:r w:rsidRPr="00701EE4">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614DF">
            <w:pPr>
              <w:tabs>
                <w:tab w:val="left" w:pos="12600"/>
              </w:tabs>
              <w:jc w:val="center"/>
              <w:rPr>
                <w:rFonts w:ascii="Arial" w:hAnsi="Arial" w:cs="Arial"/>
                <w:sz w:val="16"/>
                <w:szCs w:val="16"/>
              </w:rPr>
            </w:pPr>
            <w:r w:rsidRPr="00701EE4">
              <w:rPr>
                <w:rFonts w:ascii="Arial" w:hAnsi="Arial" w:cs="Arial"/>
                <w:sz w:val="16"/>
                <w:szCs w:val="16"/>
              </w:rPr>
              <w:t>UA/5681/01/02</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НОРМАЗЕ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 xml:space="preserve">сироп, 10 г/15 мл по 200 мл у флаконі; по 1 флакону разом з мензуркою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Л. Молтені і К. деі Фрателлі Алітті Сосіета ді Езерчиціо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Виробництво за повним циклом: Л. Молтені і К. деі Ф.ллі Алітті Сосіета ді Езерчиціо С.п.А., Італія; Виробництво ін балк, первинне та вторинне пакування, контроль серії: Фрезеніус Кабі Австрія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Італія/ 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до методів контролю ГЛЗ за показниками «Кількісне визначення» (внесено асиметрія піків ? 0,6 -?2,0), що використовується для визначення вмісту лактулози та профілю домішок;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приведення специфікації ГЛЗ за показником «Супровідні домішки» відповідно до монографії ЕР Lactulose, Liquid;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параметрів специфікації ГЛЗ за показником «Середній об’єм»;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затвердженого методу випробування ВЕРХ для ідентифікації та аналізу діючої речовини та визначення супутніх домішок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UA/9542/01/01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ОЗАЛЕКС®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плівковою оболонкою, по 10 мг №28 (14х2): по 14 таблеток у блістері, по 2 блістери у картонній упаковці; №84 (14х6): по 14 таблеток у блістері,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зі специфікації та методів контролю ГЛЗ т. "Ідентифікація. Титану діоксид; Заліза оксид червоний". Контроль за даним показником проводиться в методах контролю якості допоміжної речовини покриття/Opadry 02 F84827 рожевий.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701EE4">
              <w:rPr>
                <w:rFonts w:ascii="Arial" w:hAnsi="Arial" w:cs="Arial"/>
                <w:color w:val="000000"/>
                <w:sz w:val="16"/>
                <w:szCs w:val="16"/>
              </w:rPr>
              <w:br/>
              <w:t>Зміни у методах випробувань «Розчинення» у зв`язку з приведенням у відповідність до USP монографії.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у методах випробування готового лікарського засобу «Супровідні домішки» у зв`язку з приведенням у відповідність до USP монографії.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Зміни з якості. Готовий лікарський засіб. Контроль готового лікарського засобу. Зміна у методах випробування готового лікарського засобу (інші зміни) - Зміни з якості. Готовий лікарський засіб. Контроль готового лікарського засобу. Зміна у методах випробування готового лікарського засобу (інші зміни). Приведення методу тесту «Кількісне визначення» у відповідність до USP монографії. Для тесту «Ідентифікація А, В розувастатину» як наслідок зміни методу «Кількісне визначення», змінюється специфікація і методи контролю. Для тесту «Однорідність» дозованих одиниць» змінюється метод, оскільки визначення кількості діючої речовини проводиться в умовах тесту «Кількісне визначення»</w:t>
            </w:r>
            <w:r w:rsidRPr="00701EE4">
              <w:rPr>
                <w:rFonts w:ascii="Arial" w:hAnsi="Arial" w:cs="Arial"/>
                <w:color w:val="000000"/>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Зміни у методах випробування для тесту «Розпадання» - приведення посилання у відповідність до діючої редакції USP.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Зміни у методах випробування для тесту «Мікробіологічна чистота» - приведення посилання у відповідність до діючої редакції USP.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Доповнення методи випробування допоміжної речовини покриття Opadry 03 F84827 рожевий показником «Ідентифікація. Титану діоксид; Залізі оксид червоний»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UA/16949/01/01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ОЗАЛЕКС®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плівковою оболонкою, по 20 мг, №28 (14х2): по 14 таблеток у блістері, по 2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зі специфікації та методів контролю ГЛЗ т. "Ідентифікація. Титану діоксид; Заліза оксид червоний". Контроль за даним показником проводиться в методах контролю якості допоміжної речовини покриття/Opadry 02 F84827 рожевий.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701EE4">
              <w:rPr>
                <w:rFonts w:ascii="Arial" w:hAnsi="Arial" w:cs="Arial"/>
                <w:color w:val="000000"/>
                <w:sz w:val="16"/>
                <w:szCs w:val="16"/>
              </w:rPr>
              <w:br/>
              <w:t>Зміни у методах випробувань «Розчинення» у зв`язку з приведенням у відповідність до USP монографії.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у методах випробування готового лікарського засобу «Супровідні домішки» у зв`язку з приведенням у відповідність до USP монографії.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Зміни з якості. Готовий лікарський засіб. Контроль готового лікарського засобу. Зміна у методах випробування готового лікарського засобу (інші зміни) - Зміни з якості. Готовий лікарський засіб. Контроль готового лікарського засобу. Зміна у методах випробування готового лікарського засобу (інші зміни). Приведення методу тесту «Кількісне визначення» у відповідність до USP монографії. Для тесту «Ідентифікація А, В розувастатину» як наслідок зміни методу «Кількісне визначення», змінюється специфікація і методи контролю. Для тесту «Однорідність» дозованих одиниць» змінюється метод, оскільки визначення кількості діючої речовини проводиться в умовах тесту «Кількісне визначення»</w:t>
            </w:r>
            <w:r w:rsidRPr="00701EE4">
              <w:rPr>
                <w:rFonts w:ascii="Arial" w:hAnsi="Arial" w:cs="Arial"/>
                <w:color w:val="000000"/>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Зміни у методах випробування для тесту «Розпадання» - приведення посилання у відповідність до діючої редакції USP.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Зміни у методах випробування для тесту «Мікробіологічна чистота» - приведення посилання у відповідність до діючої редакції USP.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Доповнення методи випробування допоміжної речовини покриття Opadry 03 F84827 рожевий показником «Ідентифікація. Титану діоксид; Залізі оксид червоний»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UA/16949/01/02</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ОЗАЛЕКС®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плівковою оболонкою, по 40 мг №28 (14х2): по 14 таблеток у блістері, по 2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зі специфікації та методів контролю ГЛЗ т. "Ідентифікація. Титану діоксид; Заліза оксид червоний". Контроль за даним показником проводиться в методах контролю якості допоміжної речовини покриття/Opadry 02 F84827 рожевий.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701EE4">
              <w:rPr>
                <w:rFonts w:ascii="Arial" w:hAnsi="Arial" w:cs="Arial"/>
                <w:color w:val="000000"/>
                <w:sz w:val="16"/>
                <w:szCs w:val="16"/>
              </w:rPr>
              <w:br/>
              <w:t>Зміни у методах випробувань «Розчинення» у зв`язку з приведенням у відповідність до USP монографії.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у методах випробування готового лікарського засобу «Супровідні домішки» у зв`язку з приведенням у відповідність до USP монографії.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Зміни з якості. Готовий лікарський засіб. Контроль готового лікарського засобу. Зміна у методах випробування готового лікарського засобу (інші зміни) - Зміни з якості. Готовий лікарський засіб. Контроль готового лікарського засобу. Зміна у методах випробування готового лікарського засобу (інші зміни). Приведення методу тесту «Кількісне визначення» у відповідність до USP монографії. Для тесту «Ідентифікація А, В розувастатину» як наслідок зміни методу «Кількісне визначення», змінюється специфікація і методи контролю. Для тесту «Однорідність» дозованих одиниць» змінюється метод, оскільки визначення кількості діючої речовини проводиться в умовах тесту «Кількісне визначення»</w:t>
            </w:r>
            <w:r w:rsidRPr="00701EE4">
              <w:rPr>
                <w:rFonts w:ascii="Arial" w:hAnsi="Arial" w:cs="Arial"/>
                <w:color w:val="000000"/>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Зміни у методах випробування для тесту «Розпадання» - приведення посилання у відповідність до діючої редакції USP.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Зміни у методах випробування для тесту «Мікробіологічна чистота» - приведення посилання у відповідність до діючої редакції USP.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Доповнення методи випробування допоміжної речовини покриття Opadry 03 F84827 рожевий показником «Ідентифікація. Титану діоксид; Залізі оксид червоний»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UA/16949/01/03</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C5501E">
            <w:pPr>
              <w:tabs>
                <w:tab w:val="left" w:pos="12600"/>
              </w:tabs>
              <w:rPr>
                <w:rFonts w:ascii="Arial" w:hAnsi="Arial" w:cs="Arial"/>
                <w:b/>
                <w:i/>
                <w:color w:val="000000"/>
                <w:sz w:val="16"/>
                <w:szCs w:val="16"/>
              </w:rPr>
            </w:pPr>
            <w:r w:rsidRPr="00701EE4">
              <w:rPr>
                <w:rFonts w:ascii="Arial" w:hAnsi="Arial" w:cs="Arial"/>
                <w:b/>
                <w:sz w:val="16"/>
                <w:szCs w:val="16"/>
              </w:rPr>
              <w:t>ОКСАЛІПЛАТИН-ТЕВА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rPr>
                <w:rFonts w:ascii="Arial" w:hAnsi="Arial" w:cs="Arial"/>
                <w:color w:val="000000"/>
                <w:sz w:val="16"/>
                <w:szCs w:val="16"/>
              </w:rPr>
            </w:pPr>
            <w:r w:rsidRPr="00701EE4">
              <w:rPr>
                <w:rFonts w:ascii="Arial" w:hAnsi="Arial" w:cs="Arial"/>
                <w:color w:val="000000"/>
                <w:sz w:val="16"/>
                <w:szCs w:val="16"/>
              </w:rPr>
              <w:t xml:space="preserve">концентрат для розчину для інфузій, 5 мг/мл; по 4 мл (20 мг) або по 10 мл (50 мг), або по 20 мл (100 мг), або по 40 мл (200 мг) у флаконі; по 1 флакону в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Фармахемі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sz w:val="16"/>
                <w:szCs w:val="16"/>
              </w:rPr>
            </w:pPr>
            <w:r w:rsidRPr="00701EE4">
              <w:rPr>
                <w:rFonts w:ascii="Arial" w:hAnsi="Arial" w:cs="Arial"/>
                <w:sz w:val="16"/>
                <w:szCs w:val="16"/>
              </w:rPr>
              <w:t>UA/8832/01/01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ОФЛОКСАЦИН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розчин для інфузій 0,2% по 100 мл або 200 мл у пляшці; по 1 пляшці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та "Побічні реакції" відповідно до безпеки діючої речовини (рекомендації PRAC).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2.1. Зміни внесено до частин І "Загальна інформація. Адміністративні дані, II «Специфікація з безпеки», ІІІ «План з фармаконагляду», V «Заходи з мінімізації ризиків», VI «Резюме плану управління ризиками», VII «Додатки» у зв’язку з оновленою інформацією з безпеки діючої речовини за рекомендацією PRAC.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"Особливості застосування" відповідно до безпеки допоміжних речовин та як наслідок - у текст маркування упаковки лікарського засобу.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UA/13268/01/01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ПЕГАСІС®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розчин для ін'єкцій, 135 мкг/0,5 мл; по 0,5 мл в 1 попередньо наповненому шприці та 1 стерильною голкою для ін'єкцій (голка для ін'єкцій вкладена в пластмасовий контейнер)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виробництво нерозфасованої продукції, первинне та вторинне пакування, випробування контролю якості, випуск серії:</w:t>
            </w:r>
            <w:r w:rsidRPr="00701EE4">
              <w:rPr>
                <w:rFonts w:ascii="Arial" w:hAnsi="Arial" w:cs="Arial"/>
                <w:color w:val="000000"/>
                <w:sz w:val="16"/>
                <w:szCs w:val="16"/>
              </w:rPr>
              <w:br/>
              <w:t>Ф.Хоффманн-Ля Рош Лтд, Швейцарія </w:t>
            </w:r>
            <w:r w:rsidRPr="00701EE4">
              <w:rPr>
                <w:rFonts w:ascii="Arial" w:hAnsi="Arial" w:cs="Arial"/>
                <w:color w:val="000000"/>
                <w:sz w:val="16"/>
                <w:szCs w:val="16"/>
              </w:rPr>
              <w:br/>
              <w:t xml:space="preserve">випробування контролю якості (аналіз на біологічну активність): </w:t>
            </w:r>
            <w:r w:rsidRPr="00701EE4">
              <w:rPr>
                <w:rFonts w:ascii="Arial" w:hAnsi="Arial" w:cs="Arial"/>
                <w:color w:val="000000"/>
                <w:sz w:val="16"/>
                <w:szCs w:val="16"/>
              </w:rPr>
              <w:br/>
              <w:t>Рош Діагностикс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Швейцарія /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"Спосіб застосування та дози", "Особливості застосування", "Діти" (редакторські уточнення)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UA/14223/01/02</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ПЕГАСІС®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розчин для ін'єкцій, 180 мкг/0,5мл; по 0,5 мл в 1 попередньо наповненому шприці та 1 стерильною голкою для ін'єкцій (голка для ін'єкцій вкладена в пластмасовий контейнер)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виробництво нерозфасованої продукції, первинне та вторинне пакування, випробування контролю якості, випуск серії:</w:t>
            </w:r>
            <w:r w:rsidRPr="00701EE4">
              <w:rPr>
                <w:rFonts w:ascii="Arial" w:hAnsi="Arial" w:cs="Arial"/>
                <w:color w:val="000000"/>
                <w:sz w:val="16"/>
                <w:szCs w:val="16"/>
              </w:rPr>
              <w:br/>
              <w:t>Ф.Хоффманн-Ля Рош Лтд, Швейцарія </w:t>
            </w:r>
            <w:r w:rsidRPr="00701EE4">
              <w:rPr>
                <w:rFonts w:ascii="Arial" w:hAnsi="Arial" w:cs="Arial"/>
                <w:color w:val="000000"/>
                <w:sz w:val="16"/>
                <w:szCs w:val="16"/>
              </w:rPr>
              <w:br/>
              <w:t xml:space="preserve">випробування контролю якості (аналіз на біологічну активність): </w:t>
            </w:r>
            <w:r w:rsidRPr="00701EE4">
              <w:rPr>
                <w:rFonts w:ascii="Arial" w:hAnsi="Arial" w:cs="Arial"/>
                <w:color w:val="000000"/>
                <w:sz w:val="16"/>
                <w:szCs w:val="16"/>
              </w:rPr>
              <w:br/>
              <w:t>Рош Діагностикс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Швейцарія /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"Спосіб застосування та дози", "Особливості застосування", "Діти" (редакторські уточнення)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UA/14223/01/03</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C5501E">
            <w:pPr>
              <w:tabs>
                <w:tab w:val="left" w:pos="12600"/>
              </w:tabs>
              <w:rPr>
                <w:rFonts w:ascii="Arial" w:hAnsi="Arial" w:cs="Arial"/>
                <w:b/>
                <w:i/>
                <w:color w:val="000000"/>
                <w:sz w:val="16"/>
                <w:szCs w:val="16"/>
              </w:rPr>
            </w:pPr>
            <w:r w:rsidRPr="00701EE4">
              <w:rPr>
                <w:rFonts w:ascii="Arial" w:hAnsi="Arial" w:cs="Arial"/>
                <w:b/>
                <w:sz w:val="16"/>
                <w:szCs w:val="16"/>
              </w:rPr>
              <w:t>ПЕРСЕН® КАРДІО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rPr>
                <w:rFonts w:ascii="Arial" w:hAnsi="Arial" w:cs="Arial"/>
                <w:color w:val="000000"/>
                <w:sz w:val="16"/>
                <w:szCs w:val="16"/>
              </w:rPr>
            </w:pPr>
            <w:r w:rsidRPr="00701EE4">
              <w:rPr>
                <w:rFonts w:ascii="Arial" w:hAnsi="Arial" w:cs="Arial"/>
                <w:color w:val="000000"/>
                <w:sz w:val="16"/>
                <w:szCs w:val="16"/>
              </w:rPr>
              <w:t>капсули тверді, 200 мг/160 мг; по 8 капсул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Лек Фармацевтична компанія д. 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sz w:val="16"/>
                <w:szCs w:val="16"/>
              </w:rPr>
            </w:pPr>
            <w:r w:rsidRPr="00701EE4">
              <w:rPr>
                <w:rFonts w:ascii="Arial" w:hAnsi="Arial" w:cs="Arial"/>
                <w:sz w:val="16"/>
                <w:szCs w:val="16"/>
              </w:rPr>
              <w:t>UA/10415/01/01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C5501E">
            <w:pPr>
              <w:tabs>
                <w:tab w:val="left" w:pos="12600"/>
              </w:tabs>
              <w:rPr>
                <w:rFonts w:ascii="Arial" w:hAnsi="Arial" w:cs="Arial"/>
                <w:b/>
                <w:i/>
                <w:color w:val="000000"/>
                <w:sz w:val="16"/>
                <w:szCs w:val="16"/>
              </w:rPr>
            </w:pPr>
            <w:r w:rsidRPr="00701EE4">
              <w:rPr>
                <w:rFonts w:ascii="Arial" w:hAnsi="Arial" w:cs="Arial"/>
                <w:b/>
                <w:sz w:val="16"/>
                <w:szCs w:val="16"/>
              </w:rPr>
              <w:t>ПЕРСЕН® НАЙТ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rPr>
                <w:rFonts w:ascii="Arial" w:hAnsi="Arial" w:cs="Arial"/>
                <w:color w:val="000000"/>
                <w:sz w:val="16"/>
                <w:szCs w:val="16"/>
              </w:rPr>
            </w:pPr>
            <w:r w:rsidRPr="00701EE4">
              <w:rPr>
                <w:rFonts w:ascii="Arial" w:hAnsi="Arial" w:cs="Arial"/>
                <w:color w:val="000000"/>
                <w:sz w:val="16"/>
                <w:szCs w:val="16"/>
              </w:rPr>
              <w:t>капсули тверді; по 10 капсул у блістері; по 2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Лек Фармацевтична компанія д. 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внесення змін до реєстраційних матеріалів:Зміна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sz w:val="16"/>
                <w:szCs w:val="16"/>
              </w:rPr>
            </w:pPr>
            <w:r w:rsidRPr="00701EE4">
              <w:rPr>
                <w:rFonts w:ascii="Arial" w:hAnsi="Arial" w:cs="Arial"/>
                <w:sz w:val="16"/>
                <w:szCs w:val="16"/>
              </w:rPr>
              <w:t>UA/14451/01/01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C5501E">
            <w:pPr>
              <w:tabs>
                <w:tab w:val="left" w:pos="12600"/>
              </w:tabs>
              <w:rPr>
                <w:rFonts w:ascii="Arial" w:hAnsi="Arial" w:cs="Arial"/>
                <w:b/>
                <w:i/>
                <w:color w:val="000000"/>
                <w:sz w:val="16"/>
                <w:szCs w:val="16"/>
              </w:rPr>
            </w:pPr>
            <w:r w:rsidRPr="00701EE4">
              <w:rPr>
                <w:rFonts w:ascii="Arial" w:hAnsi="Arial" w:cs="Arial"/>
                <w:b/>
                <w:sz w:val="16"/>
                <w:szCs w:val="16"/>
              </w:rPr>
              <w:t>ПЕРСЕН®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rPr>
                <w:rFonts w:ascii="Arial" w:hAnsi="Arial" w:cs="Arial"/>
                <w:color w:val="000000"/>
                <w:sz w:val="16"/>
                <w:szCs w:val="16"/>
              </w:rPr>
            </w:pPr>
            <w:r w:rsidRPr="00701EE4">
              <w:rPr>
                <w:rFonts w:ascii="Arial" w:hAnsi="Arial" w:cs="Arial"/>
                <w:color w:val="000000"/>
                <w:sz w:val="16"/>
                <w:szCs w:val="16"/>
              </w:rPr>
              <w:t>капсули тверді;</w:t>
            </w:r>
            <w:r w:rsidRPr="00701EE4">
              <w:rPr>
                <w:rFonts w:ascii="Arial" w:hAnsi="Arial" w:cs="Arial"/>
                <w:color w:val="000000"/>
                <w:sz w:val="16"/>
                <w:szCs w:val="16"/>
              </w:rPr>
              <w:br/>
              <w:t>по 10 капсул у блістері; по 2 блістери у картонній коробці з маркуванням українською мовою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Лек Фармацевтична компанія д. 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внесення змін до реєстраційних матеріалів:Зміна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sz w:val="16"/>
                <w:szCs w:val="16"/>
              </w:rPr>
            </w:pPr>
            <w:r w:rsidRPr="00701EE4">
              <w:rPr>
                <w:rFonts w:ascii="Arial" w:hAnsi="Arial" w:cs="Arial"/>
                <w:sz w:val="16"/>
                <w:szCs w:val="16"/>
              </w:rPr>
              <w:t>UA/2838/02/01</w:t>
            </w:r>
          </w:p>
        </w:tc>
      </w:tr>
      <w:tr w:rsidR="0078259F" w:rsidRPr="00701EE4" w:rsidTr="00137D5C">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0A2F83">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0A2F83">
            <w:pPr>
              <w:tabs>
                <w:tab w:val="left" w:pos="12600"/>
              </w:tabs>
              <w:rPr>
                <w:rFonts w:ascii="Arial" w:hAnsi="Arial" w:cs="Arial"/>
                <w:b/>
                <w:i/>
                <w:sz w:val="16"/>
                <w:szCs w:val="16"/>
              </w:rPr>
            </w:pPr>
            <w:r w:rsidRPr="00701EE4">
              <w:rPr>
                <w:rFonts w:ascii="Arial" w:hAnsi="Arial" w:cs="Arial"/>
                <w:b/>
                <w:sz w:val="16"/>
                <w:szCs w:val="16"/>
              </w:rPr>
              <w:t>ПРЕПІДИЛ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A2F83">
            <w:pPr>
              <w:tabs>
                <w:tab w:val="left" w:pos="12600"/>
              </w:tabs>
              <w:rPr>
                <w:rFonts w:ascii="Arial" w:hAnsi="Arial" w:cs="Arial"/>
                <w:sz w:val="16"/>
                <w:szCs w:val="16"/>
              </w:rPr>
            </w:pPr>
            <w:r w:rsidRPr="00701EE4">
              <w:rPr>
                <w:rFonts w:ascii="Arial" w:hAnsi="Arial" w:cs="Arial"/>
                <w:sz w:val="16"/>
                <w:szCs w:val="16"/>
              </w:rPr>
              <w:t>гель для ендоцервікального введення, 0,5 мг/3 г; по 3 г гелю в одноразовому шприці; по 1 шприцу в блістерній упаковці та 1 стерильному катетору в блістерній упаковці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A2F83">
            <w:pPr>
              <w:tabs>
                <w:tab w:val="left" w:pos="12600"/>
              </w:tabs>
              <w:jc w:val="center"/>
              <w:rPr>
                <w:rFonts w:ascii="Arial" w:hAnsi="Arial" w:cs="Arial"/>
                <w:sz w:val="16"/>
                <w:szCs w:val="16"/>
              </w:rPr>
            </w:pPr>
            <w:r w:rsidRPr="00701EE4">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A2F83">
            <w:pPr>
              <w:tabs>
                <w:tab w:val="left" w:pos="12600"/>
              </w:tabs>
              <w:jc w:val="center"/>
              <w:rPr>
                <w:rFonts w:ascii="Arial" w:hAnsi="Arial" w:cs="Arial"/>
                <w:sz w:val="16"/>
                <w:szCs w:val="16"/>
              </w:rPr>
            </w:pPr>
            <w:r w:rsidRPr="00701EE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A2F83">
            <w:pPr>
              <w:tabs>
                <w:tab w:val="left" w:pos="12600"/>
              </w:tabs>
              <w:jc w:val="center"/>
              <w:rPr>
                <w:rFonts w:ascii="Arial" w:hAnsi="Arial" w:cs="Arial"/>
                <w:sz w:val="16"/>
                <w:szCs w:val="16"/>
              </w:rPr>
            </w:pPr>
            <w:r w:rsidRPr="00701EE4">
              <w:rPr>
                <w:rFonts w:ascii="Arial" w:hAnsi="Arial" w:cs="Arial"/>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A2F83">
            <w:pPr>
              <w:tabs>
                <w:tab w:val="left" w:pos="12600"/>
              </w:tabs>
              <w:jc w:val="center"/>
              <w:rPr>
                <w:rFonts w:ascii="Arial" w:hAnsi="Arial" w:cs="Arial"/>
                <w:sz w:val="16"/>
                <w:szCs w:val="16"/>
              </w:rPr>
            </w:pPr>
            <w:r w:rsidRPr="00701EE4">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A2F83">
            <w:pPr>
              <w:tabs>
                <w:tab w:val="left" w:pos="12600"/>
              </w:tabs>
              <w:spacing w:after="240"/>
              <w:jc w:val="center"/>
              <w:rPr>
                <w:rFonts w:ascii="Arial" w:hAnsi="Arial" w:cs="Arial"/>
                <w:sz w:val="16"/>
                <w:szCs w:val="16"/>
              </w:rPr>
            </w:pPr>
            <w:r w:rsidRPr="00701EE4">
              <w:rPr>
                <w:rFonts w:ascii="Arial" w:hAnsi="Arial" w:cs="Arial"/>
                <w:sz w:val="16"/>
                <w:szCs w:val="16"/>
              </w:rPr>
              <w:t>внесення змін до реєстраційних матеріалів: зміни І типу - внесення незначних змін в процес виробництва готового лікарського засобу, зокрема: додавання фільтра для зменшення біонавантаження перед стерилізацією. Запропонований фільтр за своїм складом і розміром пор ідентичний фільтру (0,22 мкм), що затверджений на даний час та використовується для стерилізації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A2F83">
            <w:pPr>
              <w:tabs>
                <w:tab w:val="left" w:pos="12600"/>
              </w:tabs>
              <w:jc w:val="center"/>
              <w:rPr>
                <w:rFonts w:ascii="Arial" w:hAnsi="Arial" w:cs="Arial"/>
                <w:b/>
                <w:i/>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A2F83">
            <w:pPr>
              <w:tabs>
                <w:tab w:val="left" w:pos="12600"/>
              </w:tabs>
              <w:jc w:val="center"/>
              <w:rPr>
                <w:rFonts w:ascii="Arial" w:hAnsi="Arial" w:cs="Arial"/>
                <w:sz w:val="16"/>
                <w:szCs w:val="16"/>
              </w:rPr>
            </w:pPr>
            <w:r w:rsidRPr="00701EE4">
              <w:rPr>
                <w:rFonts w:ascii="Arial" w:hAnsi="Arial" w:cs="Arial"/>
                <w:sz w:val="16"/>
                <w:szCs w:val="16"/>
              </w:rPr>
              <w:t>UA/9727/01/01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F256FC">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F256FC">
            <w:pPr>
              <w:tabs>
                <w:tab w:val="left" w:pos="12600"/>
              </w:tabs>
              <w:rPr>
                <w:rFonts w:ascii="Arial" w:hAnsi="Arial" w:cs="Arial"/>
                <w:b/>
                <w:sz w:val="16"/>
                <w:szCs w:val="16"/>
              </w:rPr>
            </w:pPr>
            <w:r w:rsidRPr="00701EE4">
              <w:rPr>
                <w:rFonts w:ascii="Arial" w:hAnsi="Arial" w:cs="Arial"/>
                <w:b/>
                <w:sz w:val="16"/>
                <w:szCs w:val="16"/>
              </w:rPr>
              <w:t>ПРОСТИН Є2</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256FC">
            <w:pPr>
              <w:tabs>
                <w:tab w:val="left" w:pos="12600"/>
              </w:tabs>
              <w:rPr>
                <w:rFonts w:ascii="Arial" w:hAnsi="Arial" w:cs="Arial"/>
                <w:sz w:val="16"/>
                <w:szCs w:val="16"/>
              </w:rPr>
            </w:pPr>
            <w:r w:rsidRPr="00701EE4">
              <w:rPr>
                <w:rFonts w:ascii="Arial" w:hAnsi="Arial" w:cs="Arial"/>
                <w:sz w:val="16"/>
                <w:szCs w:val="16"/>
              </w:rPr>
              <w:t xml:space="preserve">гель вагінальний, 1 мг/3 г, по 3 г в попередньо наповненому шприці; по 1 шприцу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256FC">
            <w:pPr>
              <w:tabs>
                <w:tab w:val="left" w:pos="12600"/>
              </w:tabs>
              <w:jc w:val="center"/>
              <w:rPr>
                <w:rFonts w:ascii="Arial" w:hAnsi="Arial" w:cs="Arial"/>
                <w:sz w:val="16"/>
                <w:szCs w:val="16"/>
              </w:rPr>
            </w:pPr>
            <w:r w:rsidRPr="00701EE4">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256FC">
            <w:pPr>
              <w:tabs>
                <w:tab w:val="left" w:pos="12600"/>
              </w:tabs>
              <w:jc w:val="center"/>
              <w:rPr>
                <w:rFonts w:ascii="Arial" w:hAnsi="Arial" w:cs="Arial"/>
                <w:sz w:val="16"/>
                <w:szCs w:val="16"/>
              </w:rPr>
            </w:pPr>
            <w:r w:rsidRPr="00701EE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256FC">
            <w:pPr>
              <w:tabs>
                <w:tab w:val="left" w:pos="12600"/>
              </w:tabs>
              <w:jc w:val="center"/>
              <w:rPr>
                <w:rFonts w:ascii="Arial" w:hAnsi="Arial" w:cs="Arial"/>
                <w:sz w:val="16"/>
                <w:szCs w:val="16"/>
              </w:rPr>
            </w:pPr>
            <w:r w:rsidRPr="00701EE4">
              <w:rPr>
                <w:rFonts w:ascii="Arial" w:hAnsi="Arial" w:cs="Arial"/>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256FC">
            <w:pPr>
              <w:tabs>
                <w:tab w:val="left" w:pos="12600"/>
              </w:tabs>
              <w:jc w:val="center"/>
              <w:rPr>
                <w:rFonts w:ascii="Arial" w:hAnsi="Arial" w:cs="Arial"/>
                <w:sz w:val="16"/>
                <w:szCs w:val="16"/>
              </w:rPr>
            </w:pPr>
            <w:r w:rsidRPr="00701EE4">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256FC">
            <w:pPr>
              <w:tabs>
                <w:tab w:val="left" w:pos="12600"/>
              </w:tabs>
              <w:spacing w:after="240"/>
              <w:jc w:val="center"/>
              <w:rPr>
                <w:rFonts w:ascii="Arial" w:hAnsi="Arial" w:cs="Arial"/>
                <w:sz w:val="16"/>
                <w:szCs w:val="16"/>
              </w:rPr>
            </w:pPr>
            <w:r w:rsidRPr="00701EE4">
              <w:rPr>
                <w:rFonts w:ascii="Arial" w:hAnsi="Arial" w:cs="Arial"/>
                <w:sz w:val="16"/>
                <w:szCs w:val="16"/>
              </w:rPr>
              <w:t>внесення змін до реєстраційних матеріалів: зміни І типу - внесення незначних змін в процес виробництва готового лікарського засобу, зокрема: додавання фільтра для зменшення біонавантаження перед стерилізацією. Запропонований фільтр за своїм складом і розміром пор ідентичний фільтру (0,22 мкм), що затверджений на даний час та використовується для стерилізації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256FC">
            <w:pPr>
              <w:tabs>
                <w:tab w:val="left" w:pos="12600"/>
              </w:tabs>
              <w:jc w:val="center"/>
              <w:rPr>
                <w:rFonts w:ascii="Arial" w:hAnsi="Arial" w:cs="Arial"/>
                <w:i/>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256FC">
            <w:pPr>
              <w:tabs>
                <w:tab w:val="left" w:pos="12600"/>
              </w:tabs>
              <w:jc w:val="center"/>
              <w:rPr>
                <w:rFonts w:ascii="Arial" w:hAnsi="Arial" w:cs="Arial"/>
                <w:sz w:val="16"/>
                <w:szCs w:val="16"/>
              </w:rPr>
            </w:pPr>
            <w:r w:rsidRPr="00701EE4">
              <w:rPr>
                <w:rFonts w:ascii="Arial" w:hAnsi="Arial" w:cs="Arial"/>
                <w:sz w:val="16"/>
                <w:szCs w:val="16"/>
              </w:rPr>
              <w:t>UA/10048/01/01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C5501E">
            <w:pPr>
              <w:tabs>
                <w:tab w:val="left" w:pos="12600"/>
              </w:tabs>
              <w:rPr>
                <w:rFonts w:ascii="Arial" w:hAnsi="Arial" w:cs="Arial"/>
                <w:b/>
                <w:i/>
                <w:color w:val="000000"/>
                <w:sz w:val="16"/>
                <w:szCs w:val="16"/>
              </w:rPr>
            </w:pPr>
            <w:r w:rsidRPr="00701EE4">
              <w:rPr>
                <w:rFonts w:ascii="Arial" w:hAnsi="Arial" w:cs="Arial"/>
                <w:b/>
                <w:sz w:val="16"/>
                <w:szCs w:val="16"/>
              </w:rPr>
              <w:t>РАБІМАК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оболонкою, кишковорозчинні по 20 мг; по 7 таблеток у стрипі; по 2 стрипи в картонній упаковці; по 15 таблеток у блістері; по 1 або 2 блістери в картонній упаковці; по 7 таблеток у блістері; по 2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розміру упаковки № 14 (7х2) у блістерах, без зміни первинного пакувального матеріалу, з відповідними змінами в розділі Упаковка. Зміни внесені в розділ "Упаковка" в інструкцію для медичного застосування лікарського засобу у зв"язку з введенням додаткової упаковки, як наслідок - затвердження тексту маркування додаткової упаковки лікарського засобу.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sz w:val="16"/>
                <w:szCs w:val="16"/>
              </w:rPr>
            </w:pPr>
            <w:r w:rsidRPr="00701EE4">
              <w:rPr>
                <w:rFonts w:ascii="Arial" w:hAnsi="Arial" w:cs="Arial"/>
                <w:sz w:val="16"/>
                <w:szCs w:val="16"/>
              </w:rPr>
              <w:t>UA/3161/01/01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C5501E">
            <w:pPr>
              <w:tabs>
                <w:tab w:val="left" w:pos="12600"/>
              </w:tabs>
              <w:rPr>
                <w:rFonts w:ascii="Arial" w:hAnsi="Arial" w:cs="Arial"/>
                <w:b/>
                <w:i/>
                <w:color w:val="000000"/>
                <w:sz w:val="16"/>
                <w:szCs w:val="16"/>
              </w:rPr>
            </w:pPr>
            <w:r w:rsidRPr="00701EE4">
              <w:rPr>
                <w:rFonts w:ascii="Arial" w:hAnsi="Arial" w:cs="Arial"/>
                <w:b/>
                <w:sz w:val="16"/>
                <w:szCs w:val="16"/>
              </w:rPr>
              <w:t>РАБІМАК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оболонкою, кишковорозчинні по 10 мг; по 7 таблеток у стрипі; по 2 стрипи в картонній упаковці; по 15 таблеток у блістері; по 1 або 2 блістери в картонній упаковці; по 7 таблеток у блістері; по 2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розміру упаковки № 14 (7х2) у блістерах, без зміни первинного пакувального матеріалу, з відповідними змінами в розділі Упаковка. Зміни внесені в розділ "Упаковка" в інструкцію для медичного застосування лікарського засобу у зв"язку з введенням додаткової упаковки, як наслідок - затвердження тексту маркування додаткової упаковки лікарського засобу.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5501E">
            <w:pPr>
              <w:tabs>
                <w:tab w:val="left" w:pos="12600"/>
              </w:tabs>
              <w:jc w:val="center"/>
              <w:rPr>
                <w:rFonts w:ascii="Arial" w:hAnsi="Arial" w:cs="Arial"/>
                <w:sz w:val="16"/>
                <w:szCs w:val="16"/>
              </w:rPr>
            </w:pPr>
            <w:r w:rsidRPr="00701EE4">
              <w:rPr>
                <w:rFonts w:ascii="Arial" w:hAnsi="Arial" w:cs="Arial"/>
                <w:sz w:val="16"/>
                <w:szCs w:val="16"/>
              </w:rPr>
              <w:t>UA/3161/01/02</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2E00AB">
            <w:pPr>
              <w:tabs>
                <w:tab w:val="left" w:pos="12600"/>
              </w:tabs>
              <w:rPr>
                <w:rFonts w:ascii="Arial" w:hAnsi="Arial" w:cs="Arial"/>
                <w:b/>
                <w:i/>
                <w:color w:val="000000"/>
                <w:sz w:val="16"/>
                <w:szCs w:val="16"/>
              </w:rPr>
            </w:pPr>
            <w:r w:rsidRPr="00701EE4">
              <w:rPr>
                <w:rFonts w:ascii="Arial" w:hAnsi="Arial" w:cs="Arial"/>
                <w:b/>
                <w:sz w:val="16"/>
                <w:szCs w:val="16"/>
              </w:rPr>
              <w:t>РЕВАЛІД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E00AB">
            <w:pPr>
              <w:tabs>
                <w:tab w:val="left" w:pos="12600"/>
              </w:tabs>
              <w:rPr>
                <w:rFonts w:ascii="Arial" w:hAnsi="Arial" w:cs="Arial"/>
                <w:color w:val="000000"/>
                <w:sz w:val="16"/>
                <w:szCs w:val="16"/>
              </w:rPr>
            </w:pPr>
            <w:r w:rsidRPr="00701EE4">
              <w:rPr>
                <w:rFonts w:ascii="Arial" w:hAnsi="Arial" w:cs="Arial"/>
                <w:color w:val="000000"/>
                <w:sz w:val="16"/>
                <w:szCs w:val="16"/>
              </w:rPr>
              <w:t>капсули, по 10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E00AB">
            <w:pPr>
              <w:tabs>
                <w:tab w:val="left" w:pos="12600"/>
              </w:tabs>
              <w:jc w:val="center"/>
              <w:rPr>
                <w:rFonts w:ascii="Arial" w:hAnsi="Arial" w:cs="Arial"/>
                <w:color w:val="000000"/>
                <w:sz w:val="16"/>
                <w:szCs w:val="16"/>
              </w:rPr>
            </w:pPr>
            <w:r w:rsidRPr="00701EE4">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E00AB">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E00AB">
            <w:pPr>
              <w:tabs>
                <w:tab w:val="left" w:pos="12600"/>
              </w:tabs>
              <w:jc w:val="center"/>
              <w:rPr>
                <w:rFonts w:ascii="Arial" w:hAnsi="Arial" w:cs="Arial"/>
                <w:color w:val="000000"/>
                <w:sz w:val="16"/>
                <w:szCs w:val="16"/>
              </w:rPr>
            </w:pPr>
            <w:r w:rsidRPr="00701EE4">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E00AB">
            <w:pPr>
              <w:tabs>
                <w:tab w:val="left" w:pos="12600"/>
              </w:tabs>
              <w:jc w:val="center"/>
              <w:rPr>
                <w:rFonts w:ascii="Arial" w:hAnsi="Arial" w:cs="Arial"/>
                <w:color w:val="000000"/>
                <w:sz w:val="16"/>
                <w:szCs w:val="16"/>
              </w:rPr>
            </w:pPr>
            <w:r w:rsidRPr="00701EE4">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E00AB">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Оrit Stern-Maman. Пропонована редакція: Бистрова Оксана Віталіївна. Зміна контактних даних уповноваженої особи заявника, відповідальної за фармаконагляд.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E00AB">
            <w:pPr>
              <w:tabs>
                <w:tab w:val="left" w:pos="12600"/>
              </w:tabs>
              <w:jc w:val="center"/>
              <w:rPr>
                <w:rFonts w:ascii="Arial" w:hAnsi="Arial" w:cs="Arial"/>
                <w:sz w:val="16"/>
                <w:szCs w:val="16"/>
              </w:rPr>
            </w:pPr>
            <w:r w:rsidRPr="00701EE4">
              <w:rPr>
                <w:rFonts w:ascii="Arial" w:hAnsi="Arial" w:cs="Arial"/>
                <w:sz w:val="16"/>
                <w:szCs w:val="16"/>
              </w:rPr>
              <w:t>UA/8405/01/01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РЕГІДРОН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порошок дозований; по 18,9 г порошку у пакеті; по 20 пакетів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Оріон Корпорейшн, Фiнляндiя (виробник, що здійснює контроль якості і випуск серій); ТОВ Рецифарм Паретс, Іспанiя (виробник, що здійснює виробництво, пакування, контроль якості і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Фiнляндiя/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зміна розміру серії лікарського засобу Регідрон, порошок дозований а саме пропонується включити максимальний розмір серії 4000 кг. </w:t>
            </w:r>
            <w:r w:rsidRPr="00701EE4">
              <w:rPr>
                <w:rFonts w:ascii="Arial" w:hAnsi="Arial" w:cs="Arial"/>
                <w:color w:val="000000"/>
                <w:sz w:val="16"/>
                <w:szCs w:val="16"/>
              </w:rPr>
              <w:br/>
              <w:t xml:space="preserve">Запропоновано: Розмір серії від 500 кг до 4000 кг.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зміни в матеріали реєстраційного досьє р. 3.2.Р.7. Система контейнер/закупорювальний засіб, а саме, зміна меж показника «Загальна граматура» первинного пакування з 96,3 – 117,7 г/м2 на 100,1 – 122,5 г/м2 в параметрах специфікації первинної упаковки готового лікарського засобу (ламінатний сашет). Зміна меж загальної граматури пов’язана зі зміною розрахунку вимірювання (на даний час показник розраховується для первинного пакувального матеріалу (ламінатний сашет), не включаючи чорнил на верхньому шарі матеріалу. Новий спосіб обчислення включає чорнила на верхньому шарі матеріалу). Процедура тестування залишаться незмінною. Основний пакувальний матеріал залишатиметься незмінним. Також товщина різних шарів матеріалу залишається не змінною.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w:t>
            </w:r>
            <w:r w:rsidRPr="00701EE4">
              <w:rPr>
                <w:rFonts w:ascii="Arial" w:hAnsi="Arial" w:cs="Arial"/>
                <w:color w:val="000000"/>
                <w:sz w:val="16"/>
                <w:szCs w:val="16"/>
              </w:rPr>
              <w:br/>
              <w:t xml:space="preserve">внесення зміни в матеріали реєстраційного досьє р. 3.2.Р.7. Система контейнер/закупорювальний засіб, а саме у специфікації первинної упаковки (ламінатний сашет) лікарського засобу Регідрон, порошок дозований додається тест «Ідентифікація», застосовуючи метод інфрачервоної спектроскопії, оскільки це критичний тест для оцінки якості первинного пакувального матеріалу (ламінатний сашет).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внесення зміни в матеріали реєстраційного досьє р. 3.2.Р.7. Система контейнер/закупорювальний засіб, а саме у специфікації первинної упаковки (ламінатний сашет) лікарського засобу Регідрон, порошок дозований додається п. «Зовнішній вигляд (Appearance)». Тест на зовнішній вигляд ламінату замінює тести на чистоту, цілісність, внутрішній шар, середній шар, зовнішній шар та колір. Процедура тестування залишається незмінною.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зміни в матеріали реєстраційного досьє р. 3.2.Р.7. Система контейнер/закупорювальний засіб, а саме видалення параметра «Чистота (Cleanliness)» зі специфікації первинної упаковки (ламінатний сашет) лікарського засобу Регідрон, порошок дозований. Випробування на чистоту було виключено зі специфікації, оскільки показник «Зовнішній вигляд» відповідає цим параметрам. Процедура тестування залишається незмінною.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w:t>
            </w:r>
            <w:r w:rsidRPr="00701EE4">
              <w:rPr>
                <w:rFonts w:ascii="Arial" w:hAnsi="Arial" w:cs="Arial"/>
                <w:color w:val="000000"/>
                <w:sz w:val="16"/>
                <w:szCs w:val="16"/>
              </w:rPr>
              <w:br/>
              <w:t xml:space="preserve">внесення зміни в матеріали реєстраційного досьє р. 3.2.Р.7. Система контейнер/закупорювальний засіб, а саме видалення параметра «Цілісність (Integrity») зі специфікації первинної упаковки (ламінатний сашет) лікарського засобу Регідрон, порошок дозований. Випробування на цілісність було виключено зі специфікації, оскільки показник «Зовнішній вигляд» відповідає цим параметрам. Процедура тестування залишається незмінною.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зміни в матеріали реєстраційного досьє р. 3.2.Р.7. Система контейнер/закупорювальний засіб, а саме видалення параметра «Внутрішній шар (Inner layer)» зі специфікації первинної упаковки (ламінатний сашет) лікарського засобу Регідрон, порошок дозований. Випробування на внутрішній шар було виключено зі специфікації, оскільки показник «Зовнішній вигляд» відповідає цим параметрам. Процедура тестування залишається незмінною.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зміни в матеріали реєстраційного досьє р. 3.2.Р.7. Система контейнер/закупорювальний засіб, а саме видалення параметра «Середній шар (Medium layer)» зі специфікації первинної упаковки (ламінатний сашет) лікарського засобу Регідрон, порошок дозований. Випробування на середній шар було виключено зі специфікації, оскільки показник «Зовнішній вигляд» відповідає цим параметрам. Процедура тестування залишається незмінною.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зміни в матеріали реєстраційного досьє р. 3.2.Р.7. Система контейнер/закупорювальний засіб, а саме видалення параметра «Зовнішній шар (Outer layer)» зі специфікації первинної упаковки (ламінатний сашет) лікарського засобу Регідрон, порошок дозований. Випробування на зовнішній шар було виключено зі специфікації, оскільки показник «Зовнішній вигляд» відповідає цим параметрам. Процедура тестування залишається незмінною.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зміни в матеріали реєстраційного досьє р. 3.2.Р.7. Система контейнер/закупорювальний засіб, а саме видалення параметра «Колір (Colour)» зі специфікації первинної упаковки (ламінатний сашет) лікарського засобу Регідрон, порошок дозований. Випробування на колір було виключено зі специфікації, оскільки показник «Зовнішній вигляд» відповідає цим параметрам. Процедура тестування залишається незмінною.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UA/2065/01/01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РЕДІ-ТУ-ЮЗ КЛІЗМА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розчин ректальний, 21,4 г/9,4 г в 118 мл; по 133 мл у пластиковій пляшці; по 1 пляшці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Касен Рекордаті,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Касен Рекордаті,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Волошина Анастасія Анатоліївна. Зміна контактних даних контактної особи уповноваженої особи заявника, відповідальної за фармаконагляд в Україні.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UA/10995/01/01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РЕЛІФ® АДВАНС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мазь ректальна, 200 мг/г; по 28,4 г у тубі; по 1 тубі у комплекті з аплікатором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"БАЙЄР"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Фамар А.В.Е. Авлон Плант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701EE4">
              <w:rPr>
                <w:rFonts w:ascii="Arial" w:hAnsi="Arial" w:cs="Arial"/>
                <w:color w:val="000000"/>
                <w:sz w:val="16"/>
                <w:szCs w:val="16"/>
              </w:rPr>
              <w:br/>
              <w:t>Подання оновленого Сертифікату відповідності Європейській фармакопеї R1-CEP 2004-008-Rev 06 (попередня версія R1-CEP 2004-008-Rev 05) від вже затвердженого виробника CHANGZHOU SUNLIGHT PHARMACEUTICAL CO., LTD., Китай для АФІ бензокаїну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UA/1953/01/01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РИБОКСИН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 xml:space="preserve">розчин для ін'єкцій, 20 мг/мл; по 5 мл або 10 мл в ампулі; по 10 ампул у коробці; </w:t>
            </w:r>
            <w:r w:rsidRPr="00701EE4">
              <w:rPr>
                <w:rFonts w:ascii="Arial" w:hAnsi="Arial" w:cs="Arial"/>
                <w:color w:val="000000"/>
                <w:sz w:val="16"/>
                <w:szCs w:val="16"/>
              </w:rPr>
              <w:br/>
              <w:t>по 5 мл або 10 мл в ампулі; по 5 ампул у контурній чарунковій упаковці; по 2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внесення незначних змін до розділу 3.2.Р.3. Процес виробництва лікарського засобу, зокрема: внесення незначних змін до технологічної схеми, опису технологічного процесу ГЛЗ; заміна назви фільтра для "тонкої фільтрації" на фільтр для "стерилізуючої фільтрації"; зміна назви стадії "Стерилізація" на "Термічна обробка".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UA/4137/02/01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923365">
            <w:pPr>
              <w:tabs>
                <w:tab w:val="left" w:pos="12600"/>
              </w:tabs>
              <w:rPr>
                <w:rFonts w:ascii="Arial" w:hAnsi="Arial" w:cs="Arial"/>
                <w:b/>
                <w:i/>
                <w:color w:val="000000"/>
                <w:sz w:val="16"/>
                <w:szCs w:val="16"/>
              </w:rPr>
            </w:pPr>
            <w:r w:rsidRPr="00701EE4">
              <w:rPr>
                <w:rFonts w:ascii="Arial" w:hAnsi="Arial" w:cs="Arial"/>
                <w:b/>
                <w:sz w:val="16"/>
                <w:szCs w:val="16"/>
              </w:rPr>
              <w:t>РІВОЛЕВ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23365">
            <w:pPr>
              <w:tabs>
                <w:tab w:val="left" w:pos="12600"/>
              </w:tabs>
              <w:rPr>
                <w:rFonts w:ascii="Arial" w:hAnsi="Arial" w:cs="Arial"/>
                <w:color w:val="000000"/>
                <w:sz w:val="16"/>
                <w:szCs w:val="16"/>
                <w:lang w:val="ru-RU"/>
              </w:rPr>
            </w:pPr>
            <w:r w:rsidRPr="00701EE4">
              <w:rPr>
                <w:rFonts w:ascii="Arial" w:hAnsi="Arial" w:cs="Arial"/>
                <w:color w:val="000000"/>
                <w:sz w:val="16"/>
                <w:szCs w:val="16"/>
                <w:lang w:val="ru-RU"/>
              </w:rPr>
              <w:t>таблетки, вкриті плівковою оболонкою, по 250 мг, по 10 таблеток у блістері; по 3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23365">
            <w:pPr>
              <w:tabs>
                <w:tab w:val="left" w:pos="12600"/>
              </w:tabs>
              <w:jc w:val="center"/>
              <w:rPr>
                <w:rFonts w:ascii="Arial" w:hAnsi="Arial" w:cs="Arial"/>
                <w:color w:val="000000"/>
                <w:sz w:val="16"/>
                <w:szCs w:val="16"/>
                <w:lang w:val="ru-RU"/>
              </w:rPr>
            </w:pPr>
            <w:r w:rsidRPr="00701EE4">
              <w:rPr>
                <w:rFonts w:ascii="Arial" w:hAnsi="Arial" w:cs="Arial"/>
                <w:color w:val="000000"/>
                <w:sz w:val="16"/>
                <w:szCs w:val="16"/>
                <w:lang w:val="ru-RU"/>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23365">
            <w:pPr>
              <w:tabs>
                <w:tab w:val="left" w:pos="12600"/>
              </w:tabs>
              <w:jc w:val="center"/>
              <w:rPr>
                <w:rFonts w:ascii="Arial" w:hAnsi="Arial" w:cs="Arial"/>
                <w:color w:val="000000"/>
                <w:sz w:val="16"/>
                <w:szCs w:val="16"/>
              </w:rPr>
            </w:pPr>
            <w:r w:rsidRPr="00701EE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23365">
            <w:pPr>
              <w:tabs>
                <w:tab w:val="left" w:pos="12600"/>
              </w:tabs>
              <w:jc w:val="center"/>
              <w:rPr>
                <w:rFonts w:ascii="Arial" w:hAnsi="Arial" w:cs="Arial"/>
                <w:color w:val="000000"/>
                <w:sz w:val="16"/>
                <w:szCs w:val="16"/>
              </w:rPr>
            </w:pPr>
            <w:r w:rsidRPr="00701EE4">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23365">
            <w:pPr>
              <w:tabs>
                <w:tab w:val="left" w:pos="12600"/>
              </w:tabs>
              <w:jc w:val="center"/>
              <w:rPr>
                <w:rFonts w:ascii="Arial" w:hAnsi="Arial" w:cs="Arial"/>
                <w:color w:val="000000"/>
                <w:sz w:val="16"/>
                <w:szCs w:val="16"/>
              </w:rPr>
            </w:pPr>
            <w:r w:rsidRPr="00701EE4">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w:t>
            </w:r>
          </w:p>
          <w:p w:rsidR="0078259F" w:rsidRPr="00701EE4" w:rsidRDefault="0078259F" w:rsidP="002D180C">
            <w:pPr>
              <w:tabs>
                <w:tab w:val="left" w:pos="12600"/>
              </w:tabs>
              <w:jc w:val="center"/>
              <w:rPr>
                <w:rFonts w:ascii="Arial" w:hAnsi="Arial" w:cs="Arial"/>
                <w:color w:val="000000"/>
                <w:sz w:val="16"/>
                <w:szCs w:val="16"/>
              </w:rPr>
            </w:pPr>
            <w:r w:rsidRPr="00701EE4">
              <w:rPr>
                <w:rFonts w:ascii="Arial" w:hAnsi="Arial" w:cs="Arial"/>
                <w:color w:val="000000"/>
                <w:sz w:val="16"/>
                <w:szCs w:val="16"/>
              </w:rPr>
              <w:t>Затверджено: Маркування</w:t>
            </w:r>
          </w:p>
          <w:p w:rsidR="0078259F" w:rsidRPr="00701EE4" w:rsidRDefault="0078259F" w:rsidP="002D180C">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У відповідності з пропозиціями щодо викладення тексту маркування упаковки що додається </w:t>
            </w:r>
          </w:p>
          <w:p w:rsidR="0078259F" w:rsidRPr="00701EE4" w:rsidRDefault="0078259F" w:rsidP="002D180C">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Запропоновано: Маркування </w:t>
            </w:r>
          </w:p>
          <w:p w:rsidR="0078259F" w:rsidRPr="00701EE4" w:rsidRDefault="0078259F" w:rsidP="002D180C">
            <w:pPr>
              <w:tabs>
                <w:tab w:val="left" w:pos="12600"/>
              </w:tabs>
              <w:jc w:val="center"/>
              <w:rPr>
                <w:rFonts w:ascii="Arial" w:hAnsi="Arial" w:cs="Arial"/>
                <w:color w:val="000000"/>
                <w:sz w:val="16"/>
                <w:szCs w:val="16"/>
              </w:rPr>
            </w:pPr>
            <w:r w:rsidRPr="00701EE4">
              <w:rPr>
                <w:rFonts w:ascii="Arial" w:hAnsi="Arial" w:cs="Arial"/>
                <w:color w:val="000000"/>
                <w:sz w:val="16"/>
                <w:szCs w:val="16"/>
              </w:rPr>
              <w:t>Згідно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23365">
            <w:pPr>
              <w:tabs>
                <w:tab w:val="left" w:pos="12600"/>
              </w:tabs>
              <w:jc w:val="center"/>
              <w:rPr>
                <w:rFonts w:ascii="Arial" w:hAnsi="Arial" w:cs="Arial"/>
                <w:sz w:val="16"/>
                <w:szCs w:val="16"/>
              </w:rPr>
            </w:pPr>
            <w:r w:rsidRPr="00701EE4">
              <w:rPr>
                <w:rFonts w:ascii="Arial" w:hAnsi="Arial" w:cs="Arial"/>
                <w:sz w:val="16"/>
                <w:szCs w:val="16"/>
              </w:rPr>
              <w:t>UA/14758/01/01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923365">
            <w:pPr>
              <w:tabs>
                <w:tab w:val="left" w:pos="12600"/>
              </w:tabs>
              <w:rPr>
                <w:rFonts w:ascii="Arial" w:hAnsi="Arial" w:cs="Arial"/>
                <w:b/>
                <w:i/>
                <w:color w:val="000000"/>
                <w:sz w:val="16"/>
                <w:szCs w:val="16"/>
              </w:rPr>
            </w:pPr>
            <w:r w:rsidRPr="00701EE4">
              <w:rPr>
                <w:rFonts w:ascii="Arial" w:hAnsi="Arial" w:cs="Arial"/>
                <w:b/>
                <w:sz w:val="16"/>
                <w:szCs w:val="16"/>
              </w:rPr>
              <w:t>РІВОЛЕВ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23365">
            <w:pPr>
              <w:tabs>
                <w:tab w:val="left" w:pos="12600"/>
              </w:tabs>
              <w:rPr>
                <w:rFonts w:ascii="Arial" w:hAnsi="Arial" w:cs="Arial"/>
                <w:color w:val="000000"/>
                <w:sz w:val="16"/>
                <w:szCs w:val="16"/>
                <w:lang w:val="ru-RU"/>
              </w:rPr>
            </w:pPr>
            <w:r w:rsidRPr="00701EE4">
              <w:rPr>
                <w:rFonts w:ascii="Arial" w:hAnsi="Arial" w:cs="Arial"/>
                <w:color w:val="000000"/>
                <w:sz w:val="16"/>
                <w:szCs w:val="16"/>
                <w:lang w:val="ru-RU"/>
              </w:rPr>
              <w:t>таблетки, вкриті плівковою оболонкою, по 500 мг, по 10 таблеток у блістері; по 3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23365">
            <w:pPr>
              <w:tabs>
                <w:tab w:val="left" w:pos="12600"/>
              </w:tabs>
              <w:jc w:val="center"/>
              <w:rPr>
                <w:rFonts w:ascii="Arial" w:hAnsi="Arial" w:cs="Arial"/>
                <w:color w:val="000000"/>
                <w:sz w:val="16"/>
                <w:szCs w:val="16"/>
                <w:lang w:val="ru-RU"/>
              </w:rPr>
            </w:pPr>
            <w:r w:rsidRPr="00701EE4">
              <w:rPr>
                <w:rFonts w:ascii="Arial" w:hAnsi="Arial" w:cs="Arial"/>
                <w:color w:val="000000"/>
                <w:sz w:val="16"/>
                <w:szCs w:val="16"/>
                <w:lang w:val="ru-RU"/>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23365">
            <w:pPr>
              <w:tabs>
                <w:tab w:val="left" w:pos="12600"/>
              </w:tabs>
              <w:jc w:val="center"/>
              <w:rPr>
                <w:rFonts w:ascii="Arial" w:hAnsi="Arial" w:cs="Arial"/>
                <w:color w:val="000000"/>
                <w:sz w:val="16"/>
                <w:szCs w:val="16"/>
              </w:rPr>
            </w:pPr>
            <w:r w:rsidRPr="00701EE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23365">
            <w:pPr>
              <w:tabs>
                <w:tab w:val="left" w:pos="12600"/>
              </w:tabs>
              <w:jc w:val="center"/>
              <w:rPr>
                <w:rFonts w:ascii="Arial" w:hAnsi="Arial" w:cs="Arial"/>
                <w:color w:val="000000"/>
                <w:sz w:val="16"/>
                <w:szCs w:val="16"/>
              </w:rPr>
            </w:pPr>
            <w:r w:rsidRPr="00701EE4">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23365">
            <w:pPr>
              <w:tabs>
                <w:tab w:val="left" w:pos="12600"/>
              </w:tabs>
              <w:jc w:val="center"/>
              <w:rPr>
                <w:rFonts w:ascii="Arial" w:hAnsi="Arial" w:cs="Arial"/>
                <w:color w:val="000000"/>
                <w:sz w:val="16"/>
                <w:szCs w:val="16"/>
              </w:rPr>
            </w:pPr>
            <w:r w:rsidRPr="00701EE4">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w:t>
            </w:r>
          </w:p>
          <w:p w:rsidR="0078259F" w:rsidRPr="00701EE4" w:rsidRDefault="0078259F" w:rsidP="002D180C">
            <w:pPr>
              <w:tabs>
                <w:tab w:val="left" w:pos="12600"/>
              </w:tabs>
              <w:jc w:val="center"/>
              <w:rPr>
                <w:rFonts w:ascii="Arial" w:hAnsi="Arial" w:cs="Arial"/>
                <w:color w:val="000000"/>
                <w:sz w:val="16"/>
                <w:szCs w:val="16"/>
              </w:rPr>
            </w:pPr>
            <w:r w:rsidRPr="00701EE4">
              <w:rPr>
                <w:rFonts w:ascii="Arial" w:hAnsi="Arial" w:cs="Arial"/>
                <w:color w:val="000000"/>
                <w:sz w:val="16"/>
                <w:szCs w:val="16"/>
              </w:rPr>
              <w:t>Затверджено: Маркування</w:t>
            </w:r>
          </w:p>
          <w:p w:rsidR="0078259F" w:rsidRPr="00701EE4" w:rsidRDefault="0078259F" w:rsidP="002D180C">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У відповідності з пропозиціями щодо викладення тексту маркування упаковки що додається </w:t>
            </w:r>
          </w:p>
          <w:p w:rsidR="0078259F" w:rsidRPr="00701EE4" w:rsidRDefault="0078259F" w:rsidP="002D180C">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Запропоновано: Маркування </w:t>
            </w:r>
          </w:p>
          <w:p w:rsidR="0078259F" w:rsidRPr="00701EE4" w:rsidRDefault="0078259F" w:rsidP="002D180C">
            <w:pPr>
              <w:tabs>
                <w:tab w:val="left" w:pos="12600"/>
              </w:tabs>
              <w:jc w:val="center"/>
              <w:rPr>
                <w:rFonts w:ascii="Arial" w:hAnsi="Arial" w:cs="Arial"/>
                <w:color w:val="000000"/>
                <w:sz w:val="16"/>
                <w:szCs w:val="16"/>
              </w:rPr>
            </w:pPr>
            <w:r w:rsidRPr="00701EE4">
              <w:rPr>
                <w:rFonts w:ascii="Arial" w:hAnsi="Arial" w:cs="Arial"/>
                <w:color w:val="000000"/>
                <w:sz w:val="16"/>
                <w:szCs w:val="16"/>
              </w:rPr>
              <w:t>Згідно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23365">
            <w:pPr>
              <w:tabs>
                <w:tab w:val="left" w:pos="12600"/>
              </w:tabs>
              <w:jc w:val="center"/>
              <w:rPr>
                <w:rFonts w:ascii="Arial" w:hAnsi="Arial" w:cs="Arial"/>
                <w:sz w:val="16"/>
                <w:szCs w:val="16"/>
              </w:rPr>
            </w:pPr>
            <w:r w:rsidRPr="00701EE4">
              <w:rPr>
                <w:rFonts w:ascii="Arial" w:hAnsi="Arial" w:cs="Arial"/>
                <w:sz w:val="16"/>
                <w:szCs w:val="16"/>
              </w:rPr>
              <w:t>UA/14758/01/02</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923365">
            <w:pPr>
              <w:tabs>
                <w:tab w:val="left" w:pos="12600"/>
              </w:tabs>
              <w:rPr>
                <w:rFonts w:ascii="Arial" w:hAnsi="Arial" w:cs="Arial"/>
                <w:b/>
                <w:i/>
                <w:color w:val="000000"/>
                <w:sz w:val="16"/>
                <w:szCs w:val="16"/>
              </w:rPr>
            </w:pPr>
            <w:r w:rsidRPr="00701EE4">
              <w:rPr>
                <w:rFonts w:ascii="Arial" w:hAnsi="Arial" w:cs="Arial"/>
                <w:b/>
                <w:sz w:val="16"/>
                <w:szCs w:val="16"/>
              </w:rPr>
              <w:t>РІВОЛЕВ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23365">
            <w:pPr>
              <w:tabs>
                <w:tab w:val="left" w:pos="12600"/>
              </w:tabs>
              <w:rPr>
                <w:rFonts w:ascii="Arial" w:hAnsi="Arial" w:cs="Arial"/>
                <w:color w:val="000000"/>
                <w:sz w:val="16"/>
                <w:szCs w:val="16"/>
                <w:lang w:val="ru-RU"/>
              </w:rPr>
            </w:pPr>
            <w:r w:rsidRPr="00701EE4">
              <w:rPr>
                <w:rFonts w:ascii="Arial" w:hAnsi="Arial" w:cs="Arial"/>
                <w:color w:val="000000"/>
                <w:sz w:val="16"/>
                <w:szCs w:val="16"/>
                <w:lang w:val="ru-RU"/>
              </w:rPr>
              <w:t>таблетки, вкриті плівковою оболонкою, по 1000 мг; по 10 таблеток у блістері; по 3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23365">
            <w:pPr>
              <w:tabs>
                <w:tab w:val="left" w:pos="12600"/>
              </w:tabs>
              <w:jc w:val="center"/>
              <w:rPr>
                <w:rFonts w:ascii="Arial" w:hAnsi="Arial" w:cs="Arial"/>
                <w:color w:val="000000"/>
                <w:sz w:val="16"/>
                <w:szCs w:val="16"/>
                <w:lang w:val="ru-RU"/>
              </w:rPr>
            </w:pPr>
            <w:r w:rsidRPr="00701EE4">
              <w:rPr>
                <w:rFonts w:ascii="Arial" w:hAnsi="Arial" w:cs="Arial"/>
                <w:color w:val="000000"/>
                <w:sz w:val="16"/>
                <w:szCs w:val="16"/>
                <w:lang w:val="ru-RU"/>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23365">
            <w:pPr>
              <w:tabs>
                <w:tab w:val="left" w:pos="12600"/>
              </w:tabs>
              <w:jc w:val="center"/>
              <w:rPr>
                <w:rFonts w:ascii="Arial" w:hAnsi="Arial" w:cs="Arial"/>
                <w:color w:val="000000"/>
                <w:sz w:val="16"/>
                <w:szCs w:val="16"/>
              </w:rPr>
            </w:pPr>
            <w:r w:rsidRPr="00701EE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23365">
            <w:pPr>
              <w:tabs>
                <w:tab w:val="left" w:pos="12600"/>
              </w:tabs>
              <w:jc w:val="center"/>
              <w:rPr>
                <w:rFonts w:ascii="Arial" w:hAnsi="Arial" w:cs="Arial"/>
                <w:color w:val="000000"/>
                <w:sz w:val="16"/>
                <w:szCs w:val="16"/>
              </w:rPr>
            </w:pPr>
            <w:r w:rsidRPr="00701EE4">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23365">
            <w:pPr>
              <w:tabs>
                <w:tab w:val="left" w:pos="12600"/>
              </w:tabs>
              <w:jc w:val="center"/>
              <w:rPr>
                <w:rFonts w:ascii="Arial" w:hAnsi="Arial" w:cs="Arial"/>
                <w:color w:val="000000"/>
                <w:sz w:val="16"/>
                <w:szCs w:val="16"/>
              </w:rPr>
            </w:pPr>
            <w:r w:rsidRPr="00701EE4">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w:t>
            </w:r>
          </w:p>
          <w:p w:rsidR="0078259F" w:rsidRPr="00701EE4" w:rsidRDefault="0078259F" w:rsidP="002D180C">
            <w:pPr>
              <w:tabs>
                <w:tab w:val="left" w:pos="12600"/>
              </w:tabs>
              <w:jc w:val="center"/>
              <w:rPr>
                <w:rFonts w:ascii="Arial" w:hAnsi="Arial" w:cs="Arial"/>
                <w:color w:val="000000"/>
                <w:sz w:val="16"/>
                <w:szCs w:val="16"/>
              </w:rPr>
            </w:pPr>
            <w:r w:rsidRPr="00701EE4">
              <w:rPr>
                <w:rFonts w:ascii="Arial" w:hAnsi="Arial" w:cs="Arial"/>
                <w:color w:val="000000"/>
                <w:sz w:val="16"/>
                <w:szCs w:val="16"/>
              </w:rPr>
              <w:t>Затверджено: Маркування</w:t>
            </w:r>
          </w:p>
          <w:p w:rsidR="0078259F" w:rsidRPr="00701EE4" w:rsidRDefault="0078259F" w:rsidP="002D180C">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У відповідності з пропозиціями щодо викладення тексту маркування упаковки що додається </w:t>
            </w:r>
          </w:p>
          <w:p w:rsidR="0078259F" w:rsidRPr="00701EE4" w:rsidRDefault="0078259F" w:rsidP="002D180C">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Запропоновано: Маркування </w:t>
            </w:r>
          </w:p>
          <w:p w:rsidR="0078259F" w:rsidRPr="00701EE4" w:rsidRDefault="0078259F" w:rsidP="002D180C">
            <w:pPr>
              <w:tabs>
                <w:tab w:val="left" w:pos="12600"/>
              </w:tabs>
              <w:jc w:val="center"/>
              <w:rPr>
                <w:rFonts w:ascii="Arial" w:hAnsi="Arial" w:cs="Arial"/>
                <w:color w:val="000000"/>
                <w:sz w:val="16"/>
                <w:szCs w:val="16"/>
              </w:rPr>
            </w:pPr>
            <w:r w:rsidRPr="00701EE4">
              <w:rPr>
                <w:rFonts w:ascii="Arial" w:hAnsi="Arial" w:cs="Arial"/>
                <w:color w:val="000000"/>
                <w:sz w:val="16"/>
                <w:szCs w:val="16"/>
              </w:rPr>
              <w:t>Згідно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923365">
            <w:pPr>
              <w:tabs>
                <w:tab w:val="left" w:pos="12600"/>
              </w:tabs>
              <w:jc w:val="center"/>
              <w:rPr>
                <w:rFonts w:ascii="Arial" w:hAnsi="Arial" w:cs="Arial"/>
                <w:sz w:val="16"/>
                <w:szCs w:val="16"/>
              </w:rPr>
            </w:pPr>
            <w:r w:rsidRPr="00701EE4">
              <w:rPr>
                <w:rFonts w:ascii="Arial" w:hAnsi="Arial" w:cs="Arial"/>
                <w:sz w:val="16"/>
                <w:szCs w:val="16"/>
              </w:rPr>
              <w:t>UA/14758/01/03</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C01901">
            <w:pPr>
              <w:tabs>
                <w:tab w:val="left" w:pos="12600"/>
              </w:tabs>
              <w:rPr>
                <w:rFonts w:ascii="Arial" w:hAnsi="Arial" w:cs="Arial"/>
                <w:b/>
                <w:i/>
                <w:color w:val="000000"/>
                <w:sz w:val="16"/>
                <w:szCs w:val="16"/>
              </w:rPr>
            </w:pPr>
            <w:r w:rsidRPr="00701EE4">
              <w:rPr>
                <w:rFonts w:ascii="Arial" w:hAnsi="Arial" w:cs="Arial"/>
                <w:b/>
                <w:sz w:val="16"/>
                <w:szCs w:val="16"/>
              </w:rPr>
              <w:t>САНОРИН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rPr>
                <w:rFonts w:ascii="Arial" w:hAnsi="Arial" w:cs="Arial"/>
                <w:color w:val="000000"/>
                <w:sz w:val="16"/>
                <w:szCs w:val="16"/>
              </w:rPr>
            </w:pPr>
            <w:r w:rsidRPr="00701EE4">
              <w:rPr>
                <w:rFonts w:ascii="Arial" w:hAnsi="Arial" w:cs="Arial"/>
                <w:color w:val="000000"/>
                <w:sz w:val="16"/>
                <w:szCs w:val="16"/>
              </w:rPr>
              <w:t>краплі назальні, розчин 0,5 мг/мл по 10 мл у флаконі зі скла; по 1 флакону, оснащеному крапельницею та кришкою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"Ксантіс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626A9E">
            <w:pPr>
              <w:tabs>
                <w:tab w:val="left" w:pos="12600"/>
              </w:tabs>
              <w:jc w:val="center"/>
              <w:rPr>
                <w:rFonts w:ascii="Arial" w:hAnsi="Arial" w:cs="Arial"/>
                <w:color w:val="000000"/>
                <w:sz w:val="16"/>
                <w:szCs w:val="16"/>
              </w:rPr>
            </w:pPr>
            <w:r w:rsidRPr="00701EE4">
              <w:rPr>
                <w:rFonts w:ascii="Arial" w:hAnsi="Arial" w:cs="Arial"/>
                <w:color w:val="000000"/>
                <w:sz w:val="16"/>
                <w:szCs w:val="16"/>
              </w:rPr>
              <w:t>Тева Чех Індастріз с.р.о., Чеська Республіка;</w:t>
            </w:r>
          </w:p>
          <w:p w:rsidR="0078259F" w:rsidRPr="00701EE4" w:rsidRDefault="0078259F" w:rsidP="00626A9E">
            <w:pPr>
              <w:tabs>
                <w:tab w:val="left" w:pos="12600"/>
              </w:tabs>
              <w:jc w:val="center"/>
              <w:rPr>
                <w:rFonts w:ascii="Arial" w:hAnsi="Arial" w:cs="Arial"/>
                <w:color w:val="000000"/>
                <w:sz w:val="16"/>
                <w:szCs w:val="16"/>
              </w:rPr>
            </w:pPr>
            <w:r w:rsidRPr="00701EE4">
              <w:rPr>
                <w:rFonts w:ascii="Arial" w:hAnsi="Arial" w:cs="Arial"/>
                <w:color w:val="000000"/>
                <w:sz w:val="16"/>
                <w:szCs w:val="16"/>
              </w:rPr>
              <w:t>Санека Фармасьютікалз АТ, Словацька Республіка</w:t>
            </w:r>
          </w:p>
          <w:p w:rsidR="0078259F" w:rsidRPr="00701EE4" w:rsidRDefault="0078259F" w:rsidP="00626A9E">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Чеська Республіка/ Словацька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Додавання постачальника крапельниці: затверджено: (Vinamet); запропоновано: (Vinamet; Plastimat; Okula).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лікарського засобу за показником «Домішки» вимогою щодо суми домішок, а також зазначення вимоги щодо інших індивідуальних домішок, яка помилково не була затверджена у МКЯ ГЛЗ.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Зміна у затвердженому протоколі стабільності: Зміна періодичності контролю ЛЗ за показником «Мікробіологічна чистота» та «Вміст борної кислоти» під час зберігання; вилучено проведення контролю п. «Ідентифікація» та «Об’єм вмісту контейнера» із специфікації на термін зберігання; вилучення періодичності (один раз в рік) із специфікації на термін зберігання за показником «Домішки».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Додавання постачальника крапельниці: затверджено: (Vinamet); запропоновано: (Vinamet; Plastimat; Okula). Зміни І типу - Зміни з якості. Готовий лікарський засіб. Система контейнер/закупорювальний засіб (інші зміни) – доповнення контролем флакону (in-house specification and methods part of PNO 27734/09-02) та крапельниці (in-house specification and methods part of PNO 47018/11-04) для виробничої дільниці Санека Фармасьютікалз АТ, Словацька Республіка.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виробничої дільниці Санека Фармасьютікалз АТ, Словацька Республіка.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процесі виробництва, зокрема удосконалення процесу на 4 та 5 стадії виробництва, а також незначна зміна стосується розчинення допоміжних речовин та стадії кінцевої гомогенізації і фільтрації.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Додавання виробника ГЛЗ Санека Фармасьютікалз АТ, Словацька Республіка, відповідального за контроль та випуск серії ГЛЗ (затверджено: Тева Чех Індастріз с.р.о., Чеська Республіка). Зміни внесені в інструкцію для медичного застосування ЛЗ щодо виробника та його місцезнаходження та як наслідок поява додаткового пакування для іншого виробника.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sz w:val="16"/>
                <w:szCs w:val="16"/>
              </w:rPr>
            </w:pPr>
            <w:r w:rsidRPr="00701EE4">
              <w:rPr>
                <w:rFonts w:ascii="Arial" w:hAnsi="Arial" w:cs="Arial"/>
                <w:sz w:val="16"/>
                <w:szCs w:val="16"/>
              </w:rPr>
              <w:t>UA/2455/02/01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C01901">
            <w:pPr>
              <w:tabs>
                <w:tab w:val="left" w:pos="12600"/>
              </w:tabs>
              <w:rPr>
                <w:rFonts w:ascii="Arial" w:hAnsi="Arial" w:cs="Arial"/>
                <w:b/>
                <w:i/>
                <w:color w:val="000000"/>
                <w:sz w:val="16"/>
                <w:szCs w:val="16"/>
              </w:rPr>
            </w:pPr>
            <w:r w:rsidRPr="00701EE4">
              <w:rPr>
                <w:rFonts w:ascii="Arial" w:hAnsi="Arial" w:cs="Arial"/>
                <w:b/>
                <w:sz w:val="16"/>
                <w:szCs w:val="16"/>
              </w:rPr>
              <w:t>СЕВІКАР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плівковою оболонкою, по 20 мг/5 мг; по 14 таблеток у блістері; по 2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внесено в інструкцію для медичного застосування лікарського засобу щодо найменування заявника ( у р. «Побічні реакції» внесено інформацію про контактні дані в повідомленнях про підозрювані побічні реакції). </w:t>
            </w:r>
            <w:r w:rsidRPr="00701EE4">
              <w:rPr>
                <w:rFonts w:ascii="Arial" w:hAnsi="Arial" w:cs="Arial"/>
                <w:color w:val="000000"/>
                <w:sz w:val="16"/>
                <w:szCs w:val="16"/>
              </w:rPr>
              <w:br/>
              <w:t>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sz w:val="16"/>
                <w:szCs w:val="16"/>
              </w:rPr>
            </w:pPr>
            <w:r w:rsidRPr="00701EE4">
              <w:rPr>
                <w:rFonts w:ascii="Arial" w:hAnsi="Arial" w:cs="Arial"/>
                <w:sz w:val="16"/>
                <w:szCs w:val="16"/>
              </w:rPr>
              <w:t>UA/17647/01/01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C01901">
            <w:pPr>
              <w:tabs>
                <w:tab w:val="left" w:pos="12600"/>
              </w:tabs>
              <w:rPr>
                <w:rFonts w:ascii="Arial" w:hAnsi="Arial" w:cs="Arial"/>
                <w:b/>
                <w:i/>
                <w:color w:val="000000"/>
                <w:sz w:val="16"/>
                <w:szCs w:val="16"/>
              </w:rPr>
            </w:pPr>
            <w:r w:rsidRPr="00701EE4">
              <w:rPr>
                <w:rFonts w:ascii="Arial" w:hAnsi="Arial" w:cs="Arial"/>
                <w:b/>
                <w:sz w:val="16"/>
                <w:szCs w:val="16"/>
              </w:rPr>
              <w:t>СЕВІКАР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плівковою оболонкою, по 40 мг/5 мг; по 14 таблеток у блістері; по 2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внесено в інструкцію для медичного застосування лікарського засобу щодо найменування заявника ( у р. «Побічні реакції» внесено інформацію про контактні дані в повідомленнях про підозрювані побічні реакції). </w:t>
            </w:r>
            <w:r w:rsidRPr="00701EE4">
              <w:rPr>
                <w:rFonts w:ascii="Arial" w:hAnsi="Arial" w:cs="Arial"/>
                <w:color w:val="000000"/>
                <w:sz w:val="16"/>
                <w:szCs w:val="16"/>
              </w:rPr>
              <w:br/>
              <w:t>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sz w:val="16"/>
                <w:szCs w:val="16"/>
              </w:rPr>
            </w:pPr>
            <w:r w:rsidRPr="00701EE4">
              <w:rPr>
                <w:rFonts w:ascii="Arial" w:hAnsi="Arial" w:cs="Arial"/>
                <w:sz w:val="16"/>
                <w:szCs w:val="16"/>
              </w:rPr>
              <w:t>UA/17647/01/02</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C01901">
            <w:pPr>
              <w:tabs>
                <w:tab w:val="left" w:pos="12600"/>
              </w:tabs>
              <w:rPr>
                <w:rFonts w:ascii="Arial" w:hAnsi="Arial" w:cs="Arial"/>
                <w:b/>
                <w:i/>
                <w:color w:val="000000"/>
                <w:sz w:val="16"/>
                <w:szCs w:val="16"/>
              </w:rPr>
            </w:pPr>
            <w:r w:rsidRPr="00701EE4">
              <w:rPr>
                <w:rFonts w:ascii="Arial" w:hAnsi="Arial" w:cs="Arial"/>
                <w:b/>
                <w:sz w:val="16"/>
                <w:szCs w:val="16"/>
              </w:rPr>
              <w:t>СЕВІКАР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плівковою оболонкою, по 40 мг/10 мг; по 14 таблеток у блістері; по 2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внесено в інструкцію для медичного застосування лікарського засобу щодо найменування заявника ( у р. «Побічні реакції» внесено інформацію про контактні дані в повідомленнях про підозрювані побічні реакції). </w:t>
            </w:r>
            <w:r w:rsidRPr="00701EE4">
              <w:rPr>
                <w:rFonts w:ascii="Arial" w:hAnsi="Arial" w:cs="Arial"/>
                <w:color w:val="000000"/>
                <w:sz w:val="16"/>
                <w:szCs w:val="16"/>
              </w:rPr>
              <w:br/>
              <w:t>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sz w:val="16"/>
                <w:szCs w:val="16"/>
              </w:rPr>
            </w:pPr>
            <w:r w:rsidRPr="00701EE4">
              <w:rPr>
                <w:rFonts w:ascii="Arial" w:hAnsi="Arial" w:cs="Arial"/>
                <w:sz w:val="16"/>
                <w:szCs w:val="16"/>
              </w:rPr>
              <w:t>UA/17647/01/03</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C01901">
            <w:pPr>
              <w:tabs>
                <w:tab w:val="left" w:pos="12600"/>
              </w:tabs>
              <w:rPr>
                <w:rFonts w:ascii="Arial" w:hAnsi="Arial" w:cs="Arial"/>
                <w:b/>
                <w:i/>
                <w:color w:val="000000"/>
                <w:sz w:val="16"/>
                <w:szCs w:val="16"/>
              </w:rPr>
            </w:pPr>
            <w:r w:rsidRPr="00701EE4">
              <w:rPr>
                <w:rFonts w:ascii="Arial" w:hAnsi="Arial" w:cs="Arial"/>
                <w:b/>
                <w:sz w:val="16"/>
                <w:szCs w:val="16"/>
              </w:rPr>
              <w:t>СЕВІКАР НСТ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плівковою оболонкою, 20 мг/5 мг/12,5 мг; по 14 таблеток у блістері; по 2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внесення змін до реєстраційних матеріалів: зміна заявника (власника реєстраційного посвідчення). Зміни внесено в інструкцію для медичного застосування лікарського засобу щодо найменування заявника ( у р. «Побічні реакції» внесено інформацію про контактні дані в повідомленнях про підозрювані побічні реакції)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sz w:val="16"/>
                <w:szCs w:val="16"/>
              </w:rPr>
            </w:pPr>
            <w:r w:rsidRPr="00701EE4">
              <w:rPr>
                <w:rFonts w:ascii="Arial" w:hAnsi="Arial" w:cs="Arial"/>
                <w:sz w:val="16"/>
                <w:szCs w:val="16"/>
              </w:rPr>
              <w:t>UA/17662/01/01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C01901">
            <w:pPr>
              <w:tabs>
                <w:tab w:val="left" w:pos="12600"/>
              </w:tabs>
              <w:rPr>
                <w:rFonts w:ascii="Arial" w:hAnsi="Arial" w:cs="Arial"/>
                <w:b/>
                <w:i/>
                <w:color w:val="000000"/>
                <w:sz w:val="16"/>
                <w:szCs w:val="16"/>
              </w:rPr>
            </w:pPr>
            <w:r w:rsidRPr="00701EE4">
              <w:rPr>
                <w:rFonts w:ascii="Arial" w:hAnsi="Arial" w:cs="Arial"/>
                <w:b/>
                <w:sz w:val="16"/>
                <w:szCs w:val="16"/>
              </w:rPr>
              <w:t>СЕВІКАР НСТ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плівковою оболонкою, 40 мг/5 мг/12,5 мг; по 14 таблеток у блістері; по 2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внесення змін до реєстраційних матеріалів: зміна заявника (власника реєстраційного посвідчення). Зміни внесено в інструкцію для медичного застосування лікарського засобу щодо найменування заявника ( у р. «Побічні реакції» внесено інформацію про контактні дані в повідомленнях про підозрювані побічні реакції)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sz w:val="16"/>
                <w:szCs w:val="16"/>
              </w:rPr>
            </w:pPr>
            <w:r w:rsidRPr="00701EE4">
              <w:rPr>
                <w:rFonts w:ascii="Arial" w:hAnsi="Arial" w:cs="Arial"/>
                <w:sz w:val="16"/>
                <w:szCs w:val="16"/>
              </w:rPr>
              <w:t>UA/17662/01/02</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C01901">
            <w:pPr>
              <w:tabs>
                <w:tab w:val="left" w:pos="12600"/>
              </w:tabs>
              <w:rPr>
                <w:rFonts w:ascii="Arial" w:hAnsi="Arial" w:cs="Arial"/>
                <w:b/>
                <w:i/>
                <w:color w:val="000000"/>
                <w:sz w:val="16"/>
                <w:szCs w:val="16"/>
              </w:rPr>
            </w:pPr>
            <w:r w:rsidRPr="00701EE4">
              <w:rPr>
                <w:rFonts w:ascii="Arial" w:hAnsi="Arial" w:cs="Arial"/>
                <w:b/>
                <w:sz w:val="16"/>
                <w:szCs w:val="16"/>
              </w:rPr>
              <w:t>СЕВІКАР НСТ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плівковою оболонкою, 40 мг/5 мг/25 мг; по 14 таблеток у блістері; по 2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внесення змін до реєстраційних матеріалів: зміна заявника (власника реєстраційного посвідчення). Зміни внесено в інструкцію для медичного застосування лікарського засобу щодо найменування заявника ( у р. «Побічні реакції» внесено інформацію про контактні дані в повідомленнях про підозрювані побічні реакції)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sz w:val="16"/>
                <w:szCs w:val="16"/>
              </w:rPr>
            </w:pPr>
            <w:r w:rsidRPr="00701EE4">
              <w:rPr>
                <w:rFonts w:ascii="Arial" w:hAnsi="Arial" w:cs="Arial"/>
                <w:sz w:val="16"/>
                <w:szCs w:val="16"/>
              </w:rPr>
              <w:t>UA/17662/01/03</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C01901">
            <w:pPr>
              <w:tabs>
                <w:tab w:val="left" w:pos="12600"/>
              </w:tabs>
              <w:rPr>
                <w:rFonts w:ascii="Arial" w:hAnsi="Arial" w:cs="Arial"/>
                <w:b/>
                <w:i/>
                <w:color w:val="000000"/>
                <w:sz w:val="16"/>
                <w:szCs w:val="16"/>
              </w:rPr>
            </w:pPr>
            <w:r w:rsidRPr="00701EE4">
              <w:rPr>
                <w:rFonts w:ascii="Arial" w:hAnsi="Arial" w:cs="Arial"/>
                <w:b/>
                <w:sz w:val="16"/>
                <w:szCs w:val="16"/>
              </w:rPr>
              <w:t>СЕВІКАР НСТ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плівковою оболонкою, 40 мг/10 мг/12,5 мг; по 14 таблеток у блістері; по 2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внесення змін до реєстраційних матеріалів: зміна заявника (власника реєстраційного посвідчення). Зміни внесено в інструкцію для медичного застосування лікарського засобу щодо найменування заявника ( у р. «Побічні реакції» внесено інформацію про контактні дані в повідомленнях про підозрювані побічні реакції)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sz w:val="16"/>
                <w:szCs w:val="16"/>
              </w:rPr>
            </w:pPr>
            <w:r w:rsidRPr="00701EE4">
              <w:rPr>
                <w:rFonts w:ascii="Arial" w:hAnsi="Arial" w:cs="Arial"/>
                <w:sz w:val="16"/>
                <w:szCs w:val="16"/>
              </w:rPr>
              <w:t>UA/17662/01/04</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C01901">
            <w:pPr>
              <w:tabs>
                <w:tab w:val="left" w:pos="12600"/>
              </w:tabs>
              <w:rPr>
                <w:rFonts w:ascii="Arial" w:hAnsi="Arial" w:cs="Arial"/>
                <w:b/>
                <w:i/>
                <w:color w:val="000000"/>
                <w:sz w:val="16"/>
                <w:szCs w:val="16"/>
              </w:rPr>
            </w:pPr>
            <w:r w:rsidRPr="00701EE4">
              <w:rPr>
                <w:rFonts w:ascii="Arial" w:hAnsi="Arial" w:cs="Arial"/>
                <w:b/>
                <w:sz w:val="16"/>
                <w:szCs w:val="16"/>
              </w:rPr>
              <w:t>СЕВІКАР НСТ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плівковою оболонкою, 40 мг/10 мг/25 мг; по 14 таблеток у блістері; по 2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внесення змін до реєстраційних матеріалів: зміна заявника (власника реєстраційного посвідчення). Зміни внесено в інструкцію для медичного застосування лікарського засобу щодо найменування заявника ( у р. «Побічні реакції» внесено інформацію про контактні дані в повідомленнях про підозрювані побічні реакції)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sz w:val="16"/>
                <w:szCs w:val="16"/>
              </w:rPr>
            </w:pPr>
            <w:r w:rsidRPr="00701EE4">
              <w:rPr>
                <w:rFonts w:ascii="Arial" w:hAnsi="Arial" w:cs="Arial"/>
                <w:sz w:val="16"/>
                <w:szCs w:val="16"/>
              </w:rPr>
              <w:t>UA/17662/01/05</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СОНДОКС®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по 0,015 г, in bulk: № 10000 (по 10 таблеток у блістері; по 1000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АФІ (доксиламіну сукцинат), (затверджено: «R.L.Fine Chem, Індія, запропоновано: «R.L.Fine Chem», Індія, «Union Quimico Farmaceutica S.A.», Іспанія Супутня зміна</w:t>
            </w:r>
            <w:r w:rsidRPr="00701EE4">
              <w:rPr>
                <w:rFonts w:ascii="Arial" w:hAnsi="Arial" w:cs="Arial"/>
                <w:color w:val="000000"/>
                <w:sz w:val="16"/>
                <w:szCs w:val="16"/>
              </w:rPr>
              <w:br/>
              <w:t>-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послідовна зміна у специфікації вхідного контролю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UA/13739/01/01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СОНДОКС®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по 0,015 г, по 10 таблеток у блістері; по 1 або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АФІ (доксиламіну сукцинат), (затверджено: «R.L.Fine Chem, Індія, запропоновано: «R.L.Fine Chem», Індія, «Union Quimico Farmaceutica S.A.», Іспанія Супутня зміна</w:t>
            </w:r>
            <w:r w:rsidRPr="00701EE4">
              <w:rPr>
                <w:rFonts w:ascii="Arial" w:hAnsi="Arial" w:cs="Arial"/>
                <w:color w:val="000000"/>
                <w:sz w:val="16"/>
                <w:szCs w:val="16"/>
              </w:rPr>
              <w:br/>
              <w:t>-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послідовна зміна у специфікації вхідного контролю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UA/7257/01/01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C01901">
            <w:pPr>
              <w:tabs>
                <w:tab w:val="left" w:pos="12600"/>
              </w:tabs>
              <w:rPr>
                <w:rFonts w:ascii="Arial" w:hAnsi="Arial" w:cs="Arial"/>
                <w:b/>
                <w:i/>
                <w:color w:val="000000"/>
                <w:sz w:val="16"/>
                <w:szCs w:val="16"/>
              </w:rPr>
            </w:pPr>
            <w:r w:rsidRPr="00701EE4">
              <w:rPr>
                <w:rFonts w:ascii="Arial" w:hAnsi="Arial" w:cs="Arial"/>
                <w:b/>
                <w:sz w:val="16"/>
                <w:szCs w:val="16"/>
              </w:rPr>
              <w:t>СТОПТУСИН-ТЕВА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rPr>
                <w:rFonts w:ascii="Arial" w:hAnsi="Arial" w:cs="Arial"/>
                <w:color w:val="000000"/>
                <w:sz w:val="16"/>
                <w:szCs w:val="16"/>
              </w:rPr>
            </w:pPr>
            <w:r w:rsidRPr="00701EE4">
              <w:rPr>
                <w:rFonts w:ascii="Arial" w:hAnsi="Arial" w:cs="Arial"/>
                <w:color w:val="000000"/>
                <w:sz w:val="16"/>
                <w:szCs w:val="16"/>
              </w:rPr>
              <w:t>таблетки по 10 таблеток у блістері; по 2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виробництво за повним циклом:</w:t>
            </w:r>
            <w:r w:rsidRPr="00701EE4">
              <w:rPr>
                <w:rFonts w:ascii="Arial" w:hAnsi="Arial" w:cs="Arial"/>
                <w:color w:val="000000"/>
                <w:sz w:val="16"/>
                <w:szCs w:val="16"/>
              </w:rPr>
              <w:br/>
              <w:t>Тева Чех Індастріз с.р.о., Чеська Республіка;</w:t>
            </w:r>
            <w:r w:rsidRPr="00701EE4">
              <w:rPr>
                <w:rFonts w:ascii="Arial" w:hAnsi="Arial" w:cs="Arial"/>
                <w:color w:val="000000"/>
                <w:sz w:val="16"/>
                <w:szCs w:val="16"/>
              </w:rPr>
              <w:br/>
              <w:t>виробництво за повним циклом:</w:t>
            </w:r>
            <w:r w:rsidRPr="00701EE4">
              <w:rPr>
                <w:rFonts w:ascii="Arial" w:hAnsi="Arial" w:cs="Arial"/>
                <w:color w:val="000000"/>
                <w:sz w:val="16"/>
                <w:szCs w:val="16"/>
              </w:rPr>
              <w:br/>
              <w:t>ТОВ Тева Оперейшнз Поланд,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Чеська Республіка/</w:t>
            </w:r>
          </w:p>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Зміни внесені на титульну сторінку тексту маркування упаковок лікарського засобу у зв"язку зі зміною заявника без змін безпосередньо у тексті маркування.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sz w:val="16"/>
                <w:szCs w:val="16"/>
              </w:rPr>
            </w:pPr>
            <w:r w:rsidRPr="00701EE4">
              <w:rPr>
                <w:rFonts w:ascii="Arial" w:hAnsi="Arial" w:cs="Arial"/>
                <w:sz w:val="16"/>
                <w:szCs w:val="16"/>
              </w:rPr>
              <w:t>UA/2447/03/01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C01901">
            <w:pPr>
              <w:tabs>
                <w:tab w:val="left" w:pos="12600"/>
              </w:tabs>
              <w:rPr>
                <w:rFonts w:ascii="Arial" w:hAnsi="Arial" w:cs="Arial"/>
                <w:b/>
                <w:i/>
                <w:color w:val="000000"/>
                <w:sz w:val="16"/>
                <w:szCs w:val="16"/>
              </w:rPr>
            </w:pPr>
            <w:r w:rsidRPr="00701EE4">
              <w:rPr>
                <w:rFonts w:ascii="Arial" w:hAnsi="Arial" w:cs="Arial"/>
                <w:b/>
                <w:sz w:val="16"/>
                <w:szCs w:val="16"/>
              </w:rPr>
              <w:t>СУРВАНТА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rPr>
                <w:rFonts w:ascii="Arial" w:hAnsi="Arial" w:cs="Arial"/>
                <w:color w:val="000000"/>
                <w:sz w:val="16"/>
                <w:szCs w:val="16"/>
              </w:rPr>
            </w:pPr>
            <w:r w:rsidRPr="00701EE4">
              <w:rPr>
                <w:rFonts w:ascii="Arial" w:hAnsi="Arial" w:cs="Arial"/>
                <w:color w:val="000000"/>
                <w:sz w:val="16"/>
                <w:szCs w:val="16"/>
              </w:rPr>
              <w:t>суспензія для інтратрахеального введення, 25 мг/мл; по 4 мл або 8 мл у скляному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Еббві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sz w:val="16"/>
                <w:szCs w:val="16"/>
              </w:rPr>
            </w:pPr>
            <w:r w:rsidRPr="00701EE4">
              <w:rPr>
                <w:rFonts w:ascii="Arial" w:hAnsi="Arial" w:cs="Arial"/>
                <w:sz w:val="16"/>
                <w:szCs w:val="16"/>
              </w:rPr>
              <w:t>UA/11404/01/01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 xml:space="preserve">ТЕВАГРАСТИМ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розчин для ін'єкцій або інфузій по 30 млн МО/0,5 мл, по 0,5 мл (30 млн МО) в скляному шприці одноразового використання з перманентно приєднаною голкою та захисним ковпачком, з або без пристрою для безпечного введення та запобігання поранень голкою чи повторного використання; по 1 шприцу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ЗАТ Тева Балтікс, Литва (контроль якості); Тева Фарма Б.В., Нідерланди (дозвіл на випуск серії); Тева Фармацевтікал Індастріз Лтд., Ізраїль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Литва/ Нідерланди/ Ізраїль</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 до методів контролю ЛЗ, а саме: незначна зміна в методі для аналізу проліферації клітин, що використовується для визначення активності готового лікарського засобу в біофармацевтичній лабораторії Teva Kfar Saba. Зміна полягає в зміні довжині хвилі зчитуючого пристрою для мікропланшету (спектрофотометру), який використовується для вимірювання кількості формазану, що утворюється в кожній лунці планшету, з «490 нм» на «492±2 нм». Запропонована зміна не впливає на точність результатів випробування та якість лікарського засобу. Крім вказаної зміни, до Методів контролю якості також будуть внесені інші незначні зміни відповідно до оновленої СОП QDP0073588 версії 9.17, а саме: приведення затвердженого опису методу в МКЯ у відповідність до чинної версії оригінальної СОП QDP0073588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UA/15237/01/01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 xml:space="preserve">ТЕВАГРАСТИМ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розчин для ін'єкцій або інфузій по 48 млн МО/0,8 мл, по 0,8 мл (48 млн МО) в скляному шприці одноразового використання з перманентно приєднаною голкою та захисним ковпачком, з або без пристрою для безпечного введення та запобігання поранень голкою чи повторного використання; по 1 шприцу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ЗАТ Тева Балтікс, Литва (контроль якості); Тева Фарма Б.В., Нідерланди (дозвіл на випуск серії); Тева Фармацевтікал Індастріз Лтд., Ізраїль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Литва/ Нідерланди/ Ізраїль</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 до методів контролю ЛЗ, а саме: незначна зміна в методі для аналізу проліферації клітин, що використовується для визначення активності готового лікарського засобу в біофармацевтичній лабораторії Teva Kfar Saba. Зміна полягає в зміні довжині хвилі зчитуючого пристрою для мікропланшету (спектрофотометру), який використовується для вимірювання кількості формазану, що утворюється в кожній лунці планшету, з «490 нм» на «492±2 нм». Запропонована зміна не впливає на точність результатів випробування та якість лікарського засобу. Крім вказаної зміни, до Методів контролю якості також будуть внесені інші незначні зміни відповідно до оновленої СОП QDP0073588 версії 9.17, а саме: приведення затвердженого опису методу в МКЯ у відповідність до чинної версії оригінальної СОП QDP0073588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UA/15237/01/02</w:t>
            </w:r>
          </w:p>
        </w:tc>
      </w:tr>
      <w:tr w:rsidR="0078259F" w:rsidRPr="00701EE4" w:rsidTr="00137D5C">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0A2F83">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0A2F83">
            <w:pPr>
              <w:tabs>
                <w:tab w:val="left" w:pos="12600"/>
              </w:tabs>
              <w:rPr>
                <w:rFonts w:ascii="Arial" w:hAnsi="Arial" w:cs="Arial"/>
                <w:b/>
                <w:sz w:val="16"/>
                <w:szCs w:val="16"/>
              </w:rPr>
            </w:pPr>
            <w:r w:rsidRPr="00701EE4">
              <w:rPr>
                <w:rFonts w:ascii="Arial" w:hAnsi="Arial" w:cs="Arial"/>
                <w:b/>
                <w:sz w:val="16"/>
                <w:szCs w:val="16"/>
              </w:rPr>
              <w:t xml:space="preserve">ТИГАЦИЛ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A2F83">
            <w:pPr>
              <w:tabs>
                <w:tab w:val="left" w:pos="12600"/>
              </w:tabs>
              <w:rPr>
                <w:rFonts w:ascii="Arial" w:hAnsi="Arial" w:cs="Arial"/>
                <w:color w:val="000000"/>
                <w:sz w:val="16"/>
                <w:szCs w:val="16"/>
              </w:rPr>
            </w:pPr>
            <w:r w:rsidRPr="00701EE4">
              <w:rPr>
                <w:rFonts w:ascii="Arial" w:hAnsi="Arial" w:cs="Arial"/>
                <w:color w:val="000000"/>
                <w:sz w:val="16"/>
                <w:szCs w:val="16"/>
              </w:rPr>
              <w:t>порошок для розчину для інфузій по 50 мг; 10 флаконів з порошком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A2F83">
            <w:pPr>
              <w:tabs>
                <w:tab w:val="left" w:pos="12600"/>
              </w:tabs>
              <w:jc w:val="center"/>
              <w:rPr>
                <w:rFonts w:ascii="Arial" w:hAnsi="Arial" w:cs="Arial"/>
                <w:color w:val="000000"/>
                <w:sz w:val="16"/>
                <w:szCs w:val="16"/>
              </w:rPr>
            </w:pPr>
            <w:r w:rsidRPr="00701EE4">
              <w:rPr>
                <w:rFonts w:ascii="Arial" w:hAnsi="Arial" w:cs="Arial"/>
                <w:color w:val="000000"/>
                <w:sz w:val="16"/>
                <w:szCs w:val="16"/>
              </w:rPr>
              <w:t>Пфайзер Ейч. Сі. 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A2F83">
            <w:pPr>
              <w:tabs>
                <w:tab w:val="left" w:pos="12600"/>
              </w:tabs>
              <w:jc w:val="center"/>
              <w:rPr>
                <w:rFonts w:ascii="Arial" w:hAnsi="Arial" w:cs="Arial"/>
                <w:color w:val="000000"/>
                <w:sz w:val="16"/>
                <w:szCs w:val="16"/>
              </w:rPr>
            </w:pPr>
            <w:r w:rsidRPr="00701EE4">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A2F83">
            <w:pPr>
              <w:tabs>
                <w:tab w:val="left" w:pos="12600"/>
              </w:tabs>
              <w:jc w:val="center"/>
              <w:rPr>
                <w:rFonts w:ascii="Arial" w:hAnsi="Arial" w:cs="Arial"/>
                <w:color w:val="000000"/>
                <w:sz w:val="16"/>
                <w:szCs w:val="16"/>
              </w:rPr>
            </w:pPr>
            <w:r w:rsidRPr="00701EE4">
              <w:rPr>
                <w:rFonts w:ascii="Arial" w:hAnsi="Arial" w:cs="Arial"/>
                <w:color w:val="000000"/>
                <w:sz w:val="16"/>
                <w:szCs w:val="16"/>
              </w:rPr>
              <w:t>виробництво продукції in bulk, первинне пакування, контроль якості: Патеон Італія С.п.А., Італія; виробництво продукції in bulk, первинне та вторинне пакування, контроль якості та випуск серії:</w:t>
            </w:r>
            <w:r w:rsidRPr="00701EE4">
              <w:rPr>
                <w:rFonts w:ascii="Arial" w:hAnsi="Arial" w:cs="Arial"/>
                <w:color w:val="000000"/>
                <w:sz w:val="16"/>
                <w:szCs w:val="16"/>
              </w:rPr>
              <w:br/>
              <w:t>Ваєт Лєдерлє С.р.Л., Італія; Дослідження стерильності: Юрофінс - Байолаб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A2F83">
            <w:pPr>
              <w:tabs>
                <w:tab w:val="left" w:pos="12600"/>
              </w:tabs>
              <w:jc w:val="center"/>
              <w:rPr>
                <w:rFonts w:ascii="Arial" w:hAnsi="Arial" w:cs="Arial"/>
                <w:color w:val="000000"/>
                <w:sz w:val="16"/>
                <w:szCs w:val="16"/>
              </w:rPr>
            </w:pPr>
            <w:r w:rsidRPr="00701EE4">
              <w:rPr>
                <w:rFonts w:ascii="Arial" w:hAnsi="Arial" w:cs="Arial"/>
                <w:color w:val="000000"/>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A2F83">
            <w:pPr>
              <w:tabs>
                <w:tab w:val="left" w:pos="12600"/>
              </w:tabs>
              <w:jc w:val="center"/>
              <w:rPr>
                <w:rFonts w:ascii="Arial" w:hAnsi="Arial" w:cs="Arial"/>
                <w:sz w:val="16"/>
                <w:szCs w:val="16"/>
              </w:rPr>
            </w:pPr>
            <w:r w:rsidRPr="00701EE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w:t>
            </w:r>
            <w:r w:rsidRPr="00701EE4">
              <w:rPr>
                <w:rFonts w:ascii="Arial" w:hAnsi="Arial" w:cs="Arial"/>
                <w:sz w:val="16"/>
                <w:szCs w:val="16"/>
              </w:rPr>
              <w:br/>
              <w:t xml:space="preserve">Діюча редакція: Франсуаза Дума-Сіллан/ Francoise Dumas-Sillan. Пропонована редакція: </w:t>
            </w:r>
            <w:r w:rsidRPr="00701EE4">
              <w:rPr>
                <w:rFonts w:ascii="Arial" w:hAnsi="Arial" w:cs="Arial"/>
                <w:sz w:val="16"/>
                <w:szCs w:val="16"/>
              </w:rPr>
              <w:br/>
              <w:t>Барбара Де Бернарді/ Barbara De Bernardi.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A2F83">
            <w:pPr>
              <w:tabs>
                <w:tab w:val="left" w:pos="12600"/>
              </w:tabs>
              <w:ind w:left="-185"/>
              <w:jc w:val="center"/>
              <w:rPr>
                <w:rFonts w:ascii="Arial" w:hAnsi="Arial" w:cs="Arial"/>
                <w:i/>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A2F83">
            <w:pPr>
              <w:tabs>
                <w:tab w:val="left" w:pos="12600"/>
              </w:tabs>
              <w:jc w:val="center"/>
              <w:rPr>
                <w:rFonts w:ascii="Arial" w:hAnsi="Arial" w:cs="Arial"/>
                <w:sz w:val="16"/>
                <w:szCs w:val="16"/>
              </w:rPr>
            </w:pPr>
            <w:r w:rsidRPr="00701EE4">
              <w:rPr>
                <w:rFonts w:ascii="Arial" w:hAnsi="Arial" w:cs="Arial"/>
                <w:sz w:val="16"/>
                <w:szCs w:val="16"/>
              </w:rPr>
              <w:t>UA/12347/01/01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ТОРВАКАРД® КРИСТАЛ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плівковою оболонкою, по 10 мг; № 30 (15х2), № 90 (15х6): по 15 таблеток у блістері, по 2 або 6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ДІТА виробничий кооператив інвалідів, Чеська Республiка (вторинне пакування); ТОВ "Зентіва", Чеська Республiка (всі етапи виробництва, первинне та вторинне пакування, контроль та випуск серій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видалення аналітичної методики щодо визначення важких металів для допоміжної речовини гіпромелози, відповідно до монографії ЕР.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додавання альтернативного методу аналітичного випробування, шляхом газової хроматографії для кількісного визначення допоміжної речовини гіпромелози в доповнення до вже існуючого методу, який описано у монографії ЕР.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 приведення специфікації та методів контролю якості допоміжної речовини гідроксипропілцелюлози низькозаміщеної до вимог монографії ЕР (затверджено до вимог USP)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внесення змін до опису аналітичних процедур для алюмінієвої фольги, яка використовується для первинної упаковки ГЛЗ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UA/15927/01/01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ТОРВАКАРД® КРИСТАЛ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плівковою оболонкою, по 20 мг: № 30 (15х2), № 90 (15х6): по 15 таблеток у блістері, по 2 або 6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ДІТА виробничий кооператив інвалідів, Чеська Республiка (вторинне пакування); ТОВ "Зентіва", Чеська Республiка (всі етапи виробництва, первинне та вторинне пакування, контроль та випуск серій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видалення аналітичної методики щодо визначення важких металів для допоміжної речовини гіпромелози, відповідно до монографії ЕР.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додавання альтернативного методу аналітичного випробування, шляхом газової хроматографії для кількісного визначення допоміжної речовини гіпромелози в доповнення до вже існуючого методу, який описано у монографії ЕР.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 приведення специфікації та методів контролю якості допоміжної речовини гідроксипропілцелюлози низькозаміщеної до вимог монографії ЕР (затверджено до вимог USP)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внесення змін до опису аналітичних процедур для алюмінієвої фольги, яка використовується для первинної упаковки ГЛЗ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UA/15927/01/02</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ТОРВАКАРД® КРИСТАЛ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плівковою оболонкою, по 40 мг: № 30 (10х3):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ДІТА виробничий кооператив інвалідів, Чеська Республiка (вторинне пакування); ТОВ "Зентіва", Чеська Республiка (всі етапи виробництва, первинне та вторинне пакування, контроль та випуск серій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видалення аналітичної методики щодо визначення важких металів для допоміжної речовини гіпромелози, відповідно до монографії ЕР.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додавання альтернативного методу аналітичного випробування, шляхом газової хроматографії для кількісного визначення допоміжної речовини гіпромелози в доповнення до вже існуючого методу, який описано у монографії ЕР.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 приведення специфікації та методів контролю якості допоміжної речовини гідроксипропілцелюлози низькозаміщеної до вимог монографії ЕР (затверджено до вимог USP)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внесення змін до опису аналітичних процедур для алюмінієвої фольги, яка використовується для первинної упаковки ГЛЗ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UA/15927/01/03</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ТОРЗАКС®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плівковою оболонкою, по 10 мг; по 10 таблеток в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Республіка Північна Македонія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в контроль під час виробництва готового лікарського засобу, зокрема: зміна критеріїв прийнятності за показником «Твердість» для ядер таблеток та для таблеток, вкритих плівковою оболонкою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UA/12770/01/01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УНІФЛОКС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краплі очні/вушні, розчин 0,3 % по 5 мл або 10 мл у пластиковому контейнері-крапельниці; по 1 контейнеру-крапельниці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"Унімед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Словацька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ТОВ "УНІМЕД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Словацька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Додавання до специфікації та методів контролю для показника «Об’єм, що витягається» критерії прийнятності від 10.0 мл до 11.0 мл для флаконів об’ємом 10 мл.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UA/12837/01/01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C01901">
            <w:pPr>
              <w:tabs>
                <w:tab w:val="left" w:pos="12600"/>
              </w:tabs>
              <w:rPr>
                <w:rFonts w:ascii="Arial" w:hAnsi="Arial" w:cs="Arial"/>
                <w:b/>
                <w:i/>
                <w:color w:val="000000"/>
                <w:sz w:val="16"/>
                <w:szCs w:val="16"/>
              </w:rPr>
            </w:pPr>
            <w:r w:rsidRPr="00701EE4">
              <w:rPr>
                <w:rFonts w:ascii="Arial" w:hAnsi="Arial" w:cs="Arial"/>
                <w:b/>
                <w:sz w:val="16"/>
                <w:szCs w:val="16"/>
              </w:rPr>
              <w:t>УРИМАК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rPr>
                <w:rFonts w:ascii="Arial" w:hAnsi="Arial" w:cs="Arial"/>
                <w:color w:val="000000"/>
                <w:sz w:val="16"/>
                <w:szCs w:val="16"/>
              </w:rPr>
            </w:pPr>
            <w:r w:rsidRPr="00701EE4">
              <w:rPr>
                <w:rFonts w:ascii="Arial" w:hAnsi="Arial" w:cs="Arial"/>
                <w:color w:val="000000"/>
                <w:sz w:val="16"/>
                <w:szCs w:val="16"/>
              </w:rPr>
              <w:t>капсули пролонгованої дії тверді по 0,4 мг, по 10 капсул у блістері; по 3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Маклеодс Фармасьютикалс Лімітед, Індія,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sz w:val="16"/>
                <w:szCs w:val="16"/>
              </w:rPr>
            </w:pPr>
            <w:r w:rsidRPr="00701EE4">
              <w:rPr>
                <w:rFonts w:ascii="Arial" w:hAnsi="Arial" w:cs="Arial"/>
                <w:sz w:val="16"/>
                <w:szCs w:val="16"/>
              </w:rPr>
              <w:t>UA/15506/01/01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УРОЛЕСАН®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краплі оральні по 25 мл у флаконі-крапельниці, по 1 флакону-крапельниці в пачці; по 25 мл у флаконі-крапельниці, закритому кришкою з контролем першого розкриття, по 1 флакону-крапельниці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701EE4">
              <w:rPr>
                <w:rFonts w:ascii="Arial" w:hAnsi="Arial" w:cs="Arial"/>
                <w:color w:val="000000"/>
                <w:sz w:val="16"/>
                <w:szCs w:val="16"/>
              </w:rPr>
              <w:br/>
              <w:t xml:space="preserve">- внесення змін у реєстраційне досьє пов'язане з необхідністю приведення специфікації та методів контролю Етанол (96%) у відповідність до вимог ЕР/ДФУ, діюче видання, яка використовується при виробництві АФІ МАТЕРИНКИ ТРАВИ ЕКСТРАКТ РІДКИЙ, екстракт рідкий (субстанція)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UA/2727/02/01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УРОЛЕСАН®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краплі оральні по 25 мл у флаконі-крапельниці, по 1 флакону-крапельниці в пачці; по 25 мл у флаконі-крапельниці, закритому кришкою з контролем першого розкриття, по 1 флакону-крапельниці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701EE4">
              <w:rPr>
                <w:rFonts w:ascii="Arial" w:hAnsi="Arial" w:cs="Arial"/>
                <w:color w:val="000000"/>
                <w:sz w:val="16"/>
                <w:szCs w:val="16"/>
              </w:rPr>
              <w:br/>
              <w:t xml:space="preserve">- внесення змін у реєстраційне досьє ГЛЗ пов'язане з необхідністю приведення специфікації та методів контролю Етанол (96%) у відповідність до вимог ЄФ/ДФУ, діюче видання, яка використовується при виробництві АФІ ХМЕЛЮ ШИШОК ЕКСТРАКТ РІДКИЙ, екстракт рідкий (субстанція)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UA/2727/02/01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УРОЛЕСАН®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краплі оральні in bulk: по 25 мл у флаконі-крапельниці ; по 88 флаконів-крапельниць у коробі картонному; по 25 мл у флаконі-крапельниці, закритому кришкою з контролем першого розкриття, по 88 флаконів-крапельниць у коробі картонному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701EE4">
              <w:rPr>
                <w:rFonts w:ascii="Arial" w:hAnsi="Arial" w:cs="Arial"/>
                <w:color w:val="000000"/>
                <w:sz w:val="16"/>
                <w:szCs w:val="16"/>
              </w:rPr>
              <w:br/>
              <w:t xml:space="preserve">- внесення змін у реєстраційне досьє пов'язане з необхідністю приведення специфікації та методів контролю Етанол (96%) у відповідність до вимог ЕР/ДФУ, діюче видання, яка використовується при виробництві АФІ МАТЕРИНКИ ТРАВИ ЕКСТРАКТ РІДКИЙ, екстракт рідкий (субстанція)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UA/9517/01/01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УРОЛЕСАН®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краплі оральні in bulk: по 25 мл у флаконі-крапельниці ; по 88 флаконів-крапельниць у коробі картонному; по 25 мл у флаконі-крапельниці, закритому кришкою з контролем першого розкриття, по 88 флаконів-крапельниць у коробі картонному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701EE4">
              <w:rPr>
                <w:rFonts w:ascii="Arial" w:hAnsi="Arial" w:cs="Arial"/>
                <w:color w:val="000000"/>
                <w:sz w:val="16"/>
                <w:szCs w:val="16"/>
              </w:rPr>
              <w:br/>
              <w:t xml:space="preserve">- внесення змін у реєстраційне досьє ГЛЗ пов'язане з необхідністю приведення специфікації та методів контролю Етанол (96%) у відповідність до вимог ЄФ/ДФУ, діюче видання, яка використовується при виробництві АФІ ХМЕЛЮ ШИШОК ЕКСТРАКТ РІДКИЙ, екстракт рідкий (субстанція)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UA/9517/01/01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УРОЛЕСАН®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сироп по 90 мл у банці; по 1 банці у пачці; по 90 мл або по 180 мл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Внесення змін до розділу 3.2.Р.7 Система контейнер/закупорювальний засіб, а саме вилучення інформації щодо виробників упаковки: -флакони скляні (Мар’янівський склозавод, Україна; Stoelzle Union s.r.o. Stoelzle Oberglas AG, Чехія; Gerresheimer Lohr GmbH, Німеччина); - ковпачки алюмінієві (“Чернівецький завод медичних виробів”, Україна); - закупорювальні засоби (кришки пластмасові) - (Kunststoffwerk Kremsmunster GmbH, Австрія; Фармаш, Україна); - шприц-дозатор (піпетка дозуюча) - (НВФ ТОВ “Рефарм”, Україна; Elm-Plastic GmbH, 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 xml:space="preserve">UA/2727/01/01 </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УРОЛЕСАН®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сироп in bulk: по 90 мл у банці; по 48 банок у коробах картонних; in bulk: по 180 мл у флаконі; по 30 флаконів у коробах картонних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Внесення змін до розділу 3.2.Р.7 Система контейнер/закупорювальний засіб, а саме вилучення інформації щодо виробників упаковки: -флакони скляні (Мар’янівський склозавод, Україна; Stoelzle Union s.r.o. Stoelzle Oberglas AG, Чехія; Gerresheimer Lohr GmbH, Німеччина); - ковпачки алюмінієві (“Чернівецький завод медичних виробів”, Україна); - закупорювальні засоби (кришки пластмасові) - (Kunststoffwerk Kremsmunster GmbH, Австрія; Фармаш, Україна); - шприц-дозатор (піпетка дозуюча) - (НВФ ТОВ “Рефарм”, Україна; Elm-Plastic GmbH, 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 xml:space="preserve">UA/9518/01/01 </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УРОЛЕСАН®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краплі оральні по 25 мл у флаконі-крапельниці, по 1 флакону-крапельниці в пачці; по 25 мл у флаконі-крапельниці, закритому кришкою з контролем першого розкриття, по 1 флакону-крапельниці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701EE4">
              <w:rPr>
                <w:rFonts w:ascii="Arial" w:hAnsi="Arial" w:cs="Arial"/>
                <w:color w:val="000000"/>
                <w:sz w:val="16"/>
                <w:szCs w:val="16"/>
              </w:rPr>
              <w:br/>
              <w:t xml:space="preserve">– внесення змін у реєстраційне досьє пов'язане з необхідністю приведення специфікації та методів контролю АФІ Етанол (96%) у відповідність до вимог ЄФ/ДФУ, діюче видання, яка використовується при виробництві АФІ МОРКВИ ДИКОЇ ПЛОДІВ ЕКСТРАКТ РІДКИЙ, екстракт рідкий (субстанція)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UA/2727/02/01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УРОЛЕСАН®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краплі оральні in bulk: по 25 мл у флаконі-крапельниці ; по 88 флаконів-крапельниць у коробі картонному; по 25 мл у флаконі-крапельниці, закритому кришкою з контролем першого розкриття, по 88 флаконів-крапельниць у коробі картонному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701EE4">
              <w:rPr>
                <w:rFonts w:ascii="Arial" w:hAnsi="Arial" w:cs="Arial"/>
                <w:color w:val="000000"/>
                <w:sz w:val="16"/>
                <w:szCs w:val="16"/>
              </w:rPr>
              <w:br/>
              <w:t xml:space="preserve">– внесення змін у реєстраційне досьє пов'язане з необхідністю приведення специфікації та методів контролю АФІ Етанол (96%) у відповідність до вимог ЄФ/ДФУ, діюче видання, яка використовується при виробництві АФІ МОРКВИ ДИКОЇ ПЛОДІВ ЕКСТРАКТ РІДКИЙ, екстракт рідкий (субстанція)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UA/9517/01/01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C01901">
            <w:pPr>
              <w:tabs>
                <w:tab w:val="left" w:pos="12600"/>
              </w:tabs>
              <w:rPr>
                <w:rFonts w:ascii="Arial" w:hAnsi="Arial" w:cs="Arial"/>
                <w:b/>
                <w:i/>
                <w:color w:val="000000"/>
                <w:sz w:val="16"/>
                <w:szCs w:val="16"/>
              </w:rPr>
            </w:pPr>
            <w:r w:rsidRPr="00701EE4">
              <w:rPr>
                <w:rFonts w:ascii="Arial" w:hAnsi="Arial" w:cs="Arial"/>
                <w:b/>
                <w:sz w:val="16"/>
                <w:szCs w:val="16"/>
              </w:rPr>
              <w:t>УРОНЕФРОН®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rPr>
                <w:rFonts w:ascii="Arial" w:hAnsi="Arial" w:cs="Arial"/>
                <w:color w:val="000000"/>
                <w:sz w:val="16"/>
                <w:szCs w:val="16"/>
              </w:rPr>
            </w:pPr>
            <w:r w:rsidRPr="00701EE4">
              <w:rPr>
                <w:rFonts w:ascii="Arial" w:hAnsi="Arial" w:cs="Arial"/>
                <w:color w:val="000000"/>
                <w:sz w:val="16"/>
                <w:szCs w:val="16"/>
              </w:rPr>
              <w:t xml:space="preserve">таблетки, вкриті плівковою оболонкою, по 10 таблеток в блістері; по 3 або 6 блістерів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внесення змін до реєстраційних матеріалів: 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w:t>
            </w:r>
            <w:r w:rsidRPr="00701EE4">
              <w:rPr>
                <w:rFonts w:ascii="Arial" w:hAnsi="Arial" w:cs="Arial"/>
                <w:color w:val="000000"/>
                <w:sz w:val="16"/>
                <w:szCs w:val="16"/>
              </w:rPr>
              <w:br/>
              <w:t xml:space="preserve">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w:t>
            </w:r>
            <w:r w:rsidRPr="00701EE4">
              <w:rPr>
                <w:rFonts w:ascii="Arial" w:hAnsi="Arial" w:cs="Arial"/>
                <w:color w:val="000000"/>
                <w:sz w:val="16"/>
                <w:szCs w:val="16"/>
              </w:rPr>
              <w:br/>
              <w:t>Зміни внесені в розділ "Термін придатності" в інструкцію для медичного застосування лікарського засобу.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Вилучення повного викладу методики з методів контролю за показником «Мікробіологічна чистота». Метод аналізу включено до ДФУ та Європейської фармакопеї. Нормування залишено без змін. Специфікація та Методи контролю доповнюються відповідним посиланням на діючу редакцію ДФУ.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змін до Специфікації / Методів контролю якості ГЛЗ, а саме: вилучення показника «Аеросил».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введення періодичності контролю за показником «Залишкові кількості органічних розчинників» в специфікації вхідного контролю АФІ із визначеною періодичністю (контроль кожної десятої серії, але не рідше одного разу на рік).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sz w:val="16"/>
                <w:szCs w:val="16"/>
              </w:rPr>
            </w:pPr>
            <w:r w:rsidRPr="00701EE4">
              <w:rPr>
                <w:rFonts w:ascii="Arial" w:hAnsi="Arial" w:cs="Arial"/>
                <w:sz w:val="16"/>
                <w:szCs w:val="16"/>
              </w:rPr>
              <w:t>UA/14570/01/01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ФЕРВЕКС ДЛЯ ДОРОСЛИХ БЕЗ ЦУКРУ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порошок для орального розчину по 8 саше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одного із виробників АФІ Парацетамолу, Granules India Limited, Індія. Запропоновано: Anqui Lu’an Pharmaceutical Co Ltd, China SPECGX LLC, USA Novacyl (Wuxi) Pharmaceutical Co Ltd, China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UA/5441/01/01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ФОСФОРАЛ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гранули для орального розчину, 3 г/пакет по 8 г у пакеті; по 1 пакету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Лабіана Фармасьютікалс,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R0-CEP 2017-166-Rev 00 для діючої речовини Fosfomycin trometamol від нового виробника Interquim S.A. DE C.V., Мексика.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UA/13238/01/01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ФОСФО-СОДА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розчин оральний; по 45 мл у флаконі; по 2 флакони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Касен Рекордаті,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Касен Рекордаті,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уповноваженої особи заявника, відповідальної за фармаконагляд в Україні. Діюча редакція: Іщук Наталка Петрівна. Пропонована редакція: Волошина Анастасія Анатоліївна. </w:t>
            </w:r>
            <w:r w:rsidRPr="00701EE4">
              <w:rPr>
                <w:rFonts w:ascii="Arial" w:hAnsi="Arial" w:cs="Arial"/>
                <w:color w:val="000000"/>
                <w:sz w:val="16"/>
                <w:szCs w:val="16"/>
              </w:rPr>
              <w:br/>
              <w:t>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UA/9143/01/01</w:t>
            </w:r>
          </w:p>
        </w:tc>
      </w:tr>
      <w:tr w:rsidR="0078259F" w:rsidRPr="00701EE4" w:rsidTr="00137D5C">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F09B2">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F09B2">
            <w:pPr>
              <w:tabs>
                <w:tab w:val="left" w:pos="12600"/>
              </w:tabs>
              <w:rPr>
                <w:rFonts w:ascii="Arial" w:hAnsi="Arial" w:cs="Arial"/>
                <w:b/>
                <w:sz w:val="16"/>
                <w:szCs w:val="16"/>
              </w:rPr>
            </w:pPr>
            <w:r w:rsidRPr="00701EE4">
              <w:rPr>
                <w:rFonts w:ascii="Arial" w:hAnsi="Arial" w:cs="Arial"/>
                <w:b/>
                <w:sz w:val="16"/>
                <w:szCs w:val="16"/>
              </w:rPr>
              <w:t>ФРАГМІН®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F09B2">
            <w:pPr>
              <w:tabs>
                <w:tab w:val="left" w:pos="12600"/>
              </w:tabs>
              <w:rPr>
                <w:rFonts w:ascii="Arial" w:hAnsi="Arial" w:cs="Arial"/>
                <w:color w:val="000000"/>
                <w:sz w:val="16"/>
                <w:szCs w:val="16"/>
              </w:rPr>
            </w:pPr>
            <w:r w:rsidRPr="00701EE4">
              <w:rPr>
                <w:rFonts w:ascii="Arial" w:hAnsi="Arial" w:cs="Arial"/>
                <w:color w:val="000000"/>
                <w:sz w:val="16"/>
                <w:szCs w:val="16"/>
              </w:rPr>
              <w:t>розчин для ін'єкційпо 2500 МО (анти-Ха)/0,2 мл; по 0,2 мл в одноразовому шприці; по 5 шприців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F09B2">
            <w:pPr>
              <w:tabs>
                <w:tab w:val="left" w:pos="12600"/>
              </w:tabs>
              <w:jc w:val="center"/>
              <w:rPr>
                <w:rFonts w:ascii="Arial" w:hAnsi="Arial" w:cs="Arial"/>
                <w:color w:val="000000"/>
                <w:sz w:val="16"/>
                <w:szCs w:val="16"/>
              </w:rPr>
            </w:pPr>
            <w:r w:rsidRPr="00701EE4">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F09B2">
            <w:pPr>
              <w:tabs>
                <w:tab w:val="left" w:pos="12600"/>
              </w:tabs>
              <w:jc w:val="center"/>
              <w:rPr>
                <w:rFonts w:ascii="Arial" w:hAnsi="Arial" w:cs="Arial"/>
                <w:color w:val="000000"/>
                <w:sz w:val="16"/>
                <w:szCs w:val="16"/>
              </w:rPr>
            </w:pPr>
            <w:r w:rsidRPr="00701EE4">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F09B2">
            <w:pPr>
              <w:tabs>
                <w:tab w:val="left" w:pos="12600"/>
              </w:tabs>
              <w:jc w:val="center"/>
              <w:rPr>
                <w:rFonts w:ascii="Arial" w:hAnsi="Arial" w:cs="Arial"/>
                <w:color w:val="000000"/>
                <w:sz w:val="16"/>
                <w:szCs w:val="16"/>
              </w:rPr>
            </w:pPr>
            <w:r w:rsidRPr="00701EE4">
              <w:rPr>
                <w:rFonts w:ascii="Arial" w:hAnsi="Arial" w:cs="Arial"/>
                <w:color w:val="000000"/>
                <w:sz w:val="16"/>
                <w:szCs w:val="16"/>
              </w:rPr>
              <w:t>Виробництво, вторинне пакування, контроль якості, випуск серії, вивчення стабільності: Пфайзер Менюфекчуринг Бельгія НВ, Бельгія Виробництво та контроль якості (візуальний контроль, контроль на стерильність та контроль об`єму, що витягається):</w:t>
            </w:r>
            <w:r w:rsidRPr="00701EE4">
              <w:rPr>
                <w:rFonts w:ascii="Arial" w:hAnsi="Arial" w:cs="Arial"/>
                <w:color w:val="000000"/>
                <w:sz w:val="16"/>
                <w:szCs w:val="16"/>
              </w:rPr>
              <w:br/>
              <w:t>Ветер Фарма-Фертигунг ГмбХ &amp; Ко. КГ, Німеччина Візуальний контроль, контроль на стерильність: Ветер Фарма-Фертигунг ГмбХ &amp; Ко. КГ, Німеччина Візуальний контроль: Ветер Фарма-Фертигунг ГмбХ &amp; Ко. КГ, Німеччина Візуальний контроль, контроль на стерильність та вторинне пакування: Ветер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F09B2">
            <w:pPr>
              <w:tabs>
                <w:tab w:val="left" w:pos="12600"/>
              </w:tabs>
              <w:jc w:val="center"/>
              <w:rPr>
                <w:rFonts w:ascii="Arial" w:hAnsi="Arial" w:cs="Arial"/>
                <w:color w:val="000000"/>
                <w:sz w:val="16"/>
                <w:szCs w:val="16"/>
              </w:rPr>
            </w:pPr>
            <w:r w:rsidRPr="00701EE4">
              <w:rPr>
                <w:rFonts w:ascii="Arial" w:hAnsi="Arial" w:cs="Arial"/>
                <w:color w:val="000000"/>
                <w:sz w:val="16"/>
                <w:szCs w:val="16"/>
              </w:rPr>
              <w:t>Бельгія/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F09B2">
            <w:pPr>
              <w:tabs>
                <w:tab w:val="left" w:pos="12600"/>
              </w:tabs>
              <w:spacing w:after="240"/>
              <w:jc w:val="center"/>
              <w:rPr>
                <w:rFonts w:ascii="Arial" w:hAnsi="Arial" w:cs="Arial"/>
                <w:sz w:val="16"/>
                <w:szCs w:val="16"/>
              </w:rPr>
            </w:pPr>
            <w:r w:rsidRPr="00701EE4">
              <w:rPr>
                <w:rFonts w:ascii="Arial" w:hAnsi="Arial" w:cs="Arial"/>
                <w:sz w:val="16"/>
                <w:szCs w:val="16"/>
              </w:rPr>
              <w:t>внесення змін до реєстраційних матеріалів: зміни І типу - внесення зміни до матеріалів реєстраційного досьє ГЛЗ Фрагмін®, розчин для ін'єкцій для дозування 2500 МО (анти-Ха)/0,2 мл та 5000 МО (анти-Ха)/0,2 мл) по 0,2 мл в одноразовому шприці, а саме оновлення р. 3.2.Р.7. Система контейнер/закупорювальний засіб, яке обумовлене видаленням інфомації, що ковпачок голки виготовлений з гуми FM 27 (без латексу), яка не контактує безпосередньо з Фрагмін®, розчин для ін'єкцій. Запропоновано: The needle shield is made of FM 27 rubber which may contain latex; зміни II типу - зміни внесено до інструкції для медичного застосування лікарського засобу до розділу "Особливості застосування"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F09B2">
            <w:pPr>
              <w:tabs>
                <w:tab w:val="left" w:pos="12600"/>
              </w:tabs>
              <w:jc w:val="center"/>
              <w:rPr>
                <w:rFonts w:ascii="Arial" w:hAnsi="Arial" w:cs="Arial"/>
                <w:i/>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F09B2">
            <w:pPr>
              <w:tabs>
                <w:tab w:val="left" w:pos="12600"/>
              </w:tabs>
              <w:jc w:val="center"/>
              <w:rPr>
                <w:rFonts w:ascii="Arial" w:hAnsi="Arial" w:cs="Arial"/>
                <w:sz w:val="16"/>
                <w:szCs w:val="16"/>
              </w:rPr>
            </w:pPr>
            <w:r w:rsidRPr="00701EE4">
              <w:rPr>
                <w:rFonts w:ascii="Arial" w:hAnsi="Arial" w:cs="Arial"/>
                <w:sz w:val="16"/>
                <w:szCs w:val="16"/>
              </w:rPr>
              <w:t>UA/1581/01/02</w:t>
            </w:r>
          </w:p>
        </w:tc>
      </w:tr>
      <w:tr w:rsidR="0078259F" w:rsidRPr="00701EE4" w:rsidTr="00137D5C">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F09B2">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F09B2">
            <w:pPr>
              <w:tabs>
                <w:tab w:val="left" w:pos="12600"/>
              </w:tabs>
              <w:rPr>
                <w:rFonts w:ascii="Arial" w:hAnsi="Arial" w:cs="Arial"/>
                <w:b/>
                <w:sz w:val="16"/>
                <w:szCs w:val="16"/>
              </w:rPr>
            </w:pPr>
            <w:r w:rsidRPr="00701EE4">
              <w:rPr>
                <w:rFonts w:ascii="Arial" w:hAnsi="Arial" w:cs="Arial"/>
                <w:b/>
                <w:sz w:val="16"/>
                <w:szCs w:val="16"/>
              </w:rPr>
              <w:t>ФРАГМІН®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F09B2">
            <w:pPr>
              <w:tabs>
                <w:tab w:val="left" w:pos="12600"/>
              </w:tabs>
              <w:rPr>
                <w:rFonts w:ascii="Arial" w:hAnsi="Arial" w:cs="Arial"/>
                <w:color w:val="000000"/>
                <w:sz w:val="16"/>
                <w:szCs w:val="16"/>
              </w:rPr>
            </w:pPr>
            <w:r w:rsidRPr="00701EE4">
              <w:rPr>
                <w:rFonts w:ascii="Arial" w:hAnsi="Arial" w:cs="Arial"/>
                <w:color w:val="000000"/>
                <w:sz w:val="16"/>
                <w:szCs w:val="16"/>
              </w:rPr>
              <w:t>розчин для ін'єкцій 10 000 МО (анти-Ха)/мл по 1 мл в ампулі; по 10 ампул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F09B2">
            <w:pPr>
              <w:tabs>
                <w:tab w:val="left" w:pos="12600"/>
              </w:tabs>
              <w:jc w:val="center"/>
              <w:rPr>
                <w:rFonts w:ascii="Arial" w:hAnsi="Arial" w:cs="Arial"/>
                <w:color w:val="000000"/>
                <w:sz w:val="16"/>
                <w:szCs w:val="16"/>
              </w:rPr>
            </w:pPr>
            <w:r w:rsidRPr="00701EE4">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F09B2">
            <w:pPr>
              <w:tabs>
                <w:tab w:val="left" w:pos="12600"/>
              </w:tabs>
              <w:jc w:val="center"/>
              <w:rPr>
                <w:rFonts w:ascii="Arial" w:hAnsi="Arial" w:cs="Arial"/>
                <w:color w:val="000000"/>
                <w:sz w:val="16"/>
                <w:szCs w:val="16"/>
              </w:rPr>
            </w:pPr>
            <w:r w:rsidRPr="00701EE4">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F09B2">
            <w:pPr>
              <w:tabs>
                <w:tab w:val="left" w:pos="12600"/>
              </w:tabs>
              <w:jc w:val="center"/>
              <w:rPr>
                <w:rFonts w:ascii="Arial" w:hAnsi="Arial" w:cs="Arial"/>
                <w:color w:val="000000"/>
                <w:sz w:val="16"/>
                <w:szCs w:val="16"/>
              </w:rPr>
            </w:pPr>
            <w:r w:rsidRPr="00701EE4">
              <w:rPr>
                <w:rFonts w:ascii="Arial" w:hAnsi="Arial" w:cs="Arial"/>
                <w:color w:val="000000"/>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F09B2">
            <w:pPr>
              <w:tabs>
                <w:tab w:val="left" w:pos="12600"/>
              </w:tabs>
              <w:jc w:val="center"/>
              <w:rPr>
                <w:rFonts w:ascii="Arial" w:hAnsi="Arial" w:cs="Arial"/>
                <w:color w:val="000000"/>
                <w:sz w:val="16"/>
                <w:szCs w:val="16"/>
              </w:rPr>
            </w:pPr>
            <w:r w:rsidRPr="00701EE4">
              <w:rPr>
                <w:rFonts w:ascii="Arial" w:hAnsi="Arial" w:cs="Arial"/>
                <w:color w:val="000000"/>
                <w:sz w:val="16"/>
                <w:szCs w:val="16"/>
              </w:rPr>
              <w:t>Бельгія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F09B2">
            <w:pPr>
              <w:tabs>
                <w:tab w:val="left" w:pos="12600"/>
              </w:tabs>
              <w:spacing w:after="240"/>
              <w:jc w:val="center"/>
              <w:rPr>
                <w:rFonts w:ascii="Arial" w:hAnsi="Arial" w:cs="Arial"/>
                <w:sz w:val="16"/>
                <w:szCs w:val="16"/>
              </w:rPr>
            </w:pPr>
            <w:r w:rsidRPr="00701EE4">
              <w:rPr>
                <w:rFonts w:ascii="Arial" w:hAnsi="Arial" w:cs="Arial"/>
                <w:sz w:val="16"/>
                <w:szCs w:val="16"/>
              </w:rPr>
              <w:t>внесення змін до реєстраційних матеріалів: зміни І типу - внесення зміни до матеріалів реєстраційного досьє ГЛЗ Фрагмін®, розчин для ін'єкцій для дозування 2500 МО (анти-Ха)/0,2 мл та 5000 МО (анти-Ха)/0,2 мл) по 0,2 мл в одноразовому шприці, а саме оновлення р. 3.2.Р.7. Система контейнер/закупорювальний засіб, яке обумовлене видаленням інфомації, що ковпачок голки виготовлений з гуми FM 27 (без латексу), яка не контактує безпосередньо з Фрагмін®, розчин для ін'єкцій. Запропоновано: The needle shield is made of FM 27 rubber which may contain latex; зміни II типу - зміни внесено до інструкції для медичного застосування лікарського засобу до розділу "Особливості застосування"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F09B2">
            <w:pPr>
              <w:tabs>
                <w:tab w:val="left" w:pos="12600"/>
              </w:tabs>
              <w:jc w:val="center"/>
              <w:rPr>
                <w:rFonts w:ascii="Arial" w:hAnsi="Arial" w:cs="Arial"/>
                <w:i/>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F09B2">
            <w:pPr>
              <w:tabs>
                <w:tab w:val="left" w:pos="12600"/>
              </w:tabs>
              <w:jc w:val="center"/>
              <w:rPr>
                <w:rFonts w:ascii="Arial" w:hAnsi="Arial" w:cs="Arial"/>
                <w:sz w:val="16"/>
                <w:szCs w:val="16"/>
              </w:rPr>
            </w:pPr>
            <w:r w:rsidRPr="00701EE4">
              <w:rPr>
                <w:rFonts w:ascii="Arial" w:hAnsi="Arial" w:cs="Arial"/>
                <w:sz w:val="16"/>
                <w:szCs w:val="16"/>
              </w:rPr>
              <w:t>UA/1581/01/03</w:t>
            </w:r>
          </w:p>
        </w:tc>
      </w:tr>
      <w:tr w:rsidR="0078259F" w:rsidRPr="00701EE4" w:rsidTr="00137D5C">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F09B2">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F09B2">
            <w:pPr>
              <w:tabs>
                <w:tab w:val="left" w:pos="12600"/>
              </w:tabs>
              <w:rPr>
                <w:rFonts w:ascii="Arial" w:hAnsi="Arial" w:cs="Arial"/>
                <w:b/>
                <w:sz w:val="16"/>
                <w:szCs w:val="16"/>
              </w:rPr>
            </w:pPr>
            <w:r w:rsidRPr="00701EE4">
              <w:rPr>
                <w:rFonts w:ascii="Arial" w:hAnsi="Arial" w:cs="Arial"/>
                <w:b/>
                <w:sz w:val="16"/>
                <w:szCs w:val="16"/>
              </w:rPr>
              <w:t>ФРАГМІН®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F09B2">
            <w:pPr>
              <w:tabs>
                <w:tab w:val="left" w:pos="12600"/>
              </w:tabs>
              <w:rPr>
                <w:rFonts w:ascii="Arial" w:hAnsi="Arial" w:cs="Arial"/>
                <w:color w:val="000000"/>
                <w:sz w:val="16"/>
                <w:szCs w:val="16"/>
              </w:rPr>
            </w:pPr>
            <w:r w:rsidRPr="00701EE4">
              <w:rPr>
                <w:rFonts w:ascii="Arial" w:hAnsi="Arial" w:cs="Arial"/>
                <w:color w:val="000000"/>
                <w:sz w:val="16"/>
                <w:szCs w:val="16"/>
              </w:rPr>
              <w:t>розчин для ін'єкцій 5000 МО (анти-Ха)/0,2 мл по 0,2 мл в одноразовому шприці; по 5 шприців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F09B2">
            <w:pPr>
              <w:tabs>
                <w:tab w:val="left" w:pos="12600"/>
              </w:tabs>
              <w:jc w:val="center"/>
              <w:rPr>
                <w:rFonts w:ascii="Arial" w:hAnsi="Arial" w:cs="Arial"/>
                <w:color w:val="000000"/>
                <w:sz w:val="16"/>
                <w:szCs w:val="16"/>
              </w:rPr>
            </w:pPr>
            <w:r w:rsidRPr="00701EE4">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F09B2">
            <w:pPr>
              <w:tabs>
                <w:tab w:val="left" w:pos="12600"/>
              </w:tabs>
              <w:jc w:val="center"/>
              <w:rPr>
                <w:rFonts w:ascii="Arial" w:hAnsi="Arial" w:cs="Arial"/>
                <w:color w:val="000000"/>
                <w:sz w:val="16"/>
                <w:szCs w:val="16"/>
              </w:rPr>
            </w:pPr>
            <w:r w:rsidRPr="00701EE4">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F09B2">
            <w:pPr>
              <w:tabs>
                <w:tab w:val="left" w:pos="12600"/>
              </w:tabs>
              <w:jc w:val="center"/>
              <w:rPr>
                <w:rFonts w:ascii="Arial" w:hAnsi="Arial" w:cs="Arial"/>
                <w:color w:val="000000"/>
                <w:sz w:val="16"/>
                <w:szCs w:val="16"/>
              </w:rPr>
            </w:pPr>
            <w:r w:rsidRPr="00701EE4">
              <w:rPr>
                <w:rFonts w:ascii="Arial" w:hAnsi="Arial" w:cs="Arial"/>
                <w:color w:val="000000"/>
                <w:sz w:val="16"/>
                <w:szCs w:val="16"/>
              </w:rPr>
              <w:t>Виробництво, вторинне пакування, контроль якості, випуск серії, вивчення стабільності: Пфайзер Менюфекчуринг Бельгія НВ, Бельгія Виробництво та контроль якості (візуальний контроль, контроль на стерильність та контроль об`єму, що витягається):</w:t>
            </w:r>
            <w:r w:rsidRPr="00701EE4">
              <w:rPr>
                <w:rFonts w:ascii="Arial" w:hAnsi="Arial" w:cs="Arial"/>
                <w:color w:val="000000"/>
                <w:sz w:val="16"/>
                <w:szCs w:val="16"/>
              </w:rPr>
              <w:br/>
              <w:t>Ветер Фарма-Фертигунг ГмбХ &amp; Ко. КГ, Німеччина Візуальний контроль, контроль на стерильність: Ветер Фарма-Фертигунг ГмбХ &amp; Ко. КГ, Німеччина Візуальний контроль: Ветер Фарма-Фертигунг ГмбХ &amp; Ко. КГ, Німеччина Візуальний контроль, контроль на стерильність та вторинне пакування: Ветер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F09B2">
            <w:pPr>
              <w:tabs>
                <w:tab w:val="left" w:pos="12600"/>
              </w:tabs>
              <w:jc w:val="center"/>
              <w:rPr>
                <w:rFonts w:ascii="Arial" w:hAnsi="Arial" w:cs="Arial"/>
                <w:color w:val="000000"/>
                <w:sz w:val="16"/>
                <w:szCs w:val="16"/>
              </w:rPr>
            </w:pPr>
            <w:r w:rsidRPr="00701EE4">
              <w:rPr>
                <w:rFonts w:ascii="Arial" w:hAnsi="Arial" w:cs="Arial"/>
                <w:color w:val="000000"/>
                <w:sz w:val="16"/>
                <w:szCs w:val="16"/>
              </w:rPr>
              <w:t>Бельгія/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F09B2">
            <w:pPr>
              <w:tabs>
                <w:tab w:val="left" w:pos="12600"/>
              </w:tabs>
              <w:spacing w:after="240"/>
              <w:jc w:val="center"/>
              <w:rPr>
                <w:rFonts w:ascii="Arial" w:hAnsi="Arial" w:cs="Arial"/>
                <w:sz w:val="16"/>
                <w:szCs w:val="16"/>
              </w:rPr>
            </w:pPr>
            <w:r w:rsidRPr="00701EE4">
              <w:rPr>
                <w:rFonts w:ascii="Arial" w:hAnsi="Arial" w:cs="Arial"/>
                <w:sz w:val="16"/>
                <w:szCs w:val="16"/>
              </w:rPr>
              <w:t>внесення змін до реєстраційних матеріалів: зміни І типу - внесення зміни до матеріалів реєстраційного досьє ГЛЗ Фрагмін®, розчин для ін'єкцій для дозування 2500 МО (анти-Ха)/0,2 мл та 5000 МО (анти-Ха)/0,2 мл) по 0,2 мл в одноразовому шприці, а саме оновлення р. 3.2.Р.7. Система контейнер/закупорювальний засіб, яке обумовлене видаленням інфомації, що ковпачок голки виготовлений з гуми FM 27 (без латексу), яка не контактує безпосередньо з Фрагмін®, розчин для ін'єкцій. Запропоновано: The needle shield is made of FM 27 rubber which may contain latex; зміни II типу - зміни внесено до інструкції для медичного застосування лікарського засобу до розділу "Особливості застосування"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F09B2">
            <w:pPr>
              <w:tabs>
                <w:tab w:val="left" w:pos="12600"/>
              </w:tabs>
              <w:jc w:val="center"/>
              <w:rPr>
                <w:rFonts w:ascii="Arial" w:hAnsi="Arial" w:cs="Arial"/>
                <w:i/>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F09B2">
            <w:pPr>
              <w:tabs>
                <w:tab w:val="left" w:pos="12600"/>
              </w:tabs>
              <w:jc w:val="center"/>
              <w:rPr>
                <w:rFonts w:ascii="Arial" w:hAnsi="Arial" w:cs="Arial"/>
                <w:sz w:val="16"/>
                <w:szCs w:val="16"/>
              </w:rPr>
            </w:pPr>
            <w:r w:rsidRPr="00701EE4">
              <w:rPr>
                <w:rFonts w:ascii="Arial" w:hAnsi="Arial" w:cs="Arial"/>
                <w:sz w:val="16"/>
                <w:szCs w:val="16"/>
              </w:rPr>
              <w:t>UA/1581/01/01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ФТАЛАЗОЛ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таблетки по 500 мг по 10 таблеток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з якості. Готовий лікарський засіб. Контроль готового лікарського засобу (інші зміни) (Б.II.г. (х) ІА)</w:t>
            </w:r>
            <w:r w:rsidRPr="00701EE4">
              <w:rPr>
                <w:rFonts w:ascii="Arial" w:hAnsi="Arial" w:cs="Arial"/>
                <w:color w:val="000000"/>
                <w:sz w:val="16"/>
                <w:szCs w:val="16"/>
              </w:rPr>
              <w:br/>
              <w:t xml:space="preserve">Вилучення повного викладу методики з методів контролю за показником «Мікробіологічна чистота». Метод аналізу включено до ДФУ, діюче видання. Уточнено формулювання вимог за показником «Мікробіологічна чистота» відповідно до ДФУ 5.1.4. Включення періодичності проведення випробування за показником «Мікробіологічна чистота» в Специфікації МКЯ ЛЗ </w:t>
            </w:r>
            <w:r w:rsidRPr="00701EE4">
              <w:rPr>
                <w:rFonts w:ascii="Arial" w:hAnsi="Arial" w:cs="Arial"/>
                <w:color w:val="000000"/>
                <w:sz w:val="16"/>
                <w:szCs w:val="16"/>
              </w:rPr>
              <w:br/>
              <w:t>Запропоновано: Мікробіо-логічна чистота 1 Критерії прийнятності мікробіологічної чистоти (ДФУ*, 5.1.4):</w:t>
            </w:r>
            <w:r w:rsidRPr="00701EE4">
              <w:rPr>
                <w:rFonts w:ascii="Arial" w:hAnsi="Arial" w:cs="Arial"/>
                <w:color w:val="000000"/>
                <w:sz w:val="16"/>
                <w:szCs w:val="16"/>
              </w:rPr>
              <w:br/>
              <w:t>загальне число аеробних мікроорганізмів (ТАМС) - 103 КУО/г; загальне число дріжджових та плісеневих грибів (TYMC) - 102 КУО/г; не допускається наявність Escherichia coli в 1 г ДФУ* - діюче видання 1. першу та кожну десяту наступну серію, але не рідше ніж 1 серію в рік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UA/5442/01/01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ХЕВЕРТ® СИНУСІТІС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 xml:space="preserve">таблетки; по 10 таблеток у блістері; 4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Хеверт 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Хеверт 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щодо безпеки/ефективності та фармаконагляду (інші зміни) Зміни внесені в текст маркування упаковки лікарського засобу в п. 1 "Назва лікарського засобу" щодо написання та розміщення назви ЛЗ англійською мовою. </w:t>
            </w:r>
            <w:r w:rsidRPr="00701EE4">
              <w:rPr>
                <w:rFonts w:ascii="Arial" w:hAnsi="Arial" w:cs="Arial"/>
                <w:color w:val="000000"/>
                <w:sz w:val="16"/>
                <w:szCs w:val="16"/>
              </w:rPr>
              <w:br/>
              <w:t xml:space="preserve">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UA/13239/01/01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ЦЕФОБОЦИД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 xml:space="preserve">порошок для розчину для ін'єкцій по 1 г по 1 флакону з порошком; по 1 флакону з порошком у пачці з картону; по 5 флаконів з порошком у касеті; по 1 касеті у панелі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виробника АФІ цефоперазону у вигляді цефоперазону натрієвої солі стерильної, Daewoong Bio. Inc, Корея, і, як наслідок, зміна у специфікації АФІ, а саме вилучення показників якості «ЗКОР» та «Кристалічність»; зміни І типу - подання нового СЕР № R1-CEP 2007-202-Rev 02 для АФІ цефоперазону у вигляді цефоперазону натрієвої солі стерильної від нового виробника Qilu Antibiotics Pharmaceutical Co., Ltd. Китай до вже затвердженого виробника Znuhai United Laboratories Co., Ltd, Китай; зміни І типу - вилучення зі специфікації та методів контролю АФІ цефоперазону у вигляді цефоперазону натрієвої солі стерильної показника якості «Важкі метали»; зміни І типу - зміни до методики випробування АФІ цефоперазону у вигляді цефоперазону натрієвої солі стерильної за показником «Стерильність», що обумовлено використанням нового інактиватору для антибіотиків BBLTM Penicillinase concentrate (Vial Penicillinase 10000000 KU/ml 1 Ea);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встановлення обладнання для автоматичного контролю герметичності, і, як наслідок, уточнення методик контролю проміжних продуктів за показниками «Контроль дозування» та «Герметичність»; зміни І типу - зміни до методики випробування ГЛЗ за показником «Стерильність», що обумовлено використанням нового інактиватору для антибіотиків BBLTM Penicillinase concentrate (Vial Penicillinase 10000000 KU/ml 1 Ea); зміни І типу - зміни до специфікації первинного пакувального матеріалу – пробка гумова, а саме приведення у відповідність до вимог ДФУ 2.0; зміни І типу - незначні зміни у методиці випробування пакувального матеріалу – пробка гумова – за показником «Леткі сульфіди», а саме уточнено приготування еталонного розчину; зміни І типу - з розділу 3.2.Р.7 реєстраційного досьє вилучено найменування постачальників пакувальних матеріалів; зміни І типу - зміна адреси місця провадження діяльності виробника АФІ цефоперазону у вигляді цефоперазону натрієвої солі стерильної, без зміни місця виробництва; запропоновано: Zhuhai United Laboratories Co., Ltd No. 2428, Anji Road, Sanzao Town, Jinwan District, Zhuhai, Guangdong-519040, P.R.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UA/9239/01/01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C01901">
            <w:pPr>
              <w:tabs>
                <w:tab w:val="left" w:pos="12600"/>
              </w:tabs>
              <w:rPr>
                <w:rFonts w:ascii="Arial" w:hAnsi="Arial" w:cs="Arial"/>
                <w:b/>
                <w:i/>
                <w:color w:val="000000"/>
                <w:sz w:val="16"/>
                <w:szCs w:val="16"/>
              </w:rPr>
            </w:pPr>
            <w:r w:rsidRPr="00701EE4">
              <w:rPr>
                <w:rFonts w:ascii="Arial" w:hAnsi="Arial" w:cs="Arial"/>
                <w:b/>
                <w:sz w:val="16"/>
                <w:szCs w:val="16"/>
              </w:rPr>
              <w:t>ЦЕФТАЗИДИМ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rPr>
                <w:rFonts w:ascii="Arial" w:hAnsi="Arial" w:cs="Arial"/>
                <w:color w:val="000000"/>
                <w:sz w:val="16"/>
                <w:szCs w:val="16"/>
              </w:rPr>
            </w:pPr>
            <w:r w:rsidRPr="00701EE4">
              <w:rPr>
                <w:rFonts w:ascii="Arial" w:hAnsi="Arial" w:cs="Arial"/>
                <w:color w:val="000000"/>
                <w:sz w:val="16"/>
                <w:szCs w:val="16"/>
              </w:rPr>
              <w:t>порошок для розчину для ін`єкцій по 1000 мг по 1 або 10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ААР ФАРМА ФЗ-ЛЛС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Об'єднанi Арабськi Емiрати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Зейсс Фармас’ютікелc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ЛЗ у р. "Заявник", "Місцезнаходження заявника" з відповідними змінами в тексті маркування упаковок. Зміни І типу - Зміни щодо безпеки/ефективності та фармаконагляду (інші зміни). Внесення змін до розділу МКЯ: МАРКИРОВКА. Діюча редакція: МАРКИРОВКА В соответствии с утвержденным текстом маркировки который прилагается. Пропонована редакція: МАРКИРОВКА В соответствии с утвержденным текстом маркировки. </w:t>
            </w:r>
            <w:r w:rsidRPr="00701EE4">
              <w:rPr>
                <w:rFonts w:ascii="Arial" w:hAnsi="Arial" w:cs="Arial"/>
                <w:color w:val="000000"/>
                <w:sz w:val="16"/>
                <w:szCs w:val="16"/>
              </w:rPr>
              <w:br/>
              <w:t>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sz w:val="16"/>
                <w:szCs w:val="16"/>
              </w:rPr>
            </w:pPr>
            <w:r w:rsidRPr="00701EE4">
              <w:rPr>
                <w:rFonts w:ascii="Arial" w:hAnsi="Arial" w:cs="Arial"/>
                <w:sz w:val="16"/>
                <w:szCs w:val="16"/>
              </w:rPr>
              <w:t>UA/17514/01/01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C01901">
            <w:pPr>
              <w:tabs>
                <w:tab w:val="left" w:pos="12600"/>
              </w:tabs>
              <w:rPr>
                <w:rFonts w:ascii="Arial" w:hAnsi="Arial" w:cs="Arial"/>
                <w:b/>
                <w:i/>
                <w:color w:val="000000"/>
                <w:sz w:val="16"/>
                <w:szCs w:val="16"/>
              </w:rPr>
            </w:pPr>
            <w:r w:rsidRPr="00701EE4">
              <w:rPr>
                <w:rFonts w:ascii="Arial" w:hAnsi="Arial" w:cs="Arial"/>
                <w:b/>
                <w:sz w:val="16"/>
                <w:szCs w:val="16"/>
              </w:rPr>
              <w:t>ЦЕФТАЗИДИМ-ВІСТА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rPr>
                <w:rFonts w:ascii="Arial" w:hAnsi="Arial" w:cs="Arial"/>
                <w:color w:val="000000"/>
                <w:sz w:val="16"/>
                <w:szCs w:val="16"/>
              </w:rPr>
            </w:pPr>
            <w:r w:rsidRPr="00701EE4">
              <w:rPr>
                <w:rFonts w:ascii="Arial" w:hAnsi="Arial" w:cs="Arial"/>
                <w:color w:val="000000"/>
                <w:sz w:val="16"/>
                <w:szCs w:val="16"/>
              </w:rPr>
              <w:t>порошок для розчину для ін'єкцій по 1 г, по 1 г порошку у скляному флаконі закупореному бромбутиловою гумовою пробкою, яка обжата алюмінієвим ковпачком; по 1 або по 10 флаконів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виробництво готового лікарського засобу та випуск серії:</w:t>
            </w:r>
            <w:r w:rsidRPr="00701EE4">
              <w:rPr>
                <w:rFonts w:ascii="Arial" w:hAnsi="Arial" w:cs="Arial"/>
                <w:color w:val="000000"/>
                <w:sz w:val="16"/>
                <w:szCs w:val="16"/>
              </w:rPr>
              <w:br/>
              <w:t xml:space="preserve">АЦС ДОБФАР С.П.А., Італiя; </w:t>
            </w:r>
            <w:r w:rsidRPr="00701EE4">
              <w:rPr>
                <w:rFonts w:ascii="Arial" w:hAnsi="Arial" w:cs="Arial"/>
                <w:color w:val="000000"/>
                <w:sz w:val="16"/>
                <w:szCs w:val="16"/>
              </w:rPr>
              <w:br/>
              <w:t>виробництво та контроль якості стерильної суміші:</w:t>
            </w:r>
            <w:r w:rsidRPr="00701EE4">
              <w:rPr>
                <w:rFonts w:ascii="Arial" w:hAnsi="Arial" w:cs="Arial"/>
                <w:color w:val="000000"/>
                <w:sz w:val="16"/>
                <w:szCs w:val="16"/>
              </w:rPr>
              <w:br/>
              <w:t>ХАНМІ ФАЙН КЕМІКАЛ КО., ЛТД., Корея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Італія/</w:t>
            </w:r>
          </w:p>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Корея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sz w:val="16"/>
                <w:szCs w:val="16"/>
              </w:rPr>
            </w:pPr>
            <w:r w:rsidRPr="00701EE4">
              <w:rPr>
                <w:rFonts w:ascii="Arial" w:hAnsi="Arial" w:cs="Arial"/>
                <w:sz w:val="16"/>
                <w:szCs w:val="16"/>
              </w:rPr>
              <w:t>UA/18227/01/01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C01901">
            <w:pPr>
              <w:tabs>
                <w:tab w:val="left" w:pos="12600"/>
              </w:tabs>
              <w:rPr>
                <w:rFonts w:ascii="Arial" w:hAnsi="Arial" w:cs="Arial"/>
                <w:b/>
                <w:i/>
                <w:color w:val="000000"/>
                <w:sz w:val="16"/>
                <w:szCs w:val="16"/>
              </w:rPr>
            </w:pPr>
            <w:r w:rsidRPr="00701EE4">
              <w:rPr>
                <w:rFonts w:ascii="Arial" w:hAnsi="Arial" w:cs="Arial"/>
                <w:b/>
                <w:sz w:val="16"/>
                <w:szCs w:val="16"/>
              </w:rPr>
              <w:t>ЦЕФТРИАКСОН-ВІСТА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rPr>
                <w:rFonts w:ascii="Arial" w:hAnsi="Arial" w:cs="Arial"/>
                <w:color w:val="000000"/>
                <w:sz w:val="16"/>
                <w:szCs w:val="16"/>
              </w:rPr>
            </w:pPr>
            <w:r w:rsidRPr="00701EE4">
              <w:rPr>
                <w:rFonts w:ascii="Arial" w:hAnsi="Arial" w:cs="Arial"/>
                <w:color w:val="000000"/>
                <w:sz w:val="16"/>
                <w:szCs w:val="16"/>
              </w:rPr>
              <w:t>порошок для розчину для ін'єкцій по 1 г, 1 або 10 флаконів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виробництво готового лікарського засобу, випуск серії:</w:t>
            </w:r>
            <w:r w:rsidRPr="00701EE4">
              <w:rPr>
                <w:rFonts w:ascii="Arial" w:hAnsi="Arial" w:cs="Arial"/>
                <w:color w:val="000000"/>
                <w:sz w:val="16"/>
                <w:szCs w:val="16"/>
              </w:rPr>
              <w:br/>
              <w:t>АЦС ДОБФАР С.П.А., Італiя;</w:t>
            </w:r>
          </w:p>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виробництво та контроль якості стерильної суміші:</w:t>
            </w:r>
            <w:r w:rsidRPr="00701EE4">
              <w:rPr>
                <w:rFonts w:ascii="Arial" w:hAnsi="Arial" w:cs="Arial"/>
                <w:color w:val="000000"/>
                <w:sz w:val="16"/>
                <w:szCs w:val="16"/>
              </w:rPr>
              <w:br/>
              <w:t xml:space="preserve">АЦС ДОБФАР С.П.А., Італiя; </w:t>
            </w:r>
            <w:r w:rsidRPr="00701EE4">
              <w:rPr>
                <w:rFonts w:ascii="Arial" w:hAnsi="Arial" w:cs="Arial"/>
                <w:color w:val="000000"/>
                <w:sz w:val="16"/>
                <w:szCs w:val="16"/>
              </w:rPr>
              <w:br/>
              <w:t>виробництво та контроль якості стерильної суміші:</w:t>
            </w:r>
            <w:r w:rsidRPr="00701EE4">
              <w:rPr>
                <w:rFonts w:ascii="Arial" w:hAnsi="Arial" w:cs="Arial"/>
                <w:color w:val="000000"/>
                <w:sz w:val="16"/>
                <w:szCs w:val="16"/>
              </w:rPr>
              <w:br/>
              <w:t xml:space="preserve">АЦС ДОБФАР С.П.А., Італія; </w:t>
            </w:r>
          </w:p>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виробництво та контроль якості стерильної суміші:</w:t>
            </w:r>
            <w:r w:rsidRPr="00701EE4">
              <w:rPr>
                <w:rFonts w:ascii="Arial" w:hAnsi="Arial" w:cs="Arial"/>
                <w:color w:val="000000"/>
                <w:sz w:val="16"/>
                <w:szCs w:val="16"/>
              </w:rPr>
              <w:br/>
              <w:t>ФРЕЗЕНІУС КАБІ іПСУМ С.р.Л.,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sz w:val="16"/>
                <w:szCs w:val="16"/>
              </w:rPr>
            </w:pPr>
            <w:r w:rsidRPr="00701EE4">
              <w:rPr>
                <w:rFonts w:ascii="Arial" w:hAnsi="Arial" w:cs="Arial"/>
                <w:sz w:val="16"/>
                <w:szCs w:val="16"/>
              </w:rPr>
              <w:t>UA/18215/01/01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C01901">
            <w:pPr>
              <w:tabs>
                <w:tab w:val="left" w:pos="12600"/>
              </w:tabs>
              <w:rPr>
                <w:rFonts w:ascii="Arial" w:hAnsi="Arial" w:cs="Arial"/>
                <w:b/>
                <w:i/>
                <w:color w:val="000000"/>
                <w:sz w:val="16"/>
                <w:szCs w:val="16"/>
              </w:rPr>
            </w:pPr>
            <w:r w:rsidRPr="00701EE4">
              <w:rPr>
                <w:rFonts w:ascii="Arial" w:hAnsi="Arial" w:cs="Arial"/>
                <w:b/>
                <w:sz w:val="16"/>
                <w:szCs w:val="16"/>
              </w:rPr>
              <w:t>ЦИНАКАЛЬЦЕТ-ВІСТА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плівковою оболонкою, по 30 мг, по 14 таблеток у блістері; по 2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Випуск серії:</w:t>
            </w:r>
            <w:r w:rsidRPr="00701EE4">
              <w:rPr>
                <w:rFonts w:ascii="Arial" w:hAnsi="Arial" w:cs="Arial"/>
                <w:color w:val="000000"/>
                <w:sz w:val="16"/>
                <w:szCs w:val="16"/>
              </w:rPr>
              <w:br/>
              <w:t>Сінтон, с.р.о., Чеська Республіка;</w:t>
            </w:r>
            <w:r w:rsidRPr="00701EE4">
              <w:rPr>
                <w:rFonts w:ascii="Arial" w:hAnsi="Arial" w:cs="Arial"/>
                <w:color w:val="000000"/>
                <w:sz w:val="16"/>
                <w:szCs w:val="16"/>
              </w:rPr>
              <w:br/>
              <w:t>Первинне та вторинне пакування, випуск серії:</w:t>
            </w:r>
            <w:r w:rsidRPr="00701EE4">
              <w:rPr>
                <w:rFonts w:ascii="Arial" w:hAnsi="Arial" w:cs="Arial"/>
                <w:color w:val="000000"/>
                <w:sz w:val="16"/>
                <w:szCs w:val="16"/>
              </w:rPr>
              <w:br/>
              <w:t xml:space="preserve">Сінтон Хіспанія, С.Л., Іспанія; </w:t>
            </w:r>
            <w:r w:rsidRPr="00701EE4">
              <w:rPr>
                <w:rFonts w:ascii="Arial" w:hAnsi="Arial" w:cs="Arial"/>
                <w:color w:val="000000"/>
                <w:sz w:val="16"/>
                <w:szCs w:val="16"/>
              </w:rPr>
              <w:br/>
              <w:t>Виробництво:</w:t>
            </w:r>
            <w:r w:rsidRPr="00701EE4">
              <w:rPr>
                <w:rFonts w:ascii="Arial" w:hAnsi="Arial" w:cs="Arial"/>
                <w:color w:val="000000"/>
                <w:sz w:val="16"/>
                <w:szCs w:val="16"/>
              </w:rPr>
              <w:br/>
              <w:t>Сінтон Чилі Лтда., Чилі;</w:t>
            </w:r>
            <w:r w:rsidRPr="00701EE4">
              <w:rPr>
                <w:rFonts w:ascii="Arial" w:hAnsi="Arial" w:cs="Arial"/>
                <w:color w:val="000000"/>
                <w:sz w:val="16"/>
                <w:szCs w:val="16"/>
              </w:rPr>
              <w:br/>
              <w:t>Первинне та вторинне пакування:</w:t>
            </w:r>
            <w:r w:rsidRPr="00701EE4">
              <w:rPr>
                <w:rFonts w:ascii="Arial" w:hAnsi="Arial" w:cs="Arial"/>
                <w:color w:val="000000"/>
                <w:sz w:val="16"/>
                <w:szCs w:val="16"/>
              </w:rPr>
              <w:br/>
              <w:t>Джи І Фармас'ютікалс Лтд.,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Чеська Республіка/</w:t>
            </w:r>
          </w:p>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Іспанія/</w:t>
            </w:r>
          </w:p>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Болгарія/</w:t>
            </w:r>
          </w:p>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Чилі</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sz w:val="16"/>
                <w:szCs w:val="16"/>
              </w:rPr>
            </w:pPr>
            <w:r w:rsidRPr="00701EE4">
              <w:rPr>
                <w:rFonts w:ascii="Arial" w:hAnsi="Arial" w:cs="Arial"/>
                <w:sz w:val="16"/>
                <w:szCs w:val="16"/>
              </w:rPr>
              <w:t>UA/16373/01/01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C01901">
            <w:pPr>
              <w:tabs>
                <w:tab w:val="left" w:pos="12600"/>
              </w:tabs>
              <w:rPr>
                <w:rFonts w:ascii="Arial" w:hAnsi="Arial" w:cs="Arial"/>
                <w:b/>
                <w:i/>
                <w:color w:val="000000"/>
                <w:sz w:val="16"/>
                <w:szCs w:val="16"/>
              </w:rPr>
            </w:pPr>
            <w:r w:rsidRPr="00701EE4">
              <w:rPr>
                <w:rFonts w:ascii="Arial" w:hAnsi="Arial" w:cs="Arial"/>
                <w:b/>
                <w:sz w:val="16"/>
                <w:szCs w:val="16"/>
              </w:rPr>
              <w:t>ЦИНАКАЛЬЦЕТ-ВІСТА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плівковою оболонкою, по 60 мг, по 14 таблеток у блістері; по 2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Випуск серії:</w:t>
            </w:r>
            <w:r w:rsidRPr="00701EE4">
              <w:rPr>
                <w:rFonts w:ascii="Arial" w:hAnsi="Arial" w:cs="Arial"/>
                <w:color w:val="000000"/>
                <w:sz w:val="16"/>
                <w:szCs w:val="16"/>
              </w:rPr>
              <w:br/>
              <w:t>Сінтон, с.р.о., Чеська Республіка;</w:t>
            </w:r>
            <w:r w:rsidRPr="00701EE4">
              <w:rPr>
                <w:rFonts w:ascii="Arial" w:hAnsi="Arial" w:cs="Arial"/>
                <w:color w:val="000000"/>
                <w:sz w:val="16"/>
                <w:szCs w:val="16"/>
              </w:rPr>
              <w:br/>
              <w:t>Первинне та вторинне пакування, випуск серії:</w:t>
            </w:r>
            <w:r w:rsidRPr="00701EE4">
              <w:rPr>
                <w:rFonts w:ascii="Arial" w:hAnsi="Arial" w:cs="Arial"/>
                <w:color w:val="000000"/>
                <w:sz w:val="16"/>
                <w:szCs w:val="16"/>
              </w:rPr>
              <w:br/>
              <w:t xml:space="preserve">Сінтон Хіспанія, С.Л., Іспанія; </w:t>
            </w:r>
            <w:r w:rsidRPr="00701EE4">
              <w:rPr>
                <w:rFonts w:ascii="Arial" w:hAnsi="Arial" w:cs="Arial"/>
                <w:color w:val="000000"/>
                <w:sz w:val="16"/>
                <w:szCs w:val="16"/>
              </w:rPr>
              <w:br/>
              <w:t>Виробництво:</w:t>
            </w:r>
            <w:r w:rsidRPr="00701EE4">
              <w:rPr>
                <w:rFonts w:ascii="Arial" w:hAnsi="Arial" w:cs="Arial"/>
                <w:color w:val="000000"/>
                <w:sz w:val="16"/>
                <w:szCs w:val="16"/>
              </w:rPr>
              <w:br/>
              <w:t>Сінтон Чилі Лтда., Чилі;</w:t>
            </w:r>
            <w:r w:rsidRPr="00701EE4">
              <w:rPr>
                <w:rFonts w:ascii="Arial" w:hAnsi="Arial" w:cs="Arial"/>
                <w:color w:val="000000"/>
                <w:sz w:val="16"/>
                <w:szCs w:val="16"/>
              </w:rPr>
              <w:br/>
              <w:t>Первинне та вторинне пакування:</w:t>
            </w:r>
            <w:r w:rsidRPr="00701EE4">
              <w:rPr>
                <w:rFonts w:ascii="Arial" w:hAnsi="Arial" w:cs="Arial"/>
                <w:color w:val="000000"/>
                <w:sz w:val="16"/>
                <w:szCs w:val="16"/>
              </w:rPr>
              <w:br/>
              <w:t>Джи І Фармас'ютікалс Лтд.,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Чеська Республіка/</w:t>
            </w:r>
          </w:p>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Іспанія/</w:t>
            </w:r>
          </w:p>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Болгарія/</w:t>
            </w:r>
          </w:p>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Чилі</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sz w:val="16"/>
                <w:szCs w:val="16"/>
              </w:rPr>
            </w:pPr>
            <w:r w:rsidRPr="00701EE4">
              <w:rPr>
                <w:rFonts w:ascii="Arial" w:hAnsi="Arial" w:cs="Arial"/>
                <w:sz w:val="16"/>
                <w:szCs w:val="16"/>
              </w:rPr>
              <w:t>UA/16373/01/02</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C01901">
            <w:pPr>
              <w:tabs>
                <w:tab w:val="left" w:pos="12600"/>
              </w:tabs>
              <w:rPr>
                <w:rFonts w:ascii="Arial" w:hAnsi="Arial" w:cs="Arial"/>
                <w:b/>
                <w:i/>
                <w:color w:val="000000"/>
                <w:sz w:val="16"/>
                <w:szCs w:val="16"/>
              </w:rPr>
            </w:pPr>
            <w:r w:rsidRPr="00701EE4">
              <w:rPr>
                <w:rFonts w:ascii="Arial" w:hAnsi="Arial" w:cs="Arial"/>
                <w:b/>
                <w:sz w:val="16"/>
                <w:szCs w:val="16"/>
              </w:rPr>
              <w:t>ЦИНАКАЛЬЦЕТ-ВІСТА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плівковою оболонкою, по 90 мг, по 14 таблеток у блістері; по 2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Випуск серії:</w:t>
            </w:r>
            <w:r w:rsidRPr="00701EE4">
              <w:rPr>
                <w:rFonts w:ascii="Arial" w:hAnsi="Arial" w:cs="Arial"/>
                <w:color w:val="000000"/>
                <w:sz w:val="16"/>
                <w:szCs w:val="16"/>
              </w:rPr>
              <w:br/>
              <w:t>Сінтон, с.р.о., Чеська Республіка;</w:t>
            </w:r>
            <w:r w:rsidRPr="00701EE4">
              <w:rPr>
                <w:rFonts w:ascii="Arial" w:hAnsi="Arial" w:cs="Arial"/>
                <w:color w:val="000000"/>
                <w:sz w:val="16"/>
                <w:szCs w:val="16"/>
              </w:rPr>
              <w:br/>
              <w:t>Первинне та вторинне пакування, випуск серії:</w:t>
            </w:r>
            <w:r w:rsidRPr="00701EE4">
              <w:rPr>
                <w:rFonts w:ascii="Arial" w:hAnsi="Arial" w:cs="Arial"/>
                <w:color w:val="000000"/>
                <w:sz w:val="16"/>
                <w:szCs w:val="16"/>
              </w:rPr>
              <w:br/>
              <w:t xml:space="preserve">Сінтон Хіспанія, С.Л., Іспанія; </w:t>
            </w:r>
            <w:r w:rsidRPr="00701EE4">
              <w:rPr>
                <w:rFonts w:ascii="Arial" w:hAnsi="Arial" w:cs="Arial"/>
                <w:color w:val="000000"/>
                <w:sz w:val="16"/>
                <w:szCs w:val="16"/>
              </w:rPr>
              <w:br/>
              <w:t>Виробництво:</w:t>
            </w:r>
            <w:r w:rsidRPr="00701EE4">
              <w:rPr>
                <w:rFonts w:ascii="Arial" w:hAnsi="Arial" w:cs="Arial"/>
                <w:color w:val="000000"/>
                <w:sz w:val="16"/>
                <w:szCs w:val="16"/>
              </w:rPr>
              <w:br/>
              <w:t>Сінтон Чилі Лтда., Чилі;</w:t>
            </w:r>
            <w:r w:rsidRPr="00701EE4">
              <w:rPr>
                <w:rFonts w:ascii="Arial" w:hAnsi="Arial" w:cs="Arial"/>
                <w:color w:val="000000"/>
                <w:sz w:val="16"/>
                <w:szCs w:val="16"/>
              </w:rPr>
              <w:br/>
              <w:t>Первинне та вторинне пакування:</w:t>
            </w:r>
            <w:r w:rsidRPr="00701EE4">
              <w:rPr>
                <w:rFonts w:ascii="Arial" w:hAnsi="Arial" w:cs="Arial"/>
                <w:color w:val="000000"/>
                <w:sz w:val="16"/>
                <w:szCs w:val="16"/>
              </w:rPr>
              <w:br/>
              <w:t>Джи І Фармас'ютікалс Лтд.,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Чеська Республіка/</w:t>
            </w:r>
          </w:p>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Іспанія/</w:t>
            </w:r>
          </w:p>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Болгарія/</w:t>
            </w:r>
          </w:p>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Чилі</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sz w:val="16"/>
                <w:szCs w:val="16"/>
              </w:rPr>
            </w:pPr>
            <w:r w:rsidRPr="00701EE4">
              <w:rPr>
                <w:rFonts w:ascii="Arial" w:hAnsi="Arial" w:cs="Arial"/>
                <w:sz w:val="16"/>
                <w:szCs w:val="16"/>
              </w:rPr>
              <w:t>UA/16373/01/03</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C01901">
            <w:pPr>
              <w:tabs>
                <w:tab w:val="left" w:pos="12600"/>
              </w:tabs>
              <w:rPr>
                <w:rFonts w:ascii="Arial" w:hAnsi="Arial" w:cs="Arial"/>
                <w:b/>
                <w:i/>
                <w:color w:val="000000"/>
                <w:sz w:val="16"/>
                <w:szCs w:val="16"/>
              </w:rPr>
            </w:pPr>
            <w:r w:rsidRPr="00701EE4">
              <w:rPr>
                <w:rFonts w:ascii="Arial" w:hAnsi="Arial" w:cs="Arial"/>
                <w:b/>
                <w:sz w:val="16"/>
                <w:szCs w:val="16"/>
              </w:rPr>
              <w:t>ЦИННАРИЗИН СОФАРМА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rPr>
                <w:rFonts w:ascii="Arial" w:hAnsi="Arial" w:cs="Arial"/>
                <w:color w:val="000000"/>
                <w:sz w:val="16"/>
                <w:szCs w:val="16"/>
              </w:rPr>
            </w:pPr>
            <w:r w:rsidRPr="00701EE4">
              <w:rPr>
                <w:rFonts w:ascii="Arial" w:hAnsi="Arial" w:cs="Arial"/>
                <w:color w:val="000000"/>
                <w:sz w:val="16"/>
                <w:szCs w:val="16"/>
              </w:rPr>
              <w:t>таблетки по 25 мг: по 50 таблеток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Виробництво нерозфасованої продукції, первинна упаковка або виробництво за повним циклом:</w:t>
            </w:r>
            <w:r w:rsidRPr="00701EE4">
              <w:rPr>
                <w:rFonts w:ascii="Arial" w:hAnsi="Arial" w:cs="Arial"/>
                <w:color w:val="000000"/>
                <w:sz w:val="16"/>
                <w:szCs w:val="16"/>
              </w:rPr>
              <w:br/>
              <w:t>АТ "Софарма", Болгарія;</w:t>
            </w:r>
            <w:r w:rsidRPr="00701EE4">
              <w:rPr>
                <w:rFonts w:ascii="Arial" w:hAnsi="Arial" w:cs="Arial"/>
                <w:color w:val="000000"/>
                <w:sz w:val="16"/>
                <w:szCs w:val="16"/>
              </w:rPr>
              <w:br/>
              <w:t>Вторинна упаковка, дозвіл на випуск серії:</w:t>
            </w:r>
            <w:r w:rsidRPr="00701EE4">
              <w:rPr>
                <w:rFonts w:ascii="Arial" w:hAnsi="Arial" w:cs="Arial"/>
                <w:color w:val="000000"/>
                <w:sz w:val="16"/>
                <w:szCs w:val="16"/>
              </w:rPr>
              <w:br/>
              <w:t>АТ "ВІТАМІНИ",</w:t>
            </w:r>
            <w:r w:rsidRPr="00701EE4">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Болгарія/</w:t>
            </w:r>
          </w:p>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написання найменування та адреси місця провадження діяльності виробника ГЛЗ, відповідального за виробництво нерозфасованої продукції, первинну упаковку або виробництво за повним циклом та для упаковки in bulk англійською мовою, без зміни місця виробництва.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01EE4">
              <w:rPr>
                <w:rFonts w:ascii="Arial" w:hAnsi="Arial" w:cs="Arial"/>
                <w:color w:val="000000"/>
                <w:sz w:val="16"/>
                <w:szCs w:val="16"/>
              </w:rPr>
              <w:br/>
              <w:t xml:space="preserve">Діюча редакція: Білінська Лілія Юр'ївна. Пропонована редакція: Светлана Спасова / Svetlana Spasova. Зміна контактних даних уповноваженої особи заявника, відповідальної за фармаконагляд. Введення контактної особи уповноваженої особи заявника, відповідальної за здійснення фармаконагляду в Україні. Пропонована редакція: Дорогіна Катерина Юріївна. Введення контактних даних контактної особи уповноваженої особи заявника, відповідальної за фармаконагляд в Україні. </w:t>
            </w:r>
            <w:r w:rsidRPr="00701EE4">
              <w:rPr>
                <w:rFonts w:ascii="Arial" w:hAnsi="Arial" w:cs="Arial"/>
                <w:color w:val="000000"/>
                <w:sz w:val="16"/>
                <w:szCs w:val="16"/>
              </w:rPr>
              <w:br/>
              <w:t>Зміна місця здійснення основної діяльності з фармаконагляду. Зміна місцезнаходженя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sz w:val="16"/>
                <w:szCs w:val="16"/>
              </w:rPr>
            </w:pPr>
            <w:r w:rsidRPr="00701EE4">
              <w:rPr>
                <w:rFonts w:ascii="Arial" w:hAnsi="Arial" w:cs="Arial"/>
                <w:sz w:val="16"/>
                <w:szCs w:val="16"/>
              </w:rPr>
              <w:t>UA/10290/01/01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C01901">
            <w:pPr>
              <w:tabs>
                <w:tab w:val="left" w:pos="12600"/>
              </w:tabs>
              <w:rPr>
                <w:rFonts w:ascii="Arial" w:hAnsi="Arial" w:cs="Arial"/>
                <w:b/>
                <w:i/>
                <w:color w:val="000000"/>
                <w:sz w:val="16"/>
                <w:szCs w:val="16"/>
              </w:rPr>
            </w:pPr>
            <w:r w:rsidRPr="00701EE4">
              <w:rPr>
                <w:rFonts w:ascii="Arial" w:hAnsi="Arial" w:cs="Arial"/>
                <w:b/>
                <w:sz w:val="16"/>
                <w:szCs w:val="16"/>
              </w:rPr>
              <w:t>ЦИННАРИЗИН СОФАРМА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rPr>
                <w:rFonts w:ascii="Arial" w:hAnsi="Arial" w:cs="Arial"/>
                <w:color w:val="000000"/>
                <w:sz w:val="16"/>
                <w:szCs w:val="16"/>
              </w:rPr>
            </w:pPr>
            <w:r w:rsidRPr="00701EE4">
              <w:rPr>
                <w:rFonts w:ascii="Arial" w:hAnsi="Arial" w:cs="Arial"/>
                <w:color w:val="000000"/>
                <w:sz w:val="16"/>
                <w:szCs w:val="16"/>
              </w:rPr>
              <w:t>таблетки по 25 мг, in bulk № 4000 (50х80): по 50 таблеток у блістері; по 80 блістерів в поліпропіленовій коробці; in bulk № 4500 (50х90): по 50 таблеток у блістері; по 90 блістерів в поліпропіленовій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написання найменування та адреси місця провадження діяльності виробника ГЛЗ, відповідального за виробництво нерозфасованої продукції, первинну упаковку або виробництво за повним циклом та для упаковки in bulk англійською мовою, без зміни місця виробництва.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01EE4">
              <w:rPr>
                <w:rFonts w:ascii="Arial" w:hAnsi="Arial" w:cs="Arial"/>
                <w:color w:val="000000"/>
                <w:sz w:val="16"/>
                <w:szCs w:val="16"/>
              </w:rPr>
              <w:br/>
              <w:t xml:space="preserve">Діюча редакція: Білінська Лілія Юр'ївна. Пропонована редакція: Светлана Спасова / Svetlana Spasova. Зміна контактних даних уповноваженої особи заявника, відповідальної за фармаконагляд. Введення контактної особи уповноваженої особи заявника, відповідальної за здійснення фармаконагляду в Україні. Пропонована редакція: Дорогіна Катерина Юріївна. Введення контактних даних контактної особи уповноваженої особи заявника, відповідальної за фармаконагляд в Україні. </w:t>
            </w:r>
            <w:r w:rsidRPr="00701EE4">
              <w:rPr>
                <w:rFonts w:ascii="Arial" w:hAnsi="Arial" w:cs="Arial"/>
                <w:color w:val="000000"/>
                <w:sz w:val="16"/>
                <w:szCs w:val="16"/>
              </w:rPr>
              <w:br/>
              <w:t>Зміна місця здійснення основної діяльності з фармаконагляду. Зміна місцезнаходженя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sz w:val="16"/>
                <w:szCs w:val="16"/>
              </w:rPr>
            </w:pPr>
            <w:r w:rsidRPr="00701EE4">
              <w:rPr>
                <w:rFonts w:ascii="Arial" w:hAnsi="Arial" w:cs="Arial"/>
                <w:sz w:val="16"/>
                <w:szCs w:val="16"/>
              </w:rPr>
              <w:t>UA/12593/01/01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ЦИПРОФЛОКСАЦИН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 xml:space="preserve">розчин для інфузій, 200 мг/100 мл, по 100 мл в контейнері, по 1 контейнеру в полівінілхлоридній плівці в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Євролайф Хелткеар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діючої речовини. Введення змін протягом 3-х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UA/10746/01/01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C83B36">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C01901">
            <w:pPr>
              <w:tabs>
                <w:tab w:val="left" w:pos="12600"/>
              </w:tabs>
              <w:rPr>
                <w:rFonts w:ascii="Arial" w:hAnsi="Arial" w:cs="Arial"/>
                <w:b/>
                <w:i/>
                <w:color w:val="000000"/>
                <w:sz w:val="16"/>
                <w:szCs w:val="16"/>
              </w:rPr>
            </w:pPr>
            <w:r w:rsidRPr="00701EE4">
              <w:rPr>
                <w:rFonts w:ascii="Arial" w:hAnsi="Arial" w:cs="Arial"/>
                <w:b/>
                <w:sz w:val="16"/>
                <w:szCs w:val="16"/>
              </w:rPr>
              <w:t>ЦИТОВІР® -3</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rPr>
                <w:rFonts w:ascii="Arial" w:hAnsi="Arial" w:cs="Arial"/>
                <w:color w:val="000000"/>
                <w:sz w:val="16"/>
                <w:szCs w:val="16"/>
              </w:rPr>
            </w:pPr>
            <w:r w:rsidRPr="00701EE4">
              <w:rPr>
                <w:rFonts w:ascii="Arial" w:hAnsi="Arial" w:cs="Arial"/>
                <w:color w:val="000000"/>
                <w:sz w:val="16"/>
                <w:szCs w:val="16"/>
              </w:rPr>
              <w:t>капсули; по 12 капсул у блістері; по 1 блістеру в пачці з картону; по 2 або 4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 xml:space="preserve">Товариство з обмеженою відповідальністю «КОНСАЛТИНГОВА ГРУПА «БІЗНЕСОН»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Цитомед 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Фiнляндiя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color w:val="000000"/>
                <w:sz w:val="16"/>
                <w:szCs w:val="16"/>
              </w:rPr>
            </w:pPr>
            <w:r w:rsidRPr="00701EE4">
              <w:rPr>
                <w:rFonts w:ascii="Arial" w:hAnsi="Arial" w:cs="Arial"/>
                <w:color w:val="000000"/>
                <w:sz w:val="16"/>
                <w:szCs w:val="16"/>
              </w:rPr>
              <w:t>внесення змін до реєстраційних матеріалів:Зміни І типу - Адміністративні зміни. Зміна найменування та/або адреси заявника (власника реєстраційного посвідчення) Зміна адреси заявника.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 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2D180C">
            <w:pPr>
              <w:tabs>
                <w:tab w:val="left" w:pos="12600"/>
              </w:tabs>
              <w:jc w:val="center"/>
              <w:rPr>
                <w:rFonts w:ascii="Arial" w:hAnsi="Arial" w:cs="Arial"/>
                <w:b/>
                <w:i/>
                <w:color w:val="000000"/>
                <w:sz w:val="16"/>
                <w:szCs w:val="16"/>
              </w:rPr>
            </w:pPr>
            <w:r w:rsidRPr="00701EE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C01901">
            <w:pPr>
              <w:tabs>
                <w:tab w:val="left" w:pos="12600"/>
              </w:tabs>
              <w:jc w:val="center"/>
              <w:rPr>
                <w:rFonts w:ascii="Arial" w:hAnsi="Arial" w:cs="Arial"/>
                <w:sz w:val="16"/>
                <w:szCs w:val="16"/>
              </w:rPr>
            </w:pPr>
            <w:r w:rsidRPr="00701EE4">
              <w:rPr>
                <w:rFonts w:ascii="Arial" w:hAnsi="Arial" w:cs="Arial"/>
                <w:sz w:val="16"/>
                <w:szCs w:val="16"/>
              </w:rPr>
              <w:t>UA/12580/01/01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F256FC">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F256FC">
            <w:pPr>
              <w:tabs>
                <w:tab w:val="left" w:pos="12600"/>
              </w:tabs>
              <w:rPr>
                <w:rFonts w:ascii="Arial" w:hAnsi="Arial" w:cs="Arial"/>
                <w:b/>
                <w:sz w:val="16"/>
                <w:szCs w:val="16"/>
              </w:rPr>
            </w:pPr>
            <w:r w:rsidRPr="00701EE4">
              <w:rPr>
                <w:rFonts w:ascii="Arial" w:hAnsi="Arial" w:cs="Arial"/>
                <w:b/>
                <w:sz w:val="16"/>
                <w:szCs w:val="16"/>
              </w:rPr>
              <w:t>ЦИТОЗАР®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256FC">
            <w:pPr>
              <w:tabs>
                <w:tab w:val="left" w:pos="12600"/>
              </w:tabs>
              <w:rPr>
                <w:rFonts w:ascii="Arial" w:hAnsi="Arial" w:cs="Arial"/>
                <w:sz w:val="16"/>
                <w:szCs w:val="16"/>
              </w:rPr>
            </w:pPr>
            <w:r w:rsidRPr="00701EE4">
              <w:rPr>
                <w:rFonts w:ascii="Arial" w:hAnsi="Arial" w:cs="Arial"/>
                <w:sz w:val="16"/>
                <w:szCs w:val="16"/>
              </w:rPr>
              <w:t>ліофілізат для розчину для ін'єкцій по 1000 мг; 1 флакон з ліофілізатом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256FC">
            <w:pPr>
              <w:tabs>
                <w:tab w:val="left" w:pos="12600"/>
              </w:tabs>
              <w:jc w:val="center"/>
              <w:rPr>
                <w:rFonts w:ascii="Arial" w:hAnsi="Arial" w:cs="Arial"/>
                <w:sz w:val="16"/>
                <w:szCs w:val="16"/>
              </w:rPr>
            </w:pPr>
            <w:r w:rsidRPr="00701EE4">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256FC">
            <w:pPr>
              <w:tabs>
                <w:tab w:val="left" w:pos="12600"/>
              </w:tabs>
              <w:jc w:val="center"/>
              <w:rPr>
                <w:rFonts w:ascii="Arial" w:hAnsi="Arial" w:cs="Arial"/>
                <w:sz w:val="16"/>
                <w:szCs w:val="16"/>
              </w:rPr>
            </w:pPr>
            <w:r w:rsidRPr="00701EE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256FC">
            <w:pPr>
              <w:tabs>
                <w:tab w:val="left" w:pos="12600"/>
              </w:tabs>
              <w:jc w:val="center"/>
              <w:rPr>
                <w:rFonts w:ascii="Arial" w:hAnsi="Arial" w:cs="Arial"/>
                <w:sz w:val="16"/>
                <w:szCs w:val="16"/>
              </w:rPr>
            </w:pPr>
            <w:r w:rsidRPr="00701EE4">
              <w:rPr>
                <w:rFonts w:ascii="Arial" w:hAnsi="Arial" w:cs="Arial"/>
                <w:sz w:val="16"/>
                <w:szCs w:val="16"/>
              </w:rPr>
              <w:t>Корден Фарма Латіна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256FC">
            <w:pPr>
              <w:tabs>
                <w:tab w:val="left" w:pos="12600"/>
              </w:tabs>
              <w:jc w:val="center"/>
              <w:rPr>
                <w:rFonts w:ascii="Arial" w:hAnsi="Arial" w:cs="Arial"/>
                <w:sz w:val="16"/>
                <w:szCs w:val="16"/>
              </w:rPr>
            </w:pPr>
            <w:r w:rsidRPr="00701EE4">
              <w:rPr>
                <w:rFonts w:ascii="Arial" w:hAnsi="Arial" w:cs="Arial"/>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256FC">
            <w:pPr>
              <w:tabs>
                <w:tab w:val="left" w:pos="12600"/>
              </w:tabs>
              <w:spacing w:after="240"/>
              <w:jc w:val="center"/>
              <w:rPr>
                <w:rFonts w:ascii="Arial" w:hAnsi="Arial" w:cs="Arial"/>
                <w:sz w:val="16"/>
                <w:szCs w:val="16"/>
              </w:rPr>
            </w:pPr>
            <w:r w:rsidRPr="00701EE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256FC">
            <w:pPr>
              <w:tabs>
                <w:tab w:val="left" w:pos="12600"/>
              </w:tabs>
              <w:jc w:val="center"/>
              <w:rPr>
                <w:rFonts w:ascii="Arial" w:hAnsi="Arial" w:cs="Arial"/>
                <w:i/>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256FC">
            <w:pPr>
              <w:tabs>
                <w:tab w:val="left" w:pos="12600"/>
              </w:tabs>
              <w:jc w:val="center"/>
              <w:rPr>
                <w:rFonts w:ascii="Arial" w:hAnsi="Arial" w:cs="Arial"/>
                <w:sz w:val="16"/>
                <w:szCs w:val="16"/>
              </w:rPr>
            </w:pPr>
            <w:r w:rsidRPr="00701EE4">
              <w:rPr>
                <w:rFonts w:ascii="Arial" w:hAnsi="Arial" w:cs="Arial"/>
                <w:sz w:val="16"/>
                <w:szCs w:val="16"/>
              </w:rPr>
              <w:t>UA/4840/01/01</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F256FC">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F256FC">
            <w:pPr>
              <w:tabs>
                <w:tab w:val="left" w:pos="12600"/>
              </w:tabs>
              <w:rPr>
                <w:rFonts w:ascii="Arial" w:hAnsi="Arial" w:cs="Arial"/>
                <w:b/>
                <w:sz w:val="16"/>
                <w:szCs w:val="16"/>
              </w:rPr>
            </w:pPr>
            <w:r w:rsidRPr="00701EE4">
              <w:rPr>
                <w:rFonts w:ascii="Arial" w:hAnsi="Arial" w:cs="Arial"/>
                <w:b/>
                <w:sz w:val="16"/>
                <w:szCs w:val="16"/>
              </w:rPr>
              <w:t>ЦИТОЗАР®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256FC">
            <w:pPr>
              <w:tabs>
                <w:tab w:val="left" w:pos="12600"/>
              </w:tabs>
              <w:rPr>
                <w:rFonts w:ascii="Arial" w:hAnsi="Arial" w:cs="Arial"/>
                <w:sz w:val="16"/>
                <w:szCs w:val="16"/>
              </w:rPr>
            </w:pPr>
            <w:r w:rsidRPr="00701EE4">
              <w:rPr>
                <w:rFonts w:ascii="Arial" w:hAnsi="Arial" w:cs="Arial"/>
                <w:sz w:val="16"/>
                <w:szCs w:val="16"/>
              </w:rPr>
              <w:t>ліофілізат для розчину для ін'єкцій по 100 мг; 1 флакон з ліофілізатом та 1 ампула з розчинником (спирт бензиловий, вода для ін’єкцій) по 5 мл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256FC">
            <w:pPr>
              <w:tabs>
                <w:tab w:val="left" w:pos="12600"/>
              </w:tabs>
              <w:jc w:val="center"/>
              <w:rPr>
                <w:rFonts w:ascii="Arial" w:hAnsi="Arial" w:cs="Arial"/>
                <w:sz w:val="16"/>
                <w:szCs w:val="16"/>
              </w:rPr>
            </w:pPr>
            <w:r w:rsidRPr="00701EE4">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256FC">
            <w:pPr>
              <w:tabs>
                <w:tab w:val="left" w:pos="12600"/>
              </w:tabs>
              <w:jc w:val="center"/>
              <w:rPr>
                <w:rFonts w:ascii="Arial" w:hAnsi="Arial" w:cs="Arial"/>
                <w:sz w:val="16"/>
                <w:szCs w:val="16"/>
              </w:rPr>
            </w:pPr>
            <w:r w:rsidRPr="00701EE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256FC">
            <w:pPr>
              <w:tabs>
                <w:tab w:val="left" w:pos="12600"/>
              </w:tabs>
              <w:jc w:val="center"/>
              <w:rPr>
                <w:rFonts w:ascii="Arial" w:hAnsi="Arial" w:cs="Arial"/>
                <w:sz w:val="16"/>
                <w:szCs w:val="16"/>
              </w:rPr>
            </w:pPr>
            <w:r w:rsidRPr="00701EE4">
              <w:rPr>
                <w:rFonts w:ascii="Arial" w:hAnsi="Arial" w:cs="Arial"/>
                <w:sz w:val="16"/>
                <w:szCs w:val="16"/>
              </w:rPr>
              <w:t>виробництво, первинне пакування, вторинне пакування, контроль якості, випуск серії, випробування на стабільність:</w:t>
            </w:r>
            <w:r w:rsidRPr="00701EE4">
              <w:rPr>
                <w:rFonts w:ascii="Arial" w:hAnsi="Arial" w:cs="Arial"/>
                <w:sz w:val="16"/>
                <w:szCs w:val="16"/>
              </w:rPr>
              <w:br/>
              <w:t xml:space="preserve">Корден Фарма Латіна С.п.А., Італія; виробництво, первинне пакування та контрольне випробування розчинника: Альфасігма С.п.А., Італія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256FC">
            <w:pPr>
              <w:tabs>
                <w:tab w:val="left" w:pos="12600"/>
              </w:tabs>
              <w:jc w:val="center"/>
              <w:rPr>
                <w:rFonts w:ascii="Arial" w:hAnsi="Arial" w:cs="Arial"/>
                <w:sz w:val="16"/>
                <w:szCs w:val="16"/>
              </w:rPr>
            </w:pPr>
            <w:r w:rsidRPr="00701EE4">
              <w:rPr>
                <w:rFonts w:ascii="Arial" w:hAnsi="Arial" w:cs="Arial"/>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256FC">
            <w:pPr>
              <w:tabs>
                <w:tab w:val="left" w:pos="12600"/>
              </w:tabs>
              <w:spacing w:after="240"/>
              <w:jc w:val="center"/>
              <w:rPr>
                <w:rFonts w:ascii="Arial" w:hAnsi="Arial" w:cs="Arial"/>
                <w:sz w:val="16"/>
                <w:szCs w:val="16"/>
              </w:rPr>
            </w:pPr>
            <w:r w:rsidRPr="00701EE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256FC">
            <w:pPr>
              <w:tabs>
                <w:tab w:val="left" w:pos="12600"/>
              </w:tabs>
              <w:jc w:val="center"/>
              <w:rPr>
                <w:rFonts w:ascii="Arial" w:hAnsi="Arial" w:cs="Arial"/>
                <w:i/>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F256FC">
            <w:pPr>
              <w:tabs>
                <w:tab w:val="left" w:pos="12600"/>
              </w:tabs>
              <w:jc w:val="center"/>
              <w:rPr>
                <w:rFonts w:ascii="Arial" w:hAnsi="Arial" w:cs="Arial"/>
                <w:sz w:val="16"/>
                <w:szCs w:val="16"/>
              </w:rPr>
            </w:pPr>
            <w:r w:rsidRPr="00701EE4">
              <w:rPr>
                <w:rFonts w:ascii="Arial" w:hAnsi="Arial" w:cs="Arial"/>
                <w:sz w:val="16"/>
                <w:szCs w:val="16"/>
              </w:rPr>
              <w:t>UA/4840/01/02</w:t>
            </w:r>
          </w:p>
        </w:tc>
      </w:tr>
      <w:tr w:rsidR="0078259F" w:rsidRPr="00701EE4" w:rsidTr="00C83B3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50616D">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50616D">
            <w:pPr>
              <w:tabs>
                <w:tab w:val="left" w:pos="12600"/>
              </w:tabs>
              <w:rPr>
                <w:rFonts w:ascii="Arial" w:hAnsi="Arial" w:cs="Arial"/>
                <w:b/>
                <w:i/>
                <w:color w:val="000000"/>
                <w:sz w:val="16"/>
                <w:szCs w:val="16"/>
              </w:rPr>
            </w:pPr>
            <w:r w:rsidRPr="00701EE4">
              <w:rPr>
                <w:rFonts w:ascii="Arial" w:hAnsi="Arial" w:cs="Arial"/>
                <w:b/>
                <w:sz w:val="16"/>
                <w:szCs w:val="16"/>
              </w:rPr>
              <w:t>ЦИТРАФЛІТ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rPr>
                <w:rFonts w:ascii="Arial" w:hAnsi="Arial" w:cs="Arial"/>
                <w:color w:val="000000"/>
                <w:sz w:val="16"/>
                <w:szCs w:val="16"/>
              </w:rPr>
            </w:pPr>
            <w:r w:rsidRPr="00701EE4">
              <w:rPr>
                <w:rFonts w:ascii="Arial" w:hAnsi="Arial" w:cs="Arial"/>
                <w:color w:val="000000"/>
                <w:sz w:val="16"/>
                <w:szCs w:val="16"/>
              </w:rPr>
              <w:t>порошок для орального розчину, по 15,08 г порошку в пакеті-саше; по 2 пакети або 50 пакетів (упаковка для лікувальних закладів)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Касен Рекордаті,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Касен Рекордаті, С.Л., Іспанiя (виробник нерозфасованої продукції); Касен Рекордаті, С.Л., Іспанiя (первинна та вторинна упаковка, дозвіл на випуск серії); Лабораторіос Сальват, СА, Іспанiя (виробник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color w:val="000000"/>
                <w:sz w:val="16"/>
                <w:szCs w:val="16"/>
              </w:rPr>
            </w:pPr>
            <w:r w:rsidRPr="00701EE4">
              <w:rPr>
                <w:rFonts w:ascii="Arial" w:hAnsi="Arial" w:cs="Arial"/>
                <w:sz w:val="16"/>
                <w:szCs w:val="16"/>
              </w:rPr>
              <w:t xml:space="preserve">внесення змін до реєстраційних матеріалів: </w:t>
            </w:r>
            <w:r w:rsidRPr="00701EE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Волошина Анастасія Анатоліївна.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b/>
                <w:i/>
                <w:color w:val="000000"/>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50616D">
            <w:pPr>
              <w:tabs>
                <w:tab w:val="left" w:pos="12600"/>
              </w:tabs>
              <w:jc w:val="center"/>
              <w:rPr>
                <w:rFonts w:ascii="Arial" w:hAnsi="Arial" w:cs="Arial"/>
                <w:sz w:val="16"/>
                <w:szCs w:val="16"/>
              </w:rPr>
            </w:pPr>
            <w:r w:rsidRPr="00701EE4">
              <w:rPr>
                <w:rFonts w:ascii="Arial" w:hAnsi="Arial" w:cs="Arial"/>
                <w:sz w:val="16"/>
                <w:szCs w:val="16"/>
              </w:rPr>
              <w:t>UA/13820/01/01</w:t>
            </w:r>
          </w:p>
        </w:tc>
      </w:tr>
      <w:tr w:rsidR="0078259F" w:rsidRPr="00701EE4" w:rsidTr="00137D5C">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8259F" w:rsidRPr="00701EE4" w:rsidRDefault="0078259F" w:rsidP="000A2F83">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8259F" w:rsidRPr="00701EE4" w:rsidRDefault="0078259F" w:rsidP="000A2F83">
            <w:pPr>
              <w:tabs>
                <w:tab w:val="left" w:pos="12600"/>
              </w:tabs>
              <w:rPr>
                <w:rFonts w:ascii="Arial" w:hAnsi="Arial" w:cs="Arial"/>
                <w:b/>
                <w:sz w:val="16"/>
                <w:szCs w:val="16"/>
              </w:rPr>
            </w:pPr>
            <w:r w:rsidRPr="00701EE4">
              <w:rPr>
                <w:rFonts w:ascii="Arial" w:hAnsi="Arial" w:cs="Arial"/>
                <w:b/>
                <w:sz w:val="16"/>
                <w:szCs w:val="16"/>
              </w:rPr>
              <w:t>ЧЕМПІКС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A2F83">
            <w:pPr>
              <w:tabs>
                <w:tab w:val="left" w:pos="12600"/>
              </w:tabs>
              <w:rPr>
                <w:rFonts w:ascii="Arial" w:hAnsi="Arial" w:cs="Arial"/>
                <w:color w:val="000000"/>
                <w:sz w:val="16"/>
                <w:szCs w:val="16"/>
              </w:rPr>
            </w:pPr>
            <w:r w:rsidRPr="00701EE4">
              <w:rPr>
                <w:rFonts w:ascii="Arial" w:hAnsi="Arial" w:cs="Arial"/>
                <w:color w:val="000000"/>
                <w:sz w:val="16"/>
                <w:szCs w:val="16"/>
              </w:rPr>
              <w:t>таблетки, вкриті плівковою оболонкою, по 0,5 мг + таблетки, вкриті плівковою оболонкою, по 1 мг або таблетки, вкриті плівковою оболонкою, по 1 мг; по 11 таблеток (0,5 мг) та по 14 таблеток (1 мг) у блістерах в картонній упаковці, що розкладається; по 14 таблеток (1 мг) у блістері; по 2 блістери в картонній упаковці, що розкладається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A2F83">
            <w:pPr>
              <w:tabs>
                <w:tab w:val="left" w:pos="12600"/>
              </w:tabs>
              <w:jc w:val="center"/>
              <w:rPr>
                <w:rFonts w:ascii="Arial" w:hAnsi="Arial" w:cs="Arial"/>
                <w:color w:val="000000"/>
                <w:sz w:val="16"/>
                <w:szCs w:val="16"/>
              </w:rPr>
            </w:pPr>
            <w:r w:rsidRPr="00701EE4">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A2F83">
            <w:pPr>
              <w:tabs>
                <w:tab w:val="left" w:pos="12600"/>
              </w:tabs>
              <w:jc w:val="center"/>
              <w:rPr>
                <w:rFonts w:ascii="Arial" w:hAnsi="Arial" w:cs="Arial"/>
                <w:color w:val="000000"/>
                <w:sz w:val="16"/>
                <w:szCs w:val="16"/>
              </w:rPr>
            </w:pPr>
            <w:r w:rsidRPr="00701EE4">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A2F83">
            <w:pPr>
              <w:tabs>
                <w:tab w:val="left" w:pos="12600"/>
              </w:tabs>
              <w:jc w:val="center"/>
              <w:rPr>
                <w:rFonts w:ascii="Arial" w:hAnsi="Arial" w:cs="Arial"/>
                <w:color w:val="000000"/>
                <w:sz w:val="16"/>
                <w:szCs w:val="16"/>
              </w:rPr>
            </w:pPr>
            <w:r w:rsidRPr="00701EE4">
              <w:rPr>
                <w:rFonts w:ascii="Arial" w:hAnsi="Arial" w:cs="Arial"/>
                <w:color w:val="000000"/>
                <w:sz w:val="16"/>
                <w:szCs w:val="16"/>
              </w:rPr>
              <w:t>Р-Фарм Джермані ГмбХ</w:t>
            </w:r>
            <w:r w:rsidRPr="00701EE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A2F83">
            <w:pPr>
              <w:tabs>
                <w:tab w:val="left" w:pos="12600"/>
              </w:tabs>
              <w:jc w:val="center"/>
              <w:rPr>
                <w:rFonts w:ascii="Arial" w:hAnsi="Arial" w:cs="Arial"/>
                <w:color w:val="000000"/>
                <w:sz w:val="16"/>
                <w:szCs w:val="16"/>
              </w:rPr>
            </w:pPr>
            <w:r w:rsidRPr="00701EE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A2F83">
            <w:pPr>
              <w:tabs>
                <w:tab w:val="left" w:pos="12600"/>
              </w:tabs>
              <w:jc w:val="center"/>
              <w:rPr>
                <w:rFonts w:ascii="Arial" w:hAnsi="Arial" w:cs="Arial"/>
                <w:sz w:val="16"/>
                <w:szCs w:val="16"/>
              </w:rPr>
            </w:pPr>
            <w:r w:rsidRPr="00701EE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w:t>
            </w:r>
            <w:r w:rsidRPr="00701EE4">
              <w:rPr>
                <w:rFonts w:ascii="Arial" w:hAnsi="Arial" w:cs="Arial"/>
                <w:sz w:val="16"/>
                <w:szCs w:val="16"/>
              </w:rPr>
              <w:br/>
              <w:t>Діюча редакція: Франсуаза Дума-Сіллан/ Francoise Dumas-Sillan.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A2F83">
            <w:pPr>
              <w:tabs>
                <w:tab w:val="left" w:pos="12600"/>
              </w:tabs>
              <w:ind w:left="-185"/>
              <w:jc w:val="center"/>
              <w:rPr>
                <w:rFonts w:ascii="Arial" w:hAnsi="Arial" w:cs="Arial"/>
                <w:i/>
                <w:sz w:val="16"/>
                <w:szCs w:val="16"/>
              </w:rPr>
            </w:pPr>
            <w:r w:rsidRPr="00701EE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8259F" w:rsidRPr="00701EE4" w:rsidRDefault="0078259F" w:rsidP="000A2F83">
            <w:pPr>
              <w:tabs>
                <w:tab w:val="left" w:pos="12600"/>
              </w:tabs>
              <w:jc w:val="center"/>
              <w:rPr>
                <w:rFonts w:ascii="Arial" w:hAnsi="Arial" w:cs="Arial"/>
                <w:sz w:val="16"/>
                <w:szCs w:val="16"/>
              </w:rPr>
            </w:pPr>
            <w:r w:rsidRPr="00701EE4">
              <w:rPr>
                <w:rFonts w:ascii="Arial" w:hAnsi="Arial" w:cs="Arial"/>
                <w:sz w:val="16"/>
                <w:szCs w:val="16"/>
              </w:rPr>
              <w:t>UA/9398/01/01</w:t>
            </w:r>
          </w:p>
        </w:tc>
      </w:tr>
    </w:tbl>
    <w:p w:rsidR="00A143C9" w:rsidRPr="00701EE4" w:rsidRDefault="00A143C9" w:rsidP="00ED13D2">
      <w:pPr>
        <w:jc w:val="center"/>
      </w:pPr>
    </w:p>
    <w:p w:rsidR="001B0D7E" w:rsidRPr="00701EE4" w:rsidRDefault="001B0D7E" w:rsidP="00ED13D2">
      <w:pPr>
        <w:pStyle w:val="11"/>
        <w:jc w:val="center"/>
      </w:pPr>
    </w:p>
    <w:p w:rsidR="00FD0752" w:rsidRPr="00701EE4" w:rsidRDefault="00FD0752" w:rsidP="00ED13D2">
      <w:pPr>
        <w:jc w:val="center"/>
        <w:rPr>
          <w:rFonts w:ascii="Arial" w:hAnsi="Arial" w:cs="Arial"/>
          <w:b/>
          <w:sz w:val="28"/>
          <w:szCs w:val="28"/>
        </w:rPr>
      </w:pPr>
    </w:p>
    <w:p w:rsidR="000C71C6" w:rsidRPr="00701EE4" w:rsidRDefault="000C71C6" w:rsidP="00ED13D2">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0C71C6" w:rsidRPr="00471943" w:rsidTr="001E60E7">
        <w:tc>
          <w:tcPr>
            <w:tcW w:w="7621" w:type="dxa"/>
            <w:hideMark/>
          </w:tcPr>
          <w:p w:rsidR="000C71C6" w:rsidRPr="00701EE4" w:rsidRDefault="000C71C6" w:rsidP="001E60E7">
            <w:pPr>
              <w:tabs>
                <w:tab w:val="left" w:pos="1985"/>
              </w:tabs>
              <w:rPr>
                <w:rFonts w:ascii="Arial" w:hAnsi="Arial" w:cs="Arial"/>
                <w:b/>
                <w:sz w:val="28"/>
                <w:szCs w:val="28"/>
              </w:rPr>
            </w:pPr>
            <w:r w:rsidRPr="00701EE4">
              <w:rPr>
                <w:rFonts w:ascii="Arial" w:hAnsi="Arial" w:cs="Arial"/>
                <w:b/>
                <w:sz w:val="28"/>
                <w:szCs w:val="28"/>
              </w:rPr>
              <w:t xml:space="preserve">Генеральний директор </w:t>
            </w:r>
          </w:p>
          <w:p w:rsidR="000C71C6" w:rsidRPr="00701EE4" w:rsidRDefault="000C71C6" w:rsidP="001E60E7">
            <w:pPr>
              <w:tabs>
                <w:tab w:val="left" w:pos="1985"/>
              </w:tabs>
              <w:rPr>
                <w:rFonts w:ascii="Arial" w:hAnsi="Arial" w:cs="Arial"/>
                <w:b/>
                <w:sz w:val="28"/>
                <w:szCs w:val="28"/>
              </w:rPr>
            </w:pPr>
            <w:r w:rsidRPr="00701EE4">
              <w:rPr>
                <w:rFonts w:ascii="Arial" w:hAnsi="Arial" w:cs="Arial"/>
                <w:b/>
                <w:sz w:val="28"/>
                <w:szCs w:val="28"/>
              </w:rPr>
              <w:t xml:space="preserve">Директорату фармацевтичного забезпечення          </w:t>
            </w:r>
          </w:p>
        </w:tc>
        <w:tc>
          <w:tcPr>
            <w:tcW w:w="7229" w:type="dxa"/>
          </w:tcPr>
          <w:p w:rsidR="000C71C6" w:rsidRPr="00701EE4" w:rsidRDefault="000C71C6" w:rsidP="001E60E7">
            <w:pPr>
              <w:jc w:val="right"/>
              <w:rPr>
                <w:rFonts w:ascii="Arial" w:hAnsi="Arial" w:cs="Arial"/>
                <w:b/>
                <w:sz w:val="28"/>
                <w:szCs w:val="28"/>
              </w:rPr>
            </w:pPr>
          </w:p>
          <w:p w:rsidR="000C71C6" w:rsidRPr="00471943" w:rsidRDefault="000C71C6" w:rsidP="001E60E7">
            <w:pPr>
              <w:jc w:val="right"/>
              <w:rPr>
                <w:rFonts w:ascii="Arial" w:hAnsi="Arial" w:cs="Arial"/>
                <w:b/>
                <w:sz w:val="28"/>
                <w:szCs w:val="28"/>
              </w:rPr>
            </w:pPr>
            <w:r w:rsidRPr="00701EE4">
              <w:rPr>
                <w:rFonts w:ascii="Arial" w:hAnsi="Arial" w:cs="Arial"/>
                <w:b/>
                <w:sz w:val="28"/>
                <w:szCs w:val="28"/>
              </w:rPr>
              <w:t>О.О. Комаріда</w:t>
            </w:r>
            <w:r w:rsidRPr="00471943">
              <w:rPr>
                <w:rFonts w:ascii="Arial" w:hAnsi="Arial" w:cs="Arial"/>
                <w:b/>
                <w:sz w:val="28"/>
                <w:szCs w:val="28"/>
              </w:rPr>
              <w:t xml:space="preserve">                   </w:t>
            </w:r>
          </w:p>
        </w:tc>
      </w:tr>
    </w:tbl>
    <w:p w:rsidR="00275842" w:rsidRDefault="00275842" w:rsidP="00B12EFE">
      <w:pPr>
        <w:pStyle w:val="2"/>
        <w:tabs>
          <w:tab w:val="left" w:pos="12600"/>
        </w:tabs>
        <w:jc w:val="center"/>
      </w:pPr>
    </w:p>
    <w:sectPr w:rsidR="00275842" w:rsidSect="008E18EF">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ABC" w:rsidRDefault="00A01ABC" w:rsidP="00C87489">
      <w:r>
        <w:separator/>
      </w:r>
    </w:p>
  </w:endnote>
  <w:endnote w:type="continuationSeparator" w:id="0">
    <w:p w:rsidR="00A01ABC" w:rsidRDefault="00A01ABC"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90F" w:rsidRDefault="003A690F">
    <w:pPr>
      <w:pStyle w:val="a6"/>
      <w:jc w:val="center"/>
    </w:pPr>
    <w:r>
      <w:fldChar w:fldCharType="begin"/>
    </w:r>
    <w:r>
      <w:instrText>PAGE   \* MERGEFORMAT</w:instrText>
    </w:r>
    <w:r>
      <w:fldChar w:fldCharType="separate"/>
    </w:r>
    <w:r w:rsidR="007532C4" w:rsidRPr="007532C4">
      <w:rPr>
        <w:noProof/>
        <w:lang w:val="ru-RU"/>
      </w:rPr>
      <w:t>6</w:t>
    </w:r>
    <w:r>
      <w:fldChar w:fldCharType="end"/>
    </w:r>
  </w:p>
  <w:p w:rsidR="003A690F" w:rsidRDefault="003A69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ABC" w:rsidRDefault="00A01ABC" w:rsidP="00C87489">
      <w:r>
        <w:separator/>
      </w:r>
    </w:p>
  </w:footnote>
  <w:footnote w:type="continuationSeparator" w:id="0">
    <w:p w:rsidR="00A01ABC" w:rsidRDefault="00A01ABC"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3"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7" w15:restartNumberingAfterBreak="0">
    <w:nsid w:val="25FA30E5"/>
    <w:multiLevelType w:val="multilevel"/>
    <w:tmpl w:val="F050B41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1"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4"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0" w15:restartNumberingAfterBreak="0">
    <w:nsid w:val="706D4E62"/>
    <w:multiLevelType w:val="multilevel"/>
    <w:tmpl w:val="8962D40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2"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8"/>
  </w:num>
  <w:num w:numId="2">
    <w:abstractNumId w:val="11"/>
  </w:num>
  <w:num w:numId="3">
    <w:abstractNumId w:val="1"/>
  </w:num>
  <w:num w:numId="4">
    <w:abstractNumId w:val="22"/>
  </w:num>
  <w:num w:numId="5">
    <w:abstractNumId w:val="10"/>
  </w:num>
  <w:num w:numId="6">
    <w:abstractNumId w:val="4"/>
  </w:num>
  <w:num w:numId="7">
    <w:abstractNumId w:val="13"/>
  </w:num>
  <w:num w:numId="8">
    <w:abstractNumId w:val="18"/>
  </w:num>
  <w:num w:numId="9">
    <w:abstractNumId w:val="5"/>
  </w:num>
  <w:num w:numId="10">
    <w:abstractNumId w:val="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6"/>
  </w:num>
  <w:num w:numId="16">
    <w:abstractNumId w:val="19"/>
  </w:num>
  <w:num w:numId="17">
    <w:abstractNumId w:val="2"/>
  </w:num>
  <w:num w:numId="18">
    <w:abstractNumId w:val="0"/>
  </w:num>
  <w:num w:numId="19">
    <w:abstractNumId w:val="3"/>
  </w:num>
  <w:num w:numId="20">
    <w:abstractNumId w:val="12"/>
  </w:num>
  <w:num w:numId="21">
    <w:abstractNumId w:val="17"/>
  </w:num>
  <w:num w:numId="22">
    <w:abstractNumId w:val="15"/>
  </w:num>
  <w:num w:numId="23">
    <w:abstractNumId w:val="14"/>
  </w:num>
  <w:num w:numId="24">
    <w:abstractNumId w:val="7"/>
  </w:num>
  <w:num w:numId="25">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3EBC"/>
    <w:rsid w:val="00004154"/>
    <w:rsid w:val="000041B0"/>
    <w:rsid w:val="000043B8"/>
    <w:rsid w:val="0000441B"/>
    <w:rsid w:val="000044B7"/>
    <w:rsid w:val="00004602"/>
    <w:rsid w:val="00004625"/>
    <w:rsid w:val="000047AA"/>
    <w:rsid w:val="00004900"/>
    <w:rsid w:val="000049AA"/>
    <w:rsid w:val="000049DB"/>
    <w:rsid w:val="00004A1F"/>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EB"/>
    <w:rsid w:val="00005D67"/>
    <w:rsid w:val="0000601C"/>
    <w:rsid w:val="00006202"/>
    <w:rsid w:val="00006234"/>
    <w:rsid w:val="0000629C"/>
    <w:rsid w:val="000063AE"/>
    <w:rsid w:val="00006458"/>
    <w:rsid w:val="00006471"/>
    <w:rsid w:val="00006531"/>
    <w:rsid w:val="000066A5"/>
    <w:rsid w:val="0000679E"/>
    <w:rsid w:val="00006995"/>
    <w:rsid w:val="00006A28"/>
    <w:rsid w:val="00006A51"/>
    <w:rsid w:val="00006A80"/>
    <w:rsid w:val="00006BD3"/>
    <w:rsid w:val="00006C7A"/>
    <w:rsid w:val="00006EEB"/>
    <w:rsid w:val="00007038"/>
    <w:rsid w:val="0000714A"/>
    <w:rsid w:val="00007191"/>
    <w:rsid w:val="000071D9"/>
    <w:rsid w:val="00007200"/>
    <w:rsid w:val="00007327"/>
    <w:rsid w:val="000074A9"/>
    <w:rsid w:val="000074BA"/>
    <w:rsid w:val="0000753C"/>
    <w:rsid w:val="00007554"/>
    <w:rsid w:val="00007560"/>
    <w:rsid w:val="0000760E"/>
    <w:rsid w:val="0000782D"/>
    <w:rsid w:val="000078EC"/>
    <w:rsid w:val="00007932"/>
    <w:rsid w:val="0000797C"/>
    <w:rsid w:val="00007997"/>
    <w:rsid w:val="00007A58"/>
    <w:rsid w:val="00007AAF"/>
    <w:rsid w:val="00007AB5"/>
    <w:rsid w:val="00007C0F"/>
    <w:rsid w:val="00007C46"/>
    <w:rsid w:val="00007C99"/>
    <w:rsid w:val="00007CFB"/>
    <w:rsid w:val="00007DAF"/>
    <w:rsid w:val="00007E7A"/>
    <w:rsid w:val="00007F70"/>
    <w:rsid w:val="00007FA4"/>
    <w:rsid w:val="00010143"/>
    <w:rsid w:val="000101DA"/>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292"/>
    <w:rsid w:val="0001132A"/>
    <w:rsid w:val="00011341"/>
    <w:rsid w:val="00011375"/>
    <w:rsid w:val="00011430"/>
    <w:rsid w:val="00011438"/>
    <w:rsid w:val="0001153B"/>
    <w:rsid w:val="0001161B"/>
    <w:rsid w:val="000116EF"/>
    <w:rsid w:val="00011775"/>
    <w:rsid w:val="00011910"/>
    <w:rsid w:val="00011967"/>
    <w:rsid w:val="00011A5D"/>
    <w:rsid w:val="00011B4A"/>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34C"/>
    <w:rsid w:val="0001240E"/>
    <w:rsid w:val="000124E5"/>
    <w:rsid w:val="00012533"/>
    <w:rsid w:val="000125B5"/>
    <w:rsid w:val="00012625"/>
    <w:rsid w:val="00012665"/>
    <w:rsid w:val="000126F6"/>
    <w:rsid w:val="00012754"/>
    <w:rsid w:val="0001278F"/>
    <w:rsid w:val="000127A0"/>
    <w:rsid w:val="00012A7D"/>
    <w:rsid w:val="00012AEB"/>
    <w:rsid w:val="00012BB7"/>
    <w:rsid w:val="00012C0C"/>
    <w:rsid w:val="00012F4F"/>
    <w:rsid w:val="00012F81"/>
    <w:rsid w:val="00013004"/>
    <w:rsid w:val="00013182"/>
    <w:rsid w:val="0001319B"/>
    <w:rsid w:val="00013411"/>
    <w:rsid w:val="00013547"/>
    <w:rsid w:val="00013723"/>
    <w:rsid w:val="0001374D"/>
    <w:rsid w:val="000137AA"/>
    <w:rsid w:val="000137BE"/>
    <w:rsid w:val="000137F8"/>
    <w:rsid w:val="00013845"/>
    <w:rsid w:val="0001388C"/>
    <w:rsid w:val="0001388D"/>
    <w:rsid w:val="000139B8"/>
    <w:rsid w:val="00013A88"/>
    <w:rsid w:val="00013BD0"/>
    <w:rsid w:val="00013D1B"/>
    <w:rsid w:val="00013DE6"/>
    <w:rsid w:val="00013E18"/>
    <w:rsid w:val="00013EEA"/>
    <w:rsid w:val="00013F64"/>
    <w:rsid w:val="00013FCF"/>
    <w:rsid w:val="0001412C"/>
    <w:rsid w:val="00014190"/>
    <w:rsid w:val="000141DB"/>
    <w:rsid w:val="0001435F"/>
    <w:rsid w:val="00014396"/>
    <w:rsid w:val="000143F7"/>
    <w:rsid w:val="00014436"/>
    <w:rsid w:val="000145DE"/>
    <w:rsid w:val="00014633"/>
    <w:rsid w:val="000146A8"/>
    <w:rsid w:val="000146F2"/>
    <w:rsid w:val="000147AF"/>
    <w:rsid w:val="000147C6"/>
    <w:rsid w:val="000147D6"/>
    <w:rsid w:val="00014870"/>
    <w:rsid w:val="00014879"/>
    <w:rsid w:val="000148B8"/>
    <w:rsid w:val="000148F1"/>
    <w:rsid w:val="000149C3"/>
    <w:rsid w:val="00014A76"/>
    <w:rsid w:val="00014A8B"/>
    <w:rsid w:val="00014A97"/>
    <w:rsid w:val="00014C2F"/>
    <w:rsid w:val="00014C64"/>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7F"/>
    <w:rsid w:val="0001739C"/>
    <w:rsid w:val="000173DF"/>
    <w:rsid w:val="000174A3"/>
    <w:rsid w:val="000174F5"/>
    <w:rsid w:val="0001757E"/>
    <w:rsid w:val="0001761B"/>
    <w:rsid w:val="00017638"/>
    <w:rsid w:val="00017678"/>
    <w:rsid w:val="0001767A"/>
    <w:rsid w:val="0001769B"/>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D15"/>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CB7"/>
    <w:rsid w:val="00021CD4"/>
    <w:rsid w:val="00021E17"/>
    <w:rsid w:val="00021EBC"/>
    <w:rsid w:val="00021FB8"/>
    <w:rsid w:val="00022048"/>
    <w:rsid w:val="00022092"/>
    <w:rsid w:val="000220F5"/>
    <w:rsid w:val="00022291"/>
    <w:rsid w:val="000222A0"/>
    <w:rsid w:val="00022327"/>
    <w:rsid w:val="00022567"/>
    <w:rsid w:val="00022578"/>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E2E"/>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60F"/>
    <w:rsid w:val="00026611"/>
    <w:rsid w:val="00026681"/>
    <w:rsid w:val="000266A0"/>
    <w:rsid w:val="0002673D"/>
    <w:rsid w:val="000267EB"/>
    <w:rsid w:val="0002682D"/>
    <w:rsid w:val="0002699E"/>
    <w:rsid w:val="000269D0"/>
    <w:rsid w:val="00026B41"/>
    <w:rsid w:val="00026C36"/>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C4"/>
    <w:rsid w:val="0003014E"/>
    <w:rsid w:val="00030192"/>
    <w:rsid w:val="00030237"/>
    <w:rsid w:val="00030318"/>
    <w:rsid w:val="000303BE"/>
    <w:rsid w:val="00030430"/>
    <w:rsid w:val="000304F4"/>
    <w:rsid w:val="0003055F"/>
    <w:rsid w:val="00030608"/>
    <w:rsid w:val="00030677"/>
    <w:rsid w:val="00030686"/>
    <w:rsid w:val="000306D2"/>
    <w:rsid w:val="000306E7"/>
    <w:rsid w:val="000307F3"/>
    <w:rsid w:val="0003086A"/>
    <w:rsid w:val="000308DA"/>
    <w:rsid w:val="000308E0"/>
    <w:rsid w:val="00030927"/>
    <w:rsid w:val="00030ADA"/>
    <w:rsid w:val="00030B8F"/>
    <w:rsid w:val="00030C89"/>
    <w:rsid w:val="00030CB2"/>
    <w:rsid w:val="00030D29"/>
    <w:rsid w:val="00030D4F"/>
    <w:rsid w:val="00030DBB"/>
    <w:rsid w:val="00030DF4"/>
    <w:rsid w:val="00030E8A"/>
    <w:rsid w:val="0003108E"/>
    <w:rsid w:val="0003118B"/>
    <w:rsid w:val="0003118C"/>
    <w:rsid w:val="000312FF"/>
    <w:rsid w:val="0003136A"/>
    <w:rsid w:val="00031443"/>
    <w:rsid w:val="0003146E"/>
    <w:rsid w:val="00031684"/>
    <w:rsid w:val="000316FC"/>
    <w:rsid w:val="00031862"/>
    <w:rsid w:val="000318B8"/>
    <w:rsid w:val="000318C6"/>
    <w:rsid w:val="00031922"/>
    <w:rsid w:val="00031990"/>
    <w:rsid w:val="000319F0"/>
    <w:rsid w:val="00031A0B"/>
    <w:rsid w:val="00031AA2"/>
    <w:rsid w:val="00031ABC"/>
    <w:rsid w:val="00031B95"/>
    <w:rsid w:val="00031BD2"/>
    <w:rsid w:val="00031DE0"/>
    <w:rsid w:val="00031E28"/>
    <w:rsid w:val="00031E6B"/>
    <w:rsid w:val="00031E80"/>
    <w:rsid w:val="00031EEC"/>
    <w:rsid w:val="00031FC3"/>
    <w:rsid w:val="000320DE"/>
    <w:rsid w:val="000320E8"/>
    <w:rsid w:val="00032100"/>
    <w:rsid w:val="000321C6"/>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CF"/>
    <w:rsid w:val="000351C2"/>
    <w:rsid w:val="00035382"/>
    <w:rsid w:val="000353E9"/>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CA"/>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A1"/>
    <w:rsid w:val="00043CA6"/>
    <w:rsid w:val="00043D9D"/>
    <w:rsid w:val="00043F72"/>
    <w:rsid w:val="000440ED"/>
    <w:rsid w:val="000441A9"/>
    <w:rsid w:val="0004426A"/>
    <w:rsid w:val="000442B9"/>
    <w:rsid w:val="0004448E"/>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3E2"/>
    <w:rsid w:val="0004743D"/>
    <w:rsid w:val="000475DE"/>
    <w:rsid w:val="000476AC"/>
    <w:rsid w:val="000476BC"/>
    <w:rsid w:val="000476F3"/>
    <w:rsid w:val="000477C0"/>
    <w:rsid w:val="00047819"/>
    <w:rsid w:val="0004796A"/>
    <w:rsid w:val="000479A9"/>
    <w:rsid w:val="00047A50"/>
    <w:rsid w:val="00047D33"/>
    <w:rsid w:val="00047EDC"/>
    <w:rsid w:val="00047FD0"/>
    <w:rsid w:val="000500CF"/>
    <w:rsid w:val="00050146"/>
    <w:rsid w:val="0005017E"/>
    <w:rsid w:val="000501B1"/>
    <w:rsid w:val="000502FC"/>
    <w:rsid w:val="0005032A"/>
    <w:rsid w:val="000503E1"/>
    <w:rsid w:val="0005047E"/>
    <w:rsid w:val="000504A0"/>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52"/>
    <w:rsid w:val="0005113D"/>
    <w:rsid w:val="00051156"/>
    <w:rsid w:val="000511C0"/>
    <w:rsid w:val="000513B1"/>
    <w:rsid w:val="00051437"/>
    <w:rsid w:val="0005146C"/>
    <w:rsid w:val="00051474"/>
    <w:rsid w:val="000514B9"/>
    <w:rsid w:val="000514F0"/>
    <w:rsid w:val="0005152A"/>
    <w:rsid w:val="000516A8"/>
    <w:rsid w:val="0005179E"/>
    <w:rsid w:val="000517AD"/>
    <w:rsid w:val="000517EE"/>
    <w:rsid w:val="00051857"/>
    <w:rsid w:val="0005185F"/>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612"/>
    <w:rsid w:val="00055934"/>
    <w:rsid w:val="00055988"/>
    <w:rsid w:val="000559E8"/>
    <w:rsid w:val="00055B2F"/>
    <w:rsid w:val="00055BB5"/>
    <w:rsid w:val="00055BED"/>
    <w:rsid w:val="00055BF7"/>
    <w:rsid w:val="00055C33"/>
    <w:rsid w:val="00055D25"/>
    <w:rsid w:val="00055D64"/>
    <w:rsid w:val="00055E3B"/>
    <w:rsid w:val="00055E6D"/>
    <w:rsid w:val="00055E73"/>
    <w:rsid w:val="00055ECD"/>
    <w:rsid w:val="000560FC"/>
    <w:rsid w:val="0005620B"/>
    <w:rsid w:val="0005621F"/>
    <w:rsid w:val="0005641F"/>
    <w:rsid w:val="00056494"/>
    <w:rsid w:val="00056558"/>
    <w:rsid w:val="0005658E"/>
    <w:rsid w:val="00056787"/>
    <w:rsid w:val="00056798"/>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75"/>
    <w:rsid w:val="000574D5"/>
    <w:rsid w:val="0005757D"/>
    <w:rsid w:val="0005761E"/>
    <w:rsid w:val="000576A7"/>
    <w:rsid w:val="00057785"/>
    <w:rsid w:val="00057827"/>
    <w:rsid w:val="00057854"/>
    <w:rsid w:val="00057A06"/>
    <w:rsid w:val="00057A49"/>
    <w:rsid w:val="00057B14"/>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414"/>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4FF"/>
    <w:rsid w:val="00066527"/>
    <w:rsid w:val="000665C7"/>
    <w:rsid w:val="000665C8"/>
    <w:rsid w:val="000665FB"/>
    <w:rsid w:val="000667C8"/>
    <w:rsid w:val="000668EE"/>
    <w:rsid w:val="00066B4C"/>
    <w:rsid w:val="00066D49"/>
    <w:rsid w:val="00066F06"/>
    <w:rsid w:val="000670D8"/>
    <w:rsid w:val="000670F1"/>
    <w:rsid w:val="000670FB"/>
    <w:rsid w:val="000671ED"/>
    <w:rsid w:val="000671FB"/>
    <w:rsid w:val="000672A0"/>
    <w:rsid w:val="00067382"/>
    <w:rsid w:val="000676B1"/>
    <w:rsid w:val="0006775E"/>
    <w:rsid w:val="00067799"/>
    <w:rsid w:val="00067887"/>
    <w:rsid w:val="000679BE"/>
    <w:rsid w:val="00067A8B"/>
    <w:rsid w:val="00067B2E"/>
    <w:rsid w:val="00067B7C"/>
    <w:rsid w:val="00067BF5"/>
    <w:rsid w:val="00067CC8"/>
    <w:rsid w:val="00067D07"/>
    <w:rsid w:val="00067DCB"/>
    <w:rsid w:val="00067EC4"/>
    <w:rsid w:val="00067F62"/>
    <w:rsid w:val="00070022"/>
    <w:rsid w:val="00070044"/>
    <w:rsid w:val="00070187"/>
    <w:rsid w:val="0007029A"/>
    <w:rsid w:val="00070350"/>
    <w:rsid w:val="000703AC"/>
    <w:rsid w:val="000706CE"/>
    <w:rsid w:val="000706F1"/>
    <w:rsid w:val="0007080F"/>
    <w:rsid w:val="00070980"/>
    <w:rsid w:val="00070998"/>
    <w:rsid w:val="00070A30"/>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B5"/>
    <w:rsid w:val="00075913"/>
    <w:rsid w:val="00075A0F"/>
    <w:rsid w:val="00075B42"/>
    <w:rsid w:val="00075CAC"/>
    <w:rsid w:val="00075D40"/>
    <w:rsid w:val="00075E00"/>
    <w:rsid w:val="00075E94"/>
    <w:rsid w:val="00075F3B"/>
    <w:rsid w:val="00075F72"/>
    <w:rsid w:val="0007601B"/>
    <w:rsid w:val="0007607A"/>
    <w:rsid w:val="000761E3"/>
    <w:rsid w:val="000761EE"/>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30F"/>
    <w:rsid w:val="0007737D"/>
    <w:rsid w:val="000773F4"/>
    <w:rsid w:val="00077449"/>
    <w:rsid w:val="0007744F"/>
    <w:rsid w:val="00077507"/>
    <w:rsid w:val="00077562"/>
    <w:rsid w:val="00077698"/>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A8"/>
    <w:rsid w:val="0008050B"/>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478"/>
    <w:rsid w:val="0008249D"/>
    <w:rsid w:val="000824AE"/>
    <w:rsid w:val="000826E4"/>
    <w:rsid w:val="000828CE"/>
    <w:rsid w:val="000829FB"/>
    <w:rsid w:val="00082AA4"/>
    <w:rsid w:val="00082CA0"/>
    <w:rsid w:val="00082DA4"/>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A67"/>
    <w:rsid w:val="00083AFA"/>
    <w:rsid w:val="00083C84"/>
    <w:rsid w:val="00083D59"/>
    <w:rsid w:val="00083F24"/>
    <w:rsid w:val="00083FB5"/>
    <w:rsid w:val="0008402D"/>
    <w:rsid w:val="00084035"/>
    <w:rsid w:val="0008410D"/>
    <w:rsid w:val="0008410E"/>
    <w:rsid w:val="00084279"/>
    <w:rsid w:val="00084393"/>
    <w:rsid w:val="0008448F"/>
    <w:rsid w:val="000845BE"/>
    <w:rsid w:val="000845F4"/>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76"/>
    <w:rsid w:val="000854F5"/>
    <w:rsid w:val="000855DB"/>
    <w:rsid w:val="0008561D"/>
    <w:rsid w:val="00085666"/>
    <w:rsid w:val="000856A6"/>
    <w:rsid w:val="000856C3"/>
    <w:rsid w:val="00085830"/>
    <w:rsid w:val="00085905"/>
    <w:rsid w:val="00085908"/>
    <w:rsid w:val="00085995"/>
    <w:rsid w:val="00085ABA"/>
    <w:rsid w:val="00085B51"/>
    <w:rsid w:val="00085B88"/>
    <w:rsid w:val="00085BB6"/>
    <w:rsid w:val="00085C2D"/>
    <w:rsid w:val="00085D47"/>
    <w:rsid w:val="00085DC3"/>
    <w:rsid w:val="00085E1C"/>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AE2"/>
    <w:rsid w:val="00086BF7"/>
    <w:rsid w:val="00086DEE"/>
    <w:rsid w:val="00086E71"/>
    <w:rsid w:val="00086EA6"/>
    <w:rsid w:val="00086EA9"/>
    <w:rsid w:val="00086ECF"/>
    <w:rsid w:val="00086EE7"/>
    <w:rsid w:val="00086F87"/>
    <w:rsid w:val="000870B9"/>
    <w:rsid w:val="0008714F"/>
    <w:rsid w:val="00087196"/>
    <w:rsid w:val="00087239"/>
    <w:rsid w:val="0008724D"/>
    <w:rsid w:val="0008729D"/>
    <w:rsid w:val="0008761E"/>
    <w:rsid w:val="000877BD"/>
    <w:rsid w:val="00087814"/>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C7"/>
    <w:rsid w:val="000A0145"/>
    <w:rsid w:val="000A018C"/>
    <w:rsid w:val="000A02AA"/>
    <w:rsid w:val="000A02E9"/>
    <w:rsid w:val="000A0370"/>
    <w:rsid w:val="000A049D"/>
    <w:rsid w:val="000A0570"/>
    <w:rsid w:val="000A0739"/>
    <w:rsid w:val="000A07D2"/>
    <w:rsid w:val="000A07F3"/>
    <w:rsid w:val="000A07F4"/>
    <w:rsid w:val="000A0A04"/>
    <w:rsid w:val="000A0A85"/>
    <w:rsid w:val="000A0B6C"/>
    <w:rsid w:val="000A0C5B"/>
    <w:rsid w:val="000A0C69"/>
    <w:rsid w:val="000A0D8A"/>
    <w:rsid w:val="000A0DD6"/>
    <w:rsid w:val="000A0E15"/>
    <w:rsid w:val="000A0F7D"/>
    <w:rsid w:val="000A0F91"/>
    <w:rsid w:val="000A106A"/>
    <w:rsid w:val="000A12F1"/>
    <w:rsid w:val="000A135B"/>
    <w:rsid w:val="000A1425"/>
    <w:rsid w:val="000A168B"/>
    <w:rsid w:val="000A1712"/>
    <w:rsid w:val="000A1716"/>
    <w:rsid w:val="000A171A"/>
    <w:rsid w:val="000A1783"/>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F"/>
    <w:rsid w:val="000A2E63"/>
    <w:rsid w:val="000A2F83"/>
    <w:rsid w:val="000A3081"/>
    <w:rsid w:val="000A31CF"/>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BC1"/>
    <w:rsid w:val="000A5BF6"/>
    <w:rsid w:val="000A5C12"/>
    <w:rsid w:val="000A5C29"/>
    <w:rsid w:val="000A5C90"/>
    <w:rsid w:val="000A5C9E"/>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32"/>
    <w:rsid w:val="000B1C33"/>
    <w:rsid w:val="000B1C50"/>
    <w:rsid w:val="000B1CBA"/>
    <w:rsid w:val="000B1CFC"/>
    <w:rsid w:val="000B1DA5"/>
    <w:rsid w:val="000B1E1C"/>
    <w:rsid w:val="000B1E69"/>
    <w:rsid w:val="000B1E74"/>
    <w:rsid w:val="000B1E82"/>
    <w:rsid w:val="000B1F3C"/>
    <w:rsid w:val="000B1FAE"/>
    <w:rsid w:val="000B206B"/>
    <w:rsid w:val="000B2085"/>
    <w:rsid w:val="000B214A"/>
    <w:rsid w:val="000B2176"/>
    <w:rsid w:val="000B21C3"/>
    <w:rsid w:val="000B21EF"/>
    <w:rsid w:val="000B2240"/>
    <w:rsid w:val="000B22B9"/>
    <w:rsid w:val="000B23E8"/>
    <w:rsid w:val="000B23F3"/>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E0"/>
    <w:rsid w:val="000B30F6"/>
    <w:rsid w:val="000B320E"/>
    <w:rsid w:val="000B32B1"/>
    <w:rsid w:val="000B32DB"/>
    <w:rsid w:val="000B33F1"/>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776"/>
    <w:rsid w:val="000B57B7"/>
    <w:rsid w:val="000B57C1"/>
    <w:rsid w:val="000B57DF"/>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18A"/>
    <w:rsid w:val="000B62C3"/>
    <w:rsid w:val="000B6306"/>
    <w:rsid w:val="000B631B"/>
    <w:rsid w:val="000B650D"/>
    <w:rsid w:val="000B65A2"/>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D05"/>
    <w:rsid w:val="000B6EED"/>
    <w:rsid w:val="000B6FC9"/>
    <w:rsid w:val="000B6FDC"/>
    <w:rsid w:val="000B6FEE"/>
    <w:rsid w:val="000B713A"/>
    <w:rsid w:val="000B71EF"/>
    <w:rsid w:val="000B72CB"/>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61C"/>
    <w:rsid w:val="000C083C"/>
    <w:rsid w:val="000C0855"/>
    <w:rsid w:val="000C08C4"/>
    <w:rsid w:val="000C0908"/>
    <w:rsid w:val="000C0A7D"/>
    <w:rsid w:val="000C0BB8"/>
    <w:rsid w:val="000C0C68"/>
    <w:rsid w:val="000C0D0E"/>
    <w:rsid w:val="000C0F03"/>
    <w:rsid w:val="000C0FEB"/>
    <w:rsid w:val="000C104E"/>
    <w:rsid w:val="000C10D0"/>
    <w:rsid w:val="000C11A1"/>
    <w:rsid w:val="000C11E9"/>
    <w:rsid w:val="000C15B1"/>
    <w:rsid w:val="000C16E3"/>
    <w:rsid w:val="000C177A"/>
    <w:rsid w:val="000C17F5"/>
    <w:rsid w:val="000C18A9"/>
    <w:rsid w:val="000C19A3"/>
    <w:rsid w:val="000C1A89"/>
    <w:rsid w:val="000C1A9E"/>
    <w:rsid w:val="000C1AEF"/>
    <w:rsid w:val="000C1B23"/>
    <w:rsid w:val="000C1B3C"/>
    <w:rsid w:val="000C1B97"/>
    <w:rsid w:val="000C1BF9"/>
    <w:rsid w:val="000C1C51"/>
    <w:rsid w:val="000C1D05"/>
    <w:rsid w:val="000C1D47"/>
    <w:rsid w:val="000C1DC4"/>
    <w:rsid w:val="000C1DD0"/>
    <w:rsid w:val="000C1E46"/>
    <w:rsid w:val="000C1E5F"/>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8E"/>
    <w:rsid w:val="000C2F37"/>
    <w:rsid w:val="000C2FE4"/>
    <w:rsid w:val="000C300B"/>
    <w:rsid w:val="000C301E"/>
    <w:rsid w:val="000C319C"/>
    <w:rsid w:val="000C31DD"/>
    <w:rsid w:val="000C3270"/>
    <w:rsid w:val="000C32D9"/>
    <w:rsid w:val="000C32E6"/>
    <w:rsid w:val="000C347C"/>
    <w:rsid w:val="000C34A4"/>
    <w:rsid w:val="000C36F2"/>
    <w:rsid w:val="000C3798"/>
    <w:rsid w:val="000C37C3"/>
    <w:rsid w:val="000C380C"/>
    <w:rsid w:val="000C3813"/>
    <w:rsid w:val="000C38F6"/>
    <w:rsid w:val="000C3A22"/>
    <w:rsid w:val="000C3B18"/>
    <w:rsid w:val="000C3CA9"/>
    <w:rsid w:val="000C3CD7"/>
    <w:rsid w:val="000C3DE3"/>
    <w:rsid w:val="000C3E35"/>
    <w:rsid w:val="000C3EED"/>
    <w:rsid w:val="000C3FB6"/>
    <w:rsid w:val="000C4018"/>
    <w:rsid w:val="000C40A3"/>
    <w:rsid w:val="000C41DE"/>
    <w:rsid w:val="000C4323"/>
    <w:rsid w:val="000C446D"/>
    <w:rsid w:val="000C45DC"/>
    <w:rsid w:val="000C477F"/>
    <w:rsid w:val="000C47DD"/>
    <w:rsid w:val="000C488F"/>
    <w:rsid w:val="000C489F"/>
    <w:rsid w:val="000C498E"/>
    <w:rsid w:val="000C49C3"/>
    <w:rsid w:val="000C4B13"/>
    <w:rsid w:val="000C4C25"/>
    <w:rsid w:val="000C4D48"/>
    <w:rsid w:val="000C4D74"/>
    <w:rsid w:val="000C4DFF"/>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A39"/>
    <w:rsid w:val="000C5A4D"/>
    <w:rsid w:val="000C5B5E"/>
    <w:rsid w:val="000C5C14"/>
    <w:rsid w:val="000C5C59"/>
    <w:rsid w:val="000C5C83"/>
    <w:rsid w:val="000C5CA5"/>
    <w:rsid w:val="000C5D95"/>
    <w:rsid w:val="000C5DA0"/>
    <w:rsid w:val="000C5E37"/>
    <w:rsid w:val="000C5EE7"/>
    <w:rsid w:val="000C5F6E"/>
    <w:rsid w:val="000C602F"/>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170"/>
    <w:rsid w:val="000C71C6"/>
    <w:rsid w:val="000C71FB"/>
    <w:rsid w:val="000C7201"/>
    <w:rsid w:val="000C7208"/>
    <w:rsid w:val="000C72DF"/>
    <w:rsid w:val="000C72FB"/>
    <w:rsid w:val="000C733E"/>
    <w:rsid w:val="000C74C7"/>
    <w:rsid w:val="000C74CB"/>
    <w:rsid w:val="000C75E7"/>
    <w:rsid w:val="000C7653"/>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5B"/>
    <w:rsid w:val="000D005C"/>
    <w:rsid w:val="000D03A3"/>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60B"/>
    <w:rsid w:val="000D160D"/>
    <w:rsid w:val="000D1631"/>
    <w:rsid w:val="000D174D"/>
    <w:rsid w:val="000D1899"/>
    <w:rsid w:val="000D18BF"/>
    <w:rsid w:val="000D18C0"/>
    <w:rsid w:val="000D1922"/>
    <w:rsid w:val="000D195E"/>
    <w:rsid w:val="000D196D"/>
    <w:rsid w:val="000D1993"/>
    <w:rsid w:val="000D1B49"/>
    <w:rsid w:val="000D1B67"/>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659"/>
    <w:rsid w:val="000D482E"/>
    <w:rsid w:val="000D4849"/>
    <w:rsid w:val="000D48BA"/>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B4"/>
    <w:rsid w:val="000D6026"/>
    <w:rsid w:val="000D612D"/>
    <w:rsid w:val="000D612F"/>
    <w:rsid w:val="000D616A"/>
    <w:rsid w:val="000D61DE"/>
    <w:rsid w:val="000D625A"/>
    <w:rsid w:val="000D6280"/>
    <w:rsid w:val="000D62A9"/>
    <w:rsid w:val="000D62C8"/>
    <w:rsid w:val="000D62EC"/>
    <w:rsid w:val="000D6493"/>
    <w:rsid w:val="000D6542"/>
    <w:rsid w:val="000D6711"/>
    <w:rsid w:val="000D6917"/>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ED"/>
    <w:rsid w:val="000D7BDD"/>
    <w:rsid w:val="000D7C52"/>
    <w:rsid w:val="000D7C7A"/>
    <w:rsid w:val="000D7D2A"/>
    <w:rsid w:val="000D7EAB"/>
    <w:rsid w:val="000D7FAD"/>
    <w:rsid w:val="000E01B0"/>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8B"/>
    <w:rsid w:val="000E3FDE"/>
    <w:rsid w:val="000E3FF6"/>
    <w:rsid w:val="000E4110"/>
    <w:rsid w:val="000E415C"/>
    <w:rsid w:val="000E4169"/>
    <w:rsid w:val="000E4179"/>
    <w:rsid w:val="000E41B6"/>
    <w:rsid w:val="000E41D6"/>
    <w:rsid w:val="000E420D"/>
    <w:rsid w:val="000E4226"/>
    <w:rsid w:val="000E427C"/>
    <w:rsid w:val="000E429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C99"/>
    <w:rsid w:val="000E4D36"/>
    <w:rsid w:val="000E4D55"/>
    <w:rsid w:val="000E4DD4"/>
    <w:rsid w:val="000E4E50"/>
    <w:rsid w:val="000E4E9B"/>
    <w:rsid w:val="000E4EF1"/>
    <w:rsid w:val="000E4F7B"/>
    <w:rsid w:val="000E511E"/>
    <w:rsid w:val="000E51BB"/>
    <w:rsid w:val="000E51CD"/>
    <w:rsid w:val="000E51F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E3D"/>
    <w:rsid w:val="000E6F00"/>
    <w:rsid w:val="000E7230"/>
    <w:rsid w:val="000E72C2"/>
    <w:rsid w:val="000E7342"/>
    <w:rsid w:val="000E7439"/>
    <w:rsid w:val="000E7455"/>
    <w:rsid w:val="000E74CC"/>
    <w:rsid w:val="000E75AB"/>
    <w:rsid w:val="000E76EF"/>
    <w:rsid w:val="000E7711"/>
    <w:rsid w:val="000E79AC"/>
    <w:rsid w:val="000E79C8"/>
    <w:rsid w:val="000E7A0B"/>
    <w:rsid w:val="000E7A16"/>
    <w:rsid w:val="000E7A9A"/>
    <w:rsid w:val="000E7AF6"/>
    <w:rsid w:val="000E7C12"/>
    <w:rsid w:val="000E7C37"/>
    <w:rsid w:val="000E7DA6"/>
    <w:rsid w:val="000E7DD4"/>
    <w:rsid w:val="000E7E35"/>
    <w:rsid w:val="000E7EA2"/>
    <w:rsid w:val="000E7F15"/>
    <w:rsid w:val="000F022F"/>
    <w:rsid w:val="000F023A"/>
    <w:rsid w:val="000F02B0"/>
    <w:rsid w:val="000F035D"/>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380"/>
    <w:rsid w:val="000F146E"/>
    <w:rsid w:val="000F1541"/>
    <w:rsid w:val="000F1551"/>
    <w:rsid w:val="000F15AE"/>
    <w:rsid w:val="000F1663"/>
    <w:rsid w:val="000F1769"/>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826"/>
    <w:rsid w:val="000F28C9"/>
    <w:rsid w:val="000F29AF"/>
    <w:rsid w:val="000F2A00"/>
    <w:rsid w:val="000F2AE0"/>
    <w:rsid w:val="000F2BE1"/>
    <w:rsid w:val="000F2BEE"/>
    <w:rsid w:val="000F2DBE"/>
    <w:rsid w:val="000F2DBF"/>
    <w:rsid w:val="000F2E05"/>
    <w:rsid w:val="000F2F64"/>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E8"/>
    <w:rsid w:val="000F4704"/>
    <w:rsid w:val="000F47F9"/>
    <w:rsid w:val="000F48BD"/>
    <w:rsid w:val="000F4A6A"/>
    <w:rsid w:val="000F4AEE"/>
    <w:rsid w:val="000F4B65"/>
    <w:rsid w:val="000F4BAD"/>
    <w:rsid w:val="000F4C67"/>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EAF"/>
    <w:rsid w:val="000F5F18"/>
    <w:rsid w:val="000F5F46"/>
    <w:rsid w:val="000F5FCB"/>
    <w:rsid w:val="000F60BC"/>
    <w:rsid w:val="000F6167"/>
    <w:rsid w:val="000F617B"/>
    <w:rsid w:val="000F6192"/>
    <w:rsid w:val="000F636E"/>
    <w:rsid w:val="000F6373"/>
    <w:rsid w:val="000F639A"/>
    <w:rsid w:val="000F63D7"/>
    <w:rsid w:val="000F63E8"/>
    <w:rsid w:val="000F6421"/>
    <w:rsid w:val="000F6474"/>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F15"/>
    <w:rsid w:val="000F6F3D"/>
    <w:rsid w:val="000F6F6B"/>
    <w:rsid w:val="000F6F7F"/>
    <w:rsid w:val="000F6F91"/>
    <w:rsid w:val="000F70FE"/>
    <w:rsid w:val="000F73C9"/>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2C5"/>
    <w:rsid w:val="00100379"/>
    <w:rsid w:val="00100387"/>
    <w:rsid w:val="001005BE"/>
    <w:rsid w:val="00100630"/>
    <w:rsid w:val="001007E3"/>
    <w:rsid w:val="0010080F"/>
    <w:rsid w:val="00100851"/>
    <w:rsid w:val="0010086E"/>
    <w:rsid w:val="0010089D"/>
    <w:rsid w:val="00100922"/>
    <w:rsid w:val="00100A9D"/>
    <w:rsid w:val="00100A9F"/>
    <w:rsid w:val="00100C0C"/>
    <w:rsid w:val="00100D56"/>
    <w:rsid w:val="00100F82"/>
    <w:rsid w:val="0010102F"/>
    <w:rsid w:val="0010109A"/>
    <w:rsid w:val="0010117A"/>
    <w:rsid w:val="00101287"/>
    <w:rsid w:val="0010128A"/>
    <w:rsid w:val="001014E3"/>
    <w:rsid w:val="001014F9"/>
    <w:rsid w:val="00101643"/>
    <w:rsid w:val="00101753"/>
    <w:rsid w:val="001017DA"/>
    <w:rsid w:val="0010186C"/>
    <w:rsid w:val="00101885"/>
    <w:rsid w:val="00101AC2"/>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55"/>
    <w:rsid w:val="00104198"/>
    <w:rsid w:val="00104285"/>
    <w:rsid w:val="001042A2"/>
    <w:rsid w:val="001042C5"/>
    <w:rsid w:val="001042DB"/>
    <w:rsid w:val="00104361"/>
    <w:rsid w:val="001043CA"/>
    <w:rsid w:val="001043E3"/>
    <w:rsid w:val="0010443A"/>
    <w:rsid w:val="00104460"/>
    <w:rsid w:val="0010461A"/>
    <w:rsid w:val="00104666"/>
    <w:rsid w:val="001046B8"/>
    <w:rsid w:val="001046FF"/>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95"/>
    <w:rsid w:val="001052E3"/>
    <w:rsid w:val="001052E8"/>
    <w:rsid w:val="00105476"/>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C"/>
    <w:rsid w:val="001062EF"/>
    <w:rsid w:val="00106352"/>
    <w:rsid w:val="001063AE"/>
    <w:rsid w:val="0010662A"/>
    <w:rsid w:val="0010662F"/>
    <w:rsid w:val="0010689E"/>
    <w:rsid w:val="001068E6"/>
    <w:rsid w:val="0010696B"/>
    <w:rsid w:val="001069E3"/>
    <w:rsid w:val="00106B06"/>
    <w:rsid w:val="00106E14"/>
    <w:rsid w:val="00106E93"/>
    <w:rsid w:val="00106EA5"/>
    <w:rsid w:val="001070BA"/>
    <w:rsid w:val="001070BB"/>
    <w:rsid w:val="001070D7"/>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D84"/>
    <w:rsid w:val="00107DA0"/>
    <w:rsid w:val="00107DC9"/>
    <w:rsid w:val="00107E41"/>
    <w:rsid w:val="00107F06"/>
    <w:rsid w:val="00107F82"/>
    <w:rsid w:val="00107FC9"/>
    <w:rsid w:val="001100EE"/>
    <w:rsid w:val="00110301"/>
    <w:rsid w:val="00110473"/>
    <w:rsid w:val="001106B8"/>
    <w:rsid w:val="001107F9"/>
    <w:rsid w:val="0011080D"/>
    <w:rsid w:val="00110884"/>
    <w:rsid w:val="00110899"/>
    <w:rsid w:val="00110958"/>
    <w:rsid w:val="00110982"/>
    <w:rsid w:val="00110A32"/>
    <w:rsid w:val="00110AF1"/>
    <w:rsid w:val="00110B49"/>
    <w:rsid w:val="00110C48"/>
    <w:rsid w:val="00110E47"/>
    <w:rsid w:val="00110E77"/>
    <w:rsid w:val="0011105B"/>
    <w:rsid w:val="00111112"/>
    <w:rsid w:val="00111252"/>
    <w:rsid w:val="001112B4"/>
    <w:rsid w:val="00111352"/>
    <w:rsid w:val="001114B8"/>
    <w:rsid w:val="001115FC"/>
    <w:rsid w:val="001116CF"/>
    <w:rsid w:val="0011178E"/>
    <w:rsid w:val="001117C7"/>
    <w:rsid w:val="00111831"/>
    <w:rsid w:val="001119A7"/>
    <w:rsid w:val="00111AB9"/>
    <w:rsid w:val="00111C87"/>
    <w:rsid w:val="00111CE7"/>
    <w:rsid w:val="0011210F"/>
    <w:rsid w:val="0011216A"/>
    <w:rsid w:val="001122A8"/>
    <w:rsid w:val="0011236F"/>
    <w:rsid w:val="0011243A"/>
    <w:rsid w:val="001124B8"/>
    <w:rsid w:val="00112568"/>
    <w:rsid w:val="001125AC"/>
    <w:rsid w:val="001125F7"/>
    <w:rsid w:val="001126A2"/>
    <w:rsid w:val="001126FB"/>
    <w:rsid w:val="0011271A"/>
    <w:rsid w:val="00112727"/>
    <w:rsid w:val="00112943"/>
    <w:rsid w:val="00112A9E"/>
    <w:rsid w:val="00112B9D"/>
    <w:rsid w:val="00112C56"/>
    <w:rsid w:val="00112DD8"/>
    <w:rsid w:val="00112ECA"/>
    <w:rsid w:val="00112F08"/>
    <w:rsid w:val="00112FB0"/>
    <w:rsid w:val="0011313B"/>
    <w:rsid w:val="00113192"/>
    <w:rsid w:val="001132DF"/>
    <w:rsid w:val="00113350"/>
    <w:rsid w:val="0011337C"/>
    <w:rsid w:val="001133DF"/>
    <w:rsid w:val="0011341F"/>
    <w:rsid w:val="001134D7"/>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4015"/>
    <w:rsid w:val="001140ED"/>
    <w:rsid w:val="001142CE"/>
    <w:rsid w:val="001143C9"/>
    <w:rsid w:val="001143FD"/>
    <w:rsid w:val="00114401"/>
    <w:rsid w:val="0011441E"/>
    <w:rsid w:val="001144D1"/>
    <w:rsid w:val="00114613"/>
    <w:rsid w:val="001146AE"/>
    <w:rsid w:val="0011479F"/>
    <w:rsid w:val="001147DB"/>
    <w:rsid w:val="001148F0"/>
    <w:rsid w:val="00114B0C"/>
    <w:rsid w:val="00114B11"/>
    <w:rsid w:val="00114B6E"/>
    <w:rsid w:val="00114D62"/>
    <w:rsid w:val="00114D92"/>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6E4"/>
    <w:rsid w:val="00123714"/>
    <w:rsid w:val="0012380F"/>
    <w:rsid w:val="001238F1"/>
    <w:rsid w:val="00123969"/>
    <w:rsid w:val="001239B3"/>
    <w:rsid w:val="001239D2"/>
    <w:rsid w:val="00123A13"/>
    <w:rsid w:val="00123A80"/>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1F0"/>
    <w:rsid w:val="001251FC"/>
    <w:rsid w:val="00125216"/>
    <w:rsid w:val="0012530A"/>
    <w:rsid w:val="0012549E"/>
    <w:rsid w:val="001254DE"/>
    <w:rsid w:val="001254EE"/>
    <w:rsid w:val="00125559"/>
    <w:rsid w:val="00125587"/>
    <w:rsid w:val="0012565B"/>
    <w:rsid w:val="0012571E"/>
    <w:rsid w:val="001257BA"/>
    <w:rsid w:val="001257BC"/>
    <w:rsid w:val="0012591E"/>
    <w:rsid w:val="001259CA"/>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A6"/>
    <w:rsid w:val="00126CC3"/>
    <w:rsid w:val="00126E65"/>
    <w:rsid w:val="00126E6A"/>
    <w:rsid w:val="00126E86"/>
    <w:rsid w:val="00126F49"/>
    <w:rsid w:val="00126FBD"/>
    <w:rsid w:val="0012710F"/>
    <w:rsid w:val="001271D0"/>
    <w:rsid w:val="00127307"/>
    <w:rsid w:val="001273F1"/>
    <w:rsid w:val="00127445"/>
    <w:rsid w:val="001274A9"/>
    <w:rsid w:val="001274CA"/>
    <w:rsid w:val="001275A1"/>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89"/>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5B"/>
    <w:rsid w:val="0013219F"/>
    <w:rsid w:val="0013223C"/>
    <w:rsid w:val="001322D1"/>
    <w:rsid w:val="00132375"/>
    <w:rsid w:val="001323A7"/>
    <w:rsid w:val="0013241F"/>
    <w:rsid w:val="00132482"/>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A3"/>
    <w:rsid w:val="00134156"/>
    <w:rsid w:val="001341AA"/>
    <w:rsid w:val="0013422C"/>
    <w:rsid w:val="001342D8"/>
    <w:rsid w:val="00134360"/>
    <w:rsid w:val="0013439D"/>
    <w:rsid w:val="00134418"/>
    <w:rsid w:val="00134440"/>
    <w:rsid w:val="00134500"/>
    <w:rsid w:val="00134528"/>
    <w:rsid w:val="00134664"/>
    <w:rsid w:val="00134728"/>
    <w:rsid w:val="001347DB"/>
    <w:rsid w:val="001347FD"/>
    <w:rsid w:val="00134834"/>
    <w:rsid w:val="001349B8"/>
    <w:rsid w:val="001349C7"/>
    <w:rsid w:val="00134AA7"/>
    <w:rsid w:val="00134B34"/>
    <w:rsid w:val="00134CD8"/>
    <w:rsid w:val="00134D4C"/>
    <w:rsid w:val="00134DB9"/>
    <w:rsid w:val="00134DC1"/>
    <w:rsid w:val="00134DD8"/>
    <w:rsid w:val="00134E41"/>
    <w:rsid w:val="00134EBD"/>
    <w:rsid w:val="00134F50"/>
    <w:rsid w:val="00134FAE"/>
    <w:rsid w:val="00135097"/>
    <w:rsid w:val="001350AB"/>
    <w:rsid w:val="001352CF"/>
    <w:rsid w:val="0013543D"/>
    <w:rsid w:val="001355CC"/>
    <w:rsid w:val="001355E7"/>
    <w:rsid w:val="00135663"/>
    <w:rsid w:val="001356A3"/>
    <w:rsid w:val="001356C5"/>
    <w:rsid w:val="001357B4"/>
    <w:rsid w:val="0013588C"/>
    <w:rsid w:val="00135984"/>
    <w:rsid w:val="00135A02"/>
    <w:rsid w:val="00135B72"/>
    <w:rsid w:val="00135BCF"/>
    <w:rsid w:val="00135C8D"/>
    <w:rsid w:val="00135D53"/>
    <w:rsid w:val="00135E61"/>
    <w:rsid w:val="00135EA5"/>
    <w:rsid w:val="00135EB5"/>
    <w:rsid w:val="00135F27"/>
    <w:rsid w:val="001360C7"/>
    <w:rsid w:val="001360F1"/>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A9"/>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5C"/>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9A7"/>
    <w:rsid w:val="00142A23"/>
    <w:rsid w:val="00142CA8"/>
    <w:rsid w:val="00142CD5"/>
    <w:rsid w:val="00142CDD"/>
    <w:rsid w:val="00142DB6"/>
    <w:rsid w:val="00142DF9"/>
    <w:rsid w:val="00142F04"/>
    <w:rsid w:val="00142F4E"/>
    <w:rsid w:val="00142F6A"/>
    <w:rsid w:val="00142FE1"/>
    <w:rsid w:val="00142FEE"/>
    <w:rsid w:val="001430F7"/>
    <w:rsid w:val="001431E2"/>
    <w:rsid w:val="00143216"/>
    <w:rsid w:val="00143314"/>
    <w:rsid w:val="0014331A"/>
    <w:rsid w:val="00143322"/>
    <w:rsid w:val="00143328"/>
    <w:rsid w:val="001434C6"/>
    <w:rsid w:val="001434D3"/>
    <w:rsid w:val="001434F9"/>
    <w:rsid w:val="00143526"/>
    <w:rsid w:val="00143535"/>
    <w:rsid w:val="001436E8"/>
    <w:rsid w:val="001437D3"/>
    <w:rsid w:val="0014391A"/>
    <w:rsid w:val="00143942"/>
    <w:rsid w:val="001439B4"/>
    <w:rsid w:val="001439F9"/>
    <w:rsid w:val="00143AC9"/>
    <w:rsid w:val="00143BED"/>
    <w:rsid w:val="00143CD3"/>
    <w:rsid w:val="00143D82"/>
    <w:rsid w:val="00143DF9"/>
    <w:rsid w:val="00143EE5"/>
    <w:rsid w:val="00143FDA"/>
    <w:rsid w:val="00144059"/>
    <w:rsid w:val="001440AD"/>
    <w:rsid w:val="0014416A"/>
    <w:rsid w:val="00144210"/>
    <w:rsid w:val="00144308"/>
    <w:rsid w:val="00144346"/>
    <w:rsid w:val="00144411"/>
    <w:rsid w:val="00144428"/>
    <w:rsid w:val="0014442A"/>
    <w:rsid w:val="00144527"/>
    <w:rsid w:val="00144532"/>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A02"/>
    <w:rsid w:val="00147C45"/>
    <w:rsid w:val="00147D2C"/>
    <w:rsid w:val="00147D72"/>
    <w:rsid w:val="00147EBF"/>
    <w:rsid w:val="00147F26"/>
    <w:rsid w:val="00147F2C"/>
    <w:rsid w:val="00147F78"/>
    <w:rsid w:val="00147FE1"/>
    <w:rsid w:val="00150106"/>
    <w:rsid w:val="0015011F"/>
    <w:rsid w:val="001501E2"/>
    <w:rsid w:val="001503A7"/>
    <w:rsid w:val="0015048D"/>
    <w:rsid w:val="00150526"/>
    <w:rsid w:val="00150589"/>
    <w:rsid w:val="001505A3"/>
    <w:rsid w:val="00150802"/>
    <w:rsid w:val="00150883"/>
    <w:rsid w:val="001508E9"/>
    <w:rsid w:val="00150A5E"/>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33"/>
    <w:rsid w:val="00151971"/>
    <w:rsid w:val="00151CE4"/>
    <w:rsid w:val="00151DE9"/>
    <w:rsid w:val="00151ED7"/>
    <w:rsid w:val="00151F04"/>
    <w:rsid w:val="00151F31"/>
    <w:rsid w:val="00151F58"/>
    <w:rsid w:val="00151FB4"/>
    <w:rsid w:val="00152079"/>
    <w:rsid w:val="001521EC"/>
    <w:rsid w:val="00152372"/>
    <w:rsid w:val="00152635"/>
    <w:rsid w:val="001526E0"/>
    <w:rsid w:val="001527A0"/>
    <w:rsid w:val="00152807"/>
    <w:rsid w:val="0015294A"/>
    <w:rsid w:val="00152988"/>
    <w:rsid w:val="00152A4C"/>
    <w:rsid w:val="00152A81"/>
    <w:rsid w:val="00152AA3"/>
    <w:rsid w:val="00152B8C"/>
    <w:rsid w:val="00152CBA"/>
    <w:rsid w:val="00152D73"/>
    <w:rsid w:val="00152DE4"/>
    <w:rsid w:val="00152E2A"/>
    <w:rsid w:val="00152E40"/>
    <w:rsid w:val="00152F1E"/>
    <w:rsid w:val="00152FDC"/>
    <w:rsid w:val="0015302F"/>
    <w:rsid w:val="00153194"/>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E6D"/>
    <w:rsid w:val="0015709E"/>
    <w:rsid w:val="00157142"/>
    <w:rsid w:val="00157332"/>
    <w:rsid w:val="001573CB"/>
    <w:rsid w:val="00157431"/>
    <w:rsid w:val="0015745B"/>
    <w:rsid w:val="00157518"/>
    <w:rsid w:val="001575D5"/>
    <w:rsid w:val="0015768A"/>
    <w:rsid w:val="001577F5"/>
    <w:rsid w:val="00157881"/>
    <w:rsid w:val="001579D8"/>
    <w:rsid w:val="001579ED"/>
    <w:rsid w:val="00157CB0"/>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F17"/>
    <w:rsid w:val="00161002"/>
    <w:rsid w:val="001610A0"/>
    <w:rsid w:val="001611AD"/>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C38"/>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EC"/>
    <w:rsid w:val="0016738B"/>
    <w:rsid w:val="001674B6"/>
    <w:rsid w:val="00167690"/>
    <w:rsid w:val="001676F9"/>
    <w:rsid w:val="00167809"/>
    <w:rsid w:val="00167818"/>
    <w:rsid w:val="001678EC"/>
    <w:rsid w:val="00167984"/>
    <w:rsid w:val="0016799F"/>
    <w:rsid w:val="00167A9F"/>
    <w:rsid w:val="00167B8A"/>
    <w:rsid w:val="00167CFB"/>
    <w:rsid w:val="00167EA1"/>
    <w:rsid w:val="00167EDF"/>
    <w:rsid w:val="001700BF"/>
    <w:rsid w:val="001700E4"/>
    <w:rsid w:val="001701B4"/>
    <w:rsid w:val="00170299"/>
    <w:rsid w:val="001703B1"/>
    <w:rsid w:val="00170613"/>
    <w:rsid w:val="001706BE"/>
    <w:rsid w:val="00170702"/>
    <w:rsid w:val="00170870"/>
    <w:rsid w:val="001708EA"/>
    <w:rsid w:val="0017090A"/>
    <w:rsid w:val="00170A50"/>
    <w:rsid w:val="00170A75"/>
    <w:rsid w:val="00170B11"/>
    <w:rsid w:val="00170B72"/>
    <w:rsid w:val="00170C07"/>
    <w:rsid w:val="00170D10"/>
    <w:rsid w:val="00170D6B"/>
    <w:rsid w:val="00170D74"/>
    <w:rsid w:val="00170DFD"/>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341"/>
    <w:rsid w:val="00172476"/>
    <w:rsid w:val="001724E8"/>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3D7"/>
    <w:rsid w:val="00173417"/>
    <w:rsid w:val="001734C5"/>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C19"/>
    <w:rsid w:val="00174CA0"/>
    <w:rsid w:val="00174E8C"/>
    <w:rsid w:val="00174EA9"/>
    <w:rsid w:val="00174FFE"/>
    <w:rsid w:val="001750E8"/>
    <w:rsid w:val="00175267"/>
    <w:rsid w:val="00175330"/>
    <w:rsid w:val="001753E2"/>
    <w:rsid w:val="00175495"/>
    <w:rsid w:val="00175588"/>
    <w:rsid w:val="001755BD"/>
    <w:rsid w:val="00175707"/>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B5"/>
    <w:rsid w:val="001765AC"/>
    <w:rsid w:val="001765F7"/>
    <w:rsid w:val="00176750"/>
    <w:rsid w:val="00176783"/>
    <w:rsid w:val="001767FB"/>
    <w:rsid w:val="00176845"/>
    <w:rsid w:val="00176B5B"/>
    <w:rsid w:val="00176B5C"/>
    <w:rsid w:val="00176C23"/>
    <w:rsid w:val="00176C29"/>
    <w:rsid w:val="00176C32"/>
    <w:rsid w:val="00176C62"/>
    <w:rsid w:val="00176C98"/>
    <w:rsid w:val="00176D38"/>
    <w:rsid w:val="00176DA5"/>
    <w:rsid w:val="00176F6E"/>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DB"/>
    <w:rsid w:val="00180DE4"/>
    <w:rsid w:val="00180DE7"/>
    <w:rsid w:val="00180E27"/>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F8"/>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BE"/>
    <w:rsid w:val="00183345"/>
    <w:rsid w:val="00183395"/>
    <w:rsid w:val="0018342B"/>
    <w:rsid w:val="00183596"/>
    <w:rsid w:val="001835B1"/>
    <w:rsid w:val="0018362C"/>
    <w:rsid w:val="001836DE"/>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BB"/>
    <w:rsid w:val="00184744"/>
    <w:rsid w:val="0018477D"/>
    <w:rsid w:val="00184802"/>
    <w:rsid w:val="00184818"/>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FA"/>
    <w:rsid w:val="00186215"/>
    <w:rsid w:val="001862A3"/>
    <w:rsid w:val="001862C8"/>
    <w:rsid w:val="001863D4"/>
    <w:rsid w:val="00186498"/>
    <w:rsid w:val="001864B1"/>
    <w:rsid w:val="00186553"/>
    <w:rsid w:val="0018659F"/>
    <w:rsid w:val="0018661C"/>
    <w:rsid w:val="001866CC"/>
    <w:rsid w:val="001866F6"/>
    <w:rsid w:val="001867A0"/>
    <w:rsid w:val="00186933"/>
    <w:rsid w:val="001869D9"/>
    <w:rsid w:val="00186BA9"/>
    <w:rsid w:val="00186BC1"/>
    <w:rsid w:val="00186CFC"/>
    <w:rsid w:val="00186D55"/>
    <w:rsid w:val="00186DEB"/>
    <w:rsid w:val="00186E8C"/>
    <w:rsid w:val="00186F40"/>
    <w:rsid w:val="00186FAF"/>
    <w:rsid w:val="00187217"/>
    <w:rsid w:val="001872ED"/>
    <w:rsid w:val="00187390"/>
    <w:rsid w:val="001875EC"/>
    <w:rsid w:val="00187607"/>
    <w:rsid w:val="00187662"/>
    <w:rsid w:val="001876D9"/>
    <w:rsid w:val="00187851"/>
    <w:rsid w:val="00187861"/>
    <w:rsid w:val="00187A23"/>
    <w:rsid w:val="00187A24"/>
    <w:rsid w:val="00187B88"/>
    <w:rsid w:val="00187C9E"/>
    <w:rsid w:val="00187D09"/>
    <w:rsid w:val="00187D33"/>
    <w:rsid w:val="00187DF0"/>
    <w:rsid w:val="00187E85"/>
    <w:rsid w:val="00187F7D"/>
    <w:rsid w:val="00187FCE"/>
    <w:rsid w:val="00190023"/>
    <w:rsid w:val="00190056"/>
    <w:rsid w:val="001900B9"/>
    <w:rsid w:val="00190182"/>
    <w:rsid w:val="0019019B"/>
    <w:rsid w:val="001901AF"/>
    <w:rsid w:val="001904EB"/>
    <w:rsid w:val="0019055E"/>
    <w:rsid w:val="00190661"/>
    <w:rsid w:val="001906EA"/>
    <w:rsid w:val="00190787"/>
    <w:rsid w:val="00190794"/>
    <w:rsid w:val="001907A5"/>
    <w:rsid w:val="001907FF"/>
    <w:rsid w:val="0019097B"/>
    <w:rsid w:val="00190BC8"/>
    <w:rsid w:val="00190D8B"/>
    <w:rsid w:val="00190D8F"/>
    <w:rsid w:val="00190E1C"/>
    <w:rsid w:val="00190E68"/>
    <w:rsid w:val="00190F67"/>
    <w:rsid w:val="00191076"/>
    <w:rsid w:val="001910ED"/>
    <w:rsid w:val="0019118C"/>
    <w:rsid w:val="00191340"/>
    <w:rsid w:val="001913C1"/>
    <w:rsid w:val="0019141F"/>
    <w:rsid w:val="00191429"/>
    <w:rsid w:val="00191587"/>
    <w:rsid w:val="001915CA"/>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90E"/>
    <w:rsid w:val="00192948"/>
    <w:rsid w:val="001929C9"/>
    <w:rsid w:val="00192A03"/>
    <w:rsid w:val="00192A2E"/>
    <w:rsid w:val="00192ABE"/>
    <w:rsid w:val="00192AE4"/>
    <w:rsid w:val="00192B16"/>
    <w:rsid w:val="00192B34"/>
    <w:rsid w:val="00192B3B"/>
    <w:rsid w:val="00192C36"/>
    <w:rsid w:val="00192C3A"/>
    <w:rsid w:val="00192CF4"/>
    <w:rsid w:val="00192E27"/>
    <w:rsid w:val="00192E98"/>
    <w:rsid w:val="00192EF4"/>
    <w:rsid w:val="00192FA6"/>
    <w:rsid w:val="00192FE1"/>
    <w:rsid w:val="00192FEA"/>
    <w:rsid w:val="0019306B"/>
    <w:rsid w:val="001931DF"/>
    <w:rsid w:val="0019326D"/>
    <w:rsid w:val="00193293"/>
    <w:rsid w:val="001933C0"/>
    <w:rsid w:val="001933EA"/>
    <w:rsid w:val="00193441"/>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A0"/>
    <w:rsid w:val="00194338"/>
    <w:rsid w:val="00194378"/>
    <w:rsid w:val="0019439D"/>
    <w:rsid w:val="001943D0"/>
    <w:rsid w:val="00194420"/>
    <w:rsid w:val="001944EA"/>
    <w:rsid w:val="0019451D"/>
    <w:rsid w:val="001945EE"/>
    <w:rsid w:val="001945F5"/>
    <w:rsid w:val="001947BE"/>
    <w:rsid w:val="001947FB"/>
    <w:rsid w:val="00194924"/>
    <w:rsid w:val="00194AD7"/>
    <w:rsid w:val="00194C0C"/>
    <w:rsid w:val="00194D11"/>
    <w:rsid w:val="00194EC2"/>
    <w:rsid w:val="00194F87"/>
    <w:rsid w:val="001950CF"/>
    <w:rsid w:val="0019521B"/>
    <w:rsid w:val="00195285"/>
    <w:rsid w:val="001952BB"/>
    <w:rsid w:val="0019538B"/>
    <w:rsid w:val="00195400"/>
    <w:rsid w:val="001954DB"/>
    <w:rsid w:val="00195528"/>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A2"/>
    <w:rsid w:val="001961E4"/>
    <w:rsid w:val="001962DF"/>
    <w:rsid w:val="00196386"/>
    <w:rsid w:val="001963D7"/>
    <w:rsid w:val="0019650D"/>
    <w:rsid w:val="00196538"/>
    <w:rsid w:val="00196591"/>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465"/>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312"/>
    <w:rsid w:val="001A05C6"/>
    <w:rsid w:val="001A08C9"/>
    <w:rsid w:val="001A0CBA"/>
    <w:rsid w:val="001A0F56"/>
    <w:rsid w:val="001A102D"/>
    <w:rsid w:val="001A10F6"/>
    <w:rsid w:val="001A10FC"/>
    <w:rsid w:val="001A1153"/>
    <w:rsid w:val="001A11C7"/>
    <w:rsid w:val="001A11EA"/>
    <w:rsid w:val="001A1277"/>
    <w:rsid w:val="001A12A9"/>
    <w:rsid w:val="001A136B"/>
    <w:rsid w:val="001A158C"/>
    <w:rsid w:val="001A15B3"/>
    <w:rsid w:val="001A1628"/>
    <w:rsid w:val="001A18DA"/>
    <w:rsid w:val="001A199B"/>
    <w:rsid w:val="001A1A1E"/>
    <w:rsid w:val="001A1ABA"/>
    <w:rsid w:val="001A1AE9"/>
    <w:rsid w:val="001A1B2B"/>
    <w:rsid w:val="001A1CC5"/>
    <w:rsid w:val="001A1F1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F3D"/>
    <w:rsid w:val="001A301F"/>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A5"/>
    <w:rsid w:val="001A476C"/>
    <w:rsid w:val="001A47A3"/>
    <w:rsid w:val="001A47D0"/>
    <w:rsid w:val="001A4802"/>
    <w:rsid w:val="001A480E"/>
    <w:rsid w:val="001A4888"/>
    <w:rsid w:val="001A4926"/>
    <w:rsid w:val="001A4A40"/>
    <w:rsid w:val="001A4A89"/>
    <w:rsid w:val="001A4B20"/>
    <w:rsid w:val="001A4B6C"/>
    <w:rsid w:val="001A4BE1"/>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62"/>
    <w:rsid w:val="001A60A8"/>
    <w:rsid w:val="001A6134"/>
    <w:rsid w:val="001A6143"/>
    <w:rsid w:val="001A616E"/>
    <w:rsid w:val="001A6171"/>
    <w:rsid w:val="001A620E"/>
    <w:rsid w:val="001A621B"/>
    <w:rsid w:val="001A6296"/>
    <w:rsid w:val="001A646B"/>
    <w:rsid w:val="001A65E7"/>
    <w:rsid w:val="001A66D0"/>
    <w:rsid w:val="001A6765"/>
    <w:rsid w:val="001A67CB"/>
    <w:rsid w:val="001A692A"/>
    <w:rsid w:val="001A693A"/>
    <w:rsid w:val="001A6C0B"/>
    <w:rsid w:val="001A6CAC"/>
    <w:rsid w:val="001A6E43"/>
    <w:rsid w:val="001A6E47"/>
    <w:rsid w:val="001A6E9A"/>
    <w:rsid w:val="001A6F26"/>
    <w:rsid w:val="001A7252"/>
    <w:rsid w:val="001A730F"/>
    <w:rsid w:val="001A741F"/>
    <w:rsid w:val="001A753C"/>
    <w:rsid w:val="001A76D3"/>
    <w:rsid w:val="001A78C9"/>
    <w:rsid w:val="001A79EF"/>
    <w:rsid w:val="001A7D52"/>
    <w:rsid w:val="001A7D64"/>
    <w:rsid w:val="001A7E0B"/>
    <w:rsid w:val="001A7E67"/>
    <w:rsid w:val="001B007F"/>
    <w:rsid w:val="001B00A0"/>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C6B"/>
    <w:rsid w:val="001B1D13"/>
    <w:rsid w:val="001B1E41"/>
    <w:rsid w:val="001B1E44"/>
    <w:rsid w:val="001B1F3A"/>
    <w:rsid w:val="001B1F55"/>
    <w:rsid w:val="001B20D1"/>
    <w:rsid w:val="001B2105"/>
    <w:rsid w:val="001B213C"/>
    <w:rsid w:val="001B217C"/>
    <w:rsid w:val="001B21E2"/>
    <w:rsid w:val="001B2239"/>
    <w:rsid w:val="001B225B"/>
    <w:rsid w:val="001B2305"/>
    <w:rsid w:val="001B23CF"/>
    <w:rsid w:val="001B2571"/>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D4F"/>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9C"/>
    <w:rsid w:val="001B5DCC"/>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97"/>
    <w:rsid w:val="001B6B90"/>
    <w:rsid w:val="001B6C95"/>
    <w:rsid w:val="001B6CF5"/>
    <w:rsid w:val="001B6D67"/>
    <w:rsid w:val="001B6D71"/>
    <w:rsid w:val="001B7004"/>
    <w:rsid w:val="001B7020"/>
    <w:rsid w:val="001B706B"/>
    <w:rsid w:val="001B708B"/>
    <w:rsid w:val="001B70CC"/>
    <w:rsid w:val="001B70E9"/>
    <w:rsid w:val="001B70FD"/>
    <w:rsid w:val="001B71F4"/>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B33"/>
    <w:rsid w:val="001C4B6E"/>
    <w:rsid w:val="001C4C6D"/>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5B"/>
    <w:rsid w:val="001D1DE9"/>
    <w:rsid w:val="001D1E35"/>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B6C"/>
    <w:rsid w:val="001D4D04"/>
    <w:rsid w:val="001D4D73"/>
    <w:rsid w:val="001D4DD2"/>
    <w:rsid w:val="001D4E01"/>
    <w:rsid w:val="001D4E7A"/>
    <w:rsid w:val="001D4E9C"/>
    <w:rsid w:val="001D4F15"/>
    <w:rsid w:val="001D4FC2"/>
    <w:rsid w:val="001D5293"/>
    <w:rsid w:val="001D5366"/>
    <w:rsid w:val="001D53B8"/>
    <w:rsid w:val="001D53E0"/>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F1"/>
    <w:rsid w:val="001D6B0A"/>
    <w:rsid w:val="001D6C95"/>
    <w:rsid w:val="001D6CC2"/>
    <w:rsid w:val="001D6D41"/>
    <w:rsid w:val="001D6DF9"/>
    <w:rsid w:val="001D6E29"/>
    <w:rsid w:val="001D6F06"/>
    <w:rsid w:val="001D7000"/>
    <w:rsid w:val="001D7073"/>
    <w:rsid w:val="001D70E5"/>
    <w:rsid w:val="001D70E8"/>
    <w:rsid w:val="001D71A0"/>
    <w:rsid w:val="001D7214"/>
    <w:rsid w:val="001D72C9"/>
    <w:rsid w:val="001D72CA"/>
    <w:rsid w:val="001D7424"/>
    <w:rsid w:val="001D7590"/>
    <w:rsid w:val="001D75F5"/>
    <w:rsid w:val="001D7739"/>
    <w:rsid w:val="001D77B9"/>
    <w:rsid w:val="001D78A9"/>
    <w:rsid w:val="001D79BE"/>
    <w:rsid w:val="001D7A1C"/>
    <w:rsid w:val="001D7B55"/>
    <w:rsid w:val="001D7B9A"/>
    <w:rsid w:val="001D7C0C"/>
    <w:rsid w:val="001D7C12"/>
    <w:rsid w:val="001D7C15"/>
    <w:rsid w:val="001D7CC4"/>
    <w:rsid w:val="001D7D1A"/>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E08"/>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714"/>
    <w:rsid w:val="001E381A"/>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9B5"/>
    <w:rsid w:val="001E4A0D"/>
    <w:rsid w:val="001E4A16"/>
    <w:rsid w:val="001E4A27"/>
    <w:rsid w:val="001E4A6D"/>
    <w:rsid w:val="001E4AC4"/>
    <w:rsid w:val="001E4AD6"/>
    <w:rsid w:val="001E4B66"/>
    <w:rsid w:val="001E4BB4"/>
    <w:rsid w:val="001E4BC5"/>
    <w:rsid w:val="001E4BCA"/>
    <w:rsid w:val="001E4BF3"/>
    <w:rsid w:val="001E4DF9"/>
    <w:rsid w:val="001E4F68"/>
    <w:rsid w:val="001E508B"/>
    <w:rsid w:val="001E509E"/>
    <w:rsid w:val="001E50B5"/>
    <w:rsid w:val="001E51A6"/>
    <w:rsid w:val="001E51BC"/>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C92"/>
    <w:rsid w:val="001E7DB0"/>
    <w:rsid w:val="001E7DE9"/>
    <w:rsid w:val="001E7DF3"/>
    <w:rsid w:val="001E7F34"/>
    <w:rsid w:val="001E7F97"/>
    <w:rsid w:val="001F0012"/>
    <w:rsid w:val="001F002D"/>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8F4"/>
    <w:rsid w:val="001F1927"/>
    <w:rsid w:val="001F19D4"/>
    <w:rsid w:val="001F1B00"/>
    <w:rsid w:val="001F1B27"/>
    <w:rsid w:val="001F1D50"/>
    <w:rsid w:val="001F1D74"/>
    <w:rsid w:val="001F1D94"/>
    <w:rsid w:val="001F1F72"/>
    <w:rsid w:val="001F2056"/>
    <w:rsid w:val="001F215D"/>
    <w:rsid w:val="001F2160"/>
    <w:rsid w:val="001F21FD"/>
    <w:rsid w:val="001F24DC"/>
    <w:rsid w:val="001F2526"/>
    <w:rsid w:val="001F2564"/>
    <w:rsid w:val="001F2611"/>
    <w:rsid w:val="001F2616"/>
    <w:rsid w:val="001F262D"/>
    <w:rsid w:val="001F26A3"/>
    <w:rsid w:val="001F29CF"/>
    <w:rsid w:val="001F29D2"/>
    <w:rsid w:val="001F2A17"/>
    <w:rsid w:val="001F2AEE"/>
    <w:rsid w:val="001F2BCD"/>
    <w:rsid w:val="001F2BE3"/>
    <w:rsid w:val="001F2E5C"/>
    <w:rsid w:val="001F3059"/>
    <w:rsid w:val="001F3265"/>
    <w:rsid w:val="001F32E8"/>
    <w:rsid w:val="001F33DD"/>
    <w:rsid w:val="001F34E5"/>
    <w:rsid w:val="001F35DE"/>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4C7"/>
    <w:rsid w:val="001F472B"/>
    <w:rsid w:val="001F4809"/>
    <w:rsid w:val="001F48BB"/>
    <w:rsid w:val="001F4900"/>
    <w:rsid w:val="001F4902"/>
    <w:rsid w:val="001F4966"/>
    <w:rsid w:val="001F4967"/>
    <w:rsid w:val="001F4AD8"/>
    <w:rsid w:val="001F4B22"/>
    <w:rsid w:val="001F4BDD"/>
    <w:rsid w:val="001F4C7F"/>
    <w:rsid w:val="001F4E2B"/>
    <w:rsid w:val="001F4E52"/>
    <w:rsid w:val="001F4F14"/>
    <w:rsid w:val="001F5004"/>
    <w:rsid w:val="001F52AE"/>
    <w:rsid w:val="001F52B2"/>
    <w:rsid w:val="001F53AF"/>
    <w:rsid w:val="001F547A"/>
    <w:rsid w:val="001F54D2"/>
    <w:rsid w:val="001F554A"/>
    <w:rsid w:val="001F55F1"/>
    <w:rsid w:val="001F5787"/>
    <w:rsid w:val="001F57D4"/>
    <w:rsid w:val="001F580F"/>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7C"/>
    <w:rsid w:val="001F677F"/>
    <w:rsid w:val="001F678D"/>
    <w:rsid w:val="001F6918"/>
    <w:rsid w:val="001F6926"/>
    <w:rsid w:val="001F6961"/>
    <w:rsid w:val="001F6995"/>
    <w:rsid w:val="001F6B14"/>
    <w:rsid w:val="001F6BDB"/>
    <w:rsid w:val="001F6CBA"/>
    <w:rsid w:val="001F6CCD"/>
    <w:rsid w:val="001F6D25"/>
    <w:rsid w:val="001F6E1F"/>
    <w:rsid w:val="001F6E81"/>
    <w:rsid w:val="001F708D"/>
    <w:rsid w:val="001F73DA"/>
    <w:rsid w:val="001F77AE"/>
    <w:rsid w:val="001F7821"/>
    <w:rsid w:val="001F785E"/>
    <w:rsid w:val="001F7990"/>
    <w:rsid w:val="001F7AB2"/>
    <w:rsid w:val="001F7B26"/>
    <w:rsid w:val="001F7BB9"/>
    <w:rsid w:val="001F7BDE"/>
    <w:rsid w:val="001F7C5B"/>
    <w:rsid w:val="001F7D6C"/>
    <w:rsid w:val="001F7DA4"/>
    <w:rsid w:val="001F7E41"/>
    <w:rsid w:val="001F7E46"/>
    <w:rsid w:val="001F7ED0"/>
    <w:rsid w:val="001F7ED5"/>
    <w:rsid w:val="001F7F0D"/>
    <w:rsid w:val="001F7F8A"/>
    <w:rsid w:val="00200051"/>
    <w:rsid w:val="00200115"/>
    <w:rsid w:val="0020037E"/>
    <w:rsid w:val="0020039F"/>
    <w:rsid w:val="00200479"/>
    <w:rsid w:val="00200684"/>
    <w:rsid w:val="00200768"/>
    <w:rsid w:val="00200939"/>
    <w:rsid w:val="002009ED"/>
    <w:rsid w:val="00200AF0"/>
    <w:rsid w:val="00200B2C"/>
    <w:rsid w:val="00200B5E"/>
    <w:rsid w:val="00200BDC"/>
    <w:rsid w:val="00200BFD"/>
    <w:rsid w:val="00200C18"/>
    <w:rsid w:val="00200C93"/>
    <w:rsid w:val="00200D63"/>
    <w:rsid w:val="00200F5A"/>
    <w:rsid w:val="00200F6C"/>
    <w:rsid w:val="00200FD0"/>
    <w:rsid w:val="00200FD6"/>
    <w:rsid w:val="00201074"/>
    <w:rsid w:val="0020125D"/>
    <w:rsid w:val="0020134C"/>
    <w:rsid w:val="00201394"/>
    <w:rsid w:val="00201417"/>
    <w:rsid w:val="00201508"/>
    <w:rsid w:val="0020154A"/>
    <w:rsid w:val="002015C4"/>
    <w:rsid w:val="00201610"/>
    <w:rsid w:val="00201668"/>
    <w:rsid w:val="00201683"/>
    <w:rsid w:val="00201684"/>
    <w:rsid w:val="00201706"/>
    <w:rsid w:val="00201762"/>
    <w:rsid w:val="00201769"/>
    <w:rsid w:val="002017FA"/>
    <w:rsid w:val="00201A33"/>
    <w:rsid w:val="00201AE9"/>
    <w:rsid w:val="00201B33"/>
    <w:rsid w:val="00201BF6"/>
    <w:rsid w:val="00201C42"/>
    <w:rsid w:val="00201D26"/>
    <w:rsid w:val="0020205A"/>
    <w:rsid w:val="002020DB"/>
    <w:rsid w:val="00202110"/>
    <w:rsid w:val="00202137"/>
    <w:rsid w:val="002021BC"/>
    <w:rsid w:val="002021E0"/>
    <w:rsid w:val="002021F6"/>
    <w:rsid w:val="002023DD"/>
    <w:rsid w:val="00202472"/>
    <w:rsid w:val="0020250A"/>
    <w:rsid w:val="002026A7"/>
    <w:rsid w:val="0020277A"/>
    <w:rsid w:val="0020286B"/>
    <w:rsid w:val="002028D0"/>
    <w:rsid w:val="00202923"/>
    <w:rsid w:val="0020298D"/>
    <w:rsid w:val="00202ADB"/>
    <w:rsid w:val="00202C14"/>
    <w:rsid w:val="00202C5B"/>
    <w:rsid w:val="00202C6C"/>
    <w:rsid w:val="00202D6B"/>
    <w:rsid w:val="00202DA2"/>
    <w:rsid w:val="00202EB2"/>
    <w:rsid w:val="00202F8E"/>
    <w:rsid w:val="00202FCE"/>
    <w:rsid w:val="00203058"/>
    <w:rsid w:val="00203069"/>
    <w:rsid w:val="0020308D"/>
    <w:rsid w:val="00203099"/>
    <w:rsid w:val="00203189"/>
    <w:rsid w:val="002032F8"/>
    <w:rsid w:val="002033E3"/>
    <w:rsid w:val="002036CE"/>
    <w:rsid w:val="002036DE"/>
    <w:rsid w:val="002036F9"/>
    <w:rsid w:val="0020375E"/>
    <w:rsid w:val="00203821"/>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608"/>
    <w:rsid w:val="00206652"/>
    <w:rsid w:val="002066CA"/>
    <w:rsid w:val="002067F3"/>
    <w:rsid w:val="002068A6"/>
    <w:rsid w:val="00206BCC"/>
    <w:rsid w:val="00206C05"/>
    <w:rsid w:val="00206C5F"/>
    <w:rsid w:val="00206C65"/>
    <w:rsid w:val="00206CE6"/>
    <w:rsid w:val="00206D3F"/>
    <w:rsid w:val="00206DC4"/>
    <w:rsid w:val="00206E3B"/>
    <w:rsid w:val="00207064"/>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B48"/>
    <w:rsid w:val="00207B86"/>
    <w:rsid w:val="00207CE2"/>
    <w:rsid w:val="00207CF9"/>
    <w:rsid w:val="00207DF0"/>
    <w:rsid w:val="00207FEA"/>
    <w:rsid w:val="00210067"/>
    <w:rsid w:val="002100B4"/>
    <w:rsid w:val="00210101"/>
    <w:rsid w:val="00210103"/>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CD"/>
    <w:rsid w:val="00211874"/>
    <w:rsid w:val="00211897"/>
    <w:rsid w:val="002118DE"/>
    <w:rsid w:val="002118EF"/>
    <w:rsid w:val="00211A48"/>
    <w:rsid w:val="00211B6B"/>
    <w:rsid w:val="00211C10"/>
    <w:rsid w:val="00211D50"/>
    <w:rsid w:val="00211E00"/>
    <w:rsid w:val="00211E29"/>
    <w:rsid w:val="00211E7D"/>
    <w:rsid w:val="00211F43"/>
    <w:rsid w:val="00211FD2"/>
    <w:rsid w:val="00212004"/>
    <w:rsid w:val="00212020"/>
    <w:rsid w:val="00212158"/>
    <w:rsid w:val="002121BF"/>
    <w:rsid w:val="00212232"/>
    <w:rsid w:val="0021225C"/>
    <w:rsid w:val="002122BE"/>
    <w:rsid w:val="00212423"/>
    <w:rsid w:val="002124BF"/>
    <w:rsid w:val="00212689"/>
    <w:rsid w:val="00212728"/>
    <w:rsid w:val="00212736"/>
    <w:rsid w:val="0021278C"/>
    <w:rsid w:val="002127C2"/>
    <w:rsid w:val="002127D3"/>
    <w:rsid w:val="0021289B"/>
    <w:rsid w:val="002129EA"/>
    <w:rsid w:val="00212AF8"/>
    <w:rsid w:val="00212C58"/>
    <w:rsid w:val="00212FB6"/>
    <w:rsid w:val="00212FD5"/>
    <w:rsid w:val="002130F6"/>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DE9"/>
    <w:rsid w:val="00214E7A"/>
    <w:rsid w:val="00214F4D"/>
    <w:rsid w:val="00214F8B"/>
    <w:rsid w:val="00214FC3"/>
    <w:rsid w:val="00215083"/>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36"/>
    <w:rsid w:val="0022061E"/>
    <w:rsid w:val="0022065F"/>
    <w:rsid w:val="0022081A"/>
    <w:rsid w:val="002209A1"/>
    <w:rsid w:val="00220A79"/>
    <w:rsid w:val="00220A83"/>
    <w:rsid w:val="00220A88"/>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D3A"/>
    <w:rsid w:val="00222DE2"/>
    <w:rsid w:val="00222E2E"/>
    <w:rsid w:val="00222E33"/>
    <w:rsid w:val="00222FED"/>
    <w:rsid w:val="00223012"/>
    <w:rsid w:val="00223111"/>
    <w:rsid w:val="002231AD"/>
    <w:rsid w:val="002231BE"/>
    <w:rsid w:val="00223225"/>
    <w:rsid w:val="00223281"/>
    <w:rsid w:val="002232F6"/>
    <w:rsid w:val="00223382"/>
    <w:rsid w:val="0022342F"/>
    <w:rsid w:val="00223493"/>
    <w:rsid w:val="00223530"/>
    <w:rsid w:val="0022354E"/>
    <w:rsid w:val="002235DE"/>
    <w:rsid w:val="002235FC"/>
    <w:rsid w:val="00223675"/>
    <w:rsid w:val="002236AC"/>
    <w:rsid w:val="00223910"/>
    <w:rsid w:val="00223913"/>
    <w:rsid w:val="00223AC9"/>
    <w:rsid w:val="00223B1B"/>
    <w:rsid w:val="00223D32"/>
    <w:rsid w:val="00223E07"/>
    <w:rsid w:val="00223E3D"/>
    <w:rsid w:val="00223FB7"/>
    <w:rsid w:val="002240FB"/>
    <w:rsid w:val="002242D9"/>
    <w:rsid w:val="002243AB"/>
    <w:rsid w:val="002243C9"/>
    <w:rsid w:val="00224543"/>
    <w:rsid w:val="00224656"/>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A9F"/>
    <w:rsid w:val="00225B74"/>
    <w:rsid w:val="00225B9D"/>
    <w:rsid w:val="00225BA9"/>
    <w:rsid w:val="00225D41"/>
    <w:rsid w:val="00225E43"/>
    <w:rsid w:val="00225E5E"/>
    <w:rsid w:val="00225E62"/>
    <w:rsid w:val="00225FF4"/>
    <w:rsid w:val="00225FFF"/>
    <w:rsid w:val="0022601F"/>
    <w:rsid w:val="0022608C"/>
    <w:rsid w:val="00226153"/>
    <w:rsid w:val="002261B1"/>
    <w:rsid w:val="0022640D"/>
    <w:rsid w:val="002264B5"/>
    <w:rsid w:val="002264DB"/>
    <w:rsid w:val="0022658F"/>
    <w:rsid w:val="00226649"/>
    <w:rsid w:val="002266EA"/>
    <w:rsid w:val="00226728"/>
    <w:rsid w:val="00226774"/>
    <w:rsid w:val="00226969"/>
    <w:rsid w:val="00226A3C"/>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A4D"/>
    <w:rsid w:val="00230A88"/>
    <w:rsid w:val="00230B5E"/>
    <w:rsid w:val="00230BAC"/>
    <w:rsid w:val="00230C9C"/>
    <w:rsid w:val="00230CCC"/>
    <w:rsid w:val="00230D3D"/>
    <w:rsid w:val="00230D8F"/>
    <w:rsid w:val="00230F36"/>
    <w:rsid w:val="00231345"/>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0EE"/>
    <w:rsid w:val="00241159"/>
    <w:rsid w:val="00241197"/>
    <w:rsid w:val="002411D5"/>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400F"/>
    <w:rsid w:val="00244017"/>
    <w:rsid w:val="0024404B"/>
    <w:rsid w:val="00244067"/>
    <w:rsid w:val="0024412F"/>
    <w:rsid w:val="00244133"/>
    <w:rsid w:val="002441BA"/>
    <w:rsid w:val="00244249"/>
    <w:rsid w:val="00244284"/>
    <w:rsid w:val="002442AF"/>
    <w:rsid w:val="0024431D"/>
    <w:rsid w:val="00244338"/>
    <w:rsid w:val="00244606"/>
    <w:rsid w:val="0024466C"/>
    <w:rsid w:val="0024468D"/>
    <w:rsid w:val="0024478A"/>
    <w:rsid w:val="002449CC"/>
    <w:rsid w:val="002449E0"/>
    <w:rsid w:val="00244A0E"/>
    <w:rsid w:val="00244A54"/>
    <w:rsid w:val="00244C07"/>
    <w:rsid w:val="00244D3C"/>
    <w:rsid w:val="00244DBE"/>
    <w:rsid w:val="00244DEA"/>
    <w:rsid w:val="00244E4B"/>
    <w:rsid w:val="00244EB6"/>
    <w:rsid w:val="00244F00"/>
    <w:rsid w:val="00244F45"/>
    <w:rsid w:val="00244F5E"/>
    <w:rsid w:val="00244F8F"/>
    <w:rsid w:val="00244FEF"/>
    <w:rsid w:val="00245242"/>
    <w:rsid w:val="00245338"/>
    <w:rsid w:val="0024544D"/>
    <w:rsid w:val="002454A5"/>
    <w:rsid w:val="002454D0"/>
    <w:rsid w:val="002454DF"/>
    <w:rsid w:val="00245508"/>
    <w:rsid w:val="00245563"/>
    <w:rsid w:val="0024560B"/>
    <w:rsid w:val="0024563E"/>
    <w:rsid w:val="0024569D"/>
    <w:rsid w:val="002457B8"/>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81"/>
    <w:rsid w:val="0024749F"/>
    <w:rsid w:val="002475D8"/>
    <w:rsid w:val="0024763B"/>
    <w:rsid w:val="0024768C"/>
    <w:rsid w:val="00247744"/>
    <w:rsid w:val="00247A8C"/>
    <w:rsid w:val="00247AC8"/>
    <w:rsid w:val="00247B11"/>
    <w:rsid w:val="00247B3D"/>
    <w:rsid w:val="00247B66"/>
    <w:rsid w:val="00247B9D"/>
    <w:rsid w:val="00247BCA"/>
    <w:rsid w:val="00247CAA"/>
    <w:rsid w:val="00247CD3"/>
    <w:rsid w:val="00247CDC"/>
    <w:rsid w:val="00247E94"/>
    <w:rsid w:val="00247EFB"/>
    <w:rsid w:val="00247F93"/>
    <w:rsid w:val="00247FB3"/>
    <w:rsid w:val="00247FE5"/>
    <w:rsid w:val="002500AA"/>
    <w:rsid w:val="002501DA"/>
    <w:rsid w:val="0025038C"/>
    <w:rsid w:val="002503B5"/>
    <w:rsid w:val="00250437"/>
    <w:rsid w:val="00250459"/>
    <w:rsid w:val="00250855"/>
    <w:rsid w:val="00250B80"/>
    <w:rsid w:val="00250C0F"/>
    <w:rsid w:val="00250CBA"/>
    <w:rsid w:val="00250CD5"/>
    <w:rsid w:val="00250DC7"/>
    <w:rsid w:val="00250E92"/>
    <w:rsid w:val="00250EC3"/>
    <w:rsid w:val="00250FC0"/>
    <w:rsid w:val="00250FD1"/>
    <w:rsid w:val="00250FFB"/>
    <w:rsid w:val="00251001"/>
    <w:rsid w:val="0025103B"/>
    <w:rsid w:val="00251241"/>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D14"/>
    <w:rsid w:val="00253D5A"/>
    <w:rsid w:val="00253D87"/>
    <w:rsid w:val="00253DA8"/>
    <w:rsid w:val="00253DC4"/>
    <w:rsid w:val="00253E77"/>
    <w:rsid w:val="00253F75"/>
    <w:rsid w:val="0025404A"/>
    <w:rsid w:val="0025426C"/>
    <w:rsid w:val="002542BB"/>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CE"/>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D2"/>
    <w:rsid w:val="00257B40"/>
    <w:rsid w:val="00257B66"/>
    <w:rsid w:val="00257C55"/>
    <w:rsid w:val="00257C6E"/>
    <w:rsid w:val="00257D90"/>
    <w:rsid w:val="00257EC1"/>
    <w:rsid w:val="00257F11"/>
    <w:rsid w:val="00257F19"/>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6F"/>
    <w:rsid w:val="00261216"/>
    <w:rsid w:val="00261249"/>
    <w:rsid w:val="002612F0"/>
    <w:rsid w:val="0026168E"/>
    <w:rsid w:val="00261742"/>
    <w:rsid w:val="002617C8"/>
    <w:rsid w:val="002617F6"/>
    <w:rsid w:val="0026181C"/>
    <w:rsid w:val="002618F7"/>
    <w:rsid w:val="0026197F"/>
    <w:rsid w:val="00261AD9"/>
    <w:rsid w:val="00261B13"/>
    <w:rsid w:val="00261BAD"/>
    <w:rsid w:val="00261BBB"/>
    <w:rsid w:val="00261D2A"/>
    <w:rsid w:val="00261D5B"/>
    <w:rsid w:val="00261EDB"/>
    <w:rsid w:val="00261F5B"/>
    <w:rsid w:val="00261FE3"/>
    <w:rsid w:val="0026213E"/>
    <w:rsid w:val="0026215D"/>
    <w:rsid w:val="00262183"/>
    <w:rsid w:val="002621B5"/>
    <w:rsid w:val="002621CA"/>
    <w:rsid w:val="002622DB"/>
    <w:rsid w:val="0026238F"/>
    <w:rsid w:val="002623E5"/>
    <w:rsid w:val="002624C9"/>
    <w:rsid w:val="002627E1"/>
    <w:rsid w:val="00262A11"/>
    <w:rsid w:val="00262A3A"/>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C1"/>
    <w:rsid w:val="0026356E"/>
    <w:rsid w:val="002635DC"/>
    <w:rsid w:val="00263636"/>
    <w:rsid w:val="00263679"/>
    <w:rsid w:val="00263685"/>
    <w:rsid w:val="002636AD"/>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75"/>
    <w:rsid w:val="00271C15"/>
    <w:rsid w:val="00271CD0"/>
    <w:rsid w:val="00271D50"/>
    <w:rsid w:val="00271E27"/>
    <w:rsid w:val="00271E6D"/>
    <w:rsid w:val="00271EAB"/>
    <w:rsid w:val="00271F47"/>
    <w:rsid w:val="00271FED"/>
    <w:rsid w:val="00272021"/>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264"/>
    <w:rsid w:val="00273279"/>
    <w:rsid w:val="00273458"/>
    <w:rsid w:val="002734CC"/>
    <w:rsid w:val="002735FA"/>
    <w:rsid w:val="002736DF"/>
    <w:rsid w:val="00273774"/>
    <w:rsid w:val="00273780"/>
    <w:rsid w:val="002737D7"/>
    <w:rsid w:val="002737FC"/>
    <w:rsid w:val="00273914"/>
    <w:rsid w:val="00273AA7"/>
    <w:rsid w:val="00273CEC"/>
    <w:rsid w:val="00273E6B"/>
    <w:rsid w:val="00273F21"/>
    <w:rsid w:val="00273F44"/>
    <w:rsid w:val="00273F9D"/>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88"/>
    <w:rsid w:val="00275063"/>
    <w:rsid w:val="00275094"/>
    <w:rsid w:val="00275126"/>
    <w:rsid w:val="00275190"/>
    <w:rsid w:val="002752AB"/>
    <w:rsid w:val="002752DE"/>
    <w:rsid w:val="0027555D"/>
    <w:rsid w:val="002755F8"/>
    <w:rsid w:val="00275824"/>
    <w:rsid w:val="00275842"/>
    <w:rsid w:val="00275855"/>
    <w:rsid w:val="002758AE"/>
    <w:rsid w:val="00275AA7"/>
    <w:rsid w:val="00275BC6"/>
    <w:rsid w:val="00275BEF"/>
    <w:rsid w:val="00275C7E"/>
    <w:rsid w:val="00275C91"/>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69"/>
    <w:rsid w:val="00276AB9"/>
    <w:rsid w:val="00276B70"/>
    <w:rsid w:val="00276B85"/>
    <w:rsid w:val="00276BC5"/>
    <w:rsid w:val="00276C6A"/>
    <w:rsid w:val="00276F8A"/>
    <w:rsid w:val="0027704E"/>
    <w:rsid w:val="002770C5"/>
    <w:rsid w:val="002770EF"/>
    <w:rsid w:val="00277240"/>
    <w:rsid w:val="0027729A"/>
    <w:rsid w:val="00277361"/>
    <w:rsid w:val="00277712"/>
    <w:rsid w:val="00277892"/>
    <w:rsid w:val="002778BA"/>
    <w:rsid w:val="002778CC"/>
    <w:rsid w:val="00277909"/>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FD"/>
    <w:rsid w:val="00282713"/>
    <w:rsid w:val="00282764"/>
    <w:rsid w:val="002828CE"/>
    <w:rsid w:val="0028291E"/>
    <w:rsid w:val="00282967"/>
    <w:rsid w:val="00282A34"/>
    <w:rsid w:val="00282A8E"/>
    <w:rsid w:val="00282BC2"/>
    <w:rsid w:val="00282C31"/>
    <w:rsid w:val="00282C4D"/>
    <w:rsid w:val="00282CD6"/>
    <w:rsid w:val="00282DAE"/>
    <w:rsid w:val="00282E39"/>
    <w:rsid w:val="00282FF3"/>
    <w:rsid w:val="00282FFE"/>
    <w:rsid w:val="002830AB"/>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E79"/>
    <w:rsid w:val="00283F90"/>
    <w:rsid w:val="00284054"/>
    <w:rsid w:val="00284073"/>
    <w:rsid w:val="002840DB"/>
    <w:rsid w:val="00284195"/>
    <w:rsid w:val="00284199"/>
    <w:rsid w:val="002841D0"/>
    <w:rsid w:val="002843D7"/>
    <w:rsid w:val="002846E3"/>
    <w:rsid w:val="002846FE"/>
    <w:rsid w:val="00284787"/>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FE"/>
    <w:rsid w:val="002866B3"/>
    <w:rsid w:val="00286895"/>
    <w:rsid w:val="002868BB"/>
    <w:rsid w:val="00286A42"/>
    <w:rsid w:val="00286B9A"/>
    <w:rsid w:val="00286C05"/>
    <w:rsid w:val="00286C65"/>
    <w:rsid w:val="00286CD7"/>
    <w:rsid w:val="00286D3E"/>
    <w:rsid w:val="00286D85"/>
    <w:rsid w:val="00286EAC"/>
    <w:rsid w:val="0028721D"/>
    <w:rsid w:val="00287227"/>
    <w:rsid w:val="00287291"/>
    <w:rsid w:val="002872FD"/>
    <w:rsid w:val="002873CE"/>
    <w:rsid w:val="00287556"/>
    <w:rsid w:val="00287671"/>
    <w:rsid w:val="00287AE7"/>
    <w:rsid w:val="00287AFE"/>
    <w:rsid w:val="00287B9D"/>
    <w:rsid w:val="00287C4D"/>
    <w:rsid w:val="00287D03"/>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3"/>
    <w:rsid w:val="00291A2C"/>
    <w:rsid w:val="00291B90"/>
    <w:rsid w:val="00291C63"/>
    <w:rsid w:val="00291D96"/>
    <w:rsid w:val="00291EEA"/>
    <w:rsid w:val="00292017"/>
    <w:rsid w:val="0029202D"/>
    <w:rsid w:val="002920EB"/>
    <w:rsid w:val="00292136"/>
    <w:rsid w:val="00292190"/>
    <w:rsid w:val="002921A5"/>
    <w:rsid w:val="002923DA"/>
    <w:rsid w:val="0029258C"/>
    <w:rsid w:val="00292594"/>
    <w:rsid w:val="00292640"/>
    <w:rsid w:val="002927C2"/>
    <w:rsid w:val="002927CC"/>
    <w:rsid w:val="002928BF"/>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91D"/>
    <w:rsid w:val="0029494A"/>
    <w:rsid w:val="00294969"/>
    <w:rsid w:val="00294A28"/>
    <w:rsid w:val="00294A2E"/>
    <w:rsid w:val="00294A58"/>
    <w:rsid w:val="00294AA8"/>
    <w:rsid w:val="00294B01"/>
    <w:rsid w:val="00294B66"/>
    <w:rsid w:val="00294B72"/>
    <w:rsid w:val="00294C6B"/>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8DC"/>
    <w:rsid w:val="0029598C"/>
    <w:rsid w:val="002959A2"/>
    <w:rsid w:val="002959A5"/>
    <w:rsid w:val="00295AB4"/>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63A"/>
    <w:rsid w:val="002976C2"/>
    <w:rsid w:val="002976C7"/>
    <w:rsid w:val="0029778D"/>
    <w:rsid w:val="002977D0"/>
    <w:rsid w:val="00297806"/>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A9"/>
    <w:rsid w:val="002A3871"/>
    <w:rsid w:val="002A38AC"/>
    <w:rsid w:val="002A38D4"/>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E8"/>
    <w:rsid w:val="002A433F"/>
    <w:rsid w:val="002A43BB"/>
    <w:rsid w:val="002A43CA"/>
    <w:rsid w:val="002A457A"/>
    <w:rsid w:val="002A45AB"/>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80F"/>
    <w:rsid w:val="002A582A"/>
    <w:rsid w:val="002A5846"/>
    <w:rsid w:val="002A58D9"/>
    <w:rsid w:val="002A5901"/>
    <w:rsid w:val="002A5923"/>
    <w:rsid w:val="002A5A2D"/>
    <w:rsid w:val="002A5A4A"/>
    <w:rsid w:val="002A5AFB"/>
    <w:rsid w:val="002A5B4C"/>
    <w:rsid w:val="002A5B8B"/>
    <w:rsid w:val="002A5C41"/>
    <w:rsid w:val="002A5D63"/>
    <w:rsid w:val="002A5E57"/>
    <w:rsid w:val="002A5E6F"/>
    <w:rsid w:val="002A5EF6"/>
    <w:rsid w:val="002A5FA3"/>
    <w:rsid w:val="002A60D3"/>
    <w:rsid w:val="002A6183"/>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F36"/>
    <w:rsid w:val="002A7011"/>
    <w:rsid w:val="002A7087"/>
    <w:rsid w:val="002A7168"/>
    <w:rsid w:val="002A7208"/>
    <w:rsid w:val="002A72BF"/>
    <w:rsid w:val="002A75EA"/>
    <w:rsid w:val="002A7688"/>
    <w:rsid w:val="002A7782"/>
    <w:rsid w:val="002A78E1"/>
    <w:rsid w:val="002A793A"/>
    <w:rsid w:val="002A7A50"/>
    <w:rsid w:val="002A7B08"/>
    <w:rsid w:val="002A7C99"/>
    <w:rsid w:val="002A7D89"/>
    <w:rsid w:val="002A7F50"/>
    <w:rsid w:val="002A7FAB"/>
    <w:rsid w:val="002A7FC7"/>
    <w:rsid w:val="002B00F3"/>
    <w:rsid w:val="002B020A"/>
    <w:rsid w:val="002B040F"/>
    <w:rsid w:val="002B04AD"/>
    <w:rsid w:val="002B0534"/>
    <w:rsid w:val="002B0591"/>
    <w:rsid w:val="002B05D5"/>
    <w:rsid w:val="002B0689"/>
    <w:rsid w:val="002B06BB"/>
    <w:rsid w:val="002B0703"/>
    <w:rsid w:val="002B0912"/>
    <w:rsid w:val="002B0949"/>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504"/>
    <w:rsid w:val="002B356D"/>
    <w:rsid w:val="002B37B5"/>
    <w:rsid w:val="002B37BF"/>
    <w:rsid w:val="002B387C"/>
    <w:rsid w:val="002B3968"/>
    <w:rsid w:val="002B3A89"/>
    <w:rsid w:val="002B3B9F"/>
    <w:rsid w:val="002B3D1F"/>
    <w:rsid w:val="002B3EDF"/>
    <w:rsid w:val="002B3FBC"/>
    <w:rsid w:val="002B4043"/>
    <w:rsid w:val="002B40A3"/>
    <w:rsid w:val="002B4316"/>
    <w:rsid w:val="002B4319"/>
    <w:rsid w:val="002B4330"/>
    <w:rsid w:val="002B43C2"/>
    <w:rsid w:val="002B4449"/>
    <w:rsid w:val="002B465A"/>
    <w:rsid w:val="002B4686"/>
    <w:rsid w:val="002B46A1"/>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408"/>
    <w:rsid w:val="002B65DA"/>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88E"/>
    <w:rsid w:val="002C290B"/>
    <w:rsid w:val="002C2996"/>
    <w:rsid w:val="002C2A70"/>
    <w:rsid w:val="002C2AE0"/>
    <w:rsid w:val="002C2B3D"/>
    <w:rsid w:val="002C2BBF"/>
    <w:rsid w:val="002C2D03"/>
    <w:rsid w:val="002C2DA5"/>
    <w:rsid w:val="002C2DA9"/>
    <w:rsid w:val="002C2DB7"/>
    <w:rsid w:val="002C2DF0"/>
    <w:rsid w:val="002C2E22"/>
    <w:rsid w:val="002C2E48"/>
    <w:rsid w:val="002C2F0C"/>
    <w:rsid w:val="002C32C9"/>
    <w:rsid w:val="002C32E8"/>
    <w:rsid w:val="002C3356"/>
    <w:rsid w:val="002C3445"/>
    <w:rsid w:val="002C35BA"/>
    <w:rsid w:val="002C3694"/>
    <w:rsid w:val="002C3782"/>
    <w:rsid w:val="002C37C1"/>
    <w:rsid w:val="002C37EF"/>
    <w:rsid w:val="002C37F6"/>
    <w:rsid w:val="002C38F1"/>
    <w:rsid w:val="002C3A8E"/>
    <w:rsid w:val="002C3B7F"/>
    <w:rsid w:val="002C3C51"/>
    <w:rsid w:val="002C3DAB"/>
    <w:rsid w:val="002C3EDF"/>
    <w:rsid w:val="002C3F3E"/>
    <w:rsid w:val="002C3F52"/>
    <w:rsid w:val="002C40DC"/>
    <w:rsid w:val="002C4181"/>
    <w:rsid w:val="002C41A4"/>
    <w:rsid w:val="002C431D"/>
    <w:rsid w:val="002C4445"/>
    <w:rsid w:val="002C44C4"/>
    <w:rsid w:val="002C4616"/>
    <w:rsid w:val="002C4640"/>
    <w:rsid w:val="002C4739"/>
    <w:rsid w:val="002C47D9"/>
    <w:rsid w:val="002C486C"/>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BA"/>
    <w:rsid w:val="002C5947"/>
    <w:rsid w:val="002C599B"/>
    <w:rsid w:val="002C5A02"/>
    <w:rsid w:val="002C5AF1"/>
    <w:rsid w:val="002C5B63"/>
    <w:rsid w:val="002C5BB0"/>
    <w:rsid w:val="002C5D0E"/>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6B"/>
    <w:rsid w:val="002D6993"/>
    <w:rsid w:val="002D6A5E"/>
    <w:rsid w:val="002D6A8B"/>
    <w:rsid w:val="002D6AE5"/>
    <w:rsid w:val="002D6BB3"/>
    <w:rsid w:val="002D6C50"/>
    <w:rsid w:val="002D7005"/>
    <w:rsid w:val="002D70D5"/>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B4F"/>
    <w:rsid w:val="002D7BB1"/>
    <w:rsid w:val="002D7E37"/>
    <w:rsid w:val="002D7E8E"/>
    <w:rsid w:val="002D7E9E"/>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6EE"/>
    <w:rsid w:val="002E1705"/>
    <w:rsid w:val="002E1882"/>
    <w:rsid w:val="002E1A19"/>
    <w:rsid w:val="002E1CA1"/>
    <w:rsid w:val="002E1D4E"/>
    <w:rsid w:val="002E1F21"/>
    <w:rsid w:val="002E1F66"/>
    <w:rsid w:val="002E1FEF"/>
    <w:rsid w:val="002E21AF"/>
    <w:rsid w:val="002E23C0"/>
    <w:rsid w:val="002E23E2"/>
    <w:rsid w:val="002E2438"/>
    <w:rsid w:val="002E2487"/>
    <w:rsid w:val="002E24BA"/>
    <w:rsid w:val="002E254B"/>
    <w:rsid w:val="002E2618"/>
    <w:rsid w:val="002E2661"/>
    <w:rsid w:val="002E26B8"/>
    <w:rsid w:val="002E270B"/>
    <w:rsid w:val="002E2989"/>
    <w:rsid w:val="002E2A1B"/>
    <w:rsid w:val="002E2A22"/>
    <w:rsid w:val="002E2AB8"/>
    <w:rsid w:val="002E2B09"/>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527"/>
    <w:rsid w:val="002E4532"/>
    <w:rsid w:val="002E4574"/>
    <w:rsid w:val="002E45A6"/>
    <w:rsid w:val="002E471C"/>
    <w:rsid w:val="002E499E"/>
    <w:rsid w:val="002E49B9"/>
    <w:rsid w:val="002E4BFE"/>
    <w:rsid w:val="002E4C2D"/>
    <w:rsid w:val="002E4C9D"/>
    <w:rsid w:val="002E4CC3"/>
    <w:rsid w:val="002E4CC4"/>
    <w:rsid w:val="002E4CF6"/>
    <w:rsid w:val="002E4D33"/>
    <w:rsid w:val="002E4E94"/>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AE"/>
    <w:rsid w:val="002E66B8"/>
    <w:rsid w:val="002E66E9"/>
    <w:rsid w:val="002E672A"/>
    <w:rsid w:val="002E67B9"/>
    <w:rsid w:val="002E6904"/>
    <w:rsid w:val="002E691E"/>
    <w:rsid w:val="002E6A8C"/>
    <w:rsid w:val="002E6AF2"/>
    <w:rsid w:val="002E6B65"/>
    <w:rsid w:val="002E6BF7"/>
    <w:rsid w:val="002E6C56"/>
    <w:rsid w:val="002E6C7A"/>
    <w:rsid w:val="002E6D6E"/>
    <w:rsid w:val="002E6D82"/>
    <w:rsid w:val="002E6DB4"/>
    <w:rsid w:val="002E6DB9"/>
    <w:rsid w:val="002E6DBC"/>
    <w:rsid w:val="002E6F20"/>
    <w:rsid w:val="002E710E"/>
    <w:rsid w:val="002E71E3"/>
    <w:rsid w:val="002E7281"/>
    <w:rsid w:val="002E7440"/>
    <w:rsid w:val="002E7467"/>
    <w:rsid w:val="002E751E"/>
    <w:rsid w:val="002E75D4"/>
    <w:rsid w:val="002E76A9"/>
    <w:rsid w:val="002E777C"/>
    <w:rsid w:val="002E778D"/>
    <w:rsid w:val="002E77E1"/>
    <w:rsid w:val="002E7834"/>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A44"/>
    <w:rsid w:val="002F2ADD"/>
    <w:rsid w:val="002F2BA8"/>
    <w:rsid w:val="002F2BAD"/>
    <w:rsid w:val="002F2BC1"/>
    <w:rsid w:val="002F2D1B"/>
    <w:rsid w:val="002F2D2E"/>
    <w:rsid w:val="002F2E33"/>
    <w:rsid w:val="002F2F0A"/>
    <w:rsid w:val="002F3209"/>
    <w:rsid w:val="002F3259"/>
    <w:rsid w:val="002F3283"/>
    <w:rsid w:val="002F337F"/>
    <w:rsid w:val="002F338E"/>
    <w:rsid w:val="002F340C"/>
    <w:rsid w:val="002F3417"/>
    <w:rsid w:val="002F34D0"/>
    <w:rsid w:val="002F359F"/>
    <w:rsid w:val="002F368F"/>
    <w:rsid w:val="002F36A1"/>
    <w:rsid w:val="002F36D5"/>
    <w:rsid w:val="002F3723"/>
    <w:rsid w:val="002F3747"/>
    <w:rsid w:val="002F377F"/>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76"/>
    <w:rsid w:val="002F6BAE"/>
    <w:rsid w:val="002F6C2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F4C"/>
    <w:rsid w:val="0030206A"/>
    <w:rsid w:val="00302099"/>
    <w:rsid w:val="00302160"/>
    <w:rsid w:val="003023C1"/>
    <w:rsid w:val="003024F6"/>
    <w:rsid w:val="00302510"/>
    <w:rsid w:val="00302637"/>
    <w:rsid w:val="003026F4"/>
    <w:rsid w:val="00302766"/>
    <w:rsid w:val="0030297E"/>
    <w:rsid w:val="00302A70"/>
    <w:rsid w:val="00302AC4"/>
    <w:rsid w:val="00302B33"/>
    <w:rsid w:val="00302D7C"/>
    <w:rsid w:val="00303056"/>
    <w:rsid w:val="00303139"/>
    <w:rsid w:val="0030313B"/>
    <w:rsid w:val="00303162"/>
    <w:rsid w:val="0030316F"/>
    <w:rsid w:val="003031D2"/>
    <w:rsid w:val="003031D4"/>
    <w:rsid w:val="003033C4"/>
    <w:rsid w:val="003033C7"/>
    <w:rsid w:val="00303400"/>
    <w:rsid w:val="003034D6"/>
    <w:rsid w:val="003035B5"/>
    <w:rsid w:val="003035F6"/>
    <w:rsid w:val="003036D6"/>
    <w:rsid w:val="00303711"/>
    <w:rsid w:val="0030375A"/>
    <w:rsid w:val="00303763"/>
    <w:rsid w:val="0030378C"/>
    <w:rsid w:val="00303820"/>
    <w:rsid w:val="00303889"/>
    <w:rsid w:val="0030388B"/>
    <w:rsid w:val="00303896"/>
    <w:rsid w:val="003039A0"/>
    <w:rsid w:val="003039BD"/>
    <w:rsid w:val="00303A46"/>
    <w:rsid w:val="00303A50"/>
    <w:rsid w:val="00303B1F"/>
    <w:rsid w:val="00303B6E"/>
    <w:rsid w:val="00303C1A"/>
    <w:rsid w:val="00303D26"/>
    <w:rsid w:val="00303EEF"/>
    <w:rsid w:val="00303F48"/>
    <w:rsid w:val="00304027"/>
    <w:rsid w:val="00304113"/>
    <w:rsid w:val="00304191"/>
    <w:rsid w:val="0030439E"/>
    <w:rsid w:val="0030449A"/>
    <w:rsid w:val="00304662"/>
    <w:rsid w:val="0030466B"/>
    <w:rsid w:val="003047F7"/>
    <w:rsid w:val="003048C1"/>
    <w:rsid w:val="00304920"/>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53B"/>
    <w:rsid w:val="003055A0"/>
    <w:rsid w:val="003055AE"/>
    <w:rsid w:val="00305646"/>
    <w:rsid w:val="0030572D"/>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F9"/>
    <w:rsid w:val="00310D42"/>
    <w:rsid w:val="00310D7D"/>
    <w:rsid w:val="00310DEE"/>
    <w:rsid w:val="00310F45"/>
    <w:rsid w:val="00310F5F"/>
    <w:rsid w:val="00310FDF"/>
    <w:rsid w:val="00311209"/>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60"/>
    <w:rsid w:val="00313B02"/>
    <w:rsid w:val="00313BD4"/>
    <w:rsid w:val="00313C74"/>
    <w:rsid w:val="00313D72"/>
    <w:rsid w:val="00313F32"/>
    <w:rsid w:val="00313F4C"/>
    <w:rsid w:val="00313FF7"/>
    <w:rsid w:val="0031402D"/>
    <w:rsid w:val="003140A8"/>
    <w:rsid w:val="003140C9"/>
    <w:rsid w:val="0031427F"/>
    <w:rsid w:val="00314359"/>
    <w:rsid w:val="0031435C"/>
    <w:rsid w:val="0031447A"/>
    <w:rsid w:val="00314530"/>
    <w:rsid w:val="0031467C"/>
    <w:rsid w:val="00314798"/>
    <w:rsid w:val="0031495D"/>
    <w:rsid w:val="00314988"/>
    <w:rsid w:val="003149BC"/>
    <w:rsid w:val="003149BF"/>
    <w:rsid w:val="00314B24"/>
    <w:rsid w:val="00314B2B"/>
    <w:rsid w:val="00314B31"/>
    <w:rsid w:val="00314BFE"/>
    <w:rsid w:val="00314D84"/>
    <w:rsid w:val="00314E1D"/>
    <w:rsid w:val="00314F46"/>
    <w:rsid w:val="00314F81"/>
    <w:rsid w:val="00315037"/>
    <w:rsid w:val="003150D3"/>
    <w:rsid w:val="0031521F"/>
    <w:rsid w:val="003153EC"/>
    <w:rsid w:val="00315410"/>
    <w:rsid w:val="00315438"/>
    <w:rsid w:val="0031550C"/>
    <w:rsid w:val="00315584"/>
    <w:rsid w:val="003155D3"/>
    <w:rsid w:val="0031560A"/>
    <w:rsid w:val="0031567A"/>
    <w:rsid w:val="0031569E"/>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1B"/>
    <w:rsid w:val="00316D80"/>
    <w:rsid w:val="00316E59"/>
    <w:rsid w:val="00316E61"/>
    <w:rsid w:val="00316FB5"/>
    <w:rsid w:val="00317272"/>
    <w:rsid w:val="00317300"/>
    <w:rsid w:val="00317377"/>
    <w:rsid w:val="003173D3"/>
    <w:rsid w:val="0031755B"/>
    <w:rsid w:val="00317651"/>
    <w:rsid w:val="00317665"/>
    <w:rsid w:val="003176A3"/>
    <w:rsid w:val="003177F7"/>
    <w:rsid w:val="0031785B"/>
    <w:rsid w:val="00317885"/>
    <w:rsid w:val="00317922"/>
    <w:rsid w:val="00317924"/>
    <w:rsid w:val="00317A55"/>
    <w:rsid w:val="00317AC0"/>
    <w:rsid w:val="00317C79"/>
    <w:rsid w:val="00317D98"/>
    <w:rsid w:val="00317E8D"/>
    <w:rsid w:val="00317FA5"/>
    <w:rsid w:val="00317FFD"/>
    <w:rsid w:val="003200DF"/>
    <w:rsid w:val="00320241"/>
    <w:rsid w:val="00320251"/>
    <w:rsid w:val="00320286"/>
    <w:rsid w:val="003202C8"/>
    <w:rsid w:val="003203ED"/>
    <w:rsid w:val="00320434"/>
    <w:rsid w:val="00320475"/>
    <w:rsid w:val="003204D5"/>
    <w:rsid w:val="003204F1"/>
    <w:rsid w:val="0032058C"/>
    <w:rsid w:val="00320598"/>
    <w:rsid w:val="00320648"/>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113D"/>
    <w:rsid w:val="0032113E"/>
    <w:rsid w:val="003211AF"/>
    <w:rsid w:val="0032123B"/>
    <w:rsid w:val="00321281"/>
    <w:rsid w:val="00321360"/>
    <w:rsid w:val="003213C6"/>
    <w:rsid w:val="00321417"/>
    <w:rsid w:val="0032141A"/>
    <w:rsid w:val="003214F2"/>
    <w:rsid w:val="003214F4"/>
    <w:rsid w:val="003217E4"/>
    <w:rsid w:val="003218A3"/>
    <w:rsid w:val="00321A4A"/>
    <w:rsid w:val="00321B4F"/>
    <w:rsid w:val="00321BC0"/>
    <w:rsid w:val="00321D15"/>
    <w:rsid w:val="00321D65"/>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69E"/>
    <w:rsid w:val="003236DB"/>
    <w:rsid w:val="00323701"/>
    <w:rsid w:val="0032384C"/>
    <w:rsid w:val="003238CC"/>
    <w:rsid w:val="00323AB6"/>
    <w:rsid w:val="00323C5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EEC"/>
    <w:rsid w:val="00326073"/>
    <w:rsid w:val="00326096"/>
    <w:rsid w:val="003261B7"/>
    <w:rsid w:val="0032621B"/>
    <w:rsid w:val="0032631D"/>
    <w:rsid w:val="0032633E"/>
    <w:rsid w:val="00326368"/>
    <w:rsid w:val="0032636F"/>
    <w:rsid w:val="00326385"/>
    <w:rsid w:val="0032639C"/>
    <w:rsid w:val="003263E4"/>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7C"/>
    <w:rsid w:val="0033120A"/>
    <w:rsid w:val="003312CB"/>
    <w:rsid w:val="003312F5"/>
    <w:rsid w:val="0033141E"/>
    <w:rsid w:val="003314BE"/>
    <w:rsid w:val="0033150C"/>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74"/>
    <w:rsid w:val="003342E3"/>
    <w:rsid w:val="0033438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89"/>
    <w:rsid w:val="00335AEB"/>
    <w:rsid w:val="00335BAC"/>
    <w:rsid w:val="00335C73"/>
    <w:rsid w:val="00335C83"/>
    <w:rsid w:val="00335D5C"/>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EA"/>
    <w:rsid w:val="00336C4E"/>
    <w:rsid w:val="00336CF4"/>
    <w:rsid w:val="00336D40"/>
    <w:rsid w:val="00336DD5"/>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AC"/>
    <w:rsid w:val="00337D35"/>
    <w:rsid w:val="00337DAE"/>
    <w:rsid w:val="00337E04"/>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116"/>
    <w:rsid w:val="003421B6"/>
    <w:rsid w:val="003421EE"/>
    <w:rsid w:val="003423B7"/>
    <w:rsid w:val="00342440"/>
    <w:rsid w:val="0034258B"/>
    <w:rsid w:val="003425FC"/>
    <w:rsid w:val="003426BA"/>
    <w:rsid w:val="00342736"/>
    <w:rsid w:val="00342801"/>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E91"/>
    <w:rsid w:val="00343EE0"/>
    <w:rsid w:val="00343EFA"/>
    <w:rsid w:val="003440E0"/>
    <w:rsid w:val="003441D0"/>
    <w:rsid w:val="003442B8"/>
    <w:rsid w:val="00344316"/>
    <w:rsid w:val="00344368"/>
    <w:rsid w:val="0034436F"/>
    <w:rsid w:val="003443CA"/>
    <w:rsid w:val="0034440E"/>
    <w:rsid w:val="00344441"/>
    <w:rsid w:val="0034446A"/>
    <w:rsid w:val="00344473"/>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9C"/>
    <w:rsid w:val="003467DC"/>
    <w:rsid w:val="00346886"/>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726"/>
    <w:rsid w:val="00351727"/>
    <w:rsid w:val="00351774"/>
    <w:rsid w:val="0035185D"/>
    <w:rsid w:val="00351915"/>
    <w:rsid w:val="00351931"/>
    <w:rsid w:val="0035195B"/>
    <w:rsid w:val="003519DC"/>
    <w:rsid w:val="00351AB7"/>
    <w:rsid w:val="00351BE5"/>
    <w:rsid w:val="00351D7A"/>
    <w:rsid w:val="00351DE0"/>
    <w:rsid w:val="00351EC2"/>
    <w:rsid w:val="00351EF8"/>
    <w:rsid w:val="003521A9"/>
    <w:rsid w:val="003521C7"/>
    <w:rsid w:val="00352213"/>
    <w:rsid w:val="00352227"/>
    <w:rsid w:val="0035237F"/>
    <w:rsid w:val="0035254A"/>
    <w:rsid w:val="00352591"/>
    <w:rsid w:val="00352609"/>
    <w:rsid w:val="00352615"/>
    <w:rsid w:val="0035266A"/>
    <w:rsid w:val="003526B0"/>
    <w:rsid w:val="0035282F"/>
    <w:rsid w:val="0035298C"/>
    <w:rsid w:val="00352A36"/>
    <w:rsid w:val="00352AF1"/>
    <w:rsid w:val="00352CE1"/>
    <w:rsid w:val="00352E1C"/>
    <w:rsid w:val="00352E4E"/>
    <w:rsid w:val="00352E99"/>
    <w:rsid w:val="00352F22"/>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B3"/>
    <w:rsid w:val="00354F7E"/>
    <w:rsid w:val="00354FA7"/>
    <w:rsid w:val="00355046"/>
    <w:rsid w:val="003551B7"/>
    <w:rsid w:val="003551FD"/>
    <w:rsid w:val="00355242"/>
    <w:rsid w:val="00355431"/>
    <w:rsid w:val="00355520"/>
    <w:rsid w:val="003555DA"/>
    <w:rsid w:val="003555E1"/>
    <w:rsid w:val="003556BA"/>
    <w:rsid w:val="0035578E"/>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BE"/>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C3"/>
    <w:rsid w:val="00365068"/>
    <w:rsid w:val="00365163"/>
    <w:rsid w:val="00365180"/>
    <w:rsid w:val="0036526B"/>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666"/>
    <w:rsid w:val="00373708"/>
    <w:rsid w:val="00373A31"/>
    <w:rsid w:val="00373A7B"/>
    <w:rsid w:val="00373C5F"/>
    <w:rsid w:val="00373DC3"/>
    <w:rsid w:val="00373DCD"/>
    <w:rsid w:val="00373FBA"/>
    <w:rsid w:val="003742D1"/>
    <w:rsid w:val="003742DE"/>
    <w:rsid w:val="0037445D"/>
    <w:rsid w:val="003744B1"/>
    <w:rsid w:val="00374567"/>
    <w:rsid w:val="003745B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EC"/>
    <w:rsid w:val="0037607D"/>
    <w:rsid w:val="003760C2"/>
    <w:rsid w:val="00376119"/>
    <w:rsid w:val="00376174"/>
    <w:rsid w:val="00376212"/>
    <w:rsid w:val="003762E6"/>
    <w:rsid w:val="003762EE"/>
    <w:rsid w:val="00376351"/>
    <w:rsid w:val="00376488"/>
    <w:rsid w:val="00376534"/>
    <w:rsid w:val="00376627"/>
    <w:rsid w:val="00376631"/>
    <w:rsid w:val="0037663F"/>
    <w:rsid w:val="00376701"/>
    <w:rsid w:val="003767BE"/>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701E"/>
    <w:rsid w:val="00377061"/>
    <w:rsid w:val="0037707B"/>
    <w:rsid w:val="0037713F"/>
    <w:rsid w:val="00377140"/>
    <w:rsid w:val="003771D5"/>
    <w:rsid w:val="0037737B"/>
    <w:rsid w:val="003773A2"/>
    <w:rsid w:val="0037743A"/>
    <w:rsid w:val="003774D7"/>
    <w:rsid w:val="00377517"/>
    <w:rsid w:val="00377609"/>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819"/>
    <w:rsid w:val="00381888"/>
    <w:rsid w:val="0038188C"/>
    <w:rsid w:val="003819AD"/>
    <w:rsid w:val="003819B2"/>
    <w:rsid w:val="00381AE9"/>
    <w:rsid w:val="00381B10"/>
    <w:rsid w:val="00381C59"/>
    <w:rsid w:val="00381C8E"/>
    <w:rsid w:val="00382115"/>
    <w:rsid w:val="00382157"/>
    <w:rsid w:val="00382216"/>
    <w:rsid w:val="00382310"/>
    <w:rsid w:val="0038261D"/>
    <w:rsid w:val="0038261F"/>
    <w:rsid w:val="0038289A"/>
    <w:rsid w:val="003828E2"/>
    <w:rsid w:val="00382912"/>
    <w:rsid w:val="003829E3"/>
    <w:rsid w:val="003829E9"/>
    <w:rsid w:val="00382A09"/>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63"/>
    <w:rsid w:val="00384122"/>
    <w:rsid w:val="00384693"/>
    <w:rsid w:val="00384721"/>
    <w:rsid w:val="003847E8"/>
    <w:rsid w:val="00384959"/>
    <w:rsid w:val="00384BE5"/>
    <w:rsid w:val="00384C9D"/>
    <w:rsid w:val="00384D63"/>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A06"/>
    <w:rsid w:val="00385AB8"/>
    <w:rsid w:val="00385B00"/>
    <w:rsid w:val="00385C8D"/>
    <w:rsid w:val="00385CA4"/>
    <w:rsid w:val="00385D65"/>
    <w:rsid w:val="00385E86"/>
    <w:rsid w:val="00385E8E"/>
    <w:rsid w:val="00385EC5"/>
    <w:rsid w:val="00385ED8"/>
    <w:rsid w:val="00385EEF"/>
    <w:rsid w:val="00385F21"/>
    <w:rsid w:val="00386087"/>
    <w:rsid w:val="003860BD"/>
    <w:rsid w:val="003860C5"/>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713"/>
    <w:rsid w:val="0038788E"/>
    <w:rsid w:val="003878CA"/>
    <w:rsid w:val="003879CD"/>
    <w:rsid w:val="00387A6A"/>
    <w:rsid w:val="00387A71"/>
    <w:rsid w:val="00387A9C"/>
    <w:rsid w:val="00387AA0"/>
    <w:rsid w:val="00387BB2"/>
    <w:rsid w:val="00387C28"/>
    <w:rsid w:val="00387C84"/>
    <w:rsid w:val="00387CD5"/>
    <w:rsid w:val="00387CEA"/>
    <w:rsid w:val="00387D2E"/>
    <w:rsid w:val="00387DFE"/>
    <w:rsid w:val="00387E36"/>
    <w:rsid w:val="00387E89"/>
    <w:rsid w:val="00387F13"/>
    <w:rsid w:val="00387FC7"/>
    <w:rsid w:val="00390159"/>
    <w:rsid w:val="00390210"/>
    <w:rsid w:val="0039026D"/>
    <w:rsid w:val="003903C4"/>
    <w:rsid w:val="003903D1"/>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D00"/>
    <w:rsid w:val="00390D09"/>
    <w:rsid w:val="00390D64"/>
    <w:rsid w:val="0039100D"/>
    <w:rsid w:val="0039100F"/>
    <w:rsid w:val="00391331"/>
    <w:rsid w:val="00391336"/>
    <w:rsid w:val="003913EF"/>
    <w:rsid w:val="00391564"/>
    <w:rsid w:val="00391627"/>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CF1"/>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E27"/>
    <w:rsid w:val="00394F70"/>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65"/>
    <w:rsid w:val="00397890"/>
    <w:rsid w:val="00397A6F"/>
    <w:rsid w:val="00397BA9"/>
    <w:rsid w:val="00397C98"/>
    <w:rsid w:val="00397D03"/>
    <w:rsid w:val="00397E6C"/>
    <w:rsid w:val="00397EBB"/>
    <w:rsid w:val="00397F76"/>
    <w:rsid w:val="00397F9A"/>
    <w:rsid w:val="003A0006"/>
    <w:rsid w:val="003A0022"/>
    <w:rsid w:val="003A017F"/>
    <w:rsid w:val="003A01D8"/>
    <w:rsid w:val="003A0249"/>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E33"/>
    <w:rsid w:val="003A3E92"/>
    <w:rsid w:val="003A3EE5"/>
    <w:rsid w:val="003A3F6B"/>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4C8"/>
    <w:rsid w:val="003A654D"/>
    <w:rsid w:val="003A6598"/>
    <w:rsid w:val="003A65A5"/>
    <w:rsid w:val="003A6639"/>
    <w:rsid w:val="003A6711"/>
    <w:rsid w:val="003A6765"/>
    <w:rsid w:val="003A67B9"/>
    <w:rsid w:val="003A6854"/>
    <w:rsid w:val="003A690F"/>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B8"/>
    <w:rsid w:val="003A79F5"/>
    <w:rsid w:val="003A7A84"/>
    <w:rsid w:val="003A7AD4"/>
    <w:rsid w:val="003A7C72"/>
    <w:rsid w:val="003A7D4B"/>
    <w:rsid w:val="003A7DFC"/>
    <w:rsid w:val="003A7E2D"/>
    <w:rsid w:val="003A7E69"/>
    <w:rsid w:val="003A7F97"/>
    <w:rsid w:val="003A7FC2"/>
    <w:rsid w:val="003B0146"/>
    <w:rsid w:val="003B0181"/>
    <w:rsid w:val="003B03A6"/>
    <w:rsid w:val="003B04B1"/>
    <w:rsid w:val="003B073F"/>
    <w:rsid w:val="003B0843"/>
    <w:rsid w:val="003B084E"/>
    <w:rsid w:val="003B09ED"/>
    <w:rsid w:val="003B0A32"/>
    <w:rsid w:val="003B0ADF"/>
    <w:rsid w:val="003B0BD9"/>
    <w:rsid w:val="003B0C13"/>
    <w:rsid w:val="003B0C24"/>
    <w:rsid w:val="003B0C28"/>
    <w:rsid w:val="003B0C2C"/>
    <w:rsid w:val="003B0CC8"/>
    <w:rsid w:val="003B0DE1"/>
    <w:rsid w:val="003B0DFD"/>
    <w:rsid w:val="003B0E5A"/>
    <w:rsid w:val="003B0EEA"/>
    <w:rsid w:val="003B0FC2"/>
    <w:rsid w:val="003B108F"/>
    <w:rsid w:val="003B10D4"/>
    <w:rsid w:val="003B1425"/>
    <w:rsid w:val="003B1489"/>
    <w:rsid w:val="003B14D8"/>
    <w:rsid w:val="003B151F"/>
    <w:rsid w:val="003B171B"/>
    <w:rsid w:val="003B1721"/>
    <w:rsid w:val="003B17AC"/>
    <w:rsid w:val="003B17DA"/>
    <w:rsid w:val="003B17F4"/>
    <w:rsid w:val="003B17FD"/>
    <w:rsid w:val="003B18FF"/>
    <w:rsid w:val="003B1970"/>
    <w:rsid w:val="003B1974"/>
    <w:rsid w:val="003B1B10"/>
    <w:rsid w:val="003B1BA7"/>
    <w:rsid w:val="003B2020"/>
    <w:rsid w:val="003B20F5"/>
    <w:rsid w:val="003B23B5"/>
    <w:rsid w:val="003B24E8"/>
    <w:rsid w:val="003B2511"/>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6E"/>
    <w:rsid w:val="003B32CD"/>
    <w:rsid w:val="003B335B"/>
    <w:rsid w:val="003B3419"/>
    <w:rsid w:val="003B3435"/>
    <w:rsid w:val="003B3446"/>
    <w:rsid w:val="003B347B"/>
    <w:rsid w:val="003B3561"/>
    <w:rsid w:val="003B357B"/>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4DB"/>
    <w:rsid w:val="003B664B"/>
    <w:rsid w:val="003B6658"/>
    <w:rsid w:val="003B6981"/>
    <w:rsid w:val="003B6AB5"/>
    <w:rsid w:val="003B6AFB"/>
    <w:rsid w:val="003B6B8B"/>
    <w:rsid w:val="003B6B9D"/>
    <w:rsid w:val="003B6BF4"/>
    <w:rsid w:val="003B6BFF"/>
    <w:rsid w:val="003B6CDB"/>
    <w:rsid w:val="003B6CF0"/>
    <w:rsid w:val="003B6E9B"/>
    <w:rsid w:val="003B6F6C"/>
    <w:rsid w:val="003B70BA"/>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CE0"/>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59"/>
    <w:rsid w:val="003C1D38"/>
    <w:rsid w:val="003C1DB5"/>
    <w:rsid w:val="003C1DCD"/>
    <w:rsid w:val="003C1DD8"/>
    <w:rsid w:val="003C1E45"/>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F3"/>
    <w:rsid w:val="003C39DF"/>
    <w:rsid w:val="003C3AB6"/>
    <w:rsid w:val="003C3CF5"/>
    <w:rsid w:val="003C3EE9"/>
    <w:rsid w:val="003C3FCC"/>
    <w:rsid w:val="003C400C"/>
    <w:rsid w:val="003C40A2"/>
    <w:rsid w:val="003C41B9"/>
    <w:rsid w:val="003C41C5"/>
    <w:rsid w:val="003C42CD"/>
    <w:rsid w:val="003C43D2"/>
    <w:rsid w:val="003C4424"/>
    <w:rsid w:val="003C455A"/>
    <w:rsid w:val="003C4758"/>
    <w:rsid w:val="003C4842"/>
    <w:rsid w:val="003C4ABC"/>
    <w:rsid w:val="003C4C68"/>
    <w:rsid w:val="003C4C7A"/>
    <w:rsid w:val="003C4CB2"/>
    <w:rsid w:val="003C4E31"/>
    <w:rsid w:val="003C4F98"/>
    <w:rsid w:val="003C4FC5"/>
    <w:rsid w:val="003C50D1"/>
    <w:rsid w:val="003C50F3"/>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B65"/>
    <w:rsid w:val="003C6C5F"/>
    <w:rsid w:val="003C6CA4"/>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2E"/>
    <w:rsid w:val="003C7FC5"/>
    <w:rsid w:val="003D000E"/>
    <w:rsid w:val="003D009D"/>
    <w:rsid w:val="003D01B1"/>
    <w:rsid w:val="003D01D5"/>
    <w:rsid w:val="003D01F7"/>
    <w:rsid w:val="003D0223"/>
    <w:rsid w:val="003D03F6"/>
    <w:rsid w:val="003D0576"/>
    <w:rsid w:val="003D057D"/>
    <w:rsid w:val="003D0770"/>
    <w:rsid w:val="003D089B"/>
    <w:rsid w:val="003D08BA"/>
    <w:rsid w:val="003D0902"/>
    <w:rsid w:val="003D09A8"/>
    <w:rsid w:val="003D0C3F"/>
    <w:rsid w:val="003D0C7F"/>
    <w:rsid w:val="003D0CCE"/>
    <w:rsid w:val="003D0DCE"/>
    <w:rsid w:val="003D0E67"/>
    <w:rsid w:val="003D0F1E"/>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E38"/>
    <w:rsid w:val="003E2EA8"/>
    <w:rsid w:val="003E2FDB"/>
    <w:rsid w:val="003E3043"/>
    <w:rsid w:val="003E3188"/>
    <w:rsid w:val="003E322D"/>
    <w:rsid w:val="003E32F5"/>
    <w:rsid w:val="003E33DB"/>
    <w:rsid w:val="003E34D3"/>
    <w:rsid w:val="003E34E4"/>
    <w:rsid w:val="003E3528"/>
    <w:rsid w:val="003E3563"/>
    <w:rsid w:val="003E3597"/>
    <w:rsid w:val="003E371D"/>
    <w:rsid w:val="003E3884"/>
    <w:rsid w:val="003E38DD"/>
    <w:rsid w:val="003E3A07"/>
    <w:rsid w:val="003E3A47"/>
    <w:rsid w:val="003E3A67"/>
    <w:rsid w:val="003E3A7A"/>
    <w:rsid w:val="003E3A8F"/>
    <w:rsid w:val="003E3D45"/>
    <w:rsid w:val="003E3D62"/>
    <w:rsid w:val="003E3D74"/>
    <w:rsid w:val="003E3ED4"/>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F41"/>
    <w:rsid w:val="003F005B"/>
    <w:rsid w:val="003F0116"/>
    <w:rsid w:val="003F0197"/>
    <w:rsid w:val="003F01F9"/>
    <w:rsid w:val="003F026A"/>
    <w:rsid w:val="003F02A9"/>
    <w:rsid w:val="003F02E2"/>
    <w:rsid w:val="003F030E"/>
    <w:rsid w:val="003F038B"/>
    <w:rsid w:val="003F0397"/>
    <w:rsid w:val="003F03A9"/>
    <w:rsid w:val="003F04B8"/>
    <w:rsid w:val="003F04DF"/>
    <w:rsid w:val="003F054F"/>
    <w:rsid w:val="003F05FE"/>
    <w:rsid w:val="003F05FF"/>
    <w:rsid w:val="003F0601"/>
    <w:rsid w:val="003F063D"/>
    <w:rsid w:val="003F07B8"/>
    <w:rsid w:val="003F07E6"/>
    <w:rsid w:val="003F07F4"/>
    <w:rsid w:val="003F099F"/>
    <w:rsid w:val="003F0A4E"/>
    <w:rsid w:val="003F0AB2"/>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D58"/>
    <w:rsid w:val="003F1DEA"/>
    <w:rsid w:val="003F1E89"/>
    <w:rsid w:val="003F221A"/>
    <w:rsid w:val="003F22DB"/>
    <w:rsid w:val="003F2355"/>
    <w:rsid w:val="003F23BA"/>
    <w:rsid w:val="003F2459"/>
    <w:rsid w:val="003F26EF"/>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4E"/>
    <w:rsid w:val="003F36A7"/>
    <w:rsid w:val="003F36E7"/>
    <w:rsid w:val="003F3823"/>
    <w:rsid w:val="003F3887"/>
    <w:rsid w:val="003F38C6"/>
    <w:rsid w:val="003F3913"/>
    <w:rsid w:val="003F3940"/>
    <w:rsid w:val="003F3A5E"/>
    <w:rsid w:val="003F3BC8"/>
    <w:rsid w:val="003F3C3E"/>
    <w:rsid w:val="003F3E14"/>
    <w:rsid w:val="003F3EBB"/>
    <w:rsid w:val="003F3EBF"/>
    <w:rsid w:val="003F3F16"/>
    <w:rsid w:val="003F403F"/>
    <w:rsid w:val="003F42AB"/>
    <w:rsid w:val="003F443D"/>
    <w:rsid w:val="003F47AD"/>
    <w:rsid w:val="003F47CF"/>
    <w:rsid w:val="003F492E"/>
    <w:rsid w:val="003F4977"/>
    <w:rsid w:val="003F4A5B"/>
    <w:rsid w:val="003F4A6F"/>
    <w:rsid w:val="003F4AC7"/>
    <w:rsid w:val="003F4B1B"/>
    <w:rsid w:val="003F4B2B"/>
    <w:rsid w:val="003F4D7B"/>
    <w:rsid w:val="003F4E04"/>
    <w:rsid w:val="003F4EA3"/>
    <w:rsid w:val="003F4F98"/>
    <w:rsid w:val="003F535F"/>
    <w:rsid w:val="003F5368"/>
    <w:rsid w:val="003F555D"/>
    <w:rsid w:val="003F557E"/>
    <w:rsid w:val="003F558E"/>
    <w:rsid w:val="003F5629"/>
    <w:rsid w:val="003F572A"/>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10C"/>
    <w:rsid w:val="003F7181"/>
    <w:rsid w:val="003F71E2"/>
    <w:rsid w:val="003F7247"/>
    <w:rsid w:val="003F7461"/>
    <w:rsid w:val="003F7477"/>
    <w:rsid w:val="003F74F4"/>
    <w:rsid w:val="003F7522"/>
    <w:rsid w:val="003F764F"/>
    <w:rsid w:val="003F77FA"/>
    <w:rsid w:val="003F7832"/>
    <w:rsid w:val="003F7878"/>
    <w:rsid w:val="003F7904"/>
    <w:rsid w:val="003F796C"/>
    <w:rsid w:val="003F7B19"/>
    <w:rsid w:val="003F7B5D"/>
    <w:rsid w:val="003F7CCC"/>
    <w:rsid w:val="003F7D4E"/>
    <w:rsid w:val="003F7DB3"/>
    <w:rsid w:val="003F7DC0"/>
    <w:rsid w:val="003F7E24"/>
    <w:rsid w:val="003F7E48"/>
    <w:rsid w:val="0040018C"/>
    <w:rsid w:val="00400236"/>
    <w:rsid w:val="004003DF"/>
    <w:rsid w:val="0040058D"/>
    <w:rsid w:val="004005A8"/>
    <w:rsid w:val="004005C5"/>
    <w:rsid w:val="0040068E"/>
    <w:rsid w:val="0040069A"/>
    <w:rsid w:val="004006C7"/>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31C"/>
    <w:rsid w:val="004013F0"/>
    <w:rsid w:val="0040141E"/>
    <w:rsid w:val="0040151D"/>
    <w:rsid w:val="004016B3"/>
    <w:rsid w:val="004016F0"/>
    <w:rsid w:val="0040187D"/>
    <w:rsid w:val="00401B0D"/>
    <w:rsid w:val="00401BA6"/>
    <w:rsid w:val="00401C61"/>
    <w:rsid w:val="00401D70"/>
    <w:rsid w:val="00401DA9"/>
    <w:rsid w:val="00401FA1"/>
    <w:rsid w:val="00401FC2"/>
    <w:rsid w:val="004020E4"/>
    <w:rsid w:val="004020F7"/>
    <w:rsid w:val="00402184"/>
    <w:rsid w:val="004021A4"/>
    <w:rsid w:val="004021B9"/>
    <w:rsid w:val="004021C1"/>
    <w:rsid w:val="004024A4"/>
    <w:rsid w:val="00402695"/>
    <w:rsid w:val="004027E8"/>
    <w:rsid w:val="004027EC"/>
    <w:rsid w:val="0040288D"/>
    <w:rsid w:val="004028EE"/>
    <w:rsid w:val="00402971"/>
    <w:rsid w:val="00402A34"/>
    <w:rsid w:val="00402A84"/>
    <w:rsid w:val="00402C40"/>
    <w:rsid w:val="00402C56"/>
    <w:rsid w:val="00402C5D"/>
    <w:rsid w:val="00402CEB"/>
    <w:rsid w:val="00402CF5"/>
    <w:rsid w:val="00402DEE"/>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C06"/>
    <w:rsid w:val="00403D6A"/>
    <w:rsid w:val="00403D75"/>
    <w:rsid w:val="00403E87"/>
    <w:rsid w:val="00403F49"/>
    <w:rsid w:val="00403F6F"/>
    <w:rsid w:val="0040409E"/>
    <w:rsid w:val="0040411F"/>
    <w:rsid w:val="00404161"/>
    <w:rsid w:val="004041FC"/>
    <w:rsid w:val="00404297"/>
    <w:rsid w:val="004042EC"/>
    <w:rsid w:val="00404323"/>
    <w:rsid w:val="004043B7"/>
    <w:rsid w:val="0040443F"/>
    <w:rsid w:val="00404465"/>
    <w:rsid w:val="00404537"/>
    <w:rsid w:val="00404587"/>
    <w:rsid w:val="00404593"/>
    <w:rsid w:val="0040462F"/>
    <w:rsid w:val="00404668"/>
    <w:rsid w:val="004046B3"/>
    <w:rsid w:val="00404700"/>
    <w:rsid w:val="0040473B"/>
    <w:rsid w:val="004047D3"/>
    <w:rsid w:val="004047FB"/>
    <w:rsid w:val="0040491B"/>
    <w:rsid w:val="004049A8"/>
    <w:rsid w:val="004049AB"/>
    <w:rsid w:val="00404A16"/>
    <w:rsid w:val="00404AF8"/>
    <w:rsid w:val="00404BA1"/>
    <w:rsid w:val="00404C4E"/>
    <w:rsid w:val="00404D1A"/>
    <w:rsid w:val="00404D87"/>
    <w:rsid w:val="00404E79"/>
    <w:rsid w:val="00404EC7"/>
    <w:rsid w:val="00404F9B"/>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CC2"/>
    <w:rsid w:val="00405DC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161"/>
    <w:rsid w:val="004101EB"/>
    <w:rsid w:val="004104C8"/>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EA0"/>
    <w:rsid w:val="00411EA8"/>
    <w:rsid w:val="00411F03"/>
    <w:rsid w:val="00411F5B"/>
    <w:rsid w:val="00412048"/>
    <w:rsid w:val="004120C3"/>
    <w:rsid w:val="00412308"/>
    <w:rsid w:val="00412360"/>
    <w:rsid w:val="00412371"/>
    <w:rsid w:val="004123F8"/>
    <w:rsid w:val="004125A8"/>
    <w:rsid w:val="004125AE"/>
    <w:rsid w:val="004125C2"/>
    <w:rsid w:val="00412629"/>
    <w:rsid w:val="0041280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4C7"/>
    <w:rsid w:val="004134E6"/>
    <w:rsid w:val="004135DE"/>
    <w:rsid w:val="00413647"/>
    <w:rsid w:val="00413660"/>
    <w:rsid w:val="00413794"/>
    <w:rsid w:val="00413990"/>
    <w:rsid w:val="00413AD2"/>
    <w:rsid w:val="00413DD0"/>
    <w:rsid w:val="00413E2E"/>
    <w:rsid w:val="00413E5E"/>
    <w:rsid w:val="00413EAF"/>
    <w:rsid w:val="00413F8D"/>
    <w:rsid w:val="00413FF3"/>
    <w:rsid w:val="0041419E"/>
    <w:rsid w:val="00414361"/>
    <w:rsid w:val="00414480"/>
    <w:rsid w:val="00414489"/>
    <w:rsid w:val="004144B2"/>
    <w:rsid w:val="0041452D"/>
    <w:rsid w:val="004145DA"/>
    <w:rsid w:val="00414615"/>
    <w:rsid w:val="004146E0"/>
    <w:rsid w:val="004146EF"/>
    <w:rsid w:val="00414755"/>
    <w:rsid w:val="004148C8"/>
    <w:rsid w:val="00414940"/>
    <w:rsid w:val="00414942"/>
    <w:rsid w:val="00414B70"/>
    <w:rsid w:val="00414C2F"/>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CEE"/>
    <w:rsid w:val="00415D0D"/>
    <w:rsid w:val="00415D4B"/>
    <w:rsid w:val="00415D9F"/>
    <w:rsid w:val="00415DD2"/>
    <w:rsid w:val="00415E01"/>
    <w:rsid w:val="00415EBB"/>
    <w:rsid w:val="00415F88"/>
    <w:rsid w:val="00416124"/>
    <w:rsid w:val="004162D6"/>
    <w:rsid w:val="0041632F"/>
    <w:rsid w:val="004163AF"/>
    <w:rsid w:val="00416484"/>
    <w:rsid w:val="00416592"/>
    <w:rsid w:val="004165A1"/>
    <w:rsid w:val="004165F7"/>
    <w:rsid w:val="00416814"/>
    <w:rsid w:val="00416992"/>
    <w:rsid w:val="00416B12"/>
    <w:rsid w:val="00416B27"/>
    <w:rsid w:val="00416C2F"/>
    <w:rsid w:val="00416C7C"/>
    <w:rsid w:val="00416CBE"/>
    <w:rsid w:val="00416CE9"/>
    <w:rsid w:val="00416DAA"/>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A1A"/>
    <w:rsid w:val="00417A2E"/>
    <w:rsid w:val="00417D33"/>
    <w:rsid w:val="00417E3B"/>
    <w:rsid w:val="00417E54"/>
    <w:rsid w:val="00417EB5"/>
    <w:rsid w:val="00420033"/>
    <w:rsid w:val="0042006A"/>
    <w:rsid w:val="00420196"/>
    <w:rsid w:val="004201A3"/>
    <w:rsid w:val="004202B9"/>
    <w:rsid w:val="004202C0"/>
    <w:rsid w:val="004202CB"/>
    <w:rsid w:val="00420306"/>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A0"/>
    <w:rsid w:val="004212D2"/>
    <w:rsid w:val="0042158F"/>
    <w:rsid w:val="0042173A"/>
    <w:rsid w:val="00421741"/>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A4"/>
    <w:rsid w:val="00422C56"/>
    <w:rsid w:val="00422CE4"/>
    <w:rsid w:val="00422CEF"/>
    <w:rsid w:val="00422D22"/>
    <w:rsid w:val="00422D4C"/>
    <w:rsid w:val="00422D53"/>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F7"/>
    <w:rsid w:val="0042451C"/>
    <w:rsid w:val="00424608"/>
    <w:rsid w:val="0042461F"/>
    <w:rsid w:val="00424752"/>
    <w:rsid w:val="0042482D"/>
    <w:rsid w:val="0042487F"/>
    <w:rsid w:val="00424981"/>
    <w:rsid w:val="00424984"/>
    <w:rsid w:val="00424AAC"/>
    <w:rsid w:val="00424B61"/>
    <w:rsid w:val="00424B7E"/>
    <w:rsid w:val="00424BB1"/>
    <w:rsid w:val="00424CD2"/>
    <w:rsid w:val="00424D5E"/>
    <w:rsid w:val="00424DA2"/>
    <w:rsid w:val="00425079"/>
    <w:rsid w:val="004250B4"/>
    <w:rsid w:val="004250BE"/>
    <w:rsid w:val="00425133"/>
    <w:rsid w:val="004252C6"/>
    <w:rsid w:val="004252E3"/>
    <w:rsid w:val="004254A5"/>
    <w:rsid w:val="004254DB"/>
    <w:rsid w:val="00425642"/>
    <w:rsid w:val="00425691"/>
    <w:rsid w:val="004256D2"/>
    <w:rsid w:val="0042571A"/>
    <w:rsid w:val="00425733"/>
    <w:rsid w:val="0042576E"/>
    <w:rsid w:val="00425786"/>
    <w:rsid w:val="0042581F"/>
    <w:rsid w:val="004259D9"/>
    <w:rsid w:val="00425C2D"/>
    <w:rsid w:val="00425C45"/>
    <w:rsid w:val="00425E00"/>
    <w:rsid w:val="00425E0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A20"/>
    <w:rsid w:val="00426BFA"/>
    <w:rsid w:val="00426D33"/>
    <w:rsid w:val="00426D5F"/>
    <w:rsid w:val="00426D7F"/>
    <w:rsid w:val="00426DCC"/>
    <w:rsid w:val="00426E7F"/>
    <w:rsid w:val="00427078"/>
    <w:rsid w:val="00427119"/>
    <w:rsid w:val="00427174"/>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309"/>
    <w:rsid w:val="00432330"/>
    <w:rsid w:val="004323EA"/>
    <w:rsid w:val="00432495"/>
    <w:rsid w:val="0043259E"/>
    <w:rsid w:val="004325EE"/>
    <w:rsid w:val="00432663"/>
    <w:rsid w:val="00432705"/>
    <w:rsid w:val="00432912"/>
    <w:rsid w:val="0043293B"/>
    <w:rsid w:val="00432B8A"/>
    <w:rsid w:val="00432C52"/>
    <w:rsid w:val="00432C68"/>
    <w:rsid w:val="00432DE6"/>
    <w:rsid w:val="00432EFB"/>
    <w:rsid w:val="00433014"/>
    <w:rsid w:val="004330A2"/>
    <w:rsid w:val="004331AE"/>
    <w:rsid w:val="00433223"/>
    <w:rsid w:val="00433269"/>
    <w:rsid w:val="00433288"/>
    <w:rsid w:val="004332CB"/>
    <w:rsid w:val="0043334E"/>
    <w:rsid w:val="0043345D"/>
    <w:rsid w:val="0043345E"/>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74E"/>
    <w:rsid w:val="004379C0"/>
    <w:rsid w:val="00437A82"/>
    <w:rsid w:val="00437B45"/>
    <w:rsid w:val="00437B68"/>
    <w:rsid w:val="00437BAA"/>
    <w:rsid w:val="00437C8A"/>
    <w:rsid w:val="00437CC5"/>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C7"/>
    <w:rsid w:val="00441703"/>
    <w:rsid w:val="004417D3"/>
    <w:rsid w:val="00441853"/>
    <w:rsid w:val="00441904"/>
    <w:rsid w:val="00441AA2"/>
    <w:rsid w:val="00441BE3"/>
    <w:rsid w:val="00441C09"/>
    <w:rsid w:val="00441C5B"/>
    <w:rsid w:val="0044207A"/>
    <w:rsid w:val="00442150"/>
    <w:rsid w:val="004422A8"/>
    <w:rsid w:val="004422BB"/>
    <w:rsid w:val="0044236D"/>
    <w:rsid w:val="004423A6"/>
    <w:rsid w:val="00442497"/>
    <w:rsid w:val="0044250E"/>
    <w:rsid w:val="00442551"/>
    <w:rsid w:val="00442572"/>
    <w:rsid w:val="00442586"/>
    <w:rsid w:val="00442621"/>
    <w:rsid w:val="0044262A"/>
    <w:rsid w:val="00442633"/>
    <w:rsid w:val="004426E4"/>
    <w:rsid w:val="004427C0"/>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362"/>
    <w:rsid w:val="004433A0"/>
    <w:rsid w:val="0044343B"/>
    <w:rsid w:val="00443456"/>
    <w:rsid w:val="00443461"/>
    <w:rsid w:val="0044348D"/>
    <w:rsid w:val="00443495"/>
    <w:rsid w:val="004435E9"/>
    <w:rsid w:val="004437B1"/>
    <w:rsid w:val="00443806"/>
    <w:rsid w:val="00443887"/>
    <w:rsid w:val="0044395B"/>
    <w:rsid w:val="00443BEF"/>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DC"/>
    <w:rsid w:val="004448C7"/>
    <w:rsid w:val="00444997"/>
    <w:rsid w:val="00444A7C"/>
    <w:rsid w:val="00444ACF"/>
    <w:rsid w:val="00444B36"/>
    <w:rsid w:val="00444B56"/>
    <w:rsid w:val="00444B8A"/>
    <w:rsid w:val="00444BD9"/>
    <w:rsid w:val="00444D39"/>
    <w:rsid w:val="00444EC3"/>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CC2"/>
    <w:rsid w:val="00445CE5"/>
    <w:rsid w:val="00445D22"/>
    <w:rsid w:val="00445D46"/>
    <w:rsid w:val="00445D60"/>
    <w:rsid w:val="00445DBF"/>
    <w:rsid w:val="00446196"/>
    <w:rsid w:val="004461A9"/>
    <w:rsid w:val="004461AD"/>
    <w:rsid w:val="004462CB"/>
    <w:rsid w:val="00446387"/>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C4"/>
    <w:rsid w:val="00447552"/>
    <w:rsid w:val="004475D2"/>
    <w:rsid w:val="0044768B"/>
    <w:rsid w:val="004476A3"/>
    <w:rsid w:val="004476C8"/>
    <w:rsid w:val="00447784"/>
    <w:rsid w:val="00447888"/>
    <w:rsid w:val="004478A0"/>
    <w:rsid w:val="00447AEA"/>
    <w:rsid w:val="00447AF2"/>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90B"/>
    <w:rsid w:val="004509A7"/>
    <w:rsid w:val="004509C7"/>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FE"/>
    <w:rsid w:val="00454703"/>
    <w:rsid w:val="00454825"/>
    <w:rsid w:val="00454845"/>
    <w:rsid w:val="004548B2"/>
    <w:rsid w:val="004548B8"/>
    <w:rsid w:val="004549BC"/>
    <w:rsid w:val="00454A16"/>
    <w:rsid w:val="00454C9F"/>
    <w:rsid w:val="00454D90"/>
    <w:rsid w:val="00454E14"/>
    <w:rsid w:val="00454ED0"/>
    <w:rsid w:val="00455071"/>
    <w:rsid w:val="00455122"/>
    <w:rsid w:val="004551AC"/>
    <w:rsid w:val="004552B2"/>
    <w:rsid w:val="004553A5"/>
    <w:rsid w:val="004553BE"/>
    <w:rsid w:val="00455413"/>
    <w:rsid w:val="00455461"/>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272"/>
    <w:rsid w:val="0045645D"/>
    <w:rsid w:val="0045648D"/>
    <w:rsid w:val="004564DA"/>
    <w:rsid w:val="004564DF"/>
    <w:rsid w:val="00456548"/>
    <w:rsid w:val="00456665"/>
    <w:rsid w:val="0045667F"/>
    <w:rsid w:val="00456697"/>
    <w:rsid w:val="004566C6"/>
    <w:rsid w:val="004569E8"/>
    <w:rsid w:val="00456A8E"/>
    <w:rsid w:val="00456A96"/>
    <w:rsid w:val="00456AA6"/>
    <w:rsid w:val="00456C2F"/>
    <w:rsid w:val="00456D36"/>
    <w:rsid w:val="00456EC5"/>
    <w:rsid w:val="00456EEB"/>
    <w:rsid w:val="0045701C"/>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DD"/>
    <w:rsid w:val="0046056B"/>
    <w:rsid w:val="00460595"/>
    <w:rsid w:val="00460746"/>
    <w:rsid w:val="004607E4"/>
    <w:rsid w:val="004608B1"/>
    <w:rsid w:val="004608EE"/>
    <w:rsid w:val="00460911"/>
    <w:rsid w:val="00460A06"/>
    <w:rsid w:val="00460BE0"/>
    <w:rsid w:val="00460C73"/>
    <w:rsid w:val="00460C8E"/>
    <w:rsid w:val="00460CC9"/>
    <w:rsid w:val="00460E03"/>
    <w:rsid w:val="00460E92"/>
    <w:rsid w:val="00460FF5"/>
    <w:rsid w:val="0046101E"/>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20D1"/>
    <w:rsid w:val="0046212C"/>
    <w:rsid w:val="004622A7"/>
    <w:rsid w:val="004622B4"/>
    <w:rsid w:val="004622B8"/>
    <w:rsid w:val="004622F9"/>
    <w:rsid w:val="00462325"/>
    <w:rsid w:val="004623A0"/>
    <w:rsid w:val="00462401"/>
    <w:rsid w:val="00462410"/>
    <w:rsid w:val="00462480"/>
    <w:rsid w:val="00462571"/>
    <w:rsid w:val="004626FF"/>
    <w:rsid w:val="00462700"/>
    <w:rsid w:val="00462715"/>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2AF"/>
    <w:rsid w:val="00464323"/>
    <w:rsid w:val="00464426"/>
    <w:rsid w:val="00464533"/>
    <w:rsid w:val="0046462E"/>
    <w:rsid w:val="00464673"/>
    <w:rsid w:val="00464682"/>
    <w:rsid w:val="00464715"/>
    <w:rsid w:val="0046488F"/>
    <w:rsid w:val="004648D3"/>
    <w:rsid w:val="0046493E"/>
    <w:rsid w:val="00464986"/>
    <w:rsid w:val="004649E1"/>
    <w:rsid w:val="00464A10"/>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726"/>
    <w:rsid w:val="0046672A"/>
    <w:rsid w:val="00466769"/>
    <w:rsid w:val="00466770"/>
    <w:rsid w:val="0046682F"/>
    <w:rsid w:val="00466875"/>
    <w:rsid w:val="00466880"/>
    <w:rsid w:val="004668A6"/>
    <w:rsid w:val="0046691B"/>
    <w:rsid w:val="00466937"/>
    <w:rsid w:val="004669D6"/>
    <w:rsid w:val="00466ABF"/>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D3"/>
    <w:rsid w:val="004713E1"/>
    <w:rsid w:val="00471448"/>
    <w:rsid w:val="0047145A"/>
    <w:rsid w:val="0047150D"/>
    <w:rsid w:val="00471552"/>
    <w:rsid w:val="004715DC"/>
    <w:rsid w:val="004717F1"/>
    <w:rsid w:val="00471943"/>
    <w:rsid w:val="00471962"/>
    <w:rsid w:val="00471AD6"/>
    <w:rsid w:val="00471AEF"/>
    <w:rsid w:val="00471B39"/>
    <w:rsid w:val="00471B46"/>
    <w:rsid w:val="00471B4E"/>
    <w:rsid w:val="00471BFB"/>
    <w:rsid w:val="00471C8D"/>
    <w:rsid w:val="00471D57"/>
    <w:rsid w:val="00471D7F"/>
    <w:rsid w:val="00471E3E"/>
    <w:rsid w:val="00471E9C"/>
    <w:rsid w:val="00471F3B"/>
    <w:rsid w:val="00471F8C"/>
    <w:rsid w:val="00471F9B"/>
    <w:rsid w:val="00471FA3"/>
    <w:rsid w:val="0047220A"/>
    <w:rsid w:val="004723E5"/>
    <w:rsid w:val="004723FB"/>
    <w:rsid w:val="0047245B"/>
    <w:rsid w:val="00472616"/>
    <w:rsid w:val="0047262F"/>
    <w:rsid w:val="00472764"/>
    <w:rsid w:val="0047278D"/>
    <w:rsid w:val="004727CE"/>
    <w:rsid w:val="00472A62"/>
    <w:rsid w:val="00472A65"/>
    <w:rsid w:val="00472A77"/>
    <w:rsid w:val="00472BA9"/>
    <w:rsid w:val="00472C2F"/>
    <w:rsid w:val="00472CAC"/>
    <w:rsid w:val="00472D7B"/>
    <w:rsid w:val="00472E55"/>
    <w:rsid w:val="00472E6B"/>
    <w:rsid w:val="00472FCB"/>
    <w:rsid w:val="004730D3"/>
    <w:rsid w:val="00473189"/>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48"/>
    <w:rsid w:val="00473E88"/>
    <w:rsid w:val="00473EC1"/>
    <w:rsid w:val="00473FED"/>
    <w:rsid w:val="004740C9"/>
    <w:rsid w:val="0047411F"/>
    <w:rsid w:val="004743C3"/>
    <w:rsid w:val="0047443E"/>
    <w:rsid w:val="004744CC"/>
    <w:rsid w:val="004745A0"/>
    <w:rsid w:val="004745A3"/>
    <w:rsid w:val="00474659"/>
    <w:rsid w:val="00474A10"/>
    <w:rsid w:val="00474A26"/>
    <w:rsid w:val="00474AC5"/>
    <w:rsid w:val="00474B31"/>
    <w:rsid w:val="00474B3A"/>
    <w:rsid w:val="00474B47"/>
    <w:rsid w:val="00474C19"/>
    <w:rsid w:val="00474C38"/>
    <w:rsid w:val="00474CD2"/>
    <w:rsid w:val="00474E0D"/>
    <w:rsid w:val="0047501E"/>
    <w:rsid w:val="00475073"/>
    <w:rsid w:val="0047529E"/>
    <w:rsid w:val="00475315"/>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CE"/>
    <w:rsid w:val="00476E26"/>
    <w:rsid w:val="00476FF4"/>
    <w:rsid w:val="00477229"/>
    <w:rsid w:val="00477306"/>
    <w:rsid w:val="00477311"/>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F74"/>
    <w:rsid w:val="0048126F"/>
    <w:rsid w:val="004812A8"/>
    <w:rsid w:val="004812B3"/>
    <w:rsid w:val="004813F7"/>
    <w:rsid w:val="004814BA"/>
    <w:rsid w:val="004814D7"/>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51"/>
    <w:rsid w:val="004843F5"/>
    <w:rsid w:val="004844E9"/>
    <w:rsid w:val="004845D2"/>
    <w:rsid w:val="00484605"/>
    <w:rsid w:val="0048469D"/>
    <w:rsid w:val="00484761"/>
    <w:rsid w:val="00484840"/>
    <w:rsid w:val="00484872"/>
    <w:rsid w:val="00484B99"/>
    <w:rsid w:val="00484C81"/>
    <w:rsid w:val="00484E05"/>
    <w:rsid w:val="00484E32"/>
    <w:rsid w:val="00484FBA"/>
    <w:rsid w:val="00485009"/>
    <w:rsid w:val="00485053"/>
    <w:rsid w:val="00485066"/>
    <w:rsid w:val="004850EC"/>
    <w:rsid w:val="00485206"/>
    <w:rsid w:val="00485226"/>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BF"/>
    <w:rsid w:val="00490D5A"/>
    <w:rsid w:val="00490D8A"/>
    <w:rsid w:val="00490E88"/>
    <w:rsid w:val="00490F02"/>
    <w:rsid w:val="00490FBF"/>
    <w:rsid w:val="00491102"/>
    <w:rsid w:val="00491199"/>
    <w:rsid w:val="00491339"/>
    <w:rsid w:val="004913A3"/>
    <w:rsid w:val="004913D9"/>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6B"/>
    <w:rsid w:val="00492F64"/>
    <w:rsid w:val="00492FD9"/>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BD"/>
    <w:rsid w:val="00495559"/>
    <w:rsid w:val="0049559B"/>
    <w:rsid w:val="004955D9"/>
    <w:rsid w:val="004956BE"/>
    <w:rsid w:val="00495772"/>
    <w:rsid w:val="00495786"/>
    <w:rsid w:val="004957A1"/>
    <w:rsid w:val="0049584A"/>
    <w:rsid w:val="00495854"/>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A"/>
    <w:rsid w:val="004A211B"/>
    <w:rsid w:val="004A2126"/>
    <w:rsid w:val="004A2210"/>
    <w:rsid w:val="004A2274"/>
    <w:rsid w:val="004A2391"/>
    <w:rsid w:val="004A23CB"/>
    <w:rsid w:val="004A242F"/>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E0"/>
    <w:rsid w:val="004A3EAF"/>
    <w:rsid w:val="004A3EC6"/>
    <w:rsid w:val="004A40C0"/>
    <w:rsid w:val="004A40CE"/>
    <w:rsid w:val="004A40FA"/>
    <w:rsid w:val="004A41FB"/>
    <w:rsid w:val="004A449A"/>
    <w:rsid w:val="004A45AB"/>
    <w:rsid w:val="004A4698"/>
    <w:rsid w:val="004A46A4"/>
    <w:rsid w:val="004A46F5"/>
    <w:rsid w:val="004A4769"/>
    <w:rsid w:val="004A4925"/>
    <w:rsid w:val="004A493D"/>
    <w:rsid w:val="004A49D2"/>
    <w:rsid w:val="004A4A4D"/>
    <w:rsid w:val="004A4B20"/>
    <w:rsid w:val="004A4CD7"/>
    <w:rsid w:val="004A4CF6"/>
    <w:rsid w:val="004A4CFA"/>
    <w:rsid w:val="004A4DF0"/>
    <w:rsid w:val="004A4F32"/>
    <w:rsid w:val="004A4FAB"/>
    <w:rsid w:val="004A5056"/>
    <w:rsid w:val="004A512B"/>
    <w:rsid w:val="004A513F"/>
    <w:rsid w:val="004A5185"/>
    <w:rsid w:val="004A526A"/>
    <w:rsid w:val="004A529C"/>
    <w:rsid w:val="004A52CF"/>
    <w:rsid w:val="004A5325"/>
    <w:rsid w:val="004A538E"/>
    <w:rsid w:val="004A53B9"/>
    <w:rsid w:val="004A54D8"/>
    <w:rsid w:val="004A5551"/>
    <w:rsid w:val="004A5552"/>
    <w:rsid w:val="004A5595"/>
    <w:rsid w:val="004A5729"/>
    <w:rsid w:val="004A5744"/>
    <w:rsid w:val="004A5763"/>
    <w:rsid w:val="004A578C"/>
    <w:rsid w:val="004A5958"/>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7B7"/>
    <w:rsid w:val="004A683C"/>
    <w:rsid w:val="004A684C"/>
    <w:rsid w:val="004A692E"/>
    <w:rsid w:val="004A6AF8"/>
    <w:rsid w:val="004A6B94"/>
    <w:rsid w:val="004A6CE1"/>
    <w:rsid w:val="004A6D13"/>
    <w:rsid w:val="004A6D47"/>
    <w:rsid w:val="004A6EC0"/>
    <w:rsid w:val="004A70C6"/>
    <w:rsid w:val="004A70F9"/>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8ED"/>
    <w:rsid w:val="004B09D0"/>
    <w:rsid w:val="004B0A9B"/>
    <w:rsid w:val="004B0B60"/>
    <w:rsid w:val="004B0B9D"/>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954"/>
    <w:rsid w:val="004B3990"/>
    <w:rsid w:val="004B3A4F"/>
    <w:rsid w:val="004B3B6D"/>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902"/>
    <w:rsid w:val="004B5972"/>
    <w:rsid w:val="004B59D6"/>
    <w:rsid w:val="004B5A0F"/>
    <w:rsid w:val="004B5A4E"/>
    <w:rsid w:val="004B5A95"/>
    <w:rsid w:val="004B5BB0"/>
    <w:rsid w:val="004B5D23"/>
    <w:rsid w:val="004B5E73"/>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FD"/>
    <w:rsid w:val="004B6E0D"/>
    <w:rsid w:val="004B6E6D"/>
    <w:rsid w:val="004B72AC"/>
    <w:rsid w:val="004B72D9"/>
    <w:rsid w:val="004B733B"/>
    <w:rsid w:val="004B73AA"/>
    <w:rsid w:val="004B73CB"/>
    <w:rsid w:val="004B74CD"/>
    <w:rsid w:val="004B7573"/>
    <w:rsid w:val="004B7752"/>
    <w:rsid w:val="004B776E"/>
    <w:rsid w:val="004B790C"/>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D57"/>
    <w:rsid w:val="004C1EF0"/>
    <w:rsid w:val="004C1F96"/>
    <w:rsid w:val="004C2116"/>
    <w:rsid w:val="004C2142"/>
    <w:rsid w:val="004C2309"/>
    <w:rsid w:val="004C2328"/>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FB"/>
    <w:rsid w:val="004C3603"/>
    <w:rsid w:val="004C378D"/>
    <w:rsid w:val="004C37A0"/>
    <w:rsid w:val="004C3822"/>
    <w:rsid w:val="004C38C4"/>
    <w:rsid w:val="004C3936"/>
    <w:rsid w:val="004C3941"/>
    <w:rsid w:val="004C3977"/>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703"/>
    <w:rsid w:val="004C472B"/>
    <w:rsid w:val="004C47F5"/>
    <w:rsid w:val="004C4849"/>
    <w:rsid w:val="004C4890"/>
    <w:rsid w:val="004C496A"/>
    <w:rsid w:val="004C4984"/>
    <w:rsid w:val="004C4A97"/>
    <w:rsid w:val="004C4CA0"/>
    <w:rsid w:val="004C4D0F"/>
    <w:rsid w:val="004C4DBB"/>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C1"/>
    <w:rsid w:val="004C7025"/>
    <w:rsid w:val="004C70A6"/>
    <w:rsid w:val="004C7102"/>
    <w:rsid w:val="004C7194"/>
    <w:rsid w:val="004C7197"/>
    <w:rsid w:val="004C71D6"/>
    <w:rsid w:val="004C71ED"/>
    <w:rsid w:val="004C737B"/>
    <w:rsid w:val="004C743E"/>
    <w:rsid w:val="004C7469"/>
    <w:rsid w:val="004C754F"/>
    <w:rsid w:val="004C7610"/>
    <w:rsid w:val="004C7619"/>
    <w:rsid w:val="004C7810"/>
    <w:rsid w:val="004C7975"/>
    <w:rsid w:val="004C79DC"/>
    <w:rsid w:val="004C7AB9"/>
    <w:rsid w:val="004C7B21"/>
    <w:rsid w:val="004C7BFA"/>
    <w:rsid w:val="004C7C3F"/>
    <w:rsid w:val="004C7CD4"/>
    <w:rsid w:val="004C7F87"/>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1064"/>
    <w:rsid w:val="004D10B7"/>
    <w:rsid w:val="004D1278"/>
    <w:rsid w:val="004D13FC"/>
    <w:rsid w:val="004D140D"/>
    <w:rsid w:val="004D141C"/>
    <w:rsid w:val="004D1420"/>
    <w:rsid w:val="004D1480"/>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A4"/>
    <w:rsid w:val="004D2621"/>
    <w:rsid w:val="004D26CF"/>
    <w:rsid w:val="004D285A"/>
    <w:rsid w:val="004D2934"/>
    <w:rsid w:val="004D2A0E"/>
    <w:rsid w:val="004D2A15"/>
    <w:rsid w:val="004D2A5F"/>
    <w:rsid w:val="004D2AFA"/>
    <w:rsid w:val="004D2B50"/>
    <w:rsid w:val="004D2B60"/>
    <w:rsid w:val="004D2C5A"/>
    <w:rsid w:val="004D2CC5"/>
    <w:rsid w:val="004D2CDE"/>
    <w:rsid w:val="004D2D4F"/>
    <w:rsid w:val="004D2DC9"/>
    <w:rsid w:val="004D2F15"/>
    <w:rsid w:val="004D2FBC"/>
    <w:rsid w:val="004D2FDA"/>
    <w:rsid w:val="004D3027"/>
    <w:rsid w:val="004D3135"/>
    <w:rsid w:val="004D31C5"/>
    <w:rsid w:val="004D31EA"/>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402C"/>
    <w:rsid w:val="004D40B5"/>
    <w:rsid w:val="004D415C"/>
    <w:rsid w:val="004D41A6"/>
    <w:rsid w:val="004D41D8"/>
    <w:rsid w:val="004D4477"/>
    <w:rsid w:val="004D44F3"/>
    <w:rsid w:val="004D4538"/>
    <w:rsid w:val="004D45CE"/>
    <w:rsid w:val="004D4626"/>
    <w:rsid w:val="004D4649"/>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81"/>
    <w:rsid w:val="004D5A14"/>
    <w:rsid w:val="004D5C2C"/>
    <w:rsid w:val="004D5DA3"/>
    <w:rsid w:val="004D5DED"/>
    <w:rsid w:val="004D5F01"/>
    <w:rsid w:val="004D5F0D"/>
    <w:rsid w:val="004D6016"/>
    <w:rsid w:val="004D6142"/>
    <w:rsid w:val="004D6236"/>
    <w:rsid w:val="004D6237"/>
    <w:rsid w:val="004D6276"/>
    <w:rsid w:val="004D6285"/>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EB"/>
    <w:rsid w:val="004E007E"/>
    <w:rsid w:val="004E00FC"/>
    <w:rsid w:val="004E01A1"/>
    <w:rsid w:val="004E0362"/>
    <w:rsid w:val="004E0615"/>
    <w:rsid w:val="004E06DE"/>
    <w:rsid w:val="004E06E1"/>
    <w:rsid w:val="004E0704"/>
    <w:rsid w:val="004E0861"/>
    <w:rsid w:val="004E094F"/>
    <w:rsid w:val="004E0A40"/>
    <w:rsid w:val="004E0A78"/>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83"/>
    <w:rsid w:val="004E1A95"/>
    <w:rsid w:val="004E1BB8"/>
    <w:rsid w:val="004E1BBF"/>
    <w:rsid w:val="004E1BC5"/>
    <w:rsid w:val="004E1D81"/>
    <w:rsid w:val="004E1DB1"/>
    <w:rsid w:val="004E1F01"/>
    <w:rsid w:val="004E1F38"/>
    <w:rsid w:val="004E1F6A"/>
    <w:rsid w:val="004E1FBA"/>
    <w:rsid w:val="004E203B"/>
    <w:rsid w:val="004E2304"/>
    <w:rsid w:val="004E233C"/>
    <w:rsid w:val="004E23F0"/>
    <w:rsid w:val="004E23FC"/>
    <w:rsid w:val="004E24A9"/>
    <w:rsid w:val="004E24E7"/>
    <w:rsid w:val="004E2526"/>
    <w:rsid w:val="004E2554"/>
    <w:rsid w:val="004E2610"/>
    <w:rsid w:val="004E277E"/>
    <w:rsid w:val="004E28EF"/>
    <w:rsid w:val="004E2A74"/>
    <w:rsid w:val="004E2AFE"/>
    <w:rsid w:val="004E2B1B"/>
    <w:rsid w:val="004E2B2C"/>
    <w:rsid w:val="004E2B9E"/>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3F"/>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85"/>
    <w:rsid w:val="004F28CE"/>
    <w:rsid w:val="004F2964"/>
    <w:rsid w:val="004F29B4"/>
    <w:rsid w:val="004F2B0B"/>
    <w:rsid w:val="004F2B80"/>
    <w:rsid w:val="004F2C9B"/>
    <w:rsid w:val="004F2CEE"/>
    <w:rsid w:val="004F2E0A"/>
    <w:rsid w:val="004F2E82"/>
    <w:rsid w:val="004F2F57"/>
    <w:rsid w:val="004F30EA"/>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E91"/>
    <w:rsid w:val="004F3F1A"/>
    <w:rsid w:val="004F3F24"/>
    <w:rsid w:val="004F3FD3"/>
    <w:rsid w:val="004F4030"/>
    <w:rsid w:val="004F4167"/>
    <w:rsid w:val="004F423B"/>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53D"/>
    <w:rsid w:val="004F55DE"/>
    <w:rsid w:val="004F5844"/>
    <w:rsid w:val="004F5904"/>
    <w:rsid w:val="004F5972"/>
    <w:rsid w:val="004F5985"/>
    <w:rsid w:val="004F5AE6"/>
    <w:rsid w:val="004F5BA9"/>
    <w:rsid w:val="004F5BB8"/>
    <w:rsid w:val="004F5CC6"/>
    <w:rsid w:val="004F5E1B"/>
    <w:rsid w:val="004F5EDA"/>
    <w:rsid w:val="004F5EDC"/>
    <w:rsid w:val="004F5EF2"/>
    <w:rsid w:val="004F5F25"/>
    <w:rsid w:val="004F6044"/>
    <w:rsid w:val="004F6064"/>
    <w:rsid w:val="004F60FB"/>
    <w:rsid w:val="004F6185"/>
    <w:rsid w:val="004F6282"/>
    <w:rsid w:val="004F62C7"/>
    <w:rsid w:val="004F632E"/>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C3"/>
    <w:rsid w:val="004F7CC8"/>
    <w:rsid w:val="004F7E3D"/>
    <w:rsid w:val="004F7F64"/>
    <w:rsid w:val="004F7F96"/>
    <w:rsid w:val="004F7F97"/>
    <w:rsid w:val="004F7FEB"/>
    <w:rsid w:val="005001B2"/>
    <w:rsid w:val="0050026F"/>
    <w:rsid w:val="0050029B"/>
    <w:rsid w:val="005002E1"/>
    <w:rsid w:val="00500393"/>
    <w:rsid w:val="00500434"/>
    <w:rsid w:val="00500649"/>
    <w:rsid w:val="005006BC"/>
    <w:rsid w:val="0050090E"/>
    <w:rsid w:val="00500924"/>
    <w:rsid w:val="005009E2"/>
    <w:rsid w:val="005009F5"/>
    <w:rsid w:val="00500A8F"/>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A5D"/>
    <w:rsid w:val="00501B9E"/>
    <w:rsid w:val="00501C1D"/>
    <w:rsid w:val="00501C25"/>
    <w:rsid w:val="0050205D"/>
    <w:rsid w:val="005021A6"/>
    <w:rsid w:val="005022D4"/>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F3"/>
    <w:rsid w:val="00503189"/>
    <w:rsid w:val="00503274"/>
    <w:rsid w:val="0050330E"/>
    <w:rsid w:val="005033B2"/>
    <w:rsid w:val="00503427"/>
    <w:rsid w:val="00503564"/>
    <w:rsid w:val="00503655"/>
    <w:rsid w:val="005036BE"/>
    <w:rsid w:val="00503721"/>
    <w:rsid w:val="00503725"/>
    <w:rsid w:val="00503797"/>
    <w:rsid w:val="005037B1"/>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4AB"/>
    <w:rsid w:val="00504576"/>
    <w:rsid w:val="0050461C"/>
    <w:rsid w:val="00504631"/>
    <w:rsid w:val="00504656"/>
    <w:rsid w:val="00504704"/>
    <w:rsid w:val="00504797"/>
    <w:rsid w:val="005047F1"/>
    <w:rsid w:val="00504943"/>
    <w:rsid w:val="00504C5A"/>
    <w:rsid w:val="00504C84"/>
    <w:rsid w:val="00504D80"/>
    <w:rsid w:val="00504D8A"/>
    <w:rsid w:val="00504E72"/>
    <w:rsid w:val="00504F3A"/>
    <w:rsid w:val="00505078"/>
    <w:rsid w:val="005050E2"/>
    <w:rsid w:val="0050517D"/>
    <w:rsid w:val="00505208"/>
    <w:rsid w:val="0050522D"/>
    <w:rsid w:val="005052D7"/>
    <w:rsid w:val="00505393"/>
    <w:rsid w:val="00505466"/>
    <w:rsid w:val="005054BA"/>
    <w:rsid w:val="005054D4"/>
    <w:rsid w:val="00505527"/>
    <w:rsid w:val="00505640"/>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16D"/>
    <w:rsid w:val="005062AC"/>
    <w:rsid w:val="005062B8"/>
    <w:rsid w:val="005062D6"/>
    <w:rsid w:val="00506415"/>
    <w:rsid w:val="00506504"/>
    <w:rsid w:val="0050651A"/>
    <w:rsid w:val="00506529"/>
    <w:rsid w:val="0050656E"/>
    <w:rsid w:val="0050658D"/>
    <w:rsid w:val="00506602"/>
    <w:rsid w:val="005068D5"/>
    <w:rsid w:val="0050693D"/>
    <w:rsid w:val="005069FF"/>
    <w:rsid w:val="00506A3A"/>
    <w:rsid w:val="00506B38"/>
    <w:rsid w:val="00506B8B"/>
    <w:rsid w:val="00506D05"/>
    <w:rsid w:val="00506D22"/>
    <w:rsid w:val="00506D27"/>
    <w:rsid w:val="00506DA0"/>
    <w:rsid w:val="00506EFA"/>
    <w:rsid w:val="00506F0B"/>
    <w:rsid w:val="00506F9D"/>
    <w:rsid w:val="0050705C"/>
    <w:rsid w:val="0050705D"/>
    <w:rsid w:val="00507119"/>
    <w:rsid w:val="005071D0"/>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8B4"/>
    <w:rsid w:val="005108CF"/>
    <w:rsid w:val="005108D0"/>
    <w:rsid w:val="005108DC"/>
    <w:rsid w:val="005109D6"/>
    <w:rsid w:val="005109F9"/>
    <w:rsid w:val="00510A03"/>
    <w:rsid w:val="00510B1B"/>
    <w:rsid w:val="00510B5E"/>
    <w:rsid w:val="00510BC5"/>
    <w:rsid w:val="00510CDF"/>
    <w:rsid w:val="00511037"/>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14"/>
    <w:rsid w:val="00514538"/>
    <w:rsid w:val="005145D8"/>
    <w:rsid w:val="00514635"/>
    <w:rsid w:val="005146BE"/>
    <w:rsid w:val="005146E6"/>
    <w:rsid w:val="005148C8"/>
    <w:rsid w:val="00514A22"/>
    <w:rsid w:val="00514A9D"/>
    <w:rsid w:val="00514C27"/>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BA5"/>
    <w:rsid w:val="00515C2B"/>
    <w:rsid w:val="00515C3D"/>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3EC"/>
    <w:rsid w:val="005204D0"/>
    <w:rsid w:val="005204DD"/>
    <w:rsid w:val="005204E3"/>
    <w:rsid w:val="00520575"/>
    <w:rsid w:val="005205B8"/>
    <w:rsid w:val="0052063C"/>
    <w:rsid w:val="005206B5"/>
    <w:rsid w:val="005206C1"/>
    <w:rsid w:val="005206C7"/>
    <w:rsid w:val="005206CF"/>
    <w:rsid w:val="00520788"/>
    <w:rsid w:val="005207AB"/>
    <w:rsid w:val="00520958"/>
    <w:rsid w:val="00520A41"/>
    <w:rsid w:val="00520C1B"/>
    <w:rsid w:val="00520C32"/>
    <w:rsid w:val="00520DAB"/>
    <w:rsid w:val="00520EE6"/>
    <w:rsid w:val="00520F2D"/>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C98"/>
    <w:rsid w:val="00521CB0"/>
    <w:rsid w:val="00521CB1"/>
    <w:rsid w:val="00521D0A"/>
    <w:rsid w:val="00521E67"/>
    <w:rsid w:val="00521F68"/>
    <w:rsid w:val="00522210"/>
    <w:rsid w:val="00522211"/>
    <w:rsid w:val="00522366"/>
    <w:rsid w:val="0052257A"/>
    <w:rsid w:val="005225A6"/>
    <w:rsid w:val="005226DA"/>
    <w:rsid w:val="0052293E"/>
    <w:rsid w:val="00522991"/>
    <w:rsid w:val="005229D4"/>
    <w:rsid w:val="00522A06"/>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A0"/>
    <w:rsid w:val="00523BC4"/>
    <w:rsid w:val="00523C45"/>
    <w:rsid w:val="00523CB5"/>
    <w:rsid w:val="00523CEC"/>
    <w:rsid w:val="00523EB2"/>
    <w:rsid w:val="00523F1B"/>
    <w:rsid w:val="00523F4D"/>
    <w:rsid w:val="00524025"/>
    <w:rsid w:val="00524115"/>
    <w:rsid w:val="00524230"/>
    <w:rsid w:val="00524251"/>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BAB"/>
    <w:rsid w:val="00525C30"/>
    <w:rsid w:val="00525D05"/>
    <w:rsid w:val="00525D21"/>
    <w:rsid w:val="00525D73"/>
    <w:rsid w:val="00525D9D"/>
    <w:rsid w:val="00525E43"/>
    <w:rsid w:val="00525EA8"/>
    <w:rsid w:val="00525F77"/>
    <w:rsid w:val="00525F81"/>
    <w:rsid w:val="00526110"/>
    <w:rsid w:val="00526279"/>
    <w:rsid w:val="00526355"/>
    <w:rsid w:val="00526387"/>
    <w:rsid w:val="0052648D"/>
    <w:rsid w:val="00526603"/>
    <w:rsid w:val="0052668E"/>
    <w:rsid w:val="0052672C"/>
    <w:rsid w:val="00526730"/>
    <w:rsid w:val="00526859"/>
    <w:rsid w:val="005268A0"/>
    <w:rsid w:val="0052697F"/>
    <w:rsid w:val="00526AD3"/>
    <w:rsid w:val="00526B2E"/>
    <w:rsid w:val="00526B40"/>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CA8"/>
    <w:rsid w:val="00527FEC"/>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998"/>
    <w:rsid w:val="005329AA"/>
    <w:rsid w:val="00532B39"/>
    <w:rsid w:val="00532B5B"/>
    <w:rsid w:val="00532D7F"/>
    <w:rsid w:val="00532DD5"/>
    <w:rsid w:val="00532E22"/>
    <w:rsid w:val="00532E24"/>
    <w:rsid w:val="00532E64"/>
    <w:rsid w:val="00532E84"/>
    <w:rsid w:val="00532F0F"/>
    <w:rsid w:val="00533027"/>
    <w:rsid w:val="005330B3"/>
    <w:rsid w:val="005331D3"/>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14C"/>
    <w:rsid w:val="005362BF"/>
    <w:rsid w:val="00536377"/>
    <w:rsid w:val="00536572"/>
    <w:rsid w:val="0053666F"/>
    <w:rsid w:val="00536685"/>
    <w:rsid w:val="0053672A"/>
    <w:rsid w:val="005367A2"/>
    <w:rsid w:val="005367B0"/>
    <w:rsid w:val="005367DB"/>
    <w:rsid w:val="005367F5"/>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D"/>
    <w:rsid w:val="0054049F"/>
    <w:rsid w:val="005404AE"/>
    <w:rsid w:val="005404F3"/>
    <w:rsid w:val="005406B6"/>
    <w:rsid w:val="00540779"/>
    <w:rsid w:val="005407A5"/>
    <w:rsid w:val="005407B7"/>
    <w:rsid w:val="00540958"/>
    <w:rsid w:val="005409E2"/>
    <w:rsid w:val="00540A5F"/>
    <w:rsid w:val="00540AE1"/>
    <w:rsid w:val="00540B8A"/>
    <w:rsid w:val="00540BCD"/>
    <w:rsid w:val="00540E6C"/>
    <w:rsid w:val="00540F23"/>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C5"/>
    <w:rsid w:val="00542BD1"/>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E"/>
    <w:rsid w:val="005449FA"/>
    <w:rsid w:val="00544A6F"/>
    <w:rsid w:val="00544B23"/>
    <w:rsid w:val="00544BF8"/>
    <w:rsid w:val="00544C94"/>
    <w:rsid w:val="00544D42"/>
    <w:rsid w:val="00544E5E"/>
    <w:rsid w:val="00544E95"/>
    <w:rsid w:val="00544F64"/>
    <w:rsid w:val="005450E0"/>
    <w:rsid w:val="005450E5"/>
    <w:rsid w:val="0054514C"/>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B44"/>
    <w:rsid w:val="00552B74"/>
    <w:rsid w:val="00552C60"/>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83C"/>
    <w:rsid w:val="00554849"/>
    <w:rsid w:val="00554860"/>
    <w:rsid w:val="00554862"/>
    <w:rsid w:val="0055489B"/>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D6"/>
    <w:rsid w:val="00555C27"/>
    <w:rsid w:val="00555C40"/>
    <w:rsid w:val="00555C7D"/>
    <w:rsid w:val="00555C7F"/>
    <w:rsid w:val="00555D6E"/>
    <w:rsid w:val="00555DDA"/>
    <w:rsid w:val="00555F40"/>
    <w:rsid w:val="00555F6C"/>
    <w:rsid w:val="0055607E"/>
    <w:rsid w:val="005560AF"/>
    <w:rsid w:val="00556225"/>
    <w:rsid w:val="00556428"/>
    <w:rsid w:val="0055645E"/>
    <w:rsid w:val="0055657D"/>
    <w:rsid w:val="00556633"/>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8F6"/>
    <w:rsid w:val="00560923"/>
    <w:rsid w:val="005609A9"/>
    <w:rsid w:val="005609B2"/>
    <w:rsid w:val="00560BB1"/>
    <w:rsid w:val="00560BDB"/>
    <w:rsid w:val="00560C27"/>
    <w:rsid w:val="00560C81"/>
    <w:rsid w:val="00560CE3"/>
    <w:rsid w:val="00560D70"/>
    <w:rsid w:val="00560D74"/>
    <w:rsid w:val="00560EA0"/>
    <w:rsid w:val="00560EAF"/>
    <w:rsid w:val="00560ED9"/>
    <w:rsid w:val="00560EFE"/>
    <w:rsid w:val="00560F1F"/>
    <w:rsid w:val="00560F8A"/>
    <w:rsid w:val="0056100A"/>
    <w:rsid w:val="00561031"/>
    <w:rsid w:val="005610D9"/>
    <w:rsid w:val="005611B5"/>
    <w:rsid w:val="005612B6"/>
    <w:rsid w:val="005613FB"/>
    <w:rsid w:val="00561462"/>
    <w:rsid w:val="00561669"/>
    <w:rsid w:val="00561822"/>
    <w:rsid w:val="005618BC"/>
    <w:rsid w:val="005619F4"/>
    <w:rsid w:val="00561ABA"/>
    <w:rsid w:val="00561AF1"/>
    <w:rsid w:val="00561C9B"/>
    <w:rsid w:val="00561D53"/>
    <w:rsid w:val="00561E17"/>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90D"/>
    <w:rsid w:val="0056291E"/>
    <w:rsid w:val="005629D8"/>
    <w:rsid w:val="00562A44"/>
    <w:rsid w:val="00562BD1"/>
    <w:rsid w:val="00562BFB"/>
    <w:rsid w:val="00562C05"/>
    <w:rsid w:val="00562C17"/>
    <w:rsid w:val="00562D93"/>
    <w:rsid w:val="00562DAD"/>
    <w:rsid w:val="00562DD1"/>
    <w:rsid w:val="00562E1F"/>
    <w:rsid w:val="00562E2E"/>
    <w:rsid w:val="00562EDE"/>
    <w:rsid w:val="0056300E"/>
    <w:rsid w:val="00563172"/>
    <w:rsid w:val="00563377"/>
    <w:rsid w:val="005633AC"/>
    <w:rsid w:val="005633B3"/>
    <w:rsid w:val="005634F6"/>
    <w:rsid w:val="0056353E"/>
    <w:rsid w:val="00563780"/>
    <w:rsid w:val="00563883"/>
    <w:rsid w:val="005638CD"/>
    <w:rsid w:val="005638ED"/>
    <w:rsid w:val="00563A0C"/>
    <w:rsid w:val="00563A24"/>
    <w:rsid w:val="00563CF8"/>
    <w:rsid w:val="00563DC3"/>
    <w:rsid w:val="00563DD2"/>
    <w:rsid w:val="00563E28"/>
    <w:rsid w:val="00563E36"/>
    <w:rsid w:val="00563E6E"/>
    <w:rsid w:val="00563F29"/>
    <w:rsid w:val="00563FEA"/>
    <w:rsid w:val="00564001"/>
    <w:rsid w:val="005640A6"/>
    <w:rsid w:val="00564177"/>
    <w:rsid w:val="0056417E"/>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86"/>
    <w:rsid w:val="00566706"/>
    <w:rsid w:val="005667AE"/>
    <w:rsid w:val="005667DB"/>
    <w:rsid w:val="005667E7"/>
    <w:rsid w:val="00566883"/>
    <w:rsid w:val="005668FC"/>
    <w:rsid w:val="00566A15"/>
    <w:rsid w:val="00566A89"/>
    <w:rsid w:val="00566AF5"/>
    <w:rsid w:val="00566CE6"/>
    <w:rsid w:val="00566D2B"/>
    <w:rsid w:val="00566D2D"/>
    <w:rsid w:val="00566D76"/>
    <w:rsid w:val="00566E8C"/>
    <w:rsid w:val="00566F92"/>
    <w:rsid w:val="00567021"/>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E9"/>
    <w:rsid w:val="00570426"/>
    <w:rsid w:val="005704D9"/>
    <w:rsid w:val="00570591"/>
    <w:rsid w:val="005705F0"/>
    <w:rsid w:val="00570685"/>
    <w:rsid w:val="00570696"/>
    <w:rsid w:val="005706B8"/>
    <w:rsid w:val="005706FB"/>
    <w:rsid w:val="005707CF"/>
    <w:rsid w:val="0057081F"/>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E4"/>
    <w:rsid w:val="0057234D"/>
    <w:rsid w:val="005723FA"/>
    <w:rsid w:val="005724D8"/>
    <w:rsid w:val="005724EB"/>
    <w:rsid w:val="00572570"/>
    <w:rsid w:val="0057257E"/>
    <w:rsid w:val="0057261F"/>
    <w:rsid w:val="00572626"/>
    <w:rsid w:val="005728B8"/>
    <w:rsid w:val="005728C0"/>
    <w:rsid w:val="005728FA"/>
    <w:rsid w:val="0057290C"/>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25A"/>
    <w:rsid w:val="005732A6"/>
    <w:rsid w:val="005732D6"/>
    <w:rsid w:val="00573337"/>
    <w:rsid w:val="0057344A"/>
    <w:rsid w:val="00573518"/>
    <w:rsid w:val="005735D9"/>
    <w:rsid w:val="00573774"/>
    <w:rsid w:val="00573777"/>
    <w:rsid w:val="005737F1"/>
    <w:rsid w:val="0057381C"/>
    <w:rsid w:val="0057388D"/>
    <w:rsid w:val="00573965"/>
    <w:rsid w:val="00573982"/>
    <w:rsid w:val="00573B63"/>
    <w:rsid w:val="00573BE4"/>
    <w:rsid w:val="00573C39"/>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DAD"/>
    <w:rsid w:val="00574EBD"/>
    <w:rsid w:val="005750EF"/>
    <w:rsid w:val="005751B2"/>
    <w:rsid w:val="005751F5"/>
    <w:rsid w:val="00575242"/>
    <w:rsid w:val="0057535B"/>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F6"/>
    <w:rsid w:val="00577D64"/>
    <w:rsid w:val="00577DB5"/>
    <w:rsid w:val="00577E62"/>
    <w:rsid w:val="00577F20"/>
    <w:rsid w:val="00577F7E"/>
    <w:rsid w:val="0058014D"/>
    <w:rsid w:val="00580156"/>
    <w:rsid w:val="00580289"/>
    <w:rsid w:val="005802A9"/>
    <w:rsid w:val="005802CD"/>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B1"/>
    <w:rsid w:val="005816DC"/>
    <w:rsid w:val="005817AE"/>
    <w:rsid w:val="00581825"/>
    <w:rsid w:val="005818EE"/>
    <w:rsid w:val="00581A1E"/>
    <w:rsid w:val="00581A38"/>
    <w:rsid w:val="00581B22"/>
    <w:rsid w:val="00581CE8"/>
    <w:rsid w:val="00581D7B"/>
    <w:rsid w:val="00581FCC"/>
    <w:rsid w:val="005820B9"/>
    <w:rsid w:val="005822B3"/>
    <w:rsid w:val="005822F5"/>
    <w:rsid w:val="00582325"/>
    <w:rsid w:val="005824C5"/>
    <w:rsid w:val="00582652"/>
    <w:rsid w:val="00582658"/>
    <w:rsid w:val="005826BD"/>
    <w:rsid w:val="005826D5"/>
    <w:rsid w:val="005826FF"/>
    <w:rsid w:val="00582708"/>
    <w:rsid w:val="00582858"/>
    <w:rsid w:val="0058290C"/>
    <w:rsid w:val="00582B96"/>
    <w:rsid w:val="00582CCE"/>
    <w:rsid w:val="00582E84"/>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DB"/>
    <w:rsid w:val="00583AFD"/>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6B"/>
    <w:rsid w:val="005853F8"/>
    <w:rsid w:val="005853FB"/>
    <w:rsid w:val="0058542F"/>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DC"/>
    <w:rsid w:val="00591873"/>
    <w:rsid w:val="00591A7D"/>
    <w:rsid w:val="00591AE4"/>
    <w:rsid w:val="00591B85"/>
    <w:rsid w:val="00591D82"/>
    <w:rsid w:val="00591EB2"/>
    <w:rsid w:val="00591EC8"/>
    <w:rsid w:val="00591FEE"/>
    <w:rsid w:val="00592193"/>
    <w:rsid w:val="00592238"/>
    <w:rsid w:val="00592266"/>
    <w:rsid w:val="005923CD"/>
    <w:rsid w:val="00592505"/>
    <w:rsid w:val="005925F0"/>
    <w:rsid w:val="00592806"/>
    <w:rsid w:val="005928C7"/>
    <w:rsid w:val="00592901"/>
    <w:rsid w:val="00592951"/>
    <w:rsid w:val="005929AB"/>
    <w:rsid w:val="00592A0E"/>
    <w:rsid w:val="00592A67"/>
    <w:rsid w:val="00592B7C"/>
    <w:rsid w:val="00592C84"/>
    <w:rsid w:val="00592CBD"/>
    <w:rsid w:val="00592CD2"/>
    <w:rsid w:val="00592CDF"/>
    <w:rsid w:val="00592D97"/>
    <w:rsid w:val="00592EC8"/>
    <w:rsid w:val="00592F04"/>
    <w:rsid w:val="00592F43"/>
    <w:rsid w:val="00592FE9"/>
    <w:rsid w:val="0059317D"/>
    <w:rsid w:val="0059324F"/>
    <w:rsid w:val="00593298"/>
    <w:rsid w:val="00593392"/>
    <w:rsid w:val="005933DC"/>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EC"/>
    <w:rsid w:val="00594008"/>
    <w:rsid w:val="005940AE"/>
    <w:rsid w:val="00594325"/>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E29"/>
    <w:rsid w:val="00594E93"/>
    <w:rsid w:val="00594F6C"/>
    <w:rsid w:val="005950D2"/>
    <w:rsid w:val="0059511B"/>
    <w:rsid w:val="005951C4"/>
    <w:rsid w:val="0059521C"/>
    <w:rsid w:val="0059526E"/>
    <w:rsid w:val="00595360"/>
    <w:rsid w:val="0059542B"/>
    <w:rsid w:val="00595478"/>
    <w:rsid w:val="0059550D"/>
    <w:rsid w:val="00595552"/>
    <w:rsid w:val="0059555F"/>
    <w:rsid w:val="005955D4"/>
    <w:rsid w:val="005955E0"/>
    <w:rsid w:val="00595634"/>
    <w:rsid w:val="005956AE"/>
    <w:rsid w:val="00595848"/>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E"/>
    <w:rsid w:val="005A14B5"/>
    <w:rsid w:val="005A1678"/>
    <w:rsid w:val="005A16D7"/>
    <w:rsid w:val="005A1713"/>
    <w:rsid w:val="005A178F"/>
    <w:rsid w:val="005A17B3"/>
    <w:rsid w:val="005A1891"/>
    <w:rsid w:val="005A18CC"/>
    <w:rsid w:val="005A18D1"/>
    <w:rsid w:val="005A199D"/>
    <w:rsid w:val="005A1A56"/>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702"/>
    <w:rsid w:val="005A4743"/>
    <w:rsid w:val="005A47A4"/>
    <w:rsid w:val="005A4801"/>
    <w:rsid w:val="005A4861"/>
    <w:rsid w:val="005A48E3"/>
    <w:rsid w:val="005A4918"/>
    <w:rsid w:val="005A4AB4"/>
    <w:rsid w:val="005A4BC3"/>
    <w:rsid w:val="005A4BDC"/>
    <w:rsid w:val="005A4BE5"/>
    <w:rsid w:val="005A4BF8"/>
    <w:rsid w:val="005A4C63"/>
    <w:rsid w:val="005A4D79"/>
    <w:rsid w:val="005A4DF2"/>
    <w:rsid w:val="005A4E38"/>
    <w:rsid w:val="005A4EBC"/>
    <w:rsid w:val="005A4F0B"/>
    <w:rsid w:val="005A4FA1"/>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C1"/>
    <w:rsid w:val="005A67E8"/>
    <w:rsid w:val="005A67ED"/>
    <w:rsid w:val="005A6868"/>
    <w:rsid w:val="005A68B8"/>
    <w:rsid w:val="005A694B"/>
    <w:rsid w:val="005A6AAE"/>
    <w:rsid w:val="005A6AC5"/>
    <w:rsid w:val="005A6C3E"/>
    <w:rsid w:val="005A6C72"/>
    <w:rsid w:val="005A6D2C"/>
    <w:rsid w:val="005A6D87"/>
    <w:rsid w:val="005A6EF3"/>
    <w:rsid w:val="005A6FC8"/>
    <w:rsid w:val="005A6FE8"/>
    <w:rsid w:val="005A7047"/>
    <w:rsid w:val="005A70DA"/>
    <w:rsid w:val="005A70E4"/>
    <w:rsid w:val="005A718E"/>
    <w:rsid w:val="005A719E"/>
    <w:rsid w:val="005A72C5"/>
    <w:rsid w:val="005A7389"/>
    <w:rsid w:val="005A7403"/>
    <w:rsid w:val="005A746B"/>
    <w:rsid w:val="005A74ED"/>
    <w:rsid w:val="005A7556"/>
    <w:rsid w:val="005A7586"/>
    <w:rsid w:val="005A75AD"/>
    <w:rsid w:val="005A76DB"/>
    <w:rsid w:val="005A76E0"/>
    <w:rsid w:val="005A76F4"/>
    <w:rsid w:val="005A788E"/>
    <w:rsid w:val="005A78A0"/>
    <w:rsid w:val="005A78E9"/>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44"/>
    <w:rsid w:val="005B0D4B"/>
    <w:rsid w:val="005B0D53"/>
    <w:rsid w:val="005B107C"/>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F42"/>
    <w:rsid w:val="005B1F6D"/>
    <w:rsid w:val="005B202D"/>
    <w:rsid w:val="005B212C"/>
    <w:rsid w:val="005B21F3"/>
    <w:rsid w:val="005B2248"/>
    <w:rsid w:val="005B22DD"/>
    <w:rsid w:val="005B2496"/>
    <w:rsid w:val="005B268F"/>
    <w:rsid w:val="005B26CC"/>
    <w:rsid w:val="005B2897"/>
    <w:rsid w:val="005B2957"/>
    <w:rsid w:val="005B298A"/>
    <w:rsid w:val="005B29B4"/>
    <w:rsid w:val="005B2A95"/>
    <w:rsid w:val="005B2AB1"/>
    <w:rsid w:val="005B2ADF"/>
    <w:rsid w:val="005B2AEE"/>
    <w:rsid w:val="005B2B2A"/>
    <w:rsid w:val="005B2CF8"/>
    <w:rsid w:val="005B2D1D"/>
    <w:rsid w:val="005B2D31"/>
    <w:rsid w:val="005B2D8A"/>
    <w:rsid w:val="005B2E08"/>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91"/>
    <w:rsid w:val="005B4DD5"/>
    <w:rsid w:val="005B4E05"/>
    <w:rsid w:val="005B4F16"/>
    <w:rsid w:val="005B5026"/>
    <w:rsid w:val="005B50A9"/>
    <w:rsid w:val="005B50B2"/>
    <w:rsid w:val="005B5114"/>
    <w:rsid w:val="005B52D7"/>
    <w:rsid w:val="005B556A"/>
    <w:rsid w:val="005B5581"/>
    <w:rsid w:val="005B56AA"/>
    <w:rsid w:val="005B5777"/>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3D1"/>
    <w:rsid w:val="005B73E1"/>
    <w:rsid w:val="005B75A2"/>
    <w:rsid w:val="005B75EC"/>
    <w:rsid w:val="005B7721"/>
    <w:rsid w:val="005B7728"/>
    <w:rsid w:val="005B773A"/>
    <w:rsid w:val="005B79FC"/>
    <w:rsid w:val="005B7A04"/>
    <w:rsid w:val="005B7E42"/>
    <w:rsid w:val="005B7F4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8D"/>
    <w:rsid w:val="005C21ED"/>
    <w:rsid w:val="005C2291"/>
    <w:rsid w:val="005C22F8"/>
    <w:rsid w:val="005C2415"/>
    <w:rsid w:val="005C2429"/>
    <w:rsid w:val="005C2463"/>
    <w:rsid w:val="005C2556"/>
    <w:rsid w:val="005C2589"/>
    <w:rsid w:val="005C2635"/>
    <w:rsid w:val="005C264C"/>
    <w:rsid w:val="005C2761"/>
    <w:rsid w:val="005C276F"/>
    <w:rsid w:val="005C2780"/>
    <w:rsid w:val="005C2796"/>
    <w:rsid w:val="005C27D5"/>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4E"/>
    <w:rsid w:val="005C405E"/>
    <w:rsid w:val="005C410A"/>
    <w:rsid w:val="005C4144"/>
    <w:rsid w:val="005C4165"/>
    <w:rsid w:val="005C417F"/>
    <w:rsid w:val="005C42D6"/>
    <w:rsid w:val="005C4344"/>
    <w:rsid w:val="005C4480"/>
    <w:rsid w:val="005C44A6"/>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536"/>
    <w:rsid w:val="005C6593"/>
    <w:rsid w:val="005C65A5"/>
    <w:rsid w:val="005C6BDA"/>
    <w:rsid w:val="005C6C00"/>
    <w:rsid w:val="005C6C41"/>
    <w:rsid w:val="005C6CFC"/>
    <w:rsid w:val="005C6D27"/>
    <w:rsid w:val="005C6D73"/>
    <w:rsid w:val="005C6DFB"/>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418"/>
    <w:rsid w:val="005D04C6"/>
    <w:rsid w:val="005D0556"/>
    <w:rsid w:val="005D05A4"/>
    <w:rsid w:val="005D0817"/>
    <w:rsid w:val="005D087A"/>
    <w:rsid w:val="005D0A37"/>
    <w:rsid w:val="005D0A5D"/>
    <w:rsid w:val="005D0A65"/>
    <w:rsid w:val="005D0A70"/>
    <w:rsid w:val="005D0AD9"/>
    <w:rsid w:val="005D0B62"/>
    <w:rsid w:val="005D0B92"/>
    <w:rsid w:val="005D0D7B"/>
    <w:rsid w:val="005D0D8D"/>
    <w:rsid w:val="005D0DA0"/>
    <w:rsid w:val="005D0DCE"/>
    <w:rsid w:val="005D0E03"/>
    <w:rsid w:val="005D0E11"/>
    <w:rsid w:val="005D0E8C"/>
    <w:rsid w:val="005D0F2B"/>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9C"/>
    <w:rsid w:val="005D30F5"/>
    <w:rsid w:val="005D3102"/>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A4A"/>
    <w:rsid w:val="005D4B98"/>
    <w:rsid w:val="005D4BB1"/>
    <w:rsid w:val="005D4BE5"/>
    <w:rsid w:val="005D4C16"/>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F3"/>
    <w:rsid w:val="005D65A3"/>
    <w:rsid w:val="005D6654"/>
    <w:rsid w:val="005D6888"/>
    <w:rsid w:val="005D6952"/>
    <w:rsid w:val="005D6C90"/>
    <w:rsid w:val="005D6D69"/>
    <w:rsid w:val="005D6DC2"/>
    <w:rsid w:val="005D6EBE"/>
    <w:rsid w:val="005D6EC8"/>
    <w:rsid w:val="005D6F42"/>
    <w:rsid w:val="005D6F81"/>
    <w:rsid w:val="005D7017"/>
    <w:rsid w:val="005D705D"/>
    <w:rsid w:val="005D7070"/>
    <w:rsid w:val="005D709E"/>
    <w:rsid w:val="005D7147"/>
    <w:rsid w:val="005D71B8"/>
    <w:rsid w:val="005D71E9"/>
    <w:rsid w:val="005D71EB"/>
    <w:rsid w:val="005D7385"/>
    <w:rsid w:val="005D7400"/>
    <w:rsid w:val="005D7438"/>
    <w:rsid w:val="005D743B"/>
    <w:rsid w:val="005D7492"/>
    <w:rsid w:val="005D751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D4"/>
    <w:rsid w:val="005E2913"/>
    <w:rsid w:val="005E29F6"/>
    <w:rsid w:val="005E2ACA"/>
    <w:rsid w:val="005E2B20"/>
    <w:rsid w:val="005E2B93"/>
    <w:rsid w:val="005E2C93"/>
    <w:rsid w:val="005E2E93"/>
    <w:rsid w:val="005E2EF0"/>
    <w:rsid w:val="005E2F10"/>
    <w:rsid w:val="005E2F6B"/>
    <w:rsid w:val="005E3022"/>
    <w:rsid w:val="005E30CF"/>
    <w:rsid w:val="005E30F9"/>
    <w:rsid w:val="005E32C5"/>
    <w:rsid w:val="005E33BB"/>
    <w:rsid w:val="005E351B"/>
    <w:rsid w:val="005E35F6"/>
    <w:rsid w:val="005E361D"/>
    <w:rsid w:val="005E3837"/>
    <w:rsid w:val="005E38B5"/>
    <w:rsid w:val="005E38D8"/>
    <w:rsid w:val="005E395E"/>
    <w:rsid w:val="005E3A52"/>
    <w:rsid w:val="005E3AA6"/>
    <w:rsid w:val="005E3C16"/>
    <w:rsid w:val="005E3C70"/>
    <w:rsid w:val="005E3E67"/>
    <w:rsid w:val="005E3EA3"/>
    <w:rsid w:val="005E4078"/>
    <w:rsid w:val="005E408D"/>
    <w:rsid w:val="005E4196"/>
    <w:rsid w:val="005E41D7"/>
    <w:rsid w:val="005E41E9"/>
    <w:rsid w:val="005E4208"/>
    <w:rsid w:val="005E43C1"/>
    <w:rsid w:val="005E44AB"/>
    <w:rsid w:val="005E44E7"/>
    <w:rsid w:val="005E453A"/>
    <w:rsid w:val="005E463F"/>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5012"/>
    <w:rsid w:val="005E508A"/>
    <w:rsid w:val="005E50EA"/>
    <w:rsid w:val="005E512B"/>
    <w:rsid w:val="005E514E"/>
    <w:rsid w:val="005E52A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39"/>
    <w:rsid w:val="005E6F6E"/>
    <w:rsid w:val="005E6F9F"/>
    <w:rsid w:val="005E7374"/>
    <w:rsid w:val="005E73A6"/>
    <w:rsid w:val="005E767C"/>
    <w:rsid w:val="005E76CA"/>
    <w:rsid w:val="005E76F8"/>
    <w:rsid w:val="005E7702"/>
    <w:rsid w:val="005E7816"/>
    <w:rsid w:val="005E7917"/>
    <w:rsid w:val="005E79FD"/>
    <w:rsid w:val="005E7B96"/>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B2"/>
    <w:rsid w:val="005F09F0"/>
    <w:rsid w:val="005F0A3C"/>
    <w:rsid w:val="005F0A87"/>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C18"/>
    <w:rsid w:val="005F2C44"/>
    <w:rsid w:val="005F2D39"/>
    <w:rsid w:val="005F2DA9"/>
    <w:rsid w:val="005F2DFE"/>
    <w:rsid w:val="005F2F7A"/>
    <w:rsid w:val="005F2FDF"/>
    <w:rsid w:val="005F3154"/>
    <w:rsid w:val="005F3174"/>
    <w:rsid w:val="005F31E0"/>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B53"/>
    <w:rsid w:val="005F3B9E"/>
    <w:rsid w:val="005F3C8A"/>
    <w:rsid w:val="005F3C8B"/>
    <w:rsid w:val="005F3ED9"/>
    <w:rsid w:val="005F4013"/>
    <w:rsid w:val="005F4093"/>
    <w:rsid w:val="005F42DF"/>
    <w:rsid w:val="005F437C"/>
    <w:rsid w:val="005F43AC"/>
    <w:rsid w:val="005F44E9"/>
    <w:rsid w:val="005F4511"/>
    <w:rsid w:val="005F4562"/>
    <w:rsid w:val="005F4594"/>
    <w:rsid w:val="005F46A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2B5"/>
    <w:rsid w:val="005F52BD"/>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E03"/>
    <w:rsid w:val="005F5F37"/>
    <w:rsid w:val="005F5F81"/>
    <w:rsid w:val="005F5FCA"/>
    <w:rsid w:val="005F601D"/>
    <w:rsid w:val="005F607E"/>
    <w:rsid w:val="005F6274"/>
    <w:rsid w:val="005F62C6"/>
    <w:rsid w:val="005F632B"/>
    <w:rsid w:val="005F6330"/>
    <w:rsid w:val="005F63AE"/>
    <w:rsid w:val="005F644C"/>
    <w:rsid w:val="005F64B7"/>
    <w:rsid w:val="005F65DD"/>
    <w:rsid w:val="005F65FE"/>
    <w:rsid w:val="005F662F"/>
    <w:rsid w:val="005F667E"/>
    <w:rsid w:val="005F6786"/>
    <w:rsid w:val="005F694E"/>
    <w:rsid w:val="005F6E29"/>
    <w:rsid w:val="005F6E54"/>
    <w:rsid w:val="005F6EAA"/>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41"/>
    <w:rsid w:val="005F7C9B"/>
    <w:rsid w:val="005F7D51"/>
    <w:rsid w:val="005F7E73"/>
    <w:rsid w:val="005F7FD3"/>
    <w:rsid w:val="0060003B"/>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CA"/>
    <w:rsid w:val="0060184B"/>
    <w:rsid w:val="0060187D"/>
    <w:rsid w:val="00601902"/>
    <w:rsid w:val="0060190E"/>
    <w:rsid w:val="00601AF5"/>
    <w:rsid w:val="00601AFF"/>
    <w:rsid w:val="00601B11"/>
    <w:rsid w:val="00601BEE"/>
    <w:rsid w:val="00601C99"/>
    <w:rsid w:val="00601CD6"/>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0CF"/>
    <w:rsid w:val="00605140"/>
    <w:rsid w:val="0060529D"/>
    <w:rsid w:val="00605312"/>
    <w:rsid w:val="0060533A"/>
    <w:rsid w:val="0060537B"/>
    <w:rsid w:val="006053B0"/>
    <w:rsid w:val="0060541D"/>
    <w:rsid w:val="00605458"/>
    <w:rsid w:val="00605463"/>
    <w:rsid w:val="006054E4"/>
    <w:rsid w:val="00605780"/>
    <w:rsid w:val="006057FB"/>
    <w:rsid w:val="006058D7"/>
    <w:rsid w:val="00605927"/>
    <w:rsid w:val="006059BB"/>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E2"/>
    <w:rsid w:val="00610309"/>
    <w:rsid w:val="00610379"/>
    <w:rsid w:val="0061038D"/>
    <w:rsid w:val="006103A7"/>
    <w:rsid w:val="0061041E"/>
    <w:rsid w:val="00610443"/>
    <w:rsid w:val="0061053F"/>
    <w:rsid w:val="00610559"/>
    <w:rsid w:val="006105E8"/>
    <w:rsid w:val="006106FE"/>
    <w:rsid w:val="0061071F"/>
    <w:rsid w:val="00610925"/>
    <w:rsid w:val="00610955"/>
    <w:rsid w:val="00610A1A"/>
    <w:rsid w:val="00610B1E"/>
    <w:rsid w:val="00610C83"/>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A"/>
    <w:rsid w:val="00617A16"/>
    <w:rsid w:val="00617AD2"/>
    <w:rsid w:val="00617BF6"/>
    <w:rsid w:val="00617C20"/>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90"/>
    <w:rsid w:val="0062101F"/>
    <w:rsid w:val="00621266"/>
    <w:rsid w:val="00621314"/>
    <w:rsid w:val="00621350"/>
    <w:rsid w:val="006213E1"/>
    <w:rsid w:val="006213E5"/>
    <w:rsid w:val="00621487"/>
    <w:rsid w:val="00621536"/>
    <w:rsid w:val="006216CE"/>
    <w:rsid w:val="006216E7"/>
    <w:rsid w:val="0062176C"/>
    <w:rsid w:val="0062186B"/>
    <w:rsid w:val="00621A7D"/>
    <w:rsid w:val="00621A93"/>
    <w:rsid w:val="00621BC1"/>
    <w:rsid w:val="00621C0D"/>
    <w:rsid w:val="00621C12"/>
    <w:rsid w:val="00621CA7"/>
    <w:rsid w:val="00621D1C"/>
    <w:rsid w:val="00621D9C"/>
    <w:rsid w:val="00621E77"/>
    <w:rsid w:val="00621EAA"/>
    <w:rsid w:val="00621F0F"/>
    <w:rsid w:val="0062201E"/>
    <w:rsid w:val="00622163"/>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65A"/>
    <w:rsid w:val="0062367E"/>
    <w:rsid w:val="00623711"/>
    <w:rsid w:val="0062380B"/>
    <w:rsid w:val="0062386F"/>
    <w:rsid w:val="00623959"/>
    <w:rsid w:val="00623965"/>
    <w:rsid w:val="00623AC1"/>
    <w:rsid w:val="00623B7B"/>
    <w:rsid w:val="00623BA9"/>
    <w:rsid w:val="00623BF9"/>
    <w:rsid w:val="00623C7E"/>
    <w:rsid w:val="00623F08"/>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5CF"/>
    <w:rsid w:val="00626795"/>
    <w:rsid w:val="006267FE"/>
    <w:rsid w:val="0062685B"/>
    <w:rsid w:val="00626956"/>
    <w:rsid w:val="006269EE"/>
    <w:rsid w:val="00626A9E"/>
    <w:rsid w:val="00626AEE"/>
    <w:rsid w:val="00626C69"/>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F4"/>
    <w:rsid w:val="0063044A"/>
    <w:rsid w:val="0063047E"/>
    <w:rsid w:val="0063071B"/>
    <w:rsid w:val="00630734"/>
    <w:rsid w:val="0063084A"/>
    <w:rsid w:val="00630855"/>
    <w:rsid w:val="0063085F"/>
    <w:rsid w:val="0063092A"/>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C2C"/>
    <w:rsid w:val="00631CB4"/>
    <w:rsid w:val="00631D1B"/>
    <w:rsid w:val="00631D21"/>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5B9"/>
    <w:rsid w:val="00632619"/>
    <w:rsid w:val="0063268C"/>
    <w:rsid w:val="006326B7"/>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71"/>
    <w:rsid w:val="006334E2"/>
    <w:rsid w:val="006336D4"/>
    <w:rsid w:val="0063377C"/>
    <w:rsid w:val="00633799"/>
    <w:rsid w:val="006337FC"/>
    <w:rsid w:val="00633807"/>
    <w:rsid w:val="006338B5"/>
    <w:rsid w:val="00633930"/>
    <w:rsid w:val="006339BE"/>
    <w:rsid w:val="00633AEC"/>
    <w:rsid w:val="00633B9B"/>
    <w:rsid w:val="00633D24"/>
    <w:rsid w:val="00633D57"/>
    <w:rsid w:val="00633D5B"/>
    <w:rsid w:val="00633DC3"/>
    <w:rsid w:val="00633E31"/>
    <w:rsid w:val="00633E49"/>
    <w:rsid w:val="00633FC9"/>
    <w:rsid w:val="00633FD9"/>
    <w:rsid w:val="00634097"/>
    <w:rsid w:val="0063413A"/>
    <w:rsid w:val="006342AC"/>
    <w:rsid w:val="006346F8"/>
    <w:rsid w:val="0063471D"/>
    <w:rsid w:val="006347DB"/>
    <w:rsid w:val="00634812"/>
    <w:rsid w:val="00634816"/>
    <w:rsid w:val="0063484C"/>
    <w:rsid w:val="00634898"/>
    <w:rsid w:val="006348A3"/>
    <w:rsid w:val="00634922"/>
    <w:rsid w:val="00634951"/>
    <w:rsid w:val="00634974"/>
    <w:rsid w:val="006349B0"/>
    <w:rsid w:val="00634C13"/>
    <w:rsid w:val="00634C5F"/>
    <w:rsid w:val="00634C6A"/>
    <w:rsid w:val="00634CD4"/>
    <w:rsid w:val="00634DA5"/>
    <w:rsid w:val="00634DF9"/>
    <w:rsid w:val="00634F1D"/>
    <w:rsid w:val="006350EB"/>
    <w:rsid w:val="0063514F"/>
    <w:rsid w:val="0063517F"/>
    <w:rsid w:val="00635199"/>
    <w:rsid w:val="0063519B"/>
    <w:rsid w:val="00635292"/>
    <w:rsid w:val="0063531D"/>
    <w:rsid w:val="00635388"/>
    <w:rsid w:val="0063542B"/>
    <w:rsid w:val="0063557B"/>
    <w:rsid w:val="0063568E"/>
    <w:rsid w:val="0063589B"/>
    <w:rsid w:val="006359A6"/>
    <w:rsid w:val="006359D4"/>
    <w:rsid w:val="006359DC"/>
    <w:rsid w:val="00635ABB"/>
    <w:rsid w:val="00635BC7"/>
    <w:rsid w:val="00635C8A"/>
    <w:rsid w:val="00635EBD"/>
    <w:rsid w:val="00635F19"/>
    <w:rsid w:val="00636052"/>
    <w:rsid w:val="006360ED"/>
    <w:rsid w:val="0063627E"/>
    <w:rsid w:val="00636288"/>
    <w:rsid w:val="0063640F"/>
    <w:rsid w:val="00636458"/>
    <w:rsid w:val="0063648D"/>
    <w:rsid w:val="006365D3"/>
    <w:rsid w:val="006366CE"/>
    <w:rsid w:val="00636944"/>
    <w:rsid w:val="006369CA"/>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33A"/>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F8"/>
    <w:rsid w:val="00642FC6"/>
    <w:rsid w:val="00643130"/>
    <w:rsid w:val="006431BD"/>
    <w:rsid w:val="006431BE"/>
    <w:rsid w:val="00643494"/>
    <w:rsid w:val="0064350E"/>
    <w:rsid w:val="0064362F"/>
    <w:rsid w:val="006436A3"/>
    <w:rsid w:val="00643705"/>
    <w:rsid w:val="00643712"/>
    <w:rsid w:val="00643811"/>
    <w:rsid w:val="006439BB"/>
    <w:rsid w:val="006439BF"/>
    <w:rsid w:val="00643AEB"/>
    <w:rsid w:val="00643B77"/>
    <w:rsid w:val="00643C17"/>
    <w:rsid w:val="00643C80"/>
    <w:rsid w:val="00643E4A"/>
    <w:rsid w:val="00643E76"/>
    <w:rsid w:val="00643E7B"/>
    <w:rsid w:val="00643F33"/>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A3F"/>
    <w:rsid w:val="00646B65"/>
    <w:rsid w:val="00646D7C"/>
    <w:rsid w:val="00646DF7"/>
    <w:rsid w:val="00646E4E"/>
    <w:rsid w:val="00646ED3"/>
    <w:rsid w:val="00646FF5"/>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1026"/>
    <w:rsid w:val="00651027"/>
    <w:rsid w:val="0065102C"/>
    <w:rsid w:val="00651055"/>
    <w:rsid w:val="00651110"/>
    <w:rsid w:val="00651156"/>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7F5"/>
    <w:rsid w:val="006558E2"/>
    <w:rsid w:val="00655995"/>
    <w:rsid w:val="006559F9"/>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C2"/>
    <w:rsid w:val="0065744D"/>
    <w:rsid w:val="00657453"/>
    <w:rsid w:val="00657458"/>
    <w:rsid w:val="00657549"/>
    <w:rsid w:val="00657597"/>
    <w:rsid w:val="006576BA"/>
    <w:rsid w:val="00657710"/>
    <w:rsid w:val="0065771C"/>
    <w:rsid w:val="00657993"/>
    <w:rsid w:val="00657996"/>
    <w:rsid w:val="00657A5E"/>
    <w:rsid w:val="00657B72"/>
    <w:rsid w:val="00657BCE"/>
    <w:rsid w:val="00657C38"/>
    <w:rsid w:val="00657CB9"/>
    <w:rsid w:val="00657D19"/>
    <w:rsid w:val="00657D52"/>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D83"/>
    <w:rsid w:val="00662EA5"/>
    <w:rsid w:val="00662F58"/>
    <w:rsid w:val="00662F75"/>
    <w:rsid w:val="00663067"/>
    <w:rsid w:val="006630AB"/>
    <w:rsid w:val="006631C0"/>
    <w:rsid w:val="00663223"/>
    <w:rsid w:val="006632EA"/>
    <w:rsid w:val="00663361"/>
    <w:rsid w:val="00663397"/>
    <w:rsid w:val="00663432"/>
    <w:rsid w:val="00663596"/>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0D"/>
    <w:rsid w:val="00664257"/>
    <w:rsid w:val="006642A7"/>
    <w:rsid w:val="00664460"/>
    <w:rsid w:val="00664585"/>
    <w:rsid w:val="0066470A"/>
    <w:rsid w:val="00664985"/>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F7"/>
    <w:rsid w:val="00665D39"/>
    <w:rsid w:val="00665DF6"/>
    <w:rsid w:val="0066608D"/>
    <w:rsid w:val="00666219"/>
    <w:rsid w:val="0066626A"/>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8C"/>
    <w:rsid w:val="00666AE1"/>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8A7"/>
    <w:rsid w:val="006678AD"/>
    <w:rsid w:val="006678F9"/>
    <w:rsid w:val="00667993"/>
    <w:rsid w:val="006679C0"/>
    <w:rsid w:val="00667A12"/>
    <w:rsid w:val="00667A23"/>
    <w:rsid w:val="00667B05"/>
    <w:rsid w:val="00667B18"/>
    <w:rsid w:val="00667B5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7A"/>
    <w:rsid w:val="006748B3"/>
    <w:rsid w:val="006749BF"/>
    <w:rsid w:val="006749C2"/>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6078"/>
    <w:rsid w:val="006760EE"/>
    <w:rsid w:val="00676102"/>
    <w:rsid w:val="00676171"/>
    <w:rsid w:val="00676199"/>
    <w:rsid w:val="006761CF"/>
    <w:rsid w:val="0067636E"/>
    <w:rsid w:val="006764D4"/>
    <w:rsid w:val="0067654E"/>
    <w:rsid w:val="006765CE"/>
    <w:rsid w:val="00676645"/>
    <w:rsid w:val="00676663"/>
    <w:rsid w:val="006767DA"/>
    <w:rsid w:val="006768A6"/>
    <w:rsid w:val="00676917"/>
    <w:rsid w:val="00676931"/>
    <w:rsid w:val="00676A67"/>
    <w:rsid w:val="00676AD4"/>
    <w:rsid w:val="00676B79"/>
    <w:rsid w:val="00676D9B"/>
    <w:rsid w:val="00676F57"/>
    <w:rsid w:val="00676F6B"/>
    <w:rsid w:val="00676FAD"/>
    <w:rsid w:val="00676FFB"/>
    <w:rsid w:val="0067714F"/>
    <w:rsid w:val="00677203"/>
    <w:rsid w:val="006772BB"/>
    <w:rsid w:val="006772E6"/>
    <w:rsid w:val="00677385"/>
    <w:rsid w:val="00677471"/>
    <w:rsid w:val="006774B7"/>
    <w:rsid w:val="00677526"/>
    <w:rsid w:val="00677788"/>
    <w:rsid w:val="00677815"/>
    <w:rsid w:val="00677889"/>
    <w:rsid w:val="0067791A"/>
    <w:rsid w:val="00677995"/>
    <w:rsid w:val="00677A92"/>
    <w:rsid w:val="00677A95"/>
    <w:rsid w:val="00677C55"/>
    <w:rsid w:val="00677EAD"/>
    <w:rsid w:val="00677EE4"/>
    <w:rsid w:val="0068006F"/>
    <w:rsid w:val="00680367"/>
    <w:rsid w:val="00680454"/>
    <w:rsid w:val="0068048E"/>
    <w:rsid w:val="00680550"/>
    <w:rsid w:val="00680709"/>
    <w:rsid w:val="00680713"/>
    <w:rsid w:val="006808C5"/>
    <w:rsid w:val="00680A5B"/>
    <w:rsid w:val="00680AFE"/>
    <w:rsid w:val="00680B51"/>
    <w:rsid w:val="00680B69"/>
    <w:rsid w:val="00680D2C"/>
    <w:rsid w:val="00680D82"/>
    <w:rsid w:val="00680EAF"/>
    <w:rsid w:val="00680ECD"/>
    <w:rsid w:val="00680F70"/>
    <w:rsid w:val="00680F8B"/>
    <w:rsid w:val="00680F99"/>
    <w:rsid w:val="00680FB9"/>
    <w:rsid w:val="00680FF4"/>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64"/>
    <w:rsid w:val="00681884"/>
    <w:rsid w:val="00681894"/>
    <w:rsid w:val="006819B1"/>
    <w:rsid w:val="00681B71"/>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307A"/>
    <w:rsid w:val="00683132"/>
    <w:rsid w:val="00683230"/>
    <w:rsid w:val="00683256"/>
    <w:rsid w:val="006833A8"/>
    <w:rsid w:val="0068343B"/>
    <w:rsid w:val="0068345E"/>
    <w:rsid w:val="00683499"/>
    <w:rsid w:val="0068356D"/>
    <w:rsid w:val="006836F3"/>
    <w:rsid w:val="006837A7"/>
    <w:rsid w:val="006837EE"/>
    <w:rsid w:val="006839B7"/>
    <w:rsid w:val="00683AAB"/>
    <w:rsid w:val="00683ADB"/>
    <w:rsid w:val="00683ADE"/>
    <w:rsid w:val="00683AF8"/>
    <w:rsid w:val="00683C1A"/>
    <w:rsid w:val="00683D06"/>
    <w:rsid w:val="00683D23"/>
    <w:rsid w:val="00683D60"/>
    <w:rsid w:val="00683E48"/>
    <w:rsid w:val="00683E55"/>
    <w:rsid w:val="00683E62"/>
    <w:rsid w:val="00683E98"/>
    <w:rsid w:val="00683EE0"/>
    <w:rsid w:val="00684228"/>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BFE"/>
    <w:rsid w:val="00686E49"/>
    <w:rsid w:val="00686EB3"/>
    <w:rsid w:val="0068713C"/>
    <w:rsid w:val="006871BD"/>
    <w:rsid w:val="00687344"/>
    <w:rsid w:val="006874C2"/>
    <w:rsid w:val="0068760B"/>
    <w:rsid w:val="00687625"/>
    <w:rsid w:val="006876A5"/>
    <w:rsid w:val="00687832"/>
    <w:rsid w:val="00687848"/>
    <w:rsid w:val="0068790E"/>
    <w:rsid w:val="006879BC"/>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52B"/>
    <w:rsid w:val="0069156B"/>
    <w:rsid w:val="0069158C"/>
    <w:rsid w:val="0069159A"/>
    <w:rsid w:val="00691661"/>
    <w:rsid w:val="006916BD"/>
    <w:rsid w:val="006917DD"/>
    <w:rsid w:val="00691823"/>
    <w:rsid w:val="006918B8"/>
    <w:rsid w:val="006918D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CA"/>
    <w:rsid w:val="0069328B"/>
    <w:rsid w:val="0069335A"/>
    <w:rsid w:val="00693512"/>
    <w:rsid w:val="006935B2"/>
    <w:rsid w:val="0069361F"/>
    <w:rsid w:val="00693625"/>
    <w:rsid w:val="0069362E"/>
    <w:rsid w:val="006936AD"/>
    <w:rsid w:val="0069379F"/>
    <w:rsid w:val="006938C5"/>
    <w:rsid w:val="006938E1"/>
    <w:rsid w:val="00693B41"/>
    <w:rsid w:val="00693BB6"/>
    <w:rsid w:val="00693BC0"/>
    <w:rsid w:val="00693BD0"/>
    <w:rsid w:val="00693CDA"/>
    <w:rsid w:val="00693D34"/>
    <w:rsid w:val="00693E37"/>
    <w:rsid w:val="00694169"/>
    <w:rsid w:val="006942BE"/>
    <w:rsid w:val="006943B1"/>
    <w:rsid w:val="0069443A"/>
    <w:rsid w:val="0069450C"/>
    <w:rsid w:val="00694546"/>
    <w:rsid w:val="006946EC"/>
    <w:rsid w:val="00694729"/>
    <w:rsid w:val="00694923"/>
    <w:rsid w:val="006949A0"/>
    <w:rsid w:val="00694AE8"/>
    <w:rsid w:val="00694B37"/>
    <w:rsid w:val="00694B86"/>
    <w:rsid w:val="00694D00"/>
    <w:rsid w:val="00694D91"/>
    <w:rsid w:val="00694F05"/>
    <w:rsid w:val="006951EA"/>
    <w:rsid w:val="00695246"/>
    <w:rsid w:val="0069528A"/>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835"/>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8B"/>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10B7"/>
    <w:rsid w:val="006A112C"/>
    <w:rsid w:val="006A1212"/>
    <w:rsid w:val="006A126C"/>
    <w:rsid w:val="006A1316"/>
    <w:rsid w:val="006A1340"/>
    <w:rsid w:val="006A13B2"/>
    <w:rsid w:val="006A1448"/>
    <w:rsid w:val="006A14B8"/>
    <w:rsid w:val="006A1565"/>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92"/>
    <w:rsid w:val="006A68D7"/>
    <w:rsid w:val="006A6906"/>
    <w:rsid w:val="006A6918"/>
    <w:rsid w:val="006A6989"/>
    <w:rsid w:val="006A6BCD"/>
    <w:rsid w:val="006A6CB0"/>
    <w:rsid w:val="006A6CE5"/>
    <w:rsid w:val="006A6D14"/>
    <w:rsid w:val="006A6DF2"/>
    <w:rsid w:val="006A6F29"/>
    <w:rsid w:val="006A7187"/>
    <w:rsid w:val="006A718A"/>
    <w:rsid w:val="006A748E"/>
    <w:rsid w:val="006A764B"/>
    <w:rsid w:val="006A7732"/>
    <w:rsid w:val="006A7791"/>
    <w:rsid w:val="006A79C5"/>
    <w:rsid w:val="006A7A60"/>
    <w:rsid w:val="006A7A6E"/>
    <w:rsid w:val="006A7AA3"/>
    <w:rsid w:val="006A7AEA"/>
    <w:rsid w:val="006A7B04"/>
    <w:rsid w:val="006A7B59"/>
    <w:rsid w:val="006A7D11"/>
    <w:rsid w:val="006A7D29"/>
    <w:rsid w:val="006A7D98"/>
    <w:rsid w:val="006A7F42"/>
    <w:rsid w:val="006A7F71"/>
    <w:rsid w:val="006A7FBD"/>
    <w:rsid w:val="006B0264"/>
    <w:rsid w:val="006B02FF"/>
    <w:rsid w:val="006B0355"/>
    <w:rsid w:val="006B044C"/>
    <w:rsid w:val="006B053C"/>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CF"/>
    <w:rsid w:val="006B1530"/>
    <w:rsid w:val="006B15AC"/>
    <w:rsid w:val="006B16A9"/>
    <w:rsid w:val="006B1749"/>
    <w:rsid w:val="006B1759"/>
    <w:rsid w:val="006B1788"/>
    <w:rsid w:val="006B1848"/>
    <w:rsid w:val="006B18EB"/>
    <w:rsid w:val="006B1952"/>
    <w:rsid w:val="006B1991"/>
    <w:rsid w:val="006B1A68"/>
    <w:rsid w:val="006B1AEC"/>
    <w:rsid w:val="006B1D20"/>
    <w:rsid w:val="006B1D65"/>
    <w:rsid w:val="006B1D9F"/>
    <w:rsid w:val="006B2023"/>
    <w:rsid w:val="006B202F"/>
    <w:rsid w:val="006B2128"/>
    <w:rsid w:val="006B2133"/>
    <w:rsid w:val="006B2288"/>
    <w:rsid w:val="006B2342"/>
    <w:rsid w:val="006B24B9"/>
    <w:rsid w:val="006B24F5"/>
    <w:rsid w:val="006B25EF"/>
    <w:rsid w:val="006B2623"/>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C6"/>
    <w:rsid w:val="006B30E0"/>
    <w:rsid w:val="006B31ED"/>
    <w:rsid w:val="006B323F"/>
    <w:rsid w:val="006B3292"/>
    <w:rsid w:val="006B331F"/>
    <w:rsid w:val="006B3324"/>
    <w:rsid w:val="006B3494"/>
    <w:rsid w:val="006B34DA"/>
    <w:rsid w:val="006B36AE"/>
    <w:rsid w:val="006B38E8"/>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35"/>
    <w:rsid w:val="006B49BE"/>
    <w:rsid w:val="006B4A8A"/>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4D"/>
    <w:rsid w:val="006B5C9A"/>
    <w:rsid w:val="006B5CC4"/>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94"/>
    <w:rsid w:val="006B7B12"/>
    <w:rsid w:val="006B7B3B"/>
    <w:rsid w:val="006B7BD6"/>
    <w:rsid w:val="006B7CF4"/>
    <w:rsid w:val="006B7E2A"/>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E3"/>
    <w:rsid w:val="006C25F8"/>
    <w:rsid w:val="006C262A"/>
    <w:rsid w:val="006C2696"/>
    <w:rsid w:val="006C27B2"/>
    <w:rsid w:val="006C2935"/>
    <w:rsid w:val="006C29B5"/>
    <w:rsid w:val="006C2ACE"/>
    <w:rsid w:val="006C2BCF"/>
    <w:rsid w:val="006C2C20"/>
    <w:rsid w:val="006C2C64"/>
    <w:rsid w:val="006C2FE2"/>
    <w:rsid w:val="006C301F"/>
    <w:rsid w:val="006C30D5"/>
    <w:rsid w:val="006C349B"/>
    <w:rsid w:val="006C34AB"/>
    <w:rsid w:val="006C3677"/>
    <w:rsid w:val="006C368D"/>
    <w:rsid w:val="006C3771"/>
    <w:rsid w:val="006C38E0"/>
    <w:rsid w:val="006C3965"/>
    <w:rsid w:val="006C39C1"/>
    <w:rsid w:val="006C3A24"/>
    <w:rsid w:val="006C3B98"/>
    <w:rsid w:val="006C3D9C"/>
    <w:rsid w:val="006C3DE9"/>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7C"/>
    <w:rsid w:val="006C5292"/>
    <w:rsid w:val="006C5325"/>
    <w:rsid w:val="006C53E6"/>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2B"/>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AD"/>
    <w:rsid w:val="006D12E7"/>
    <w:rsid w:val="006D139E"/>
    <w:rsid w:val="006D13C2"/>
    <w:rsid w:val="006D13D4"/>
    <w:rsid w:val="006D13F2"/>
    <w:rsid w:val="006D1453"/>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C21"/>
    <w:rsid w:val="006D2D23"/>
    <w:rsid w:val="006D2D41"/>
    <w:rsid w:val="006D2D9C"/>
    <w:rsid w:val="006D2DC2"/>
    <w:rsid w:val="006D2DD2"/>
    <w:rsid w:val="006D2DD9"/>
    <w:rsid w:val="006D309D"/>
    <w:rsid w:val="006D30EC"/>
    <w:rsid w:val="006D310D"/>
    <w:rsid w:val="006D3146"/>
    <w:rsid w:val="006D31DE"/>
    <w:rsid w:val="006D32D2"/>
    <w:rsid w:val="006D345B"/>
    <w:rsid w:val="006D345E"/>
    <w:rsid w:val="006D34FC"/>
    <w:rsid w:val="006D357F"/>
    <w:rsid w:val="006D35B9"/>
    <w:rsid w:val="006D3702"/>
    <w:rsid w:val="006D3836"/>
    <w:rsid w:val="006D395B"/>
    <w:rsid w:val="006D39F7"/>
    <w:rsid w:val="006D3A59"/>
    <w:rsid w:val="006D3A75"/>
    <w:rsid w:val="006D3C22"/>
    <w:rsid w:val="006D3C92"/>
    <w:rsid w:val="006D3CC8"/>
    <w:rsid w:val="006D3D2C"/>
    <w:rsid w:val="006D3DE9"/>
    <w:rsid w:val="006D3F3F"/>
    <w:rsid w:val="006D40FB"/>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90"/>
    <w:rsid w:val="006D5841"/>
    <w:rsid w:val="006D5926"/>
    <w:rsid w:val="006D5952"/>
    <w:rsid w:val="006D59BA"/>
    <w:rsid w:val="006D59CC"/>
    <w:rsid w:val="006D5A4B"/>
    <w:rsid w:val="006D5A58"/>
    <w:rsid w:val="006D5CE2"/>
    <w:rsid w:val="006D5CE3"/>
    <w:rsid w:val="006D5CEE"/>
    <w:rsid w:val="006D5E7E"/>
    <w:rsid w:val="006D5F9E"/>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D4"/>
    <w:rsid w:val="006D701D"/>
    <w:rsid w:val="006D7067"/>
    <w:rsid w:val="006D70B1"/>
    <w:rsid w:val="006D717D"/>
    <w:rsid w:val="006D72A2"/>
    <w:rsid w:val="006D7404"/>
    <w:rsid w:val="006D7527"/>
    <w:rsid w:val="006D778E"/>
    <w:rsid w:val="006D77B2"/>
    <w:rsid w:val="006D77C8"/>
    <w:rsid w:val="006D79A2"/>
    <w:rsid w:val="006D7B28"/>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DB"/>
    <w:rsid w:val="006E1724"/>
    <w:rsid w:val="006E1725"/>
    <w:rsid w:val="006E1758"/>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613"/>
    <w:rsid w:val="006E3703"/>
    <w:rsid w:val="006E3737"/>
    <w:rsid w:val="006E3822"/>
    <w:rsid w:val="006E387F"/>
    <w:rsid w:val="006E389C"/>
    <w:rsid w:val="006E38CC"/>
    <w:rsid w:val="006E38F9"/>
    <w:rsid w:val="006E3959"/>
    <w:rsid w:val="006E39B3"/>
    <w:rsid w:val="006E3A2B"/>
    <w:rsid w:val="006E3A46"/>
    <w:rsid w:val="006E3B11"/>
    <w:rsid w:val="006E3B79"/>
    <w:rsid w:val="006E3CE9"/>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F8"/>
    <w:rsid w:val="006E4F44"/>
    <w:rsid w:val="006E4FB2"/>
    <w:rsid w:val="006E4FD4"/>
    <w:rsid w:val="006E50E6"/>
    <w:rsid w:val="006E5266"/>
    <w:rsid w:val="006E532C"/>
    <w:rsid w:val="006E5443"/>
    <w:rsid w:val="006E547D"/>
    <w:rsid w:val="006E55F4"/>
    <w:rsid w:val="006E5606"/>
    <w:rsid w:val="006E579A"/>
    <w:rsid w:val="006E595F"/>
    <w:rsid w:val="006E5963"/>
    <w:rsid w:val="006E5A9F"/>
    <w:rsid w:val="006E5AD4"/>
    <w:rsid w:val="006E5B17"/>
    <w:rsid w:val="006E5B6E"/>
    <w:rsid w:val="006E5C4E"/>
    <w:rsid w:val="006E5D40"/>
    <w:rsid w:val="006E5E12"/>
    <w:rsid w:val="006E5E17"/>
    <w:rsid w:val="006E5EF8"/>
    <w:rsid w:val="006E5F3B"/>
    <w:rsid w:val="006E5F81"/>
    <w:rsid w:val="006E60E3"/>
    <w:rsid w:val="006E615E"/>
    <w:rsid w:val="006E623A"/>
    <w:rsid w:val="006E63F5"/>
    <w:rsid w:val="006E642B"/>
    <w:rsid w:val="006E6488"/>
    <w:rsid w:val="006E64C0"/>
    <w:rsid w:val="006E6583"/>
    <w:rsid w:val="006E667A"/>
    <w:rsid w:val="006E68D7"/>
    <w:rsid w:val="006E68FC"/>
    <w:rsid w:val="006E696B"/>
    <w:rsid w:val="006E6A03"/>
    <w:rsid w:val="006E6AFF"/>
    <w:rsid w:val="006E6B5D"/>
    <w:rsid w:val="006E6B68"/>
    <w:rsid w:val="006E6B9F"/>
    <w:rsid w:val="006E6C47"/>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7C"/>
    <w:rsid w:val="006F2CA5"/>
    <w:rsid w:val="006F2CE7"/>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60A"/>
    <w:rsid w:val="006F363E"/>
    <w:rsid w:val="006F3695"/>
    <w:rsid w:val="006F3872"/>
    <w:rsid w:val="006F3889"/>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B5"/>
    <w:rsid w:val="006F40C9"/>
    <w:rsid w:val="006F4245"/>
    <w:rsid w:val="006F43CA"/>
    <w:rsid w:val="006F43E9"/>
    <w:rsid w:val="006F44CF"/>
    <w:rsid w:val="006F46BD"/>
    <w:rsid w:val="006F479A"/>
    <w:rsid w:val="006F484D"/>
    <w:rsid w:val="006F4B46"/>
    <w:rsid w:val="006F4C38"/>
    <w:rsid w:val="006F4CE0"/>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A1"/>
    <w:rsid w:val="006F630A"/>
    <w:rsid w:val="006F6398"/>
    <w:rsid w:val="006F63E8"/>
    <w:rsid w:val="006F65F2"/>
    <w:rsid w:val="006F6600"/>
    <w:rsid w:val="006F6621"/>
    <w:rsid w:val="006F662A"/>
    <w:rsid w:val="006F6654"/>
    <w:rsid w:val="006F66B1"/>
    <w:rsid w:val="006F6720"/>
    <w:rsid w:val="006F67B2"/>
    <w:rsid w:val="006F68C8"/>
    <w:rsid w:val="006F6909"/>
    <w:rsid w:val="006F6928"/>
    <w:rsid w:val="006F6AB3"/>
    <w:rsid w:val="006F6B2D"/>
    <w:rsid w:val="006F6BDE"/>
    <w:rsid w:val="006F6CC8"/>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E07"/>
    <w:rsid w:val="00700E86"/>
    <w:rsid w:val="0070110C"/>
    <w:rsid w:val="00701185"/>
    <w:rsid w:val="007011CA"/>
    <w:rsid w:val="007011ED"/>
    <w:rsid w:val="00701212"/>
    <w:rsid w:val="00701290"/>
    <w:rsid w:val="007012A8"/>
    <w:rsid w:val="007012B3"/>
    <w:rsid w:val="00701379"/>
    <w:rsid w:val="00701381"/>
    <w:rsid w:val="00701415"/>
    <w:rsid w:val="007014F8"/>
    <w:rsid w:val="007015B3"/>
    <w:rsid w:val="00701649"/>
    <w:rsid w:val="00701742"/>
    <w:rsid w:val="0070177B"/>
    <w:rsid w:val="007017CF"/>
    <w:rsid w:val="007018A5"/>
    <w:rsid w:val="00701B03"/>
    <w:rsid w:val="00701B6F"/>
    <w:rsid w:val="00701BF1"/>
    <w:rsid w:val="00701D23"/>
    <w:rsid w:val="00701D76"/>
    <w:rsid w:val="00701EE4"/>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E8"/>
    <w:rsid w:val="00703891"/>
    <w:rsid w:val="00703969"/>
    <w:rsid w:val="007039C1"/>
    <w:rsid w:val="00703B66"/>
    <w:rsid w:val="00703C35"/>
    <w:rsid w:val="00703C83"/>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7B3"/>
    <w:rsid w:val="0070489A"/>
    <w:rsid w:val="0070491F"/>
    <w:rsid w:val="00704A3E"/>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50C"/>
    <w:rsid w:val="007055B3"/>
    <w:rsid w:val="007055BA"/>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84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48"/>
    <w:rsid w:val="00710A94"/>
    <w:rsid w:val="00710AB4"/>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C95"/>
    <w:rsid w:val="00720DBD"/>
    <w:rsid w:val="00720EB2"/>
    <w:rsid w:val="00720F70"/>
    <w:rsid w:val="00721097"/>
    <w:rsid w:val="007210A8"/>
    <w:rsid w:val="0072121D"/>
    <w:rsid w:val="00721294"/>
    <w:rsid w:val="00721339"/>
    <w:rsid w:val="007214F7"/>
    <w:rsid w:val="00721625"/>
    <w:rsid w:val="007216C0"/>
    <w:rsid w:val="007217E0"/>
    <w:rsid w:val="007217E7"/>
    <w:rsid w:val="00721860"/>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24B"/>
    <w:rsid w:val="0072324C"/>
    <w:rsid w:val="00723299"/>
    <w:rsid w:val="00723316"/>
    <w:rsid w:val="0072339C"/>
    <w:rsid w:val="007234B1"/>
    <w:rsid w:val="007234C7"/>
    <w:rsid w:val="00723526"/>
    <w:rsid w:val="00723688"/>
    <w:rsid w:val="007236D3"/>
    <w:rsid w:val="00723744"/>
    <w:rsid w:val="0072374B"/>
    <w:rsid w:val="007237FE"/>
    <w:rsid w:val="0072383B"/>
    <w:rsid w:val="007238C3"/>
    <w:rsid w:val="00723949"/>
    <w:rsid w:val="007239D6"/>
    <w:rsid w:val="007239EB"/>
    <w:rsid w:val="00723A13"/>
    <w:rsid w:val="00723A97"/>
    <w:rsid w:val="00723B07"/>
    <w:rsid w:val="00723C39"/>
    <w:rsid w:val="00723CD4"/>
    <w:rsid w:val="00723E85"/>
    <w:rsid w:val="00723EC9"/>
    <w:rsid w:val="00723EF5"/>
    <w:rsid w:val="00723F35"/>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BB1"/>
    <w:rsid w:val="00724C56"/>
    <w:rsid w:val="00724D0C"/>
    <w:rsid w:val="00724DCE"/>
    <w:rsid w:val="0072502A"/>
    <w:rsid w:val="00725064"/>
    <w:rsid w:val="00725166"/>
    <w:rsid w:val="00725262"/>
    <w:rsid w:val="007252CE"/>
    <w:rsid w:val="007252FB"/>
    <w:rsid w:val="00725389"/>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5C"/>
    <w:rsid w:val="007266D6"/>
    <w:rsid w:val="00726881"/>
    <w:rsid w:val="0072690C"/>
    <w:rsid w:val="007269CB"/>
    <w:rsid w:val="007269E5"/>
    <w:rsid w:val="007269F7"/>
    <w:rsid w:val="00726A2A"/>
    <w:rsid w:val="00726B16"/>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371"/>
    <w:rsid w:val="007303AE"/>
    <w:rsid w:val="00730413"/>
    <w:rsid w:val="007305FD"/>
    <w:rsid w:val="00730658"/>
    <w:rsid w:val="00730679"/>
    <w:rsid w:val="007306D3"/>
    <w:rsid w:val="0073071B"/>
    <w:rsid w:val="00730841"/>
    <w:rsid w:val="00730951"/>
    <w:rsid w:val="007309C4"/>
    <w:rsid w:val="00730A2B"/>
    <w:rsid w:val="00730A5C"/>
    <w:rsid w:val="00730B2A"/>
    <w:rsid w:val="00730C22"/>
    <w:rsid w:val="00730C3E"/>
    <w:rsid w:val="00730C6C"/>
    <w:rsid w:val="00730CF2"/>
    <w:rsid w:val="00730CF4"/>
    <w:rsid w:val="00730D75"/>
    <w:rsid w:val="00730DB4"/>
    <w:rsid w:val="00730DC7"/>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E34"/>
    <w:rsid w:val="00731F6E"/>
    <w:rsid w:val="00732098"/>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530"/>
    <w:rsid w:val="007376AE"/>
    <w:rsid w:val="00737727"/>
    <w:rsid w:val="007377A5"/>
    <w:rsid w:val="007377F4"/>
    <w:rsid w:val="007378C0"/>
    <w:rsid w:val="00737999"/>
    <w:rsid w:val="007379F4"/>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93A"/>
    <w:rsid w:val="007409CE"/>
    <w:rsid w:val="00740B05"/>
    <w:rsid w:val="00740B29"/>
    <w:rsid w:val="00740CAE"/>
    <w:rsid w:val="00740CBD"/>
    <w:rsid w:val="00740D04"/>
    <w:rsid w:val="00740D0F"/>
    <w:rsid w:val="00740F62"/>
    <w:rsid w:val="00740F88"/>
    <w:rsid w:val="00740FB1"/>
    <w:rsid w:val="007412AD"/>
    <w:rsid w:val="0074132F"/>
    <w:rsid w:val="0074140C"/>
    <w:rsid w:val="00741419"/>
    <w:rsid w:val="007414E4"/>
    <w:rsid w:val="00741593"/>
    <w:rsid w:val="007415B3"/>
    <w:rsid w:val="00741655"/>
    <w:rsid w:val="00741743"/>
    <w:rsid w:val="00741795"/>
    <w:rsid w:val="007417FF"/>
    <w:rsid w:val="00741A41"/>
    <w:rsid w:val="00741ABD"/>
    <w:rsid w:val="00741ACB"/>
    <w:rsid w:val="00741ADD"/>
    <w:rsid w:val="00741B3E"/>
    <w:rsid w:val="00741BC9"/>
    <w:rsid w:val="00741C7D"/>
    <w:rsid w:val="00741D5A"/>
    <w:rsid w:val="00741E7F"/>
    <w:rsid w:val="00741E86"/>
    <w:rsid w:val="00741EA9"/>
    <w:rsid w:val="00741EB6"/>
    <w:rsid w:val="00741EEC"/>
    <w:rsid w:val="00741F09"/>
    <w:rsid w:val="00741F7A"/>
    <w:rsid w:val="00741FBB"/>
    <w:rsid w:val="00742061"/>
    <w:rsid w:val="007420ED"/>
    <w:rsid w:val="0074212C"/>
    <w:rsid w:val="0074212D"/>
    <w:rsid w:val="00742156"/>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C4"/>
    <w:rsid w:val="00742DF5"/>
    <w:rsid w:val="00742EF9"/>
    <w:rsid w:val="00742F81"/>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3D"/>
    <w:rsid w:val="00745058"/>
    <w:rsid w:val="007450A0"/>
    <w:rsid w:val="007450C9"/>
    <w:rsid w:val="00745124"/>
    <w:rsid w:val="00745198"/>
    <w:rsid w:val="007451E9"/>
    <w:rsid w:val="0074520F"/>
    <w:rsid w:val="007452F1"/>
    <w:rsid w:val="0074556A"/>
    <w:rsid w:val="0074579C"/>
    <w:rsid w:val="00745817"/>
    <w:rsid w:val="0074588D"/>
    <w:rsid w:val="00745921"/>
    <w:rsid w:val="007459FC"/>
    <w:rsid w:val="00745A40"/>
    <w:rsid w:val="00745B1F"/>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730"/>
    <w:rsid w:val="00746788"/>
    <w:rsid w:val="0074690E"/>
    <w:rsid w:val="0074699B"/>
    <w:rsid w:val="00746B82"/>
    <w:rsid w:val="00746BD9"/>
    <w:rsid w:val="00746BDC"/>
    <w:rsid w:val="00746C56"/>
    <w:rsid w:val="00746DE8"/>
    <w:rsid w:val="00746E5F"/>
    <w:rsid w:val="00746E95"/>
    <w:rsid w:val="0074713A"/>
    <w:rsid w:val="007474BB"/>
    <w:rsid w:val="007475B5"/>
    <w:rsid w:val="007475E2"/>
    <w:rsid w:val="007476A6"/>
    <w:rsid w:val="007477E4"/>
    <w:rsid w:val="007477EC"/>
    <w:rsid w:val="00747844"/>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91"/>
    <w:rsid w:val="00751FB3"/>
    <w:rsid w:val="007520CE"/>
    <w:rsid w:val="0075210B"/>
    <w:rsid w:val="007521A3"/>
    <w:rsid w:val="007521DC"/>
    <w:rsid w:val="007523EA"/>
    <w:rsid w:val="00752475"/>
    <w:rsid w:val="007524D6"/>
    <w:rsid w:val="007526BB"/>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2C4"/>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5F"/>
    <w:rsid w:val="00753EAC"/>
    <w:rsid w:val="007540B2"/>
    <w:rsid w:val="0075413F"/>
    <w:rsid w:val="007541FA"/>
    <w:rsid w:val="00754489"/>
    <w:rsid w:val="00754583"/>
    <w:rsid w:val="007545DD"/>
    <w:rsid w:val="007546EA"/>
    <w:rsid w:val="007547ED"/>
    <w:rsid w:val="007548AB"/>
    <w:rsid w:val="007549A4"/>
    <w:rsid w:val="007549BB"/>
    <w:rsid w:val="00754C87"/>
    <w:rsid w:val="00754E4E"/>
    <w:rsid w:val="00754F30"/>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EE"/>
    <w:rsid w:val="00757FE5"/>
    <w:rsid w:val="00760077"/>
    <w:rsid w:val="007600C3"/>
    <w:rsid w:val="0076026C"/>
    <w:rsid w:val="007603D1"/>
    <w:rsid w:val="00760462"/>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EC"/>
    <w:rsid w:val="007619CB"/>
    <w:rsid w:val="007619FA"/>
    <w:rsid w:val="00761AB3"/>
    <w:rsid w:val="00761BDD"/>
    <w:rsid w:val="00761C3A"/>
    <w:rsid w:val="00761C83"/>
    <w:rsid w:val="00761D83"/>
    <w:rsid w:val="00761E9E"/>
    <w:rsid w:val="00761FCE"/>
    <w:rsid w:val="00762023"/>
    <w:rsid w:val="00762042"/>
    <w:rsid w:val="0076223C"/>
    <w:rsid w:val="00762352"/>
    <w:rsid w:val="007623CF"/>
    <w:rsid w:val="00762435"/>
    <w:rsid w:val="00762691"/>
    <w:rsid w:val="0076283E"/>
    <w:rsid w:val="007628A9"/>
    <w:rsid w:val="00762A0A"/>
    <w:rsid w:val="00762A30"/>
    <w:rsid w:val="00762A98"/>
    <w:rsid w:val="00762A9F"/>
    <w:rsid w:val="00762B92"/>
    <w:rsid w:val="00762BBF"/>
    <w:rsid w:val="00762BFA"/>
    <w:rsid w:val="00762C2F"/>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F0"/>
    <w:rsid w:val="00763C81"/>
    <w:rsid w:val="00763CF0"/>
    <w:rsid w:val="00763D66"/>
    <w:rsid w:val="00763DD2"/>
    <w:rsid w:val="00763F63"/>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A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B31"/>
    <w:rsid w:val="00770C6A"/>
    <w:rsid w:val="00770D0F"/>
    <w:rsid w:val="00770D18"/>
    <w:rsid w:val="00770D6F"/>
    <w:rsid w:val="00770E31"/>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94"/>
    <w:rsid w:val="00774AF6"/>
    <w:rsid w:val="00774C60"/>
    <w:rsid w:val="00774D37"/>
    <w:rsid w:val="00774D86"/>
    <w:rsid w:val="00774E0B"/>
    <w:rsid w:val="00774E32"/>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EB1"/>
    <w:rsid w:val="00776F1C"/>
    <w:rsid w:val="00777098"/>
    <w:rsid w:val="0077712D"/>
    <w:rsid w:val="0077719D"/>
    <w:rsid w:val="0077724F"/>
    <w:rsid w:val="007772D8"/>
    <w:rsid w:val="00777576"/>
    <w:rsid w:val="00777584"/>
    <w:rsid w:val="0077759B"/>
    <w:rsid w:val="007775A6"/>
    <w:rsid w:val="007775C5"/>
    <w:rsid w:val="007775E9"/>
    <w:rsid w:val="00777647"/>
    <w:rsid w:val="00777654"/>
    <w:rsid w:val="0077782A"/>
    <w:rsid w:val="00777882"/>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59F"/>
    <w:rsid w:val="0078262C"/>
    <w:rsid w:val="007827AC"/>
    <w:rsid w:val="007827E5"/>
    <w:rsid w:val="007827EF"/>
    <w:rsid w:val="00782B59"/>
    <w:rsid w:val="00782D2E"/>
    <w:rsid w:val="00782DCB"/>
    <w:rsid w:val="00782E17"/>
    <w:rsid w:val="00782E64"/>
    <w:rsid w:val="00782F1D"/>
    <w:rsid w:val="00783093"/>
    <w:rsid w:val="0078322A"/>
    <w:rsid w:val="00783234"/>
    <w:rsid w:val="0078329D"/>
    <w:rsid w:val="007832A3"/>
    <w:rsid w:val="0078335D"/>
    <w:rsid w:val="00783377"/>
    <w:rsid w:val="00783499"/>
    <w:rsid w:val="007834C7"/>
    <w:rsid w:val="007834E1"/>
    <w:rsid w:val="007834E2"/>
    <w:rsid w:val="00783552"/>
    <w:rsid w:val="00783882"/>
    <w:rsid w:val="00783920"/>
    <w:rsid w:val="007839B4"/>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B6"/>
    <w:rsid w:val="00785ACC"/>
    <w:rsid w:val="00785B51"/>
    <w:rsid w:val="00785CDD"/>
    <w:rsid w:val="00785DFD"/>
    <w:rsid w:val="00785E65"/>
    <w:rsid w:val="00785E6E"/>
    <w:rsid w:val="00785E7B"/>
    <w:rsid w:val="00785ECD"/>
    <w:rsid w:val="00785ED5"/>
    <w:rsid w:val="00785F4A"/>
    <w:rsid w:val="0078629C"/>
    <w:rsid w:val="00786361"/>
    <w:rsid w:val="00786475"/>
    <w:rsid w:val="00786647"/>
    <w:rsid w:val="00786652"/>
    <w:rsid w:val="007866B6"/>
    <w:rsid w:val="007866FB"/>
    <w:rsid w:val="00786710"/>
    <w:rsid w:val="0078676C"/>
    <w:rsid w:val="00786779"/>
    <w:rsid w:val="007867E5"/>
    <w:rsid w:val="00786850"/>
    <w:rsid w:val="007868FE"/>
    <w:rsid w:val="00786984"/>
    <w:rsid w:val="00786AEB"/>
    <w:rsid w:val="00786CB6"/>
    <w:rsid w:val="00786D09"/>
    <w:rsid w:val="00786D0A"/>
    <w:rsid w:val="00786F48"/>
    <w:rsid w:val="00786F6E"/>
    <w:rsid w:val="00787066"/>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8D"/>
    <w:rsid w:val="0079009B"/>
    <w:rsid w:val="007900A5"/>
    <w:rsid w:val="00790117"/>
    <w:rsid w:val="00790126"/>
    <w:rsid w:val="007901B3"/>
    <w:rsid w:val="007901BD"/>
    <w:rsid w:val="007901E9"/>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387"/>
    <w:rsid w:val="00791551"/>
    <w:rsid w:val="00791588"/>
    <w:rsid w:val="0079174F"/>
    <w:rsid w:val="0079176E"/>
    <w:rsid w:val="0079177A"/>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E5"/>
    <w:rsid w:val="00792CB5"/>
    <w:rsid w:val="00792DB7"/>
    <w:rsid w:val="00792DE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32F"/>
    <w:rsid w:val="0079634A"/>
    <w:rsid w:val="0079636F"/>
    <w:rsid w:val="00796435"/>
    <w:rsid w:val="007964CD"/>
    <w:rsid w:val="0079660C"/>
    <w:rsid w:val="007968B1"/>
    <w:rsid w:val="00796998"/>
    <w:rsid w:val="007969C7"/>
    <w:rsid w:val="00796B87"/>
    <w:rsid w:val="00796C1F"/>
    <w:rsid w:val="00796C86"/>
    <w:rsid w:val="00796CD3"/>
    <w:rsid w:val="007970C2"/>
    <w:rsid w:val="00797128"/>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F55"/>
    <w:rsid w:val="00797F93"/>
    <w:rsid w:val="00797FB4"/>
    <w:rsid w:val="007A0215"/>
    <w:rsid w:val="007A03A7"/>
    <w:rsid w:val="007A045C"/>
    <w:rsid w:val="007A0510"/>
    <w:rsid w:val="007A05DF"/>
    <w:rsid w:val="007A0888"/>
    <w:rsid w:val="007A096E"/>
    <w:rsid w:val="007A09CE"/>
    <w:rsid w:val="007A09DB"/>
    <w:rsid w:val="007A09EC"/>
    <w:rsid w:val="007A0A23"/>
    <w:rsid w:val="007A0AC6"/>
    <w:rsid w:val="007A0AF5"/>
    <w:rsid w:val="007A0CDA"/>
    <w:rsid w:val="007A0D7D"/>
    <w:rsid w:val="007A0EAE"/>
    <w:rsid w:val="007A0F8C"/>
    <w:rsid w:val="007A0FB6"/>
    <w:rsid w:val="007A113D"/>
    <w:rsid w:val="007A1257"/>
    <w:rsid w:val="007A128E"/>
    <w:rsid w:val="007A1296"/>
    <w:rsid w:val="007A13F2"/>
    <w:rsid w:val="007A1584"/>
    <w:rsid w:val="007A15AC"/>
    <w:rsid w:val="007A161B"/>
    <w:rsid w:val="007A1621"/>
    <w:rsid w:val="007A1651"/>
    <w:rsid w:val="007A1766"/>
    <w:rsid w:val="007A191A"/>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45"/>
    <w:rsid w:val="007A2863"/>
    <w:rsid w:val="007A2A03"/>
    <w:rsid w:val="007A2ABA"/>
    <w:rsid w:val="007A2BDB"/>
    <w:rsid w:val="007A2C53"/>
    <w:rsid w:val="007A2C8F"/>
    <w:rsid w:val="007A2CFC"/>
    <w:rsid w:val="007A2D33"/>
    <w:rsid w:val="007A2D77"/>
    <w:rsid w:val="007A2E2A"/>
    <w:rsid w:val="007A2E32"/>
    <w:rsid w:val="007A2ED9"/>
    <w:rsid w:val="007A2EE1"/>
    <w:rsid w:val="007A3130"/>
    <w:rsid w:val="007A31BC"/>
    <w:rsid w:val="007A3380"/>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C9"/>
    <w:rsid w:val="007A79DE"/>
    <w:rsid w:val="007A7A1F"/>
    <w:rsid w:val="007A7CA3"/>
    <w:rsid w:val="007A7CF4"/>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AE"/>
    <w:rsid w:val="007B3415"/>
    <w:rsid w:val="007B345D"/>
    <w:rsid w:val="007B3597"/>
    <w:rsid w:val="007B35B0"/>
    <w:rsid w:val="007B3724"/>
    <w:rsid w:val="007B3773"/>
    <w:rsid w:val="007B3779"/>
    <w:rsid w:val="007B37E5"/>
    <w:rsid w:val="007B3821"/>
    <w:rsid w:val="007B3843"/>
    <w:rsid w:val="007B38C9"/>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8F3"/>
    <w:rsid w:val="007B4903"/>
    <w:rsid w:val="007B4A2A"/>
    <w:rsid w:val="007B4A72"/>
    <w:rsid w:val="007B4A99"/>
    <w:rsid w:val="007B4B26"/>
    <w:rsid w:val="007B4B35"/>
    <w:rsid w:val="007B4C40"/>
    <w:rsid w:val="007B4CC6"/>
    <w:rsid w:val="007B4E20"/>
    <w:rsid w:val="007B4E91"/>
    <w:rsid w:val="007B4EAA"/>
    <w:rsid w:val="007B4EEC"/>
    <w:rsid w:val="007B4F4F"/>
    <w:rsid w:val="007B4F7C"/>
    <w:rsid w:val="007B5084"/>
    <w:rsid w:val="007B5181"/>
    <w:rsid w:val="007B524E"/>
    <w:rsid w:val="007B52C4"/>
    <w:rsid w:val="007B52F6"/>
    <w:rsid w:val="007B5319"/>
    <w:rsid w:val="007B540A"/>
    <w:rsid w:val="007B566C"/>
    <w:rsid w:val="007B56C7"/>
    <w:rsid w:val="007B56D8"/>
    <w:rsid w:val="007B56E6"/>
    <w:rsid w:val="007B572F"/>
    <w:rsid w:val="007B5736"/>
    <w:rsid w:val="007B57A2"/>
    <w:rsid w:val="007B57A5"/>
    <w:rsid w:val="007B5828"/>
    <w:rsid w:val="007B5882"/>
    <w:rsid w:val="007B5AA4"/>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EF"/>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18C"/>
    <w:rsid w:val="007C21B4"/>
    <w:rsid w:val="007C21DA"/>
    <w:rsid w:val="007C228B"/>
    <w:rsid w:val="007C22CF"/>
    <w:rsid w:val="007C232B"/>
    <w:rsid w:val="007C25F1"/>
    <w:rsid w:val="007C2708"/>
    <w:rsid w:val="007C2958"/>
    <w:rsid w:val="007C29BE"/>
    <w:rsid w:val="007C29D4"/>
    <w:rsid w:val="007C2AD3"/>
    <w:rsid w:val="007C2ADD"/>
    <w:rsid w:val="007C2D2C"/>
    <w:rsid w:val="007C2E67"/>
    <w:rsid w:val="007C2FB0"/>
    <w:rsid w:val="007C3028"/>
    <w:rsid w:val="007C3264"/>
    <w:rsid w:val="007C33F8"/>
    <w:rsid w:val="007C3519"/>
    <w:rsid w:val="007C3554"/>
    <w:rsid w:val="007C3633"/>
    <w:rsid w:val="007C36F4"/>
    <w:rsid w:val="007C3724"/>
    <w:rsid w:val="007C3818"/>
    <w:rsid w:val="007C38B2"/>
    <w:rsid w:val="007C38EC"/>
    <w:rsid w:val="007C392A"/>
    <w:rsid w:val="007C39AE"/>
    <w:rsid w:val="007C3AD2"/>
    <w:rsid w:val="007C3C13"/>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7EF"/>
    <w:rsid w:val="007C6896"/>
    <w:rsid w:val="007C689D"/>
    <w:rsid w:val="007C68B1"/>
    <w:rsid w:val="007C6AB6"/>
    <w:rsid w:val="007C6B28"/>
    <w:rsid w:val="007C6BF6"/>
    <w:rsid w:val="007C6C9C"/>
    <w:rsid w:val="007C6E0B"/>
    <w:rsid w:val="007C6F18"/>
    <w:rsid w:val="007C71B1"/>
    <w:rsid w:val="007C7430"/>
    <w:rsid w:val="007C74E9"/>
    <w:rsid w:val="007C75B8"/>
    <w:rsid w:val="007C7621"/>
    <w:rsid w:val="007C7681"/>
    <w:rsid w:val="007C77EC"/>
    <w:rsid w:val="007C7807"/>
    <w:rsid w:val="007C7826"/>
    <w:rsid w:val="007C786F"/>
    <w:rsid w:val="007C78B4"/>
    <w:rsid w:val="007C7A63"/>
    <w:rsid w:val="007C7AE4"/>
    <w:rsid w:val="007C7B29"/>
    <w:rsid w:val="007C7BD8"/>
    <w:rsid w:val="007C7C06"/>
    <w:rsid w:val="007C7C88"/>
    <w:rsid w:val="007C7EAD"/>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B6F"/>
    <w:rsid w:val="007D1BA5"/>
    <w:rsid w:val="007D1D7B"/>
    <w:rsid w:val="007D1D88"/>
    <w:rsid w:val="007D1E0E"/>
    <w:rsid w:val="007D1E3D"/>
    <w:rsid w:val="007D1EC8"/>
    <w:rsid w:val="007D1F1F"/>
    <w:rsid w:val="007D2148"/>
    <w:rsid w:val="007D21B1"/>
    <w:rsid w:val="007D221E"/>
    <w:rsid w:val="007D2290"/>
    <w:rsid w:val="007D233D"/>
    <w:rsid w:val="007D23A0"/>
    <w:rsid w:val="007D241C"/>
    <w:rsid w:val="007D2575"/>
    <w:rsid w:val="007D25B6"/>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C1"/>
    <w:rsid w:val="007E23FC"/>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E5"/>
    <w:rsid w:val="007E4080"/>
    <w:rsid w:val="007E4128"/>
    <w:rsid w:val="007E4284"/>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5051"/>
    <w:rsid w:val="007E5124"/>
    <w:rsid w:val="007E517B"/>
    <w:rsid w:val="007E5289"/>
    <w:rsid w:val="007E5421"/>
    <w:rsid w:val="007E542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D91"/>
    <w:rsid w:val="007E5E8B"/>
    <w:rsid w:val="007E5EA9"/>
    <w:rsid w:val="007E5EC5"/>
    <w:rsid w:val="007E5F4D"/>
    <w:rsid w:val="007E5F59"/>
    <w:rsid w:val="007E6019"/>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CFC"/>
    <w:rsid w:val="007E6D3E"/>
    <w:rsid w:val="007E6E4C"/>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CB"/>
    <w:rsid w:val="007E7ADD"/>
    <w:rsid w:val="007E7B0D"/>
    <w:rsid w:val="007E7B21"/>
    <w:rsid w:val="007E7C39"/>
    <w:rsid w:val="007E7D64"/>
    <w:rsid w:val="007E7D85"/>
    <w:rsid w:val="007E7D90"/>
    <w:rsid w:val="007E7DB5"/>
    <w:rsid w:val="007E7DDD"/>
    <w:rsid w:val="007E7E57"/>
    <w:rsid w:val="007F002F"/>
    <w:rsid w:val="007F0063"/>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E1"/>
    <w:rsid w:val="007F1111"/>
    <w:rsid w:val="007F11C8"/>
    <w:rsid w:val="007F11F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31A"/>
    <w:rsid w:val="007F36A4"/>
    <w:rsid w:val="007F36AC"/>
    <w:rsid w:val="007F36D4"/>
    <w:rsid w:val="007F3842"/>
    <w:rsid w:val="007F38CF"/>
    <w:rsid w:val="007F3951"/>
    <w:rsid w:val="007F39F4"/>
    <w:rsid w:val="007F3A45"/>
    <w:rsid w:val="007F3A7B"/>
    <w:rsid w:val="007F3B96"/>
    <w:rsid w:val="007F3BD0"/>
    <w:rsid w:val="007F3C11"/>
    <w:rsid w:val="007F3DAB"/>
    <w:rsid w:val="007F3EB2"/>
    <w:rsid w:val="007F3EED"/>
    <w:rsid w:val="007F4098"/>
    <w:rsid w:val="007F40BE"/>
    <w:rsid w:val="007F412E"/>
    <w:rsid w:val="007F41F8"/>
    <w:rsid w:val="007F4236"/>
    <w:rsid w:val="007F423C"/>
    <w:rsid w:val="007F4374"/>
    <w:rsid w:val="007F443D"/>
    <w:rsid w:val="007F444C"/>
    <w:rsid w:val="007F4531"/>
    <w:rsid w:val="007F462D"/>
    <w:rsid w:val="007F4648"/>
    <w:rsid w:val="007F46F1"/>
    <w:rsid w:val="007F4826"/>
    <w:rsid w:val="007F4903"/>
    <w:rsid w:val="007F49DB"/>
    <w:rsid w:val="007F4CCE"/>
    <w:rsid w:val="007F4D5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B1C"/>
    <w:rsid w:val="007F6B39"/>
    <w:rsid w:val="007F6B76"/>
    <w:rsid w:val="007F6B98"/>
    <w:rsid w:val="007F6C42"/>
    <w:rsid w:val="007F6CE2"/>
    <w:rsid w:val="007F6D99"/>
    <w:rsid w:val="007F6D9E"/>
    <w:rsid w:val="007F6F6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A1"/>
    <w:rsid w:val="00801ABC"/>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E"/>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90"/>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810"/>
    <w:rsid w:val="0080483E"/>
    <w:rsid w:val="0080487E"/>
    <w:rsid w:val="00804896"/>
    <w:rsid w:val="0080489A"/>
    <w:rsid w:val="0080489F"/>
    <w:rsid w:val="0080491C"/>
    <w:rsid w:val="00804FE9"/>
    <w:rsid w:val="0080509F"/>
    <w:rsid w:val="00805149"/>
    <w:rsid w:val="00805191"/>
    <w:rsid w:val="00805204"/>
    <w:rsid w:val="008052F3"/>
    <w:rsid w:val="0080535D"/>
    <w:rsid w:val="00805368"/>
    <w:rsid w:val="008054B3"/>
    <w:rsid w:val="00805502"/>
    <w:rsid w:val="00805542"/>
    <w:rsid w:val="00805697"/>
    <w:rsid w:val="00805753"/>
    <w:rsid w:val="008057EA"/>
    <w:rsid w:val="00805848"/>
    <w:rsid w:val="008059F8"/>
    <w:rsid w:val="008059FF"/>
    <w:rsid w:val="00805A4C"/>
    <w:rsid w:val="00805C52"/>
    <w:rsid w:val="00805C60"/>
    <w:rsid w:val="00805CC1"/>
    <w:rsid w:val="00805DA2"/>
    <w:rsid w:val="00805DC6"/>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5A3"/>
    <w:rsid w:val="008115F2"/>
    <w:rsid w:val="008116FC"/>
    <w:rsid w:val="00811897"/>
    <w:rsid w:val="00811A05"/>
    <w:rsid w:val="00811A69"/>
    <w:rsid w:val="00811AF1"/>
    <w:rsid w:val="00811B60"/>
    <w:rsid w:val="00811C9D"/>
    <w:rsid w:val="00811DB0"/>
    <w:rsid w:val="00811E53"/>
    <w:rsid w:val="00811E7A"/>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8F"/>
    <w:rsid w:val="008145D8"/>
    <w:rsid w:val="008147FE"/>
    <w:rsid w:val="008147FF"/>
    <w:rsid w:val="008148EF"/>
    <w:rsid w:val="00814926"/>
    <w:rsid w:val="008149A0"/>
    <w:rsid w:val="008149A3"/>
    <w:rsid w:val="008149C9"/>
    <w:rsid w:val="00814A41"/>
    <w:rsid w:val="00814A61"/>
    <w:rsid w:val="00814B00"/>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E8"/>
    <w:rsid w:val="00824228"/>
    <w:rsid w:val="00824293"/>
    <w:rsid w:val="00824328"/>
    <w:rsid w:val="00824383"/>
    <w:rsid w:val="008243F5"/>
    <w:rsid w:val="008243F7"/>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B50"/>
    <w:rsid w:val="00825D1B"/>
    <w:rsid w:val="00825D5E"/>
    <w:rsid w:val="00825F62"/>
    <w:rsid w:val="00825FB4"/>
    <w:rsid w:val="00825FEE"/>
    <w:rsid w:val="008260B5"/>
    <w:rsid w:val="0082618E"/>
    <w:rsid w:val="008261CB"/>
    <w:rsid w:val="0082625C"/>
    <w:rsid w:val="008262F0"/>
    <w:rsid w:val="00826386"/>
    <w:rsid w:val="00826525"/>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C"/>
    <w:rsid w:val="008304FC"/>
    <w:rsid w:val="00830544"/>
    <w:rsid w:val="0083058E"/>
    <w:rsid w:val="008306FC"/>
    <w:rsid w:val="00830756"/>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4E4"/>
    <w:rsid w:val="00834526"/>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32B"/>
    <w:rsid w:val="0084139A"/>
    <w:rsid w:val="00841422"/>
    <w:rsid w:val="00841664"/>
    <w:rsid w:val="00841956"/>
    <w:rsid w:val="008419D5"/>
    <w:rsid w:val="00841CE4"/>
    <w:rsid w:val="00841D46"/>
    <w:rsid w:val="00841E66"/>
    <w:rsid w:val="00841F6C"/>
    <w:rsid w:val="00842106"/>
    <w:rsid w:val="008421BB"/>
    <w:rsid w:val="008421BC"/>
    <w:rsid w:val="00842242"/>
    <w:rsid w:val="0084228C"/>
    <w:rsid w:val="00842399"/>
    <w:rsid w:val="0084245F"/>
    <w:rsid w:val="0084251F"/>
    <w:rsid w:val="0084254E"/>
    <w:rsid w:val="008425F3"/>
    <w:rsid w:val="00842668"/>
    <w:rsid w:val="00842670"/>
    <w:rsid w:val="00842768"/>
    <w:rsid w:val="008427D7"/>
    <w:rsid w:val="008427E8"/>
    <w:rsid w:val="0084284C"/>
    <w:rsid w:val="008428D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6F9"/>
    <w:rsid w:val="008447E9"/>
    <w:rsid w:val="008448A9"/>
    <w:rsid w:val="00844910"/>
    <w:rsid w:val="00844927"/>
    <w:rsid w:val="00844A8E"/>
    <w:rsid w:val="00844AF9"/>
    <w:rsid w:val="00844B10"/>
    <w:rsid w:val="00844B28"/>
    <w:rsid w:val="00844D78"/>
    <w:rsid w:val="00844E63"/>
    <w:rsid w:val="00844EBE"/>
    <w:rsid w:val="00844FD8"/>
    <w:rsid w:val="0084500D"/>
    <w:rsid w:val="00845159"/>
    <w:rsid w:val="008451C8"/>
    <w:rsid w:val="008451FE"/>
    <w:rsid w:val="00845254"/>
    <w:rsid w:val="008452B2"/>
    <w:rsid w:val="0084539D"/>
    <w:rsid w:val="008453A1"/>
    <w:rsid w:val="008453DB"/>
    <w:rsid w:val="008454C7"/>
    <w:rsid w:val="00845663"/>
    <w:rsid w:val="00845692"/>
    <w:rsid w:val="0084575F"/>
    <w:rsid w:val="0084588C"/>
    <w:rsid w:val="008458FC"/>
    <w:rsid w:val="00845926"/>
    <w:rsid w:val="00845963"/>
    <w:rsid w:val="008459A0"/>
    <w:rsid w:val="00845AEA"/>
    <w:rsid w:val="00845B29"/>
    <w:rsid w:val="00845BB3"/>
    <w:rsid w:val="00845BB7"/>
    <w:rsid w:val="00845BBC"/>
    <w:rsid w:val="00845BC7"/>
    <w:rsid w:val="00845BF5"/>
    <w:rsid w:val="00845C1B"/>
    <w:rsid w:val="00845DA1"/>
    <w:rsid w:val="00845DF3"/>
    <w:rsid w:val="00845EF9"/>
    <w:rsid w:val="00845F64"/>
    <w:rsid w:val="00846021"/>
    <w:rsid w:val="0084611B"/>
    <w:rsid w:val="008461DD"/>
    <w:rsid w:val="00846204"/>
    <w:rsid w:val="0084623F"/>
    <w:rsid w:val="0084639A"/>
    <w:rsid w:val="00846459"/>
    <w:rsid w:val="00846470"/>
    <w:rsid w:val="00846483"/>
    <w:rsid w:val="00846487"/>
    <w:rsid w:val="008464B0"/>
    <w:rsid w:val="008464C7"/>
    <w:rsid w:val="00846555"/>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4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22E"/>
    <w:rsid w:val="008532B3"/>
    <w:rsid w:val="008532E3"/>
    <w:rsid w:val="008532F3"/>
    <w:rsid w:val="00853338"/>
    <w:rsid w:val="0085350A"/>
    <w:rsid w:val="008535FA"/>
    <w:rsid w:val="00853603"/>
    <w:rsid w:val="00853898"/>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EA"/>
    <w:rsid w:val="00857974"/>
    <w:rsid w:val="00857AC6"/>
    <w:rsid w:val="00857AFA"/>
    <w:rsid w:val="00857B07"/>
    <w:rsid w:val="00857B76"/>
    <w:rsid w:val="00857CA9"/>
    <w:rsid w:val="00857FEE"/>
    <w:rsid w:val="00860026"/>
    <w:rsid w:val="008600C4"/>
    <w:rsid w:val="008600DE"/>
    <w:rsid w:val="00860102"/>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DC"/>
    <w:rsid w:val="00861027"/>
    <w:rsid w:val="0086107A"/>
    <w:rsid w:val="008610F2"/>
    <w:rsid w:val="00861250"/>
    <w:rsid w:val="00861282"/>
    <w:rsid w:val="008612F9"/>
    <w:rsid w:val="00861304"/>
    <w:rsid w:val="0086134B"/>
    <w:rsid w:val="00861539"/>
    <w:rsid w:val="00861543"/>
    <w:rsid w:val="00861647"/>
    <w:rsid w:val="00861673"/>
    <w:rsid w:val="00861689"/>
    <w:rsid w:val="00861705"/>
    <w:rsid w:val="00861725"/>
    <w:rsid w:val="008618F1"/>
    <w:rsid w:val="00861939"/>
    <w:rsid w:val="008619FD"/>
    <w:rsid w:val="00861A52"/>
    <w:rsid w:val="00861AB4"/>
    <w:rsid w:val="00861AF0"/>
    <w:rsid w:val="00861B8A"/>
    <w:rsid w:val="00861B8D"/>
    <w:rsid w:val="00861D7D"/>
    <w:rsid w:val="00861EBE"/>
    <w:rsid w:val="00861EE2"/>
    <w:rsid w:val="00861F0F"/>
    <w:rsid w:val="00861FB3"/>
    <w:rsid w:val="00861FCE"/>
    <w:rsid w:val="00862012"/>
    <w:rsid w:val="0086204A"/>
    <w:rsid w:val="00862083"/>
    <w:rsid w:val="00862271"/>
    <w:rsid w:val="008622BF"/>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82C"/>
    <w:rsid w:val="00867881"/>
    <w:rsid w:val="008678F1"/>
    <w:rsid w:val="008679A3"/>
    <w:rsid w:val="00867A47"/>
    <w:rsid w:val="00867AA1"/>
    <w:rsid w:val="00867AD0"/>
    <w:rsid w:val="00867BCD"/>
    <w:rsid w:val="00867C73"/>
    <w:rsid w:val="00867C87"/>
    <w:rsid w:val="00867E62"/>
    <w:rsid w:val="00867EA7"/>
    <w:rsid w:val="00867F1C"/>
    <w:rsid w:val="00867FA0"/>
    <w:rsid w:val="00870094"/>
    <w:rsid w:val="008700BF"/>
    <w:rsid w:val="008700FD"/>
    <w:rsid w:val="008701C7"/>
    <w:rsid w:val="00870210"/>
    <w:rsid w:val="00870227"/>
    <w:rsid w:val="00870244"/>
    <w:rsid w:val="008706F6"/>
    <w:rsid w:val="00870749"/>
    <w:rsid w:val="00870875"/>
    <w:rsid w:val="008708AF"/>
    <w:rsid w:val="008708E1"/>
    <w:rsid w:val="00870D40"/>
    <w:rsid w:val="00870E38"/>
    <w:rsid w:val="008710F8"/>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89"/>
    <w:rsid w:val="00873C09"/>
    <w:rsid w:val="00873C4F"/>
    <w:rsid w:val="00873C60"/>
    <w:rsid w:val="00873DCD"/>
    <w:rsid w:val="00873E66"/>
    <w:rsid w:val="00873EE5"/>
    <w:rsid w:val="00873EFA"/>
    <w:rsid w:val="00873FD5"/>
    <w:rsid w:val="00873FEF"/>
    <w:rsid w:val="00874024"/>
    <w:rsid w:val="00874125"/>
    <w:rsid w:val="0087448C"/>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EE"/>
    <w:rsid w:val="00874C1A"/>
    <w:rsid w:val="00874DA6"/>
    <w:rsid w:val="00874DDF"/>
    <w:rsid w:val="00874DFB"/>
    <w:rsid w:val="00874E29"/>
    <w:rsid w:val="00874E36"/>
    <w:rsid w:val="00874F1B"/>
    <w:rsid w:val="00874F42"/>
    <w:rsid w:val="00874FB6"/>
    <w:rsid w:val="00874FBE"/>
    <w:rsid w:val="0087513A"/>
    <w:rsid w:val="00875202"/>
    <w:rsid w:val="008752C1"/>
    <w:rsid w:val="008753DF"/>
    <w:rsid w:val="00875467"/>
    <w:rsid w:val="00875594"/>
    <w:rsid w:val="008755F5"/>
    <w:rsid w:val="00875772"/>
    <w:rsid w:val="008758F7"/>
    <w:rsid w:val="008759BF"/>
    <w:rsid w:val="00875A63"/>
    <w:rsid w:val="00875C35"/>
    <w:rsid w:val="00875C65"/>
    <w:rsid w:val="00875C8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C05"/>
    <w:rsid w:val="00876CCE"/>
    <w:rsid w:val="00876F1C"/>
    <w:rsid w:val="00876F21"/>
    <w:rsid w:val="00877043"/>
    <w:rsid w:val="00877198"/>
    <w:rsid w:val="008771B2"/>
    <w:rsid w:val="00877302"/>
    <w:rsid w:val="0087734C"/>
    <w:rsid w:val="00877364"/>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53"/>
    <w:rsid w:val="008853C4"/>
    <w:rsid w:val="008854C3"/>
    <w:rsid w:val="00885585"/>
    <w:rsid w:val="0088568B"/>
    <w:rsid w:val="0088575D"/>
    <w:rsid w:val="008858DF"/>
    <w:rsid w:val="00885991"/>
    <w:rsid w:val="00885A4A"/>
    <w:rsid w:val="00885C70"/>
    <w:rsid w:val="00885CE6"/>
    <w:rsid w:val="00885DD2"/>
    <w:rsid w:val="00885F4A"/>
    <w:rsid w:val="00885F4D"/>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D0"/>
    <w:rsid w:val="00886EFD"/>
    <w:rsid w:val="00886FA5"/>
    <w:rsid w:val="00886FCC"/>
    <w:rsid w:val="00887017"/>
    <w:rsid w:val="00887080"/>
    <w:rsid w:val="008870A1"/>
    <w:rsid w:val="008872D9"/>
    <w:rsid w:val="00887362"/>
    <w:rsid w:val="008873F8"/>
    <w:rsid w:val="0088744E"/>
    <w:rsid w:val="00887472"/>
    <w:rsid w:val="00887651"/>
    <w:rsid w:val="00887756"/>
    <w:rsid w:val="008877F9"/>
    <w:rsid w:val="00887845"/>
    <w:rsid w:val="008878D0"/>
    <w:rsid w:val="008878D7"/>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74"/>
    <w:rsid w:val="00892581"/>
    <w:rsid w:val="008925A7"/>
    <w:rsid w:val="00892727"/>
    <w:rsid w:val="008927C2"/>
    <w:rsid w:val="0089280D"/>
    <w:rsid w:val="008928A6"/>
    <w:rsid w:val="00892927"/>
    <w:rsid w:val="00892984"/>
    <w:rsid w:val="008929EA"/>
    <w:rsid w:val="00892A06"/>
    <w:rsid w:val="00892A0E"/>
    <w:rsid w:val="00892AAE"/>
    <w:rsid w:val="00892C27"/>
    <w:rsid w:val="00892D39"/>
    <w:rsid w:val="00892E49"/>
    <w:rsid w:val="00892F13"/>
    <w:rsid w:val="00892F46"/>
    <w:rsid w:val="00892F82"/>
    <w:rsid w:val="00892FEE"/>
    <w:rsid w:val="0089302A"/>
    <w:rsid w:val="00893141"/>
    <w:rsid w:val="00893157"/>
    <w:rsid w:val="008933C2"/>
    <w:rsid w:val="00893454"/>
    <w:rsid w:val="008935A8"/>
    <w:rsid w:val="00893813"/>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49"/>
    <w:rsid w:val="008A08B9"/>
    <w:rsid w:val="008A08C1"/>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11"/>
    <w:rsid w:val="008A165B"/>
    <w:rsid w:val="008A1762"/>
    <w:rsid w:val="008A189E"/>
    <w:rsid w:val="008A1958"/>
    <w:rsid w:val="008A1979"/>
    <w:rsid w:val="008A1AD4"/>
    <w:rsid w:val="008A1B4E"/>
    <w:rsid w:val="008A1B74"/>
    <w:rsid w:val="008A1C57"/>
    <w:rsid w:val="008A1D15"/>
    <w:rsid w:val="008A1E3C"/>
    <w:rsid w:val="008A1F8E"/>
    <w:rsid w:val="008A1FD2"/>
    <w:rsid w:val="008A1FD4"/>
    <w:rsid w:val="008A20B3"/>
    <w:rsid w:val="008A2211"/>
    <w:rsid w:val="008A225E"/>
    <w:rsid w:val="008A229A"/>
    <w:rsid w:val="008A229C"/>
    <w:rsid w:val="008A2509"/>
    <w:rsid w:val="008A2523"/>
    <w:rsid w:val="008A262B"/>
    <w:rsid w:val="008A26A1"/>
    <w:rsid w:val="008A277C"/>
    <w:rsid w:val="008A2794"/>
    <w:rsid w:val="008A2828"/>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CB"/>
    <w:rsid w:val="008A37CD"/>
    <w:rsid w:val="008A38A0"/>
    <w:rsid w:val="008A38A5"/>
    <w:rsid w:val="008A38AB"/>
    <w:rsid w:val="008A39A5"/>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8A2"/>
    <w:rsid w:val="008A59FA"/>
    <w:rsid w:val="008A5A39"/>
    <w:rsid w:val="008A5B4A"/>
    <w:rsid w:val="008A5C2A"/>
    <w:rsid w:val="008A5D88"/>
    <w:rsid w:val="008A5DAA"/>
    <w:rsid w:val="008A5F0B"/>
    <w:rsid w:val="008A5F1C"/>
    <w:rsid w:val="008A5F5B"/>
    <w:rsid w:val="008A6054"/>
    <w:rsid w:val="008A605B"/>
    <w:rsid w:val="008A60E2"/>
    <w:rsid w:val="008A623A"/>
    <w:rsid w:val="008A6253"/>
    <w:rsid w:val="008A6298"/>
    <w:rsid w:val="008A62A2"/>
    <w:rsid w:val="008A62EE"/>
    <w:rsid w:val="008A6333"/>
    <w:rsid w:val="008A63D0"/>
    <w:rsid w:val="008A673B"/>
    <w:rsid w:val="008A67AC"/>
    <w:rsid w:val="008A68C2"/>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AE7"/>
    <w:rsid w:val="008B0C78"/>
    <w:rsid w:val="008B0CA2"/>
    <w:rsid w:val="008B0DA3"/>
    <w:rsid w:val="008B0DF5"/>
    <w:rsid w:val="008B0F1A"/>
    <w:rsid w:val="008B10F0"/>
    <w:rsid w:val="008B1231"/>
    <w:rsid w:val="008B126F"/>
    <w:rsid w:val="008B12DC"/>
    <w:rsid w:val="008B1319"/>
    <w:rsid w:val="008B1380"/>
    <w:rsid w:val="008B1397"/>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DA"/>
    <w:rsid w:val="008B2614"/>
    <w:rsid w:val="008B2795"/>
    <w:rsid w:val="008B27DF"/>
    <w:rsid w:val="008B293C"/>
    <w:rsid w:val="008B29D6"/>
    <w:rsid w:val="008B2A8E"/>
    <w:rsid w:val="008B2B74"/>
    <w:rsid w:val="008B2C25"/>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5AF"/>
    <w:rsid w:val="008B36C0"/>
    <w:rsid w:val="008B36F3"/>
    <w:rsid w:val="008B37B6"/>
    <w:rsid w:val="008B380D"/>
    <w:rsid w:val="008B3A95"/>
    <w:rsid w:val="008B3B62"/>
    <w:rsid w:val="008B3BA3"/>
    <w:rsid w:val="008B3C6C"/>
    <w:rsid w:val="008B3CAD"/>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7FC"/>
    <w:rsid w:val="008B4808"/>
    <w:rsid w:val="008B4814"/>
    <w:rsid w:val="008B4883"/>
    <w:rsid w:val="008B4898"/>
    <w:rsid w:val="008B499D"/>
    <w:rsid w:val="008B4ACE"/>
    <w:rsid w:val="008B4AD3"/>
    <w:rsid w:val="008B4C28"/>
    <w:rsid w:val="008B4DBA"/>
    <w:rsid w:val="008B4E61"/>
    <w:rsid w:val="008B4E69"/>
    <w:rsid w:val="008B4EEA"/>
    <w:rsid w:val="008B4F26"/>
    <w:rsid w:val="008B4F2F"/>
    <w:rsid w:val="008B50D5"/>
    <w:rsid w:val="008B5179"/>
    <w:rsid w:val="008B5450"/>
    <w:rsid w:val="008B550A"/>
    <w:rsid w:val="008B55B0"/>
    <w:rsid w:val="008B590A"/>
    <w:rsid w:val="008B5947"/>
    <w:rsid w:val="008B5A57"/>
    <w:rsid w:val="008B5A75"/>
    <w:rsid w:val="008B5AD5"/>
    <w:rsid w:val="008B5B7D"/>
    <w:rsid w:val="008B5BAD"/>
    <w:rsid w:val="008B5BD3"/>
    <w:rsid w:val="008B5D0D"/>
    <w:rsid w:val="008B5DB2"/>
    <w:rsid w:val="008B5E08"/>
    <w:rsid w:val="008B5E46"/>
    <w:rsid w:val="008B5EBC"/>
    <w:rsid w:val="008B5FBC"/>
    <w:rsid w:val="008B5FC5"/>
    <w:rsid w:val="008B6061"/>
    <w:rsid w:val="008B60BB"/>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55B"/>
    <w:rsid w:val="008C15C0"/>
    <w:rsid w:val="008C15D4"/>
    <w:rsid w:val="008C15F8"/>
    <w:rsid w:val="008C1687"/>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A07"/>
    <w:rsid w:val="008C2A0A"/>
    <w:rsid w:val="008C2AEC"/>
    <w:rsid w:val="008C2C3C"/>
    <w:rsid w:val="008C2D91"/>
    <w:rsid w:val="008C2DEF"/>
    <w:rsid w:val="008C2F42"/>
    <w:rsid w:val="008C3060"/>
    <w:rsid w:val="008C3066"/>
    <w:rsid w:val="008C309C"/>
    <w:rsid w:val="008C313D"/>
    <w:rsid w:val="008C31D9"/>
    <w:rsid w:val="008C3323"/>
    <w:rsid w:val="008C33B5"/>
    <w:rsid w:val="008C3664"/>
    <w:rsid w:val="008C37B2"/>
    <w:rsid w:val="008C386A"/>
    <w:rsid w:val="008C3912"/>
    <w:rsid w:val="008C3C67"/>
    <w:rsid w:val="008C3C79"/>
    <w:rsid w:val="008C3D62"/>
    <w:rsid w:val="008C3F6A"/>
    <w:rsid w:val="008C3FB0"/>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CCF"/>
    <w:rsid w:val="008C4D7A"/>
    <w:rsid w:val="008C4D9D"/>
    <w:rsid w:val="008C4DB6"/>
    <w:rsid w:val="008C4E65"/>
    <w:rsid w:val="008C4E80"/>
    <w:rsid w:val="008C4F28"/>
    <w:rsid w:val="008C529F"/>
    <w:rsid w:val="008C5309"/>
    <w:rsid w:val="008C5377"/>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648"/>
    <w:rsid w:val="008C77F4"/>
    <w:rsid w:val="008C79A7"/>
    <w:rsid w:val="008C7B5B"/>
    <w:rsid w:val="008C7BDF"/>
    <w:rsid w:val="008C7BE5"/>
    <w:rsid w:val="008C7C73"/>
    <w:rsid w:val="008C7CC9"/>
    <w:rsid w:val="008C7DA5"/>
    <w:rsid w:val="008C7E6C"/>
    <w:rsid w:val="008D0094"/>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AE"/>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D34"/>
    <w:rsid w:val="008D2E5A"/>
    <w:rsid w:val="008D2E78"/>
    <w:rsid w:val="008D2F9D"/>
    <w:rsid w:val="008D2FDD"/>
    <w:rsid w:val="008D3043"/>
    <w:rsid w:val="008D30B7"/>
    <w:rsid w:val="008D321B"/>
    <w:rsid w:val="008D329D"/>
    <w:rsid w:val="008D32C9"/>
    <w:rsid w:val="008D33C1"/>
    <w:rsid w:val="008D3431"/>
    <w:rsid w:val="008D34E3"/>
    <w:rsid w:val="008D36BC"/>
    <w:rsid w:val="008D370F"/>
    <w:rsid w:val="008D39BD"/>
    <w:rsid w:val="008D3B55"/>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26B"/>
    <w:rsid w:val="008D62D3"/>
    <w:rsid w:val="008D63CB"/>
    <w:rsid w:val="008D65B5"/>
    <w:rsid w:val="008D65EB"/>
    <w:rsid w:val="008D68DD"/>
    <w:rsid w:val="008D6995"/>
    <w:rsid w:val="008D6B06"/>
    <w:rsid w:val="008D6B15"/>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266"/>
    <w:rsid w:val="008E02BE"/>
    <w:rsid w:val="008E031E"/>
    <w:rsid w:val="008E039E"/>
    <w:rsid w:val="008E0468"/>
    <w:rsid w:val="008E05DA"/>
    <w:rsid w:val="008E06AB"/>
    <w:rsid w:val="008E06BB"/>
    <w:rsid w:val="008E06E6"/>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72F"/>
    <w:rsid w:val="008E183F"/>
    <w:rsid w:val="008E18EB"/>
    <w:rsid w:val="008E18EF"/>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BF6"/>
    <w:rsid w:val="008E3C88"/>
    <w:rsid w:val="008E3CFE"/>
    <w:rsid w:val="008E3E0E"/>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90"/>
    <w:rsid w:val="008F17BB"/>
    <w:rsid w:val="008F18BB"/>
    <w:rsid w:val="008F1977"/>
    <w:rsid w:val="008F19E7"/>
    <w:rsid w:val="008F1AC9"/>
    <w:rsid w:val="008F1B20"/>
    <w:rsid w:val="008F1D0A"/>
    <w:rsid w:val="008F1DA6"/>
    <w:rsid w:val="008F2019"/>
    <w:rsid w:val="008F22EC"/>
    <w:rsid w:val="008F2347"/>
    <w:rsid w:val="008F2399"/>
    <w:rsid w:val="008F23B0"/>
    <w:rsid w:val="008F2502"/>
    <w:rsid w:val="008F2689"/>
    <w:rsid w:val="008F2806"/>
    <w:rsid w:val="008F2872"/>
    <w:rsid w:val="008F28BB"/>
    <w:rsid w:val="008F2A4D"/>
    <w:rsid w:val="008F2D6C"/>
    <w:rsid w:val="008F2DB1"/>
    <w:rsid w:val="008F2DEC"/>
    <w:rsid w:val="008F2FC9"/>
    <w:rsid w:val="008F313A"/>
    <w:rsid w:val="008F314A"/>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C1E"/>
    <w:rsid w:val="008F4C64"/>
    <w:rsid w:val="008F4CD4"/>
    <w:rsid w:val="008F4D0A"/>
    <w:rsid w:val="008F4DD6"/>
    <w:rsid w:val="008F509C"/>
    <w:rsid w:val="008F5207"/>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EEF"/>
    <w:rsid w:val="00903EFF"/>
    <w:rsid w:val="00903F83"/>
    <w:rsid w:val="00903FC7"/>
    <w:rsid w:val="0090403C"/>
    <w:rsid w:val="009040AF"/>
    <w:rsid w:val="009040D4"/>
    <w:rsid w:val="0090412D"/>
    <w:rsid w:val="00904298"/>
    <w:rsid w:val="0090440C"/>
    <w:rsid w:val="0090456C"/>
    <w:rsid w:val="00904646"/>
    <w:rsid w:val="0090469A"/>
    <w:rsid w:val="00904741"/>
    <w:rsid w:val="009047AA"/>
    <w:rsid w:val="00904917"/>
    <w:rsid w:val="00904949"/>
    <w:rsid w:val="00904976"/>
    <w:rsid w:val="00904AE1"/>
    <w:rsid w:val="00904AE6"/>
    <w:rsid w:val="00904C7B"/>
    <w:rsid w:val="00904CB5"/>
    <w:rsid w:val="00904E16"/>
    <w:rsid w:val="00904FD9"/>
    <w:rsid w:val="00905109"/>
    <w:rsid w:val="00905153"/>
    <w:rsid w:val="00905176"/>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AE"/>
    <w:rsid w:val="00905B6C"/>
    <w:rsid w:val="00905C02"/>
    <w:rsid w:val="00905D5E"/>
    <w:rsid w:val="00905EF7"/>
    <w:rsid w:val="00906176"/>
    <w:rsid w:val="00906204"/>
    <w:rsid w:val="0090634C"/>
    <w:rsid w:val="009063DD"/>
    <w:rsid w:val="00906515"/>
    <w:rsid w:val="009068F8"/>
    <w:rsid w:val="00906A16"/>
    <w:rsid w:val="00906A22"/>
    <w:rsid w:val="00906A7C"/>
    <w:rsid w:val="00906AF8"/>
    <w:rsid w:val="00906BD4"/>
    <w:rsid w:val="00906D38"/>
    <w:rsid w:val="00906D78"/>
    <w:rsid w:val="00906DCE"/>
    <w:rsid w:val="00906DD7"/>
    <w:rsid w:val="00906E5D"/>
    <w:rsid w:val="00906F26"/>
    <w:rsid w:val="00906F95"/>
    <w:rsid w:val="00906F98"/>
    <w:rsid w:val="00906F9F"/>
    <w:rsid w:val="00907024"/>
    <w:rsid w:val="00907033"/>
    <w:rsid w:val="00907130"/>
    <w:rsid w:val="009071A6"/>
    <w:rsid w:val="00907274"/>
    <w:rsid w:val="009072A3"/>
    <w:rsid w:val="009072DE"/>
    <w:rsid w:val="00907401"/>
    <w:rsid w:val="00907533"/>
    <w:rsid w:val="0090756A"/>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B71"/>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E09"/>
    <w:rsid w:val="00912E4E"/>
    <w:rsid w:val="00912EB4"/>
    <w:rsid w:val="00912ECC"/>
    <w:rsid w:val="00912F91"/>
    <w:rsid w:val="00912FA5"/>
    <w:rsid w:val="00913000"/>
    <w:rsid w:val="0091301D"/>
    <w:rsid w:val="0091301F"/>
    <w:rsid w:val="009130C3"/>
    <w:rsid w:val="00913124"/>
    <w:rsid w:val="00913138"/>
    <w:rsid w:val="009131DB"/>
    <w:rsid w:val="0091327F"/>
    <w:rsid w:val="009132A1"/>
    <w:rsid w:val="009132CE"/>
    <w:rsid w:val="009132E8"/>
    <w:rsid w:val="0091341D"/>
    <w:rsid w:val="00913458"/>
    <w:rsid w:val="009135DE"/>
    <w:rsid w:val="009135FC"/>
    <w:rsid w:val="009136E6"/>
    <w:rsid w:val="00913A07"/>
    <w:rsid w:val="00913B16"/>
    <w:rsid w:val="00913D09"/>
    <w:rsid w:val="00913D2D"/>
    <w:rsid w:val="00913E7C"/>
    <w:rsid w:val="00913EC6"/>
    <w:rsid w:val="00913EF1"/>
    <w:rsid w:val="00913FBD"/>
    <w:rsid w:val="00913FD0"/>
    <w:rsid w:val="00914029"/>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A"/>
    <w:rsid w:val="00915349"/>
    <w:rsid w:val="00915405"/>
    <w:rsid w:val="009156D9"/>
    <w:rsid w:val="00915715"/>
    <w:rsid w:val="00915805"/>
    <w:rsid w:val="0091587A"/>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C3"/>
    <w:rsid w:val="00920D01"/>
    <w:rsid w:val="00920D82"/>
    <w:rsid w:val="00920F5F"/>
    <w:rsid w:val="009210BF"/>
    <w:rsid w:val="0092115E"/>
    <w:rsid w:val="00921193"/>
    <w:rsid w:val="009213AB"/>
    <w:rsid w:val="00921401"/>
    <w:rsid w:val="0092146D"/>
    <w:rsid w:val="009215A0"/>
    <w:rsid w:val="009215FE"/>
    <w:rsid w:val="00921663"/>
    <w:rsid w:val="009216BE"/>
    <w:rsid w:val="00921743"/>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F9"/>
    <w:rsid w:val="0092373C"/>
    <w:rsid w:val="00923749"/>
    <w:rsid w:val="00923822"/>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FE"/>
    <w:rsid w:val="00924A60"/>
    <w:rsid w:val="00924B83"/>
    <w:rsid w:val="00924C31"/>
    <w:rsid w:val="00924D10"/>
    <w:rsid w:val="00924D1A"/>
    <w:rsid w:val="00924D2D"/>
    <w:rsid w:val="00924E7F"/>
    <w:rsid w:val="00924E8A"/>
    <w:rsid w:val="00924ECE"/>
    <w:rsid w:val="00924F98"/>
    <w:rsid w:val="0092509B"/>
    <w:rsid w:val="009250E3"/>
    <w:rsid w:val="0092518E"/>
    <w:rsid w:val="009251BD"/>
    <w:rsid w:val="00925347"/>
    <w:rsid w:val="009253F4"/>
    <w:rsid w:val="00925478"/>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A43"/>
    <w:rsid w:val="00927A8A"/>
    <w:rsid w:val="00927B4E"/>
    <w:rsid w:val="00927BA7"/>
    <w:rsid w:val="00927C04"/>
    <w:rsid w:val="00927C06"/>
    <w:rsid w:val="00927D3B"/>
    <w:rsid w:val="00927DF3"/>
    <w:rsid w:val="00930041"/>
    <w:rsid w:val="0093004C"/>
    <w:rsid w:val="00930287"/>
    <w:rsid w:val="00930336"/>
    <w:rsid w:val="0093038C"/>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F28"/>
    <w:rsid w:val="0093210D"/>
    <w:rsid w:val="00932190"/>
    <w:rsid w:val="0093234F"/>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9F"/>
    <w:rsid w:val="00933C89"/>
    <w:rsid w:val="00933EF0"/>
    <w:rsid w:val="0093425E"/>
    <w:rsid w:val="0093427B"/>
    <w:rsid w:val="00934409"/>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512F"/>
    <w:rsid w:val="00935169"/>
    <w:rsid w:val="009351B0"/>
    <w:rsid w:val="00935207"/>
    <w:rsid w:val="009352F6"/>
    <w:rsid w:val="00935327"/>
    <w:rsid w:val="009353CE"/>
    <w:rsid w:val="00935756"/>
    <w:rsid w:val="009357AD"/>
    <w:rsid w:val="009358EA"/>
    <w:rsid w:val="0093592E"/>
    <w:rsid w:val="00935965"/>
    <w:rsid w:val="00935A40"/>
    <w:rsid w:val="00935B59"/>
    <w:rsid w:val="00935BE6"/>
    <w:rsid w:val="00935C24"/>
    <w:rsid w:val="00935C7B"/>
    <w:rsid w:val="00935D03"/>
    <w:rsid w:val="00935D9B"/>
    <w:rsid w:val="00935DCF"/>
    <w:rsid w:val="00935E74"/>
    <w:rsid w:val="00935E82"/>
    <w:rsid w:val="00936111"/>
    <w:rsid w:val="009362D6"/>
    <w:rsid w:val="00936350"/>
    <w:rsid w:val="00936525"/>
    <w:rsid w:val="0093655C"/>
    <w:rsid w:val="00936562"/>
    <w:rsid w:val="0093656F"/>
    <w:rsid w:val="009365AB"/>
    <w:rsid w:val="00936747"/>
    <w:rsid w:val="00936846"/>
    <w:rsid w:val="009368E2"/>
    <w:rsid w:val="0093698D"/>
    <w:rsid w:val="00936AA6"/>
    <w:rsid w:val="00936BD4"/>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56"/>
    <w:rsid w:val="009377C9"/>
    <w:rsid w:val="00937877"/>
    <w:rsid w:val="00937B3E"/>
    <w:rsid w:val="00937B6A"/>
    <w:rsid w:val="00937C13"/>
    <w:rsid w:val="00937C46"/>
    <w:rsid w:val="00937CD2"/>
    <w:rsid w:val="00937D40"/>
    <w:rsid w:val="00937DB9"/>
    <w:rsid w:val="00937EB0"/>
    <w:rsid w:val="00937ED7"/>
    <w:rsid w:val="00937F14"/>
    <w:rsid w:val="009400E6"/>
    <w:rsid w:val="00940171"/>
    <w:rsid w:val="00940181"/>
    <w:rsid w:val="00940338"/>
    <w:rsid w:val="009403F3"/>
    <w:rsid w:val="00940401"/>
    <w:rsid w:val="009404A1"/>
    <w:rsid w:val="0094055A"/>
    <w:rsid w:val="009405C3"/>
    <w:rsid w:val="0094063A"/>
    <w:rsid w:val="00940841"/>
    <w:rsid w:val="00940922"/>
    <w:rsid w:val="00940980"/>
    <w:rsid w:val="00940999"/>
    <w:rsid w:val="009409F8"/>
    <w:rsid w:val="00940B58"/>
    <w:rsid w:val="00940B81"/>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EB"/>
    <w:rsid w:val="00943989"/>
    <w:rsid w:val="009439FF"/>
    <w:rsid w:val="00943A1F"/>
    <w:rsid w:val="00943BC9"/>
    <w:rsid w:val="00943BCD"/>
    <w:rsid w:val="00943C14"/>
    <w:rsid w:val="00943D0A"/>
    <w:rsid w:val="00943D37"/>
    <w:rsid w:val="00943D96"/>
    <w:rsid w:val="00943E66"/>
    <w:rsid w:val="0094401E"/>
    <w:rsid w:val="00944047"/>
    <w:rsid w:val="009440CA"/>
    <w:rsid w:val="009440F3"/>
    <w:rsid w:val="0094421C"/>
    <w:rsid w:val="0094426F"/>
    <w:rsid w:val="009443E4"/>
    <w:rsid w:val="009443FC"/>
    <w:rsid w:val="00944532"/>
    <w:rsid w:val="00944617"/>
    <w:rsid w:val="009446F9"/>
    <w:rsid w:val="0094485D"/>
    <w:rsid w:val="00944871"/>
    <w:rsid w:val="009448EB"/>
    <w:rsid w:val="0094494A"/>
    <w:rsid w:val="009449EE"/>
    <w:rsid w:val="00944A90"/>
    <w:rsid w:val="00944AA1"/>
    <w:rsid w:val="00944AE6"/>
    <w:rsid w:val="00944B3C"/>
    <w:rsid w:val="00944B8D"/>
    <w:rsid w:val="00944C90"/>
    <w:rsid w:val="00944D37"/>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E4"/>
    <w:rsid w:val="0094671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411"/>
    <w:rsid w:val="00950501"/>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FFA"/>
    <w:rsid w:val="009510F1"/>
    <w:rsid w:val="0095111A"/>
    <w:rsid w:val="009511E6"/>
    <w:rsid w:val="00951456"/>
    <w:rsid w:val="0095176B"/>
    <w:rsid w:val="009517C5"/>
    <w:rsid w:val="009517EE"/>
    <w:rsid w:val="0095184E"/>
    <w:rsid w:val="0095185D"/>
    <w:rsid w:val="00951914"/>
    <w:rsid w:val="00951A14"/>
    <w:rsid w:val="00951B6E"/>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7A"/>
    <w:rsid w:val="009546A1"/>
    <w:rsid w:val="00954765"/>
    <w:rsid w:val="009547EB"/>
    <w:rsid w:val="009548F1"/>
    <w:rsid w:val="009548F9"/>
    <w:rsid w:val="00954A41"/>
    <w:rsid w:val="00954A5D"/>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B2"/>
    <w:rsid w:val="00955D96"/>
    <w:rsid w:val="00955EEA"/>
    <w:rsid w:val="00955F14"/>
    <w:rsid w:val="00956055"/>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BC"/>
    <w:rsid w:val="00956BCD"/>
    <w:rsid w:val="00956C4E"/>
    <w:rsid w:val="00956D12"/>
    <w:rsid w:val="00956DAE"/>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FD"/>
    <w:rsid w:val="00962646"/>
    <w:rsid w:val="00962655"/>
    <w:rsid w:val="00962787"/>
    <w:rsid w:val="00962859"/>
    <w:rsid w:val="0096298F"/>
    <w:rsid w:val="0096299F"/>
    <w:rsid w:val="009629B9"/>
    <w:rsid w:val="00962A3D"/>
    <w:rsid w:val="00962BA4"/>
    <w:rsid w:val="00962CC3"/>
    <w:rsid w:val="00962EA4"/>
    <w:rsid w:val="00962EC3"/>
    <w:rsid w:val="00962F58"/>
    <w:rsid w:val="00962FDD"/>
    <w:rsid w:val="0096309A"/>
    <w:rsid w:val="00963101"/>
    <w:rsid w:val="00963139"/>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463"/>
    <w:rsid w:val="009644C9"/>
    <w:rsid w:val="009645C6"/>
    <w:rsid w:val="00964677"/>
    <w:rsid w:val="009647AE"/>
    <w:rsid w:val="009647F0"/>
    <w:rsid w:val="009647FA"/>
    <w:rsid w:val="0096481A"/>
    <w:rsid w:val="009648EC"/>
    <w:rsid w:val="00964A48"/>
    <w:rsid w:val="00964BCE"/>
    <w:rsid w:val="00964C6E"/>
    <w:rsid w:val="00964DBA"/>
    <w:rsid w:val="00964DC9"/>
    <w:rsid w:val="00964F4D"/>
    <w:rsid w:val="00964FCA"/>
    <w:rsid w:val="00965185"/>
    <w:rsid w:val="00965240"/>
    <w:rsid w:val="0096525E"/>
    <w:rsid w:val="009653EA"/>
    <w:rsid w:val="00965424"/>
    <w:rsid w:val="00965576"/>
    <w:rsid w:val="009655C2"/>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9AF"/>
    <w:rsid w:val="00967A56"/>
    <w:rsid w:val="00967B0C"/>
    <w:rsid w:val="00967C56"/>
    <w:rsid w:val="00967C91"/>
    <w:rsid w:val="00967D6C"/>
    <w:rsid w:val="00967E51"/>
    <w:rsid w:val="00967F67"/>
    <w:rsid w:val="00967FEF"/>
    <w:rsid w:val="009700C0"/>
    <w:rsid w:val="009702FA"/>
    <w:rsid w:val="009703F5"/>
    <w:rsid w:val="00970508"/>
    <w:rsid w:val="00970695"/>
    <w:rsid w:val="0097074D"/>
    <w:rsid w:val="0097085B"/>
    <w:rsid w:val="00970875"/>
    <w:rsid w:val="009708D0"/>
    <w:rsid w:val="00970990"/>
    <w:rsid w:val="00970AC2"/>
    <w:rsid w:val="00970CFF"/>
    <w:rsid w:val="00970D01"/>
    <w:rsid w:val="00970DA2"/>
    <w:rsid w:val="00970E06"/>
    <w:rsid w:val="00970F2C"/>
    <w:rsid w:val="00970F71"/>
    <w:rsid w:val="00970FDC"/>
    <w:rsid w:val="00970FF5"/>
    <w:rsid w:val="0097113F"/>
    <w:rsid w:val="009711BB"/>
    <w:rsid w:val="0097129E"/>
    <w:rsid w:val="009712A9"/>
    <w:rsid w:val="0097160C"/>
    <w:rsid w:val="00971782"/>
    <w:rsid w:val="009717D7"/>
    <w:rsid w:val="009719A3"/>
    <w:rsid w:val="009719DB"/>
    <w:rsid w:val="00971A2E"/>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BB"/>
    <w:rsid w:val="00973E45"/>
    <w:rsid w:val="00973F01"/>
    <w:rsid w:val="00974050"/>
    <w:rsid w:val="00974091"/>
    <w:rsid w:val="00974208"/>
    <w:rsid w:val="009742B6"/>
    <w:rsid w:val="009742E5"/>
    <w:rsid w:val="00974419"/>
    <w:rsid w:val="009744E9"/>
    <w:rsid w:val="009745C8"/>
    <w:rsid w:val="00974687"/>
    <w:rsid w:val="009746C4"/>
    <w:rsid w:val="0097475A"/>
    <w:rsid w:val="0097475D"/>
    <w:rsid w:val="00974775"/>
    <w:rsid w:val="009748D5"/>
    <w:rsid w:val="00974966"/>
    <w:rsid w:val="00974A69"/>
    <w:rsid w:val="00974B2C"/>
    <w:rsid w:val="00974BFA"/>
    <w:rsid w:val="00974E9E"/>
    <w:rsid w:val="00974ED9"/>
    <w:rsid w:val="00974F1C"/>
    <w:rsid w:val="00974FCD"/>
    <w:rsid w:val="00975027"/>
    <w:rsid w:val="00975034"/>
    <w:rsid w:val="00975039"/>
    <w:rsid w:val="00975079"/>
    <w:rsid w:val="00975274"/>
    <w:rsid w:val="0097528E"/>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E4"/>
    <w:rsid w:val="009769F4"/>
    <w:rsid w:val="00976A04"/>
    <w:rsid w:val="00976B29"/>
    <w:rsid w:val="00976C5C"/>
    <w:rsid w:val="00976C6A"/>
    <w:rsid w:val="00976CBD"/>
    <w:rsid w:val="00976D1B"/>
    <w:rsid w:val="00976D27"/>
    <w:rsid w:val="00976D5A"/>
    <w:rsid w:val="00976DC5"/>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74"/>
    <w:rsid w:val="00983320"/>
    <w:rsid w:val="00983382"/>
    <w:rsid w:val="009833CB"/>
    <w:rsid w:val="00983438"/>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902B0"/>
    <w:rsid w:val="009903B4"/>
    <w:rsid w:val="00990475"/>
    <w:rsid w:val="0099058B"/>
    <w:rsid w:val="00990592"/>
    <w:rsid w:val="00990670"/>
    <w:rsid w:val="009906FE"/>
    <w:rsid w:val="00990758"/>
    <w:rsid w:val="0099079C"/>
    <w:rsid w:val="0099089F"/>
    <w:rsid w:val="009908BF"/>
    <w:rsid w:val="00990A42"/>
    <w:rsid w:val="00990A7B"/>
    <w:rsid w:val="00990B75"/>
    <w:rsid w:val="00990CD9"/>
    <w:rsid w:val="00990D0B"/>
    <w:rsid w:val="00990D5E"/>
    <w:rsid w:val="00991204"/>
    <w:rsid w:val="009912B4"/>
    <w:rsid w:val="0099135D"/>
    <w:rsid w:val="009913F8"/>
    <w:rsid w:val="009913FB"/>
    <w:rsid w:val="00991460"/>
    <w:rsid w:val="00991563"/>
    <w:rsid w:val="00991680"/>
    <w:rsid w:val="00991B0F"/>
    <w:rsid w:val="00991C21"/>
    <w:rsid w:val="00991C50"/>
    <w:rsid w:val="00991D17"/>
    <w:rsid w:val="00991D83"/>
    <w:rsid w:val="00991F03"/>
    <w:rsid w:val="00991F1F"/>
    <w:rsid w:val="00991F51"/>
    <w:rsid w:val="00991FA6"/>
    <w:rsid w:val="00992064"/>
    <w:rsid w:val="0099212F"/>
    <w:rsid w:val="00992212"/>
    <w:rsid w:val="00992269"/>
    <w:rsid w:val="0099230C"/>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655"/>
    <w:rsid w:val="009956F1"/>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536"/>
    <w:rsid w:val="00997569"/>
    <w:rsid w:val="00997590"/>
    <w:rsid w:val="0099759D"/>
    <w:rsid w:val="009976AF"/>
    <w:rsid w:val="009977F3"/>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262"/>
    <w:rsid w:val="009A0638"/>
    <w:rsid w:val="009A06CD"/>
    <w:rsid w:val="009A0726"/>
    <w:rsid w:val="009A0B27"/>
    <w:rsid w:val="009A0B75"/>
    <w:rsid w:val="009A0B9B"/>
    <w:rsid w:val="009A0BA4"/>
    <w:rsid w:val="009A0C2B"/>
    <w:rsid w:val="009A0F79"/>
    <w:rsid w:val="009A0F94"/>
    <w:rsid w:val="009A108D"/>
    <w:rsid w:val="009A115A"/>
    <w:rsid w:val="009A1177"/>
    <w:rsid w:val="009A119F"/>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EE"/>
    <w:rsid w:val="009A47AC"/>
    <w:rsid w:val="009A4973"/>
    <w:rsid w:val="009A49AE"/>
    <w:rsid w:val="009A4A7F"/>
    <w:rsid w:val="009A4B3C"/>
    <w:rsid w:val="009A4D7D"/>
    <w:rsid w:val="009A4F53"/>
    <w:rsid w:val="009A4FA6"/>
    <w:rsid w:val="009A505A"/>
    <w:rsid w:val="009A5087"/>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D6A"/>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D3"/>
    <w:rsid w:val="009A6862"/>
    <w:rsid w:val="009A687A"/>
    <w:rsid w:val="009A694E"/>
    <w:rsid w:val="009A6966"/>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BB"/>
    <w:rsid w:val="009B081B"/>
    <w:rsid w:val="009B08AF"/>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30A"/>
    <w:rsid w:val="009B132C"/>
    <w:rsid w:val="009B158B"/>
    <w:rsid w:val="009B16F6"/>
    <w:rsid w:val="009B1874"/>
    <w:rsid w:val="009B190D"/>
    <w:rsid w:val="009B1D1E"/>
    <w:rsid w:val="009B1D22"/>
    <w:rsid w:val="009B1DAD"/>
    <w:rsid w:val="009B1EC2"/>
    <w:rsid w:val="009B1ECD"/>
    <w:rsid w:val="009B200F"/>
    <w:rsid w:val="009B21F2"/>
    <w:rsid w:val="009B2261"/>
    <w:rsid w:val="009B2293"/>
    <w:rsid w:val="009B22BC"/>
    <w:rsid w:val="009B2626"/>
    <w:rsid w:val="009B26DA"/>
    <w:rsid w:val="009B272D"/>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4B1"/>
    <w:rsid w:val="009B3622"/>
    <w:rsid w:val="009B3636"/>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76"/>
    <w:rsid w:val="009B66F8"/>
    <w:rsid w:val="009B670D"/>
    <w:rsid w:val="009B6723"/>
    <w:rsid w:val="009B677C"/>
    <w:rsid w:val="009B68D9"/>
    <w:rsid w:val="009B6A6C"/>
    <w:rsid w:val="009B6C78"/>
    <w:rsid w:val="009B6DA4"/>
    <w:rsid w:val="009B6DCC"/>
    <w:rsid w:val="009B6DE6"/>
    <w:rsid w:val="009B6EB9"/>
    <w:rsid w:val="009B6EE5"/>
    <w:rsid w:val="009B6F67"/>
    <w:rsid w:val="009B724B"/>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490"/>
    <w:rsid w:val="009C34C6"/>
    <w:rsid w:val="009C3591"/>
    <w:rsid w:val="009C35BF"/>
    <w:rsid w:val="009C3701"/>
    <w:rsid w:val="009C3786"/>
    <w:rsid w:val="009C3834"/>
    <w:rsid w:val="009C38DA"/>
    <w:rsid w:val="009C38E0"/>
    <w:rsid w:val="009C3A2B"/>
    <w:rsid w:val="009C3B15"/>
    <w:rsid w:val="009C3C12"/>
    <w:rsid w:val="009C3C5D"/>
    <w:rsid w:val="009C3D23"/>
    <w:rsid w:val="009C3DFD"/>
    <w:rsid w:val="009C3EEE"/>
    <w:rsid w:val="009C405E"/>
    <w:rsid w:val="009C420B"/>
    <w:rsid w:val="009C43EC"/>
    <w:rsid w:val="009C4413"/>
    <w:rsid w:val="009C4420"/>
    <w:rsid w:val="009C4476"/>
    <w:rsid w:val="009C447E"/>
    <w:rsid w:val="009C44B5"/>
    <w:rsid w:val="009C4506"/>
    <w:rsid w:val="009C4530"/>
    <w:rsid w:val="009C4670"/>
    <w:rsid w:val="009C46BD"/>
    <w:rsid w:val="009C47B3"/>
    <w:rsid w:val="009C4980"/>
    <w:rsid w:val="009C4A5C"/>
    <w:rsid w:val="009C4AD8"/>
    <w:rsid w:val="009C4D64"/>
    <w:rsid w:val="009C4F00"/>
    <w:rsid w:val="009C5158"/>
    <w:rsid w:val="009C5208"/>
    <w:rsid w:val="009C52A0"/>
    <w:rsid w:val="009C5318"/>
    <w:rsid w:val="009C53D2"/>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F09"/>
    <w:rsid w:val="009C7F9D"/>
    <w:rsid w:val="009D008C"/>
    <w:rsid w:val="009D00FC"/>
    <w:rsid w:val="009D017B"/>
    <w:rsid w:val="009D02BE"/>
    <w:rsid w:val="009D05AC"/>
    <w:rsid w:val="009D05FA"/>
    <w:rsid w:val="009D0678"/>
    <w:rsid w:val="009D07B8"/>
    <w:rsid w:val="009D07C3"/>
    <w:rsid w:val="009D07DF"/>
    <w:rsid w:val="009D07E9"/>
    <w:rsid w:val="009D085F"/>
    <w:rsid w:val="009D0869"/>
    <w:rsid w:val="009D08F8"/>
    <w:rsid w:val="009D0908"/>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6A4"/>
    <w:rsid w:val="009D481A"/>
    <w:rsid w:val="009D487C"/>
    <w:rsid w:val="009D49A4"/>
    <w:rsid w:val="009D4A08"/>
    <w:rsid w:val="009D4AC6"/>
    <w:rsid w:val="009D4B02"/>
    <w:rsid w:val="009D4C12"/>
    <w:rsid w:val="009D4CB2"/>
    <w:rsid w:val="009D4D1F"/>
    <w:rsid w:val="009D4ED2"/>
    <w:rsid w:val="009D4EF9"/>
    <w:rsid w:val="009D5080"/>
    <w:rsid w:val="009D50A6"/>
    <w:rsid w:val="009D50B7"/>
    <w:rsid w:val="009D525D"/>
    <w:rsid w:val="009D53A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C5"/>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1B"/>
    <w:rsid w:val="009E109E"/>
    <w:rsid w:val="009E10A9"/>
    <w:rsid w:val="009E128D"/>
    <w:rsid w:val="009E134E"/>
    <w:rsid w:val="009E163F"/>
    <w:rsid w:val="009E16CC"/>
    <w:rsid w:val="009E16DD"/>
    <w:rsid w:val="009E1781"/>
    <w:rsid w:val="009E17B5"/>
    <w:rsid w:val="009E1948"/>
    <w:rsid w:val="009E1975"/>
    <w:rsid w:val="009E1A82"/>
    <w:rsid w:val="009E1BC9"/>
    <w:rsid w:val="009E1D1E"/>
    <w:rsid w:val="009E1D42"/>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E"/>
    <w:rsid w:val="009E2B04"/>
    <w:rsid w:val="009E2C85"/>
    <w:rsid w:val="009E2CA5"/>
    <w:rsid w:val="009E2D43"/>
    <w:rsid w:val="009E2F81"/>
    <w:rsid w:val="009E2FD9"/>
    <w:rsid w:val="009E2FE1"/>
    <w:rsid w:val="009E3034"/>
    <w:rsid w:val="009E3065"/>
    <w:rsid w:val="009E310A"/>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F04"/>
    <w:rsid w:val="009E4F8E"/>
    <w:rsid w:val="009E503E"/>
    <w:rsid w:val="009E50CE"/>
    <w:rsid w:val="009E50F7"/>
    <w:rsid w:val="009E51EC"/>
    <w:rsid w:val="009E52B0"/>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B0"/>
    <w:rsid w:val="009E60EA"/>
    <w:rsid w:val="009E618C"/>
    <w:rsid w:val="009E6256"/>
    <w:rsid w:val="009E62EE"/>
    <w:rsid w:val="009E634C"/>
    <w:rsid w:val="009E63B2"/>
    <w:rsid w:val="009E63CB"/>
    <w:rsid w:val="009E64A2"/>
    <w:rsid w:val="009E653B"/>
    <w:rsid w:val="009E6545"/>
    <w:rsid w:val="009E657C"/>
    <w:rsid w:val="009E6665"/>
    <w:rsid w:val="009E6695"/>
    <w:rsid w:val="009E672C"/>
    <w:rsid w:val="009E67BD"/>
    <w:rsid w:val="009E6860"/>
    <w:rsid w:val="009E6916"/>
    <w:rsid w:val="009E6948"/>
    <w:rsid w:val="009E6A26"/>
    <w:rsid w:val="009E6A68"/>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7"/>
    <w:rsid w:val="009F13E6"/>
    <w:rsid w:val="009F1448"/>
    <w:rsid w:val="009F149B"/>
    <w:rsid w:val="009F14AF"/>
    <w:rsid w:val="009F153C"/>
    <w:rsid w:val="009F15B0"/>
    <w:rsid w:val="009F15CF"/>
    <w:rsid w:val="009F173F"/>
    <w:rsid w:val="009F18F9"/>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3AD"/>
    <w:rsid w:val="009F34DC"/>
    <w:rsid w:val="009F374A"/>
    <w:rsid w:val="009F3754"/>
    <w:rsid w:val="009F3872"/>
    <w:rsid w:val="009F3890"/>
    <w:rsid w:val="009F38F5"/>
    <w:rsid w:val="009F3AE2"/>
    <w:rsid w:val="009F3B57"/>
    <w:rsid w:val="009F3B96"/>
    <w:rsid w:val="009F3B9D"/>
    <w:rsid w:val="009F3C9B"/>
    <w:rsid w:val="009F3CF2"/>
    <w:rsid w:val="009F3E83"/>
    <w:rsid w:val="009F4026"/>
    <w:rsid w:val="009F40D4"/>
    <w:rsid w:val="009F40E6"/>
    <w:rsid w:val="009F41EA"/>
    <w:rsid w:val="009F4268"/>
    <w:rsid w:val="009F42B2"/>
    <w:rsid w:val="009F42F4"/>
    <w:rsid w:val="009F44F7"/>
    <w:rsid w:val="009F44FE"/>
    <w:rsid w:val="009F458D"/>
    <w:rsid w:val="009F459D"/>
    <w:rsid w:val="009F459E"/>
    <w:rsid w:val="009F48E5"/>
    <w:rsid w:val="009F48F5"/>
    <w:rsid w:val="009F4940"/>
    <w:rsid w:val="009F4983"/>
    <w:rsid w:val="009F4A5B"/>
    <w:rsid w:val="009F4BA4"/>
    <w:rsid w:val="009F4BD7"/>
    <w:rsid w:val="009F4BE2"/>
    <w:rsid w:val="009F4CE6"/>
    <w:rsid w:val="009F4FD5"/>
    <w:rsid w:val="009F5316"/>
    <w:rsid w:val="009F5341"/>
    <w:rsid w:val="009F54F0"/>
    <w:rsid w:val="009F5551"/>
    <w:rsid w:val="009F558A"/>
    <w:rsid w:val="009F55B0"/>
    <w:rsid w:val="009F55C9"/>
    <w:rsid w:val="009F5633"/>
    <w:rsid w:val="009F568E"/>
    <w:rsid w:val="009F570E"/>
    <w:rsid w:val="009F5947"/>
    <w:rsid w:val="009F599A"/>
    <w:rsid w:val="009F5A38"/>
    <w:rsid w:val="009F5B18"/>
    <w:rsid w:val="009F5C06"/>
    <w:rsid w:val="009F5C4A"/>
    <w:rsid w:val="009F5FBC"/>
    <w:rsid w:val="009F6025"/>
    <w:rsid w:val="009F60AD"/>
    <w:rsid w:val="009F60B0"/>
    <w:rsid w:val="009F62FA"/>
    <w:rsid w:val="009F6333"/>
    <w:rsid w:val="009F63C4"/>
    <w:rsid w:val="009F6462"/>
    <w:rsid w:val="009F65F7"/>
    <w:rsid w:val="009F66E0"/>
    <w:rsid w:val="009F673D"/>
    <w:rsid w:val="009F6749"/>
    <w:rsid w:val="009F67E1"/>
    <w:rsid w:val="009F6872"/>
    <w:rsid w:val="009F688C"/>
    <w:rsid w:val="009F6A42"/>
    <w:rsid w:val="009F6AD0"/>
    <w:rsid w:val="009F6BD0"/>
    <w:rsid w:val="009F6BF8"/>
    <w:rsid w:val="009F6C0C"/>
    <w:rsid w:val="009F6CC5"/>
    <w:rsid w:val="009F6F24"/>
    <w:rsid w:val="009F6F8B"/>
    <w:rsid w:val="009F6FCE"/>
    <w:rsid w:val="009F700C"/>
    <w:rsid w:val="009F7029"/>
    <w:rsid w:val="009F708D"/>
    <w:rsid w:val="009F71F8"/>
    <w:rsid w:val="009F728E"/>
    <w:rsid w:val="009F755B"/>
    <w:rsid w:val="009F7662"/>
    <w:rsid w:val="009F7684"/>
    <w:rsid w:val="009F7764"/>
    <w:rsid w:val="009F789F"/>
    <w:rsid w:val="009F78AC"/>
    <w:rsid w:val="009F7949"/>
    <w:rsid w:val="009F7B0C"/>
    <w:rsid w:val="009F7B2F"/>
    <w:rsid w:val="009F7B8D"/>
    <w:rsid w:val="009F7C51"/>
    <w:rsid w:val="009F7CCF"/>
    <w:rsid w:val="009F7DB9"/>
    <w:rsid w:val="009F7E7B"/>
    <w:rsid w:val="009F7EE7"/>
    <w:rsid w:val="00A00045"/>
    <w:rsid w:val="00A00169"/>
    <w:rsid w:val="00A00199"/>
    <w:rsid w:val="00A001B2"/>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9E7"/>
    <w:rsid w:val="00A01A92"/>
    <w:rsid w:val="00A01ABC"/>
    <w:rsid w:val="00A01D4E"/>
    <w:rsid w:val="00A01E3E"/>
    <w:rsid w:val="00A01E61"/>
    <w:rsid w:val="00A01FB6"/>
    <w:rsid w:val="00A02025"/>
    <w:rsid w:val="00A02042"/>
    <w:rsid w:val="00A0205F"/>
    <w:rsid w:val="00A02190"/>
    <w:rsid w:val="00A021D1"/>
    <w:rsid w:val="00A021F6"/>
    <w:rsid w:val="00A02432"/>
    <w:rsid w:val="00A024C7"/>
    <w:rsid w:val="00A025F9"/>
    <w:rsid w:val="00A0266F"/>
    <w:rsid w:val="00A02A41"/>
    <w:rsid w:val="00A02B96"/>
    <w:rsid w:val="00A02C00"/>
    <w:rsid w:val="00A02D09"/>
    <w:rsid w:val="00A02D81"/>
    <w:rsid w:val="00A02F7A"/>
    <w:rsid w:val="00A0301A"/>
    <w:rsid w:val="00A0305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F5"/>
    <w:rsid w:val="00A07C79"/>
    <w:rsid w:val="00A07CAC"/>
    <w:rsid w:val="00A07D2E"/>
    <w:rsid w:val="00A07F3B"/>
    <w:rsid w:val="00A10063"/>
    <w:rsid w:val="00A100C1"/>
    <w:rsid w:val="00A10144"/>
    <w:rsid w:val="00A1031F"/>
    <w:rsid w:val="00A10330"/>
    <w:rsid w:val="00A10334"/>
    <w:rsid w:val="00A103FD"/>
    <w:rsid w:val="00A104EB"/>
    <w:rsid w:val="00A105FF"/>
    <w:rsid w:val="00A10878"/>
    <w:rsid w:val="00A10925"/>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30B"/>
    <w:rsid w:val="00A11382"/>
    <w:rsid w:val="00A11458"/>
    <w:rsid w:val="00A11641"/>
    <w:rsid w:val="00A116C1"/>
    <w:rsid w:val="00A1174D"/>
    <w:rsid w:val="00A11805"/>
    <w:rsid w:val="00A11833"/>
    <w:rsid w:val="00A119A8"/>
    <w:rsid w:val="00A119D2"/>
    <w:rsid w:val="00A11AE3"/>
    <w:rsid w:val="00A11AF0"/>
    <w:rsid w:val="00A11B6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1E"/>
    <w:rsid w:val="00A12749"/>
    <w:rsid w:val="00A127F8"/>
    <w:rsid w:val="00A12A10"/>
    <w:rsid w:val="00A12B77"/>
    <w:rsid w:val="00A12CDA"/>
    <w:rsid w:val="00A12DC6"/>
    <w:rsid w:val="00A12EA6"/>
    <w:rsid w:val="00A12ED0"/>
    <w:rsid w:val="00A12EE8"/>
    <w:rsid w:val="00A12FC0"/>
    <w:rsid w:val="00A13085"/>
    <w:rsid w:val="00A1317B"/>
    <w:rsid w:val="00A1327A"/>
    <w:rsid w:val="00A133CA"/>
    <w:rsid w:val="00A133ED"/>
    <w:rsid w:val="00A1342E"/>
    <w:rsid w:val="00A13483"/>
    <w:rsid w:val="00A13712"/>
    <w:rsid w:val="00A137D6"/>
    <w:rsid w:val="00A13A4B"/>
    <w:rsid w:val="00A13A96"/>
    <w:rsid w:val="00A13AC9"/>
    <w:rsid w:val="00A13B0B"/>
    <w:rsid w:val="00A13B37"/>
    <w:rsid w:val="00A13BB6"/>
    <w:rsid w:val="00A13BD3"/>
    <w:rsid w:val="00A13CBB"/>
    <w:rsid w:val="00A13D8F"/>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48"/>
    <w:rsid w:val="00A14E2B"/>
    <w:rsid w:val="00A14FCB"/>
    <w:rsid w:val="00A1501C"/>
    <w:rsid w:val="00A15057"/>
    <w:rsid w:val="00A1521E"/>
    <w:rsid w:val="00A15228"/>
    <w:rsid w:val="00A15452"/>
    <w:rsid w:val="00A154BA"/>
    <w:rsid w:val="00A155BE"/>
    <w:rsid w:val="00A1583B"/>
    <w:rsid w:val="00A1590E"/>
    <w:rsid w:val="00A1598F"/>
    <w:rsid w:val="00A15A86"/>
    <w:rsid w:val="00A15AFF"/>
    <w:rsid w:val="00A15B57"/>
    <w:rsid w:val="00A15D00"/>
    <w:rsid w:val="00A15D11"/>
    <w:rsid w:val="00A15D45"/>
    <w:rsid w:val="00A15F3C"/>
    <w:rsid w:val="00A160C4"/>
    <w:rsid w:val="00A1618D"/>
    <w:rsid w:val="00A16343"/>
    <w:rsid w:val="00A1657F"/>
    <w:rsid w:val="00A165F0"/>
    <w:rsid w:val="00A1662D"/>
    <w:rsid w:val="00A16644"/>
    <w:rsid w:val="00A168CC"/>
    <w:rsid w:val="00A16982"/>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D3A"/>
    <w:rsid w:val="00A17DA5"/>
    <w:rsid w:val="00A17E43"/>
    <w:rsid w:val="00A17E8E"/>
    <w:rsid w:val="00A17F94"/>
    <w:rsid w:val="00A2005D"/>
    <w:rsid w:val="00A20082"/>
    <w:rsid w:val="00A200DC"/>
    <w:rsid w:val="00A201B0"/>
    <w:rsid w:val="00A20265"/>
    <w:rsid w:val="00A203FB"/>
    <w:rsid w:val="00A20714"/>
    <w:rsid w:val="00A20747"/>
    <w:rsid w:val="00A207FA"/>
    <w:rsid w:val="00A2090C"/>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70"/>
    <w:rsid w:val="00A22485"/>
    <w:rsid w:val="00A22515"/>
    <w:rsid w:val="00A22522"/>
    <w:rsid w:val="00A2255F"/>
    <w:rsid w:val="00A22560"/>
    <w:rsid w:val="00A226BF"/>
    <w:rsid w:val="00A226CF"/>
    <w:rsid w:val="00A22726"/>
    <w:rsid w:val="00A2278B"/>
    <w:rsid w:val="00A22855"/>
    <w:rsid w:val="00A22965"/>
    <w:rsid w:val="00A229BC"/>
    <w:rsid w:val="00A22AC9"/>
    <w:rsid w:val="00A22C0E"/>
    <w:rsid w:val="00A22D71"/>
    <w:rsid w:val="00A22DF0"/>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E86"/>
    <w:rsid w:val="00A24E8B"/>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38"/>
    <w:rsid w:val="00A26441"/>
    <w:rsid w:val="00A2654B"/>
    <w:rsid w:val="00A267CE"/>
    <w:rsid w:val="00A268D0"/>
    <w:rsid w:val="00A2697E"/>
    <w:rsid w:val="00A26A67"/>
    <w:rsid w:val="00A26A6A"/>
    <w:rsid w:val="00A26A6F"/>
    <w:rsid w:val="00A26A74"/>
    <w:rsid w:val="00A26A80"/>
    <w:rsid w:val="00A26B2A"/>
    <w:rsid w:val="00A26BB5"/>
    <w:rsid w:val="00A26C55"/>
    <w:rsid w:val="00A26C7E"/>
    <w:rsid w:val="00A26E3A"/>
    <w:rsid w:val="00A26E63"/>
    <w:rsid w:val="00A27053"/>
    <w:rsid w:val="00A2706C"/>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7E"/>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52"/>
    <w:rsid w:val="00A312F3"/>
    <w:rsid w:val="00A3131D"/>
    <w:rsid w:val="00A3134E"/>
    <w:rsid w:val="00A3143A"/>
    <w:rsid w:val="00A314B2"/>
    <w:rsid w:val="00A314B6"/>
    <w:rsid w:val="00A314DC"/>
    <w:rsid w:val="00A31537"/>
    <w:rsid w:val="00A31774"/>
    <w:rsid w:val="00A31974"/>
    <w:rsid w:val="00A319EB"/>
    <w:rsid w:val="00A31AA2"/>
    <w:rsid w:val="00A31AED"/>
    <w:rsid w:val="00A31B0F"/>
    <w:rsid w:val="00A31B94"/>
    <w:rsid w:val="00A31C22"/>
    <w:rsid w:val="00A31C6B"/>
    <w:rsid w:val="00A31CDE"/>
    <w:rsid w:val="00A31DFF"/>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C16"/>
    <w:rsid w:val="00A32DAF"/>
    <w:rsid w:val="00A32DE7"/>
    <w:rsid w:val="00A32EB7"/>
    <w:rsid w:val="00A32FC7"/>
    <w:rsid w:val="00A32FD8"/>
    <w:rsid w:val="00A330B1"/>
    <w:rsid w:val="00A33207"/>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A62"/>
    <w:rsid w:val="00A35B1E"/>
    <w:rsid w:val="00A35B9D"/>
    <w:rsid w:val="00A35B9E"/>
    <w:rsid w:val="00A35CC8"/>
    <w:rsid w:val="00A35CCA"/>
    <w:rsid w:val="00A35D66"/>
    <w:rsid w:val="00A35DBF"/>
    <w:rsid w:val="00A35E39"/>
    <w:rsid w:val="00A3613F"/>
    <w:rsid w:val="00A361AA"/>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7D5"/>
    <w:rsid w:val="00A4098D"/>
    <w:rsid w:val="00A40A1E"/>
    <w:rsid w:val="00A40BF3"/>
    <w:rsid w:val="00A40C28"/>
    <w:rsid w:val="00A40CB3"/>
    <w:rsid w:val="00A40CEB"/>
    <w:rsid w:val="00A40DBA"/>
    <w:rsid w:val="00A40DE2"/>
    <w:rsid w:val="00A40DE7"/>
    <w:rsid w:val="00A40E12"/>
    <w:rsid w:val="00A40FD4"/>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AD0"/>
    <w:rsid w:val="00A43B0A"/>
    <w:rsid w:val="00A43BFD"/>
    <w:rsid w:val="00A43C32"/>
    <w:rsid w:val="00A43CF7"/>
    <w:rsid w:val="00A43E1A"/>
    <w:rsid w:val="00A43E5F"/>
    <w:rsid w:val="00A43EBB"/>
    <w:rsid w:val="00A43F15"/>
    <w:rsid w:val="00A43F4E"/>
    <w:rsid w:val="00A43FA4"/>
    <w:rsid w:val="00A43FE6"/>
    <w:rsid w:val="00A44005"/>
    <w:rsid w:val="00A440D5"/>
    <w:rsid w:val="00A44111"/>
    <w:rsid w:val="00A44296"/>
    <w:rsid w:val="00A44476"/>
    <w:rsid w:val="00A444D7"/>
    <w:rsid w:val="00A4450C"/>
    <w:rsid w:val="00A4463A"/>
    <w:rsid w:val="00A44783"/>
    <w:rsid w:val="00A447B4"/>
    <w:rsid w:val="00A44962"/>
    <w:rsid w:val="00A44963"/>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7B"/>
    <w:rsid w:val="00A45F1C"/>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C8"/>
    <w:rsid w:val="00A46C39"/>
    <w:rsid w:val="00A46D00"/>
    <w:rsid w:val="00A46E2A"/>
    <w:rsid w:val="00A4706A"/>
    <w:rsid w:val="00A4709D"/>
    <w:rsid w:val="00A4717A"/>
    <w:rsid w:val="00A4728B"/>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A4"/>
    <w:rsid w:val="00A516EA"/>
    <w:rsid w:val="00A516ED"/>
    <w:rsid w:val="00A519AD"/>
    <w:rsid w:val="00A51A31"/>
    <w:rsid w:val="00A51BDD"/>
    <w:rsid w:val="00A51C6F"/>
    <w:rsid w:val="00A51D33"/>
    <w:rsid w:val="00A51D56"/>
    <w:rsid w:val="00A51D6B"/>
    <w:rsid w:val="00A51DF8"/>
    <w:rsid w:val="00A51E27"/>
    <w:rsid w:val="00A51EB7"/>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8D"/>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189"/>
    <w:rsid w:val="00A551A1"/>
    <w:rsid w:val="00A55348"/>
    <w:rsid w:val="00A553A0"/>
    <w:rsid w:val="00A55449"/>
    <w:rsid w:val="00A55571"/>
    <w:rsid w:val="00A5559D"/>
    <w:rsid w:val="00A55606"/>
    <w:rsid w:val="00A557D4"/>
    <w:rsid w:val="00A55867"/>
    <w:rsid w:val="00A558D0"/>
    <w:rsid w:val="00A5593E"/>
    <w:rsid w:val="00A559AE"/>
    <w:rsid w:val="00A559CB"/>
    <w:rsid w:val="00A55ABB"/>
    <w:rsid w:val="00A55B48"/>
    <w:rsid w:val="00A55B90"/>
    <w:rsid w:val="00A55C22"/>
    <w:rsid w:val="00A55D19"/>
    <w:rsid w:val="00A55D36"/>
    <w:rsid w:val="00A55E1E"/>
    <w:rsid w:val="00A55E4E"/>
    <w:rsid w:val="00A55E92"/>
    <w:rsid w:val="00A56056"/>
    <w:rsid w:val="00A560E1"/>
    <w:rsid w:val="00A56100"/>
    <w:rsid w:val="00A56101"/>
    <w:rsid w:val="00A56230"/>
    <w:rsid w:val="00A5639D"/>
    <w:rsid w:val="00A563C6"/>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44C"/>
    <w:rsid w:val="00A6253F"/>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9FF"/>
    <w:rsid w:val="00A63B43"/>
    <w:rsid w:val="00A63BC0"/>
    <w:rsid w:val="00A63C15"/>
    <w:rsid w:val="00A63C39"/>
    <w:rsid w:val="00A63CB7"/>
    <w:rsid w:val="00A63E4E"/>
    <w:rsid w:val="00A63E86"/>
    <w:rsid w:val="00A63F44"/>
    <w:rsid w:val="00A640A1"/>
    <w:rsid w:val="00A641C6"/>
    <w:rsid w:val="00A64213"/>
    <w:rsid w:val="00A64358"/>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E"/>
    <w:rsid w:val="00A649C3"/>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291"/>
    <w:rsid w:val="00A662DD"/>
    <w:rsid w:val="00A66303"/>
    <w:rsid w:val="00A66325"/>
    <w:rsid w:val="00A663B1"/>
    <w:rsid w:val="00A6640C"/>
    <w:rsid w:val="00A6678C"/>
    <w:rsid w:val="00A6683C"/>
    <w:rsid w:val="00A66922"/>
    <w:rsid w:val="00A66957"/>
    <w:rsid w:val="00A66966"/>
    <w:rsid w:val="00A66A52"/>
    <w:rsid w:val="00A66AAF"/>
    <w:rsid w:val="00A66CA6"/>
    <w:rsid w:val="00A66CEB"/>
    <w:rsid w:val="00A66DAA"/>
    <w:rsid w:val="00A66E0F"/>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651"/>
    <w:rsid w:val="00A71673"/>
    <w:rsid w:val="00A71809"/>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70B"/>
    <w:rsid w:val="00A72963"/>
    <w:rsid w:val="00A72A0B"/>
    <w:rsid w:val="00A72A1D"/>
    <w:rsid w:val="00A72B3B"/>
    <w:rsid w:val="00A72B63"/>
    <w:rsid w:val="00A72D05"/>
    <w:rsid w:val="00A72E2E"/>
    <w:rsid w:val="00A72EA3"/>
    <w:rsid w:val="00A72F5F"/>
    <w:rsid w:val="00A73184"/>
    <w:rsid w:val="00A73328"/>
    <w:rsid w:val="00A73434"/>
    <w:rsid w:val="00A7345B"/>
    <w:rsid w:val="00A735C0"/>
    <w:rsid w:val="00A7364F"/>
    <w:rsid w:val="00A73808"/>
    <w:rsid w:val="00A738BB"/>
    <w:rsid w:val="00A73908"/>
    <w:rsid w:val="00A739FB"/>
    <w:rsid w:val="00A73AE0"/>
    <w:rsid w:val="00A73B59"/>
    <w:rsid w:val="00A73BC3"/>
    <w:rsid w:val="00A73E81"/>
    <w:rsid w:val="00A73F39"/>
    <w:rsid w:val="00A73FF8"/>
    <w:rsid w:val="00A74003"/>
    <w:rsid w:val="00A7401F"/>
    <w:rsid w:val="00A74068"/>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AC"/>
    <w:rsid w:val="00A750DE"/>
    <w:rsid w:val="00A7513C"/>
    <w:rsid w:val="00A75160"/>
    <w:rsid w:val="00A7516C"/>
    <w:rsid w:val="00A75220"/>
    <w:rsid w:val="00A75246"/>
    <w:rsid w:val="00A752C8"/>
    <w:rsid w:val="00A7544D"/>
    <w:rsid w:val="00A75488"/>
    <w:rsid w:val="00A75617"/>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8E"/>
    <w:rsid w:val="00A8062C"/>
    <w:rsid w:val="00A8065D"/>
    <w:rsid w:val="00A80679"/>
    <w:rsid w:val="00A80952"/>
    <w:rsid w:val="00A80A15"/>
    <w:rsid w:val="00A80B55"/>
    <w:rsid w:val="00A80BB3"/>
    <w:rsid w:val="00A80C68"/>
    <w:rsid w:val="00A80CA5"/>
    <w:rsid w:val="00A80CDA"/>
    <w:rsid w:val="00A80E04"/>
    <w:rsid w:val="00A80F4A"/>
    <w:rsid w:val="00A80FD4"/>
    <w:rsid w:val="00A80FD7"/>
    <w:rsid w:val="00A810DC"/>
    <w:rsid w:val="00A81102"/>
    <w:rsid w:val="00A8138F"/>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BB"/>
    <w:rsid w:val="00A831FF"/>
    <w:rsid w:val="00A83215"/>
    <w:rsid w:val="00A832AD"/>
    <w:rsid w:val="00A832D1"/>
    <w:rsid w:val="00A832E3"/>
    <w:rsid w:val="00A8330C"/>
    <w:rsid w:val="00A8330F"/>
    <w:rsid w:val="00A83357"/>
    <w:rsid w:val="00A83367"/>
    <w:rsid w:val="00A83439"/>
    <w:rsid w:val="00A834A9"/>
    <w:rsid w:val="00A8356E"/>
    <w:rsid w:val="00A83584"/>
    <w:rsid w:val="00A8361D"/>
    <w:rsid w:val="00A8361F"/>
    <w:rsid w:val="00A8366C"/>
    <w:rsid w:val="00A8385B"/>
    <w:rsid w:val="00A8386A"/>
    <w:rsid w:val="00A838CC"/>
    <w:rsid w:val="00A838E2"/>
    <w:rsid w:val="00A83902"/>
    <w:rsid w:val="00A8391B"/>
    <w:rsid w:val="00A83BCE"/>
    <w:rsid w:val="00A83C44"/>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B4"/>
    <w:rsid w:val="00A9001F"/>
    <w:rsid w:val="00A900F1"/>
    <w:rsid w:val="00A90195"/>
    <w:rsid w:val="00A9022C"/>
    <w:rsid w:val="00A90294"/>
    <w:rsid w:val="00A902FE"/>
    <w:rsid w:val="00A90598"/>
    <w:rsid w:val="00A9068D"/>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F4F"/>
    <w:rsid w:val="00A91F60"/>
    <w:rsid w:val="00A92038"/>
    <w:rsid w:val="00A92084"/>
    <w:rsid w:val="00A92094"/>
    <w:rsid w:val="00A920A2"/>
    <w:rsid w:val="00A92107"/>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C86"/>
    <w:rsid w:val="00A94D64"/>
    <w:rsid w:val="00A94E41"/>
    <w:rsid w:val="00A94E4B"/>
    <w:rsid w:val="00A95130"/>
    <w:rsid w:val="00A951C3"/>
    <w:rsid w:val="00A953CF"/>
    <w:rsid w:val="00A95465"/>
    <w:rsid w:val="00A954D8"/>
    <w:rsid w:val="00A954E3"/>
    <w:rsid w:val="00A95502"/>
    <w:rsid w:val="00A9551C"/>
    <w:rsid w:val="00A95557"/>
    <w:rsid w:val="00A95567"/>
    <w:rsid w:val="00A95656"/>
    <w:rsid w:val="00A95691"/>
    <w:rsid w:val="00A959EB"/>
    <w:rsid w:val="00A95BC9"/>
    <w:rsid w:val="00A95C7E"/>
    <w:rsid w:val="00A95DBF"/>
    <w:rsid w:val="00A95E1B"/>
    <w:rsid w:val="00A96061"/>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A74"/>
    <w:rsid w:val="00A96B6B"/>
    <w:rsid w:val="00A96BB8"/>
    <w:rsid w:val="00A96C02"/>
    <w:rsid w:val="00A96CDA"/>
    <w:rsid w:val="00A96D7A"/>
    <w:rsid w:val="00A96E33"/>
    <w:rsid w:val="00A96E6F"/>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52"/>
    <w:rsid w:val="00AA1683"/>
    <w:rsid w:val="00AA173D"/>
    <w:rsid w:val="00AA175C"/>
    <w:rsid w:val="00AA1773"/>
    <w:rsid w:val="00AA194C"/>
    <w:rsid w:val="00AA1A04"/>
    <w:rsid w:val="00AA1A06"/>
    <w:rsid w:val="00AA1A38"/>
    <w:rsid w:val="00AA1A81"/>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8C"/>
    <w:rsid w:val="00AA3BE9"/>
    <w:rsid w:val="00AA3CC3"/>
    <w:rsid w:val="00AA3F85"/>
    <w:rsid w:val="00AA4001"/>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50D4"/>
    <w:rsid w:val="00AA50D5"/>
    <w:rsid w:val="00AA517F"/>
    <w:rsid w:val="00AA5260"/>
    <w:rsid w:val="00AA52BB"/>
    <w:rsid w:val="00AA5314"/>
    <w:rsid w:val="00AA532E"/>
    <w:rsid w:val="00AA53CD"/>
    <w:rsid w:val="00AA53F5"/>
    <w:rsid w:val="00AA54C0"/>
    <w:rsid w:val="00AA5504"/>
    <w:rsid w:val="00AA5543"/>
    <w:rsid w:val="00AA5558"/>
    <w:rsid w:val="00AA5586"/>
    <w:rsid w:val="00AA55FC"/>
    <w:rsid w:val="00AA5739"/>
    <w:rsid w:val="00AA5763"/>
    <w:rsid w:val="00AA5770"/>
    <w:rsid w:val="00AA5979"/>
    <w:rsid w:val="00AA5A24"/>
    <w:rsid w:val="00AA5A2B"/>
    <w:rsid w:val="00AA5AF8"/>
    <w:rsid w:val="00AA5BD5"/>
    <w:rsid w:val="00AA5C26"/>
    <w:rsid w:val="00AA5C46"/>
    <w:rsid w:val="00AA5C57"/>
    <w:rsid w:val="00AA5C69"/>
    <w:rsid w:val="00AA5CA3"/>
    <w:rsid w:val="00AA5CA7"/>
    <w:rsid w:val="00AA5DDC"/>
    <w:rsid w:val="00AA5E96"/>
    <w:rsid w:val="00AA5EB9"/>
    <w:rsid w:val="00AA5EC0"/>
    <w:rsid w:val="00AA5F53"/>
    <w:rsid w:val="00AA5F77"/>
    <w:rsid w:val="00AA603C"/>
    <w:rsid w:val="00AA6125"/>
    <w:rsid w:val="00AA6212"/>
    <w:rsid w:val="00AA631B"/>
    <w:rsid w:val="00AA633B"/>
    <w:rsid w:val="00AA64B9"/>
    <w:rsid w:val="00AA64D2"/>
    <w:rsid w:val="00AA6893"/>
    <w:rsid w:val="00AA696E"/>
    <w:rsid w:val="00AA6A67"/>
    <w:rsid w:val="00AA6A8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97"/>
    <w:rsid w:val="00AA7F45"/>
    <w:rsid w:val="00AB0153"/>
    <w:rsid w:val="00AB0178"/>
    <w:rsid w:val="00AB02CF"/>
    <w:rsid w:val="00AB0473"/>
    <w:rsid w:val="00AB0779"/>
    <w:rsid w:val="00AB088E"/>
    <w:rsid w:val="00AB0AA5"/>
    <w:rsid w:val="00AB0AAB"/>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C5F"/>
    <w:rsid w:val="00AB4C87"/>
    <w:rsid w:val="00AB4CFB"/>
    <w:rsid w:val="00AB4D0F"/>
    <w:rsid w:val="00AB4E26"/>
    <w:rsid w:val="00AB5041"/>
    <w:rsid w:val="00AB5069"/>
    <w:rsid w:val="00AB5127"/>
    <w:rsid w:val="00AB51DB"/>
    <w:rsid w:val="00AB5201"/>
    <w:rsid w:val="00AB5208"/>
    <w:rsid w:val="00AB5275"/>
    <w:rsid w:val="00AB537C"/>
    <w:rsid w:val="00AB5485"/>
    <w:rsid w:val="00AB5541"/>
    <w:rsid w:val="00AB559D"/>
    <w:rsid w:val="00AB575A"/>
    <w:rsid w:val="00AB5875"/>
    <w:rsid w:val="00AB5882"/>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D2"/>
    <w:rsid w:val="00AB65FA"/>
    <w:rsid w:val="00AB6625"/>
    <w:rsid w:val="00AB66CB"/>
    <w:rsid w:val="00AB6A1B"/>
    <w:rsid w:val="00AB6A91"/>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7B"/>
    <w:rsid w:val="00AC1B71"/>
    <w:rsid w:val="00AC1BA7"/>
    <w:rsid w:val="00AC1BDF"/>
    <w:rsid w:val="00AC1C16"/>
    <w:rsid w:val="00AC1C5B"/>
    <w:rsid w:val="00AC1D75"/>
    <w:rsid w:val="00AC1E23"/>
    <w:rsid w:val="00AC1EAA"/>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9C"/>
    <w:rsid w:val="00AC40D4"/>
    <w:rsid w:val="00AC413A"/>
    <w:rsid w:val="00AC4150"/>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BBB"/>
    <w:rsid w:val="00AC4D32"/>
    <w:rsid w:val="00AC4DAE"/>
    <w:rsid w:val="00AC4E05"/>
    <w:rsid w:val="00AC4F08"/>
    <w:rsid w:val="00AC4F47"/>
    <w:rsid w:val="00AC4F61"/>
    <w:rsid w:val="00AC4F82"/>
    <w:rsid w:val="00AC504A"/>
    <w:rsid w:val="00AC5061"/>
    <w:rsid w:val="00AC5115"/>
    <w:rsid w:val="00AC5187"/>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AF5"/>
    <w:rsid w:val="00AC5B71"/>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8BF"/>
    <w:rsid w:val="00AC6904"/>
    <w:rsid w:val="00AC6A74"/>
    <w:rsid w:val="00AC6A87"/>
    <w:rsid w:val="00AC6ACF"/>
    <w:rsid w:val="00AC6AF6"/>
    <w:rsid w:val="00AC6B33"/>
    <w:rsid w:val="00AC6B92"/>
    <w:rsid w:val="00AC6C6C"/>
    <w:rsid w:val="00AC6D4E"/>
    <w:rsid w:val="00AC6DB3"/>
    <w:rsid w:val="00AC7152"/>
    <w:rsid w:val="00AC71E3"/>
    <w:rsid w:val="00AC7473"/>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30"/>
    <w:rsid w:val="00AD0F3A"/>
    <w:rsid w:val="00AD0F3F"/>
    <w:rsid w:val="00AD107F"/>
    <w:rsid w:val="00AD1237"/>
    <w:rsid w:val="00AD1246"/>
    <w:rsid w:val="00AD132C"/>
    <w:rsid w:val="00AD1346"/>
    <w:rsid w:val="00AD136B"/>
    <w:rsid w:val="00AD136D"/>
    <w:rsid w:val="00AD1438"/>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928"/>
    <w:rsid w:val="00AD2997"/>
    <w:rsid w:val="00AD2A6F"/>
    <w:rsid w:val="00AD2AD8"/>
    <w:rsid w:val="00AD2DA5"/>
    <w:rsid w:val="00AD2ECD"/>
    <w:rsid w:val="00AD2F2B"/>
    <w:rsid w:val="00AD2FE2"/>
    <w:rsid w:val="00AD3107"/>
    <w:rsid w:val="00AD3163"/>
    <w:rsid w:val="00AD32C8"/>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36F"/>
    <w:rsid w:val="00AD438F"/>
    <w:rsid w:val="00AD43AA"/>
    <w:rsid w:val="00AD43B8"/>
    <w:rsid w:val="00AD43DA"/>
    <w:rsid w:val="00AD4455"/>
    <w:rsid w:val="00AD465E"/>
    <w:rsid w:val="00AD46B0"/>
    <w:rsid w:val="00AD4717"/>
    <w:rsid w:val="00AD47E3"/>
    <w:rsid w:val="00AD4AC3"/>
    <w:rsid w:val="00AD4CAA"/>
    <w:rsid w:val="00AD4E2D"/>
    <w:rsid w:val="00AD4F37"/>
    <w:rsid w:val="00AD4F81"/>
    <w:rsid w:val="00AD515A"/>
    <w:rsid w:val="00AD515F"/>
    <w:rsid w:val="00AD517A"/>
    <w:rsid w:val="00AD51CB"/>
    <w:rsid w:val="00AD5200"/>
    <w:rsid w:val="00AD531E"/>
    <w:rsid w:val="00AD54E6"/>
    <w:rsid w:val="00AD551B"/>
    <w:rsid w:val="00AD55B9"/>
    <w:rsid w:val="00AD563E"/>
    <w:rsid w:val="00AD56B5"/>
    <w:rsid w:val="00AD57CE"/>
    <w:rsid w:val="00AD583A"/>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3C"/>
    <w:rsid w:val="00AE0EB9"/>
    <w:rsid w:val="00AE0ECC"/>
    <w:rsid w:val="00AE0FB9"/>
    <w:rsid w:val="00AE0FFF"/>
    <w:rsid w:val="00AE105A"/>
    <w:rsid w:val="00AE10D0"/>
    <w:rsid w:val="00AE11CC"/>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38"/>
    <w:rsid w:val="00AE1B60"/>
    <w:rsid w:val="00AE1B84"/>
    <w:rsid w:val="00AE1C40"/>
    <w:rsid w:val="00AE1D5D"/>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9CC"/>
    <w:rsid w:val="00AE29EF"/>
    <w:rsid w:val="00AE2A2E"/>
    <w:rsid w:val="00AE2BF9"/>
    <w:rsid w:val="00AE2CE6"/>
    <w:rsid w:val="00AE2D1D"/>
    <w:rsid w:val="00AE2DC4"/>
    <w:rsid w:val="00AE2E44"/>
    <w:rsid w:val="00AE2E64"/>
    <w:rsid w:val="00AE2FF3"/>
    <w:rsid w:val="00AE3077"/>
    <w:rsid w:val="00AE313D"/>
    <w:rsid w:val="00AE3259"/>
    <w:rsid w:val="00AE32AB"/>
    <w:rsid w:val="00AE32C0"/>
    <w:rsid w:val="00AE3339"/>
    <w:rsid w:val="00AE35CB"/>
    <w:rsid w:val="00AE35E5"/>
    <w:rsid w:val="00AE3A28"/>
    <w:rsid w:val="00AE3A6A"/>
    <w:rsid w:val="00AE3ADA"/>
    <w:rsid w:val="00AE3B78"/>
    <w:rsid w:val="00AE3BB3"/>
    <w:rsid w:val="00AE3E27"/>
    <w:rsid w:val="00AE3E91"/>
    <w:rsid w:val="00AE4008"/>
    <w:rsid w:val="00AE409B"/>
    <w:rsid w:val="00AE4160"/>
    <w:rsid w:val="00AE4200"/>
    <w:rsid w:val="00AE432B"/>
    <w:rsid w:val="00AE437C"/>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587"/>
    <w:rsid w:val="00AE56EF"/>
    <w:rsid w:val="00AE575D"/>
    <w:rsid w:val="00AE587D"/>
    <w:rsid w:val="00AE5A74"/>
    <w:rsid w:val="00AE5AB6"/>
    <w:rsid w:val="00AE5BBC"/>
    <w:rsid w:val="00AE5BF5"/>
    <w:rsid w:val="00AE5C03"/>
    <w:rsid w:val="00AE5E08"/>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43"/>
    <w:rsid w:val="00AE7995"/>
    <w:rsid w:val="00AE7999"/>
    <w:rsid w:val="00AE7A57"/>
    <w:rsid w:val="00AE7A6C"/>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4D"/>
    <w:rsid w:val="00AF0E95"/>
    <w:rsid w:val="00AF1000"/>
    <w:rsid w:val="00AF1088"/>
    <w:rsid w:val="00AF10F5"/>
    <w:rsid w:val="00AF1105"/>
    <w:rsid w:val="00AF1109"/>
    <w:rsid w:val="00AF11C4"/>
    <w:rsid w:val="00AF131A"/>
    <w:rsid w:val="00AF1369"/>
    <w:rsid w:val="00AF1405"/>
    <w:rsid w:val="00AF144B"/>
    <w:rsid w:val="00AF15ED"/>
    <w:rsid w:val="00AF16CA"/>
    <w:rsid w:val="00AF17D3"/>
    <w:rsid w:val="00AF1825"/>
    <w:rsid w:val="00AF1840"/>
    <w:rsid w:val="00AF1874"/>
    <w:rsid w:val="00AF18A5"/>
    <w:rsid w:val="00AF1974"/>
    <w:rsid w:val="00AF1A2D"/>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A87"/>
    <w:rsid w:val="00AF3AC7"/>
    <w:rsid w:val="00AF3C92"/>
    <w:rsid w:val="00AF3CB9"/>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82"/>
    <w:rsid w:val="00AF49CF"/>
    <w:rsid w:val="00AF49FE"/>
    <w:rsid w:val="00AF4A2A"/>
    <w:rsid w:val="00AF4A43"/>
    <w:rsid w:val="00AF4A70"/>
    <w:rsid w:val="00AF4B67"/>
    <w:rsid w:val="00AF4B6D"/>
    <w:rsid w:val="00AF4C50"/>
    <w:rsid w:val="00AF4D32"/>
    <w:rsid w:val="00AF4ED1"/>
    <w:rsid w:val="00AF4F17"/>
    <w:rsid w:val="00AF4FF7"/>
    <w:rsid w:val="00AF5034"/>
    <w:rsid w:val="00AF51C9"/>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694"/>
    <w:rsid w:val="00B036AF"/>
    <w:rsid w:val="00B036C1"/>
    <w:rsid w:val="00B0379F"/>
    <w:rsid w:val="00B0381A"/>
    <w:rsid w:val="00B0393F"/>
    <w:rsid w:val="00B03A2E"/>
    <w:rsid w:val="00B03A37"/>
    <w:rsid w:val="00B03AFC"/>
    <w:rsid w:val="00B03B33"/>
    <w:rsid w:val="00B03C25"/>
    <w:rsid w:val="00B03C6B"/>
    <w:rsid w:val="00B03D67"/>
    <w:rsid w:val="00B03D73"/>
    <w:rsid w:val="00B03D79"/>
    <w:rsid w:val="00B03E90"/>
    <w:rsid w:val="00B03F9B"/>
    <w:rsid w:val="00B03FB6"/>
    <w:rsid w:val="00B040EC"/>
    <w:rsid w:val="00B04132"/>
    <w:rsid w:val="00B04286"/>
    <w:rsid w:val="00B04342"/>
    <w:rsid w:val="00B04369"/>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954"/>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6A6"/>
    <w:rsid w:val="00B10834"/>
    <w:rsid w:val="00B1086A"/>
    <w:rsid w:val="00B108BD"/>
    <w:rsid w:val="00B10944"/>
    <w:rsid w:val="00B10A19"/>
    <w:rsid w:val="00B10A22"/>
    <w:rsid w:val="00B10D2A"/>
    <w:rsid w:val="00B10D57"/>
    <w:rsid w:val="00B11090"/>
    <w:rsid w:val="00B11320"/>
    <w:rsid w:val="00B11392"/>
    <w:rsid w:val="00B113A5"/>
    <w:rsid w:val="00B114E0"/>
    <w:rsid w:val="00B11542"/>
    <w:rsid w:val="00B1157D"/>
    <w:rsid w:val="00B11675"/>
    <w:rsid w:val="00B116DC"/>
    <w:rsid w:val="00B1170E"/>
    <w:rsid w:val="00B11803"/>
    <w:rsid w:val="00B11868"/>
    <w:rsid w:val="00B118CF"/>
    <w:rsid w:val="00B11B03"/>
    <w:rsid w:val="00B11B94"/>
    <w:rsid w:val="00B11B95"/>
    <w:rsid w:val="00B11D63"/>
    <w:rsid w:val="00B11D6F"/>
    <w:rsid w:val="00B11E2D"/>
    <w:rsid w:val="00B120CA"/>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8"/>
    <w:rsid w:val="00B1643B"/>
    <w:rsid w:val="00B1646C"/>
    <w:rsid w:val="00B164CE"/>
    <w:rsid w:val="00B16656"/>
    <w:rsid w:val="00B1668D"/>
    <w:rsid w:val="00B16765"/>
    <w:rsid w:val="00B168B0"/>
    <w:rsid w:val="00B16C30"/>
    <w:rsid w:val="00B16C5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200EC"/>
    <w:rsid w:val="00B2021C"/>
    <w:rsid w:val="00B202F6"/>
    <w:rsid w:val="00B20406"/>
    <w:rsid w:val="00B20487"/>
    <w:rsid w:val="00B20508"/>
    <w:rsid w:val="00B20776"/>
    <w:rsid w:val="00B207A9"/>
    <w:rsid w:val="00B20851"/>
    <w:rsid w:val="00B20A87"/>
    <w:rsid w:val="00B20A95"/>
    <w:rsid w:val="00B20A9D"/>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1B0"/>
    <w:rsid w:val="00B241B8"/>
    <w:rsid w:val="00B241D2"/>
    <w:rsid w:val="00B2421C"/>
    <w:rsid w:val="00B2432C"/>
    <w:rsid w:val="00B243CF"/>
    <w:rsid w:val="00B2443C"/>
    <w:rsid w:val="00B24492"/>
    <w:rsid w:val="00B2451D"/>
    <w:rsid w:val="00B24613"/>
    <w:rsid w:val="00B246A8"/>
    <w:rsid w:val="00B24770"/>
    <w:rsid w:val="00B248A2"/>
    <w:rsid w:val="00B24A09"/>
    <w:rsid w:val="00B24C43"/>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88"/>
    <w:rsid w:val="00B25F90"/>
    <w:rsid w:val="00B25FBB"/>
    <w:rsid w:val="00B2603E"/>
    <w:rsid w:val="00B2611C"/>
    <w:rsid w:val="00B26174"/>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8A"/>
    <w:rsid w:val="00B30C0C"/>
    <w:rsid w:val="00B310BF"/>
    <w:rsid w:val="00B31140"/>
    <w:rsid w:val="00B311CE"/>
    <w:rsid w:val="00B3121F"/>
    <w:rsid w:val="00B3123E"/>
    <w:rsid w:val="00B312DB"/>
    <w:rsid w:val="00B31328"/>
    <w:rsid w:val="00B314C0"/>
    <w:rsid w:val="00B31593"/>
    <w:rsid w:val="00B31678"/>
    <w:rsid w:val="00B316A3"/>
    <w:rsid w:val="00B316F5"/>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CE"/>
    <w:rsid w:val="00B33D5D"/>
    <w:rsid w:val="00B33EB5"/>
    <w:rsid w:val="00B33F23"/>
    <w:rsid w:val="00B33F8B"/>
    <w:rsid w:val="00B33FBD"/>
    <w:rsid w:val="00B34039"/>
    <w:rsid w:val="00B340E4"/>
    <w:rsid w:val="00B34128"/>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830"/>
    <w:rsid w:val="00B3586B"/>
    <w:rsid w:val="00B35BAF"/>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669"/>
    <w:rsid w:val="00B3780B"/>
    <w:rsid w:val="00B3780D"/>
    <w:rsid w:val="00B379E6"/>
    <w:rsid w:val="00B37A56"/>
    <w:rsid w:val="00B37A6A"/>
    <w:rsid w:val="00B37B41"/>
    <w:rsid w:val="00B37BE9"/>
    <w:rsid w:val="00B37DDF"/>
    <w:rsid w:val="00B4000A"/>
    <w:rsid w:val="00B4004E"/>
    <w:rsid w:val="00B40092"/>
    <w:rsid w:val="00B40101"/>
    <w:rsid w:val="00B4012B"/>
    <w:rsid w:val="00B40194"/>
    <w:rsid w:val="00B403FA"/>
    <w:rsid w:val="00B40415"/>
    <w:rsid w:val="00B40480"/>
    <w:rsid w:val="00B40519"/>
    <w:rsid w:val="00B4053B"/>
    <w:rsid w:val="00B40678"/>
    <w:rsid w:val="00B40683"/>
    <w:rsid w:val="00B406CD"/>
    <w:rsid w:val="00B406E8"/>
    <w:rsid w:val="00B4077F"/>
    <w:rsid w:val="00B40791"/>
    <w:rsid w:val="00B40A5A"/>
    <w:rsid w:val="00B40A7D"/>
    <w:rsid w:val="00B40A82"/>
    <w:rsid w:val="00B40C20"/>
    <w:rsid w:val="00B40CD2"/>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54"/>
    <w:rsid w:val="00B432D1"/>
    <w:rsid w:val="00B43492"/>
    <w:rsid w:val="00B43526"/>
    <w:rsid w:val="00B43586"/>
    <w:rsid w:val="00B435E1"/>
    <w:rsid w:val="00B4365A"/>
    <w:rsid w:val="00B4373C"/>
    <w:rsid w:val="00B43866"/>
    <w:rsid w:val="00B43A89"/>
    <w:rsid w:val="00B43AE8"/>
    <w:rsid w:val="00B43B34"/>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FF"/>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326"/>
    <w:rsid w:val="00B46384"/>
    <w:rsid w:val="00B46433"/>
    <w:rsid w:val="00B4651E"/>
    <w:rsid w:val="00B46528"/>
    <w:rsid w:val="00B465DD"/>
    <w:rsid w:val="00B46615"/>
    <w:rsid w:val="00B4670F"/>
    <w:rsid w:val="00B467E3"/>
    <w:rsid w:val="00B468D0"/>
    <w:rsid w:val="00B46969"/>
    <w:rsid w:val="00B46A21"/>
    <w:rsid w:val="00B46A23"/>
    <w:rsid w:val="00B46B6E"/>
    <w:rsid w:val="00B46C8E"/>
    <w:rsid w:val="00B46CF3"/>
    <w:rsid w:val="00B46D3B"/>
    <w:rsid w:val="00B47067"/>
    <w:rsid w:val="00B470D3"/>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F03"/>
    <w:rsid w:val="00B50200"/>
    <w:rsid w:val="00B504B2"/>
    <w:rsid w:val="00B5051F"/>
    <w:rsid w:val="00B505B8"/>
    <w:rsid w:val="00B505E5"/>
    <w:rsid w:val="00B50763"/>
    <w:rsid w:val="00B50803"/>
    <w:rsid w:val="00B50865"/>
    <w:rsid w:val="00B5087D"/>
    <w:rsid w:val="00B508ED"/>
    <w:rsid w:val="00B50AC1"/>
    <w:rsid w:val="00B50B4B"/>
    <w:rsid w:val="00B50B82"/>
    <w:rsid w:val="00B50CDD"/>
    <w:rsid w:val="00B50D08"/>
    <w:rsid w:val="00B51103"/>
    <w:rsid w:val="00B51170"/>
    <w:rsid w:val="00B511B4"/>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9D5"/>
    <w:rsid w:val="00B52B13"/>
    <w:rsid w:val="00B52B40"/>
    <w:rsid w:val="00B52C05"/>
    <w:rsid w:val="00B52C08"/>
    <w:rsid w:val="00B52D02"/>
    <w:rsid w:val="00B52D2A"/>
    <w:rsid w:val="00B52D48"/>
    <w:rsid w:val="00B52D9E"/>
    <w:rsid w:val="00B52DAD"/>
    <w:rsid w:val="00B52E6E"/>
    <w:rsid w:val="00B52EF4"/>
    <w:rsid w:val="00B5312C"/>
    <w:rsid w:val="00B531C1"/>
    <w:rsid w:val="00B53259"/>
    <w:rsid w:val="00B53529"/>
    <w:rsid w:val="00B53536"/>
    <w:rsid w:val="00B535F6"/>
    <w:rsid w:val="00B53639"/>
    <w:rsid w:val="00B53668"/>
    <w:rsid w:val="00B536F5"/>
    <w:rsid w:val="00B537FB"/>
    <w:rsid w:val="00B53916"/>
    <w:rsid w:val="00B53A26"/>
    <w:rsid w:val="00B53AB6"/>
    <w:rsid w:val="00B53B50"/>
    <w:rsid w:val="00B53E7F"/>
    <w:rsid w:val="00B53F9A"/>
    <w:rsid w:val="00B540B0"/>
    <w:rsid w:val="00B54137"/>
    <w:rsid w:val="00B5415F"/>
    <w:rsid w:val="00B541EE"/>
    <w:rsid w:val="00B5436B"/>
    <w:rsid w:val="00B54679"/>
    <w:rsid w:val="00B5467D"/>
    <w:rsid w:val="00B5493B"/>
    <w:rsid w:val="00B54A06"/>
    <w:rsid w:val="00B54A70"/>
    <w:rsid w:val="00B54ACD"/>
    <w:rsid w:val="00B54B2D"/>
    <w:rsid w:val="00B54BB4"/>
    <w:rsid w:val="00B54C6C"/>
    <w:rsid w:val="00B54C96"/>
    <w:rsid w:val="00B54CB8"/>
    <w:rsid w:val="00B54CC9"/>
    <w:rsid w:val="00B54DCF"/>
    <w:rsid w:val="00B54DF9"/>
    <w:rsid w:val="00B54F88"/>
    <w:rsid w:val="00B55084"/>
    <w:rsid w:val="00B550EE"/>
    <w:rsid w:val="00B550F6"/>
    <w:rsid w:val="00B5512B"/>
    <w:rsid w:val="00B55194"/>
    <w:rsid w:val="00B551B1"/>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111"/>
    <w:rsid w:val="00B56243"/>
    <w:rsid w:val="00B562CB"/>
    <w:rsid w:val="00B562ED"/>
    <w:rsid w:val="00B562F6"/>
    <w:rsid w:val="00B5637E"/>
    <w:rsid w:val="00B56390"/>
    <w:rsid w:val="00B56429"/>
    <w:rsid w:val="00B5657D"/>
    <w:rsid w:val="00B5681D"/>
    <w:rsid w:val="00B56883"/>
    <w:rsid w:val="00B568D5"/>
    <w:rsid w:val="00B56963"/>
    <w:rsid w:val="00B56B9D"/>
    <w:rsid w:val="00B56C03"/>
    <w:rsid w:val="00B56C23"/>
    <w:rsid w:val="00B56DCE"/>
    <w:rsid w:val="00B56DE3"/>
    <w:rsid w:val="00B56E08"/>
    <w:rsid w:val="00B56EB4"/>
    <w:rsid w:val="00B56FFA"/>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2E6"/>
    <w:rsid w:val="00B603E8"/>
    <w:rsid w:val="00B60484"/>
    <w:rsid w:val="00B604F3"/>
    <w:rsid w:val="00B60658"/>
    <w:rsid w:val="00B608EB"/>
    <w:rsid w:val="00B609C3"/>
    <w:rsid w:val="00B60AA5"/>
    <w:rsid w:val="00B60AD9"/>
    <w:rsid w:val="00B60BF5"/>
    <w:rsid w:val="00B60EBF"/>
    <w:rsid w:val="00B60FA3"/>
    <w:rsid w:val="00B6100C"/>
    <w:rsid w:val="00B610F6"/>
    <w:rsid w:val="00B61184"/>
    <w:rsid w:val="00B61296"/>
    <w:rsid w:val="00B613C3"/>
    <w:rsid w:val="00B61415"/>
    <w:rsid w:val="00B61458"/>
    <w:rsid w:val="00B6163B"/>
    <w:rsid w:val="00B61653"/>
    <w:rsid w:val="00B61777"/>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687"/>
    <w:rsid w:val="00B62699"/>
    <w:rsid w:val="00B627C4"/>
    <w:rsid w:val="00B62847"/>
    <w:rsid w:val="00B629F1"/>
    <w:rsid w:val="00B62BB3"/>
    <w:rsid w:val="00B62C09"/>
    <w:rsid w:val="00B62D3B"/>
    <w:rsid w:val="00B62DFA"/>
    <w:rsid w:val="00B62EE5"/>
    <w:rsid w:val="00B62F01"/>
    <w:rsid w:val="00B62F33"/>
    <w:rsid w:val="00B62F69"/>
    <w:rsid w:val="00B62FCF"/>
    <w:rsid w:val="00B62FEC"/>
    <w:rsid w:val="00B63153"/>
    <w:rsid w:val="00B63155"/>
    <w:rsid w:val="00B6315C"/>
    <w:rsid w:val="00B63175"/>
    <w:rsid w:val="00B63194"/>
    <w:rsid w:val="00B63310"/>
    <w:rsid w:val="00B6357A"/>
    <w:rsid w:val="00B6369B"/>
    <w:rsid w:val="00B636FC"/>
    <w:rsid w:val="00B63747"/>
    <w:rsid w:val="00B63765"/>
    <w:rsid w:val="00B6380E"/>
    <w:rsid w:val="00B6399E"/>
    <w:rsid w:val="00B63AD2"/>
    <w:rsid w:val="00B63AEA"/>
    <w:rsid w:val="00B63B69"/>
    <w:rsid w:val="00B63B6C"/>
    <w:rsid w:val="00B63D79"/>
    <w:rsid w:val="00B63DDF"/>
    <w:rsid w:val="00B63E33"/>
    <w:rsid w:val="00B641F1"/>
    <w:rsid w:val="00B642B8"/>
    <w:rsid w:val="00B642D5"/>
    <w:rsid w:val="00B64386"/>
    <w:rsid w:val="00B643DD"/>
    <w:rsid w:val="00B645B5"/>
    <w:rsid w:val="00B646C8"/>
    <w:rsid w:val="00B6473A"/>
    <w:rsid w:val="00B647EC"/>
    <w:rsid w:val="00B6489E"/>
    <w:rsid w:val="00B64963"/>
    <w:rsid w:val="00B6497C"/>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537"/>
    <w:rsid w:val="00B66655"/>
    <w:rsid w:val="00B66657"/>
    <w:rsid w:val="00B66757"/>
    <w:rsid w:val="00B6686F"/>
    <w:rsid w:val="00B66A0D"/>
    <w:rsid w:val="00B66A1B"/>
    <w:rsid w:val="00B66B59"/>
    <w:rsid w:val="00B66BD1"/>
    <w:rsid w:val="00B66C06"/>
    <w:rsid w:val="00B66E86"/>
    <w:rsid w:val="00B66EC8"/>
    <w:rsid w:val="00B66FE7"/>
    <w:rsid w:val="00B67075"/>
    <w:rsid w:val="00B6718E"/>
    <w:rsid w:val="00B6726A"/>
    <w:rsid w:val="00B67307"/>
    <w:rsid w:val="00B67476"/>
    <w:rsid w:val="00B67508"/>
    <w:rsid w:val="00B6754E"/>
    <w:rsid w:val="00B67642"/>
    <w:rsid w:val="00B6771E"/>
    <w:rsid w:val="00B67766"/>
    <w:rsid w:val="00B67884"/>
    <w:rsid w:val="00B679A5"/>
    <w:rsid w:val="00B679DD"/>
    <w:rsid w:val="00B67AC2"/>
    <w:rsid w:val="00B67B2B"/>
    <w:rsid w:val="00B67B59"/>
    <w:rsid w:val="00B67B93"/>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117"/>
    <w:rsid w:val="00B731C6"/>
    <w:rsid w:val="00B7320C"/>
    <w:rsid w:val="00B73222"/>
    <w:rsid w:val="00B73288"/>
    <w:rsid w:val="00B73306"/>
    <w:rsid w:val="00B734CC"/>
    <w:rsid w:val="00B73515"/>
    <w:rsid w:val="00B735FF"/>
    <w:rsid w:val="00B73638"/>
    <w:rsid w:val="00B73692"/>
    <w:rsid w:val="00B736F8"/>
    <w:rsid w:val="00B73839"/>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C9"/>
    <w:rsid w:val="00B74CCE"/>
    <w:rsid w:val="00B74D01"/>
    <w:rsid w:val="00B74DBE"/>
    <w:rsid w:val="00B74ED4"/>
    <w:rsid w:val="00B74F2D"/>
    <w:rsid w:val="00B74FE4"/>
    <w:rsid w:val="00B750AA"/>
    <w:rsid w:val="00B750EB"/>
    <w:rsid w:val="00B75198"/>
    <w:rsid w:val="00B75331"/>
    <w:rsid w:val="00B75532"/>
    <w:rsid w:val="00B7555D"/>
    <w:rsid w:val="00B75564"/>
    <w:rsid w:val="00B756CE"/>
    <w:rsid w:val="00B7571E"/>
    <w:rsid w:val="00B75728"/>
    <w:rsid w:val="00B75841"/>
    <w:rsid w:val="00B75A07"/>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70D"/>
    <w:rsid w:val="00B7692D"/>
    <w:rsid w:val="00B7698D"/>
    <w:rsid w:val="00B769CA"/>
    <w:rsid w:val="00B76A13"/>
    <w:rsid w:val="00B76A14"/>
    <w:rsid w:val="00B76A4A"/>
    <w:rsid w:val="00B76AF2"/>
    <w:rsid w:val="00B76C52"/>
    <w:rsid w:val="00B76CA8"/>
    <w:rsid w:val="00B76CDF"/>
    <w:rsid w:val="00B76CED"/>
    <w:rsid w:val="00B76E58"/>
    <w:rsid w:val="00B76F47"/>
    <w:rsid w:val="00B76F8C"/>
    <w:rsid w:val="00B76FB7"/>
    <w:rsid w:val="00B770BE"/>
    <w:rsid w:val="00B7714F"/>
    <w:rsid w:val="00B771C0"/>
    <w:rsid w:val="00B7732D"/>
    <w:rsid w:val="00B77382"/>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531"/>
    <w:rsid w:val="00B806E7"/>
    <w:rsid w:val="00B807BE"/>
    <w:rsid w:val="00B80CB8"/>
    <w:rsid w:val="00B80D7F"/>
    <w:rsid w:val="00B80DAA"/>
    <w:rsid w:val="00B80E0A"/>
    <w:rsid w:val="00B80F62"/>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CA0"/>
    <w:rsid w:val="00B82CE0"/>
    <w:rsid w:val="00B82E7D"/>
    <w:rsid w:val="00B82E93"/>
    <w:rsid w:val="00B82FDC"/>
    <w:rsid w:val="00B830B9"/>
    <w:rsid w:val="00B83182"/>
    <w:rsid w:val="00B83289"/>
    <w:rsid w:val="00B832A6"/>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82"/>
    <w:rsid w:val="00B84205"/>
    <w:rsid w:val="00B8420A"/>
    <w:rsid w:val="00B84270"/>
    <w:rsid w:val="00B842D4"/>
    <w:rsid w:val="00B8433E"/>
    <w:rsid w:val="00B84361"/>
    <w:rsid w:val="00B84456"/>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C4"/>
    <w:rsid w:val="00B914DB"/>
    <w:rsid w:val="00B915ED"/>
    <w:rsid w:val="00B91620"/>
    <w:rsid w:val="00B916E6"/>
    <w:rsid w:val="00B9193A"/>
    <w:rsid w:val="00B91964"/>
    <w:rsid w:val="00B91B26"/>
    <w:rsid w:val="00B91BE5"/>
    <w:rsid w:val="00B91CC5"/>
    <w:rsid w:val="00B91D40"/>
    <w:rsid w:val="00B91F7A"/>
    <w:rsid w:val="00B920C7"/>
    <w:rsid w:val="00B9215A"/>
    <w:rsid w:val="00B92192"/>
    <w:rsid w:val="00B921EC"/>
    <w:rsid w:val="00B922A5"/>
    <w:rsid w:val="00B9233D"/>
    <w:rsid w:val="00B923DF"/>
    <w:rsid w:val="00B9244E"/>
    <w:rsid w:val="00B924BF"/>
    <w:rsid w:val="00B92504"/>
    <w:rsid w:val="00B92A47"/>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5DD"/>
    <w:rsid w:val="00BA17F6"/>
    <w:rsid w:val="00BA1877"/>
    <w:rsid w:val="00BA18B2"/>
    <w:rsid w:val="00BA190D"/>
    <w:rsid w:val="00BA197B"/>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4A7"/>
    <w:rsid w:val="00BA2522"/>
    <w:rsid w:val="00BA2620"/>
    <w:rsid w:val="00BA26C5"/>
    <w:rsid w:val="00BA26F0"/>
    <w:rsid w:val="00BA2888"/>
    <w:rsid w:val="00BA28A0"/>
    <w:rsid w:val="00BA291C"/>
    <w:rsid w:val="00BA2ABD"/>
    <w:rsid w:val="00BA2BCD"/>
    <w:rsid w:val="00BA2C23"/>
    <w:rsid w:val="00BA2D6C"/>
    <w:rsid w:val="00BA2E10"/>
    <w:rsid w:val="00BA2FA2"/>
    <w:rsid w:val="00BA30FD"/>
    <w:rsid w:val="00BA3205"/>
    <w:rsid w:val="00BA32B3"/>
    <w:rsid w:val="00BA32E5"/>
    <w:rsid w:val="00BA33AD"/>
    <w:rsid w:val="00BA34FD"/>
    <w:rsid w:val="00BA3533"/>
    <w:rsid w:val="00BA35D7"/>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8D"/>
    <w:rsid w:val="00BA5CB4"/>
    <w:rsid w:val="00BA5DEE"/>
    <w:rsid w:val="00BA61BC"/>
    <w:rsid w:val="00BA6268"/>
    <w:rsid w:val="00BA6272"/>
    <w:rsid w:val="00BA632F"/>
    <w:rsid w:val="00BA638F"/>
    <w:rsid w:val="00BA647A"/>
    <w:rsid w:val="00BA648B"/>
    <w:rsid w:val="00BA6548"/>
    <w:rsid w:val="00BA6593"/>
    <w:rsid w:val="00BA65B5"/>
    <w:rsid w:val="00BA6782"/>
    <w:rsid w:val="00BA6901"/>
    <w:rsid w:val="00BA6933"/>
    <w:rsid w:val="00BA6994"/>
    <w:rsid w:val="00BA6B9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B00BB"/>
    <w:rsid w:val="00BB02EB"/>
    <w:rsid w:val="00BB02F2"/>
    <w:rsid w:val="00BB031C"/>
    <w:rsid w:val="00BB05AE"/>
    <w:rsid w:val="00BB05E2"/>
    <w:rsid w:val="00BB0630"/>
    <w:rsid w:val="00BB0698"/>
    <w:rsid w:val="00BB06B8"/>
    <w:rsid w:val="00BB0706"/>
    <w:rsid w:val="00BB0803"/>
    <w:rsid w:val="00BB087E"/>
    <w:rsid w:val="00BB08C9"/>
    <w:rsid w:val="00BB09AE"/>
    <w:rsid w:val="00BB0CCD"/>
    <w:rsid w:val="00BB0CD1"/>
    <w:rsid w:val="00BB0CD5"/>
    <w:rsid w:val="00BB0E8D"/>
    <w:rsid w:val="00BB0EDE"/>
    <w:rsid w:val="00BB0F31"/>
    <w:rsid w:val="00BB0F62"/>
    <w:rsid w:val="00BB0F9A"/>
    <w:rsid w:val="00BB0FA1"/>
    <w:rsid w:val="00BB1023"/>
    <w:rsid w:val="00BB10DA"/>
    <w:rsid w:val="00BB1134"/>
    <w:rsid w:val="00BB1218"/>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6F"/>
    <w:rsid w:val="00BB20F3"/>
    <w:rsid w:val="00BB2143"/>
    <w:rsid w:val="00BB21FE"/>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C3"/>
    <w:rsid w:val="00BB3DDD"/>
    <w:rsid w:val="00BB3EA1"/>
    <w:rsid w:val="00BB3EF4"/>
    <w:rsid w:val="00BB4059"/>
    <w:rsid w:val="00BB405A"/>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216"/>
    <w:rsid w:val="00BB7241"/>
    <w:rsid w:val="00BB7281"/>
    <w:rsid w:val="00BB744C"/>
    <w:rsid w:val="00BB74BE"/>
    <w:rsid w:val="00BB75C2"/>
    <w:rsid w:val="00BB77BA"/>
    <w:rsid w:val="00BB77C8"/>
    <w:rsid w:val="00BB7819"/>
    <w:rsid w:val="00BB7A3A"/>
    <w:rsid w:val="00BB7BA9"/>
    <w:rsid w:val="00BB7BB8"/>
    <w:rsid w:val="00BB7C44"/>
    <w:rsid w:val="00BB7C57"/>
    <w:rsid w:val="00BB7D92"/>
    <w:rsid w:val="00BB7F2C"/>
    <w:rsid w:val="00BB7FC4"/>
    <w:rsid w:val="00BC00C2"/>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411"/>
    <w:rsid w:val="00BC247B"/>
    <w:rsid w:val="00BC2485"/>
    <w:rsid w:val="00BC2527"/>
    <w:rsid w:val="00BC2686"/>
    <w:rsid w:val="00BC2695"/>
    <w:rsid w:val="00BC271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775"/>
    <w:rsid w:val="00BC38CB"/>
    <w:rsid w:val="00BC3924"/>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DA1"/>
    <w:rsid w:val="00BC4E44"/>
    <w:rsid w:val="00BC4EE1"/>
    <w:rsid w:val="00BC4F60"/>
    <w:rsid w:val="00BC5000"/>
    <w:rsid w:val="00BC50E8"/>
    <w:rsid w:val="00BC5129"/>
    <w:rsid w:val="00BC5221"/>
    <w:rsid w:val="00BC5263"/>
    <w:rsid w:val="00BC5391"/>
    <w:rsid w:val="00BC53B0"/>
    <w:rsid w:val="00BC54C9"/>
    <w:rsid w:val="00BC5529"/>
    <w:rsid w:val="00BC5626"/>
    <w:rsid w:val="00BC571D"/>
    <w:rsid w:val="00BC5744"/>
    <w:rsid w:val="00BC5791"/>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60F"/>
    <w:rsid w:val="00BC661D"/>
    <w:rsid w:val="00BC669C"/>
    <w:rsid w:val="00BC674E"/>
    <w:rsid w:val="00BC67C6"/>
    <w:rsid w:val="00BC6849"/>
    <w:rsid w:val="00BC6A4D"/>
    <w:rsid w:val="00BC6AE6"/>
    <w:rsid w:val="00BC6B28"/>
    <w:rsid w:val="00BC6B2C"/>
    <w:rsid w:val="00BC6B3C"/>
    <w:rsid w:val="00BC6B70"/>
    <w:rsid w:val="00BC6B77"/>
    <w:rsid w:val="00BC6D08"/>
    <w:rsid w:val="00BC6D2B"/>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762"/>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52"/>
    <w:rsid w:val="00BD335C"/>
    <w:rsid w:val="00BD33A5"/>
    <w:rsid w:val="00BD3447"/>
    <w:rsid w:val="00BD34EC"/>
    <w:rsid w:val="00BD3620"/>
    <w:rsid w:val="00BD377F"/>
    <w:rsid w:val="00BD37DD"/>
    <w:rsid w:val="00BD3819"/>
    <w:rsid w:val="00BD3A4B"/>
    <w:rsid w:val="00BD3A7F"/>
    <w:rsid w:val="00BD3B00"/>
    <w:rsid w:val="00BD3B46"/>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A38"/>
    <w:rsid w:val="00BD4A58"/>
    <w:rsid w:val="00BD4A66"/>
    <w:rsid w:val="00BD4B7A"/>
    <w:rsid w:val="00BD4C16"/>
    <w:rsid w:val="00BD4CBC"/>
    <w:rsid w:val="00BD4CDB"/>
    <w:rsid w:val="00BD4E82"/>
    <w:rsid w:val="00BD4EA9"/>
    <w:rsid w:val="00BD4EB0"/>
    <w:rsid w:val="00BD4EC9"/>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FE"/>
    <w:rsid w:val="00BE07CC"/>
    <w:rsid w:val="00BE07DD"/>
    <w:rsid w:val="00BE07E7"/>
    <w:rsid w:val="00BE0854"/>
    <w:rsid w:val="00BE086F"/>
    <w:rsid w:val="00BE08F1"/>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FC"/>
    <w:rsid w:val="00BE1640"/>
    <w:rsid w:val="00BE1713"/>
    <w:rsid w:val="00BE175B"/>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40E"/>
    <w:rsid w:val="00BE4450"/>
    <w:rsid w:val="00BE44BE"/>
    <w:rsid w:val="00BE450A"/>
    <w:rsid w:val="00BE454D"/>
    <w:rsid w:val="00BE4552"/>
    <w:rsid w:val="00BE4571"/>
    <w:rsid w:val="00BE45B3"/>
    <w:rsid w:val="00BE45C5"/>
    <w:rsid w:val="00BE461D"/>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853"/>
    <w:rsid w:val="00BE68AD"/>
    <w:rsid w:val="00BE6A19"/>
    <w:rsid w:val="00BE6B50"/>
    <w:rsid w:val="00BE6C95"/>
    <w:rsid w:val="00BE6D18"/>
    <w:rsid w:val="00BE6DAD"/>
    <w:rsid w:val="00BE6E23"/>
    <w:rsid w:val="00BE6E74"/>
    <w:rsid w:val="00BE6E87"/>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142"/>
    <w:rsid w:val="00BF01AB"/>
    <w:rsid w:val="00BF041E"/>
    <w:rsid w:val="00BF0423"/>
    <w:rsid w:val="00BF0485"/>
    <w:rsid w:val="00BF0518"/>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4FB"/>
    <w:rsid w:val="00BF352C"/>
    <w:rsid w:val="00BF35BA"/>
    <w:rsid w:val="00BF3618"/>
    <w:rsid w:val="00BF37A1"/>
    <w:rsid w:val="00BF37CF"/>
    <w:rsid w:val="00BF3872"/>
    <w:rsid w:val="00BF38D5"/>
    <w:rsid w:val="00BF3AAC"/>
    <w:rsid w:val="00BF3AE1"/>
    <w:rsid w:val="00BF3D1E"/>
    <w:rsid w:val="00BF3EAF"/>
    <w:rsid w:val="00BF3F79"/>
    <w:rsid w:val="00BF408B"/>
    <w:rsid w:val="00BF4193"/>
    <w:rsid w:val="00BF421B"/>
    <w:rsid w:val="00BF42BC"/>
    <w:rsid w:val="00BF42EE"/>
    <w:rsid w:val="00BF430B"/>
    <w:rsid w:val="00BF4326"/>
    <w:rsid w:val="00BF43AD"/>
    <w:rsid w:val="00BF445B"/>
    <w:rsid w:val="00BF44A7"/>
    <w:rsid w:val="00BF465B"/>
    <w:rsid w:val="00BF46AA"/>
    <w:rsid w:val="00BF476D"/>
    <w:rsid w:val="00BF4858"/>
    <w:rsid w:val="00BF48F2"/>
    <w:rsid w:val="00BF4A27"/>
    <w:rsid w:val="00BF4A85"/>
    <w:rsid w:val="00BF4B98"/>
    <w:rsid w:val="00BF4BBA"/>
    <w:rsid w:val="00BF4C01"/>
    <w:rsid w:val="00BF4CC0"/>
    <w:rsid w:val="00BF4D0E"/>
    <w:rsid w:val="00BF4D91"/>
    <w:rsid w:val="00BF4E96"/>
    <w:rsid w:val="00BF4FC9"/>
    <w:rsid w:val="00BF5226"/>
    <w:rsid w:val="00BF52ED"/>
    <w:rsid w:val="00BF53C3"/>
    <w:rsid w:val="00BF5539"/>
    <w:rsid w:val="00BF55A1"/>
    <w:rsid w:val="00BF574B"/>
    <w:rsid w:val="00BF58A7"/>
    <w:rsid w:val="00BF5969"/>
    <w:rsid w:val="00BF5BB4"/>
    <w:rsid w:val="00BF5CA3"/>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D3"/>
    <w:rsid w:val="00BF69E1"/>
    <w:rsid w:val="00BF6B72"/>
    <w:rsid w:val="00BF6E28"/>
    <w:rsid w:val="00BF6E41"/>
    <w:rsid w:val="00BF6F40"/>
    <w:rsid w:val="00BF6FB1"/>
    <w:rsid w:val="00BF70CF"/>
    <w:rsid w:val="00BF70D7"/>
    <w:rsid w:val="00BF735B"/>
    <w:rsid w:val="00BF73E2"/>
    <w:rsid w:val="00BF7440"/>
    <w:rsid w:val="00BF74AD"/>
    <w:rsid w:val="00BF74ED"/>
    <w:rsid w:val="00BF7683"/>
    <w:rsid w:val="00BF7726"/>
    <w:rsid w:val="00BF77EF"/>
    <w:rsid w:val="00BF78B5"/>
    <w:rsid w:val="00BF78D2"/>
    <w:rsid w:val="00BF79BB"/>
    <w:rsid w:val="00BF7A62"/>
    <w:rsid w:val="00BF7ABF"/>
    <w:rsid w:val="00BF7AD0"/>
    <w:rsid w:val="00BF7B00"/>
    <w:rsid w:val="00BF7BB5"/>
    <w:rsid w:val="00BF7E9A"/>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AA"/>
    <w:rsid w:val="00C00910"/>
    <w:rsid w:val="00C009A4"/>
    <w:rsid w:val="00C00AE0"/>
    <w:rsid w:val="00C00B63"/>
    <w:rsid w:val="00C00BC7"/>
    <w:rsid w:val="00C00C07"/>
    <w:rsid w:val="00C00C7E"/>
    <w:rsid w:val="00C00D59"/>
    <w:rsid w:val="00C00E41"/>
    <w:rsid w:val="00C00EE2"/>
    <w:rsid w:val="00C00EEB"/>
    <w:rsid w:val="00C01010"/>
    <w:rsid w:val="00C01019"/>
    <w:rsid w:val="00C0109C"/>
    <w:rsid w:val="00C010C2"/>
    <w:rsid w:val="00C0120A"/>
    <w:rsid w:val="00C01239"/>
    <w:rsid w:val="00C013D6"/>
    <w:rsid w:val="00C0140D"/>
    <w:rsid w:val="00C015B9"/>
    <w:rsid w:val="00C016EC"/>
    <w:rsid w:val="00C01901"/>
    <w:rsid w:val="00C019EA"/>
    <w:rsid w:val="00C019EC"/>
    <w:rsid w:val="00C019FD"/>
    <w:rsid w:val="00C01C06"/>
    <w:rsid w:val="00C01C5D"/>
    <w:rsid w:val="00C01C95"/>
    <w:rsid w:val="00C01CBD"/>
    <w:rsid w:val="00C01CEC"/>
    <w:rsid w:val="00C01D36"/>
    <w:rsid w:val="00C01D4D"/>
    <w:rsid w:val="00C01E1C"/>
    <w:rsid w:val="00C01E51"/>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C8B"/>
    <w:rsid w:val="00C03DC9"/>
    <w:rsid w:val="00C03DDF"/>
    <w:rsid w:val="00C03F43"/>
    <w:rsid w:val="00C03F94"/>
    <w:rsid w:val="00C040BA"/>
    <w:rsid w:val="00C04342"/>
    <w:rsid w:val="00C0437B"/>
    <w:rsid w:val="00C0441A"/>
    <w:rsid w:val="00C04484"/>
    <w:rsid w:val="00C044F4"/>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A19"/>
    <w:rsid w:val="00C05A83"/>
    <w:rsid w:val="00C05AB4"/>
    <w:rsid w:val="00C05B19"/>
    <w:rsid w:val="00C05C41"/>
    <w:rsid w:val="00C05C97"/>
    <w:rsid w:val="00C05D1F"/>
    <w:rsid w:val="00C05D4C"/>
    <w:rsid w:val="00C05D93"/>
    <w:rsid w:val="00C05DA4"/>
    <w:rsid w:val="00C05ED6"/>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801"/>
    <w:rsid w:val="00C06882"/>
    <w:rsid w:val="00C0689E"/>
    <w:rsid w:val="00C068A9"/>
    <w:rsid w:val="00C06A22"/>
    <w:rsid w:val="00C06A2A"/>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6D"/>
    <w:rsid w:val="00C109B3"/>
    <w:rsid w:val="00C10A7B"/>
    <w:rsid w:val="00C10AA5"/>
    <w:rsid w:val="00C10B00"/>
    <w:rsid w:val="00C10B4E"/>
    <w:rsid w:val="00C10BC9"/>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AA"/>
    <w:rsid w:val="00C11CA9"/>
    <w:rsid w:val="00C11DC1"/>
    <w:rsid w:val="00C11E0B"/>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3A5"/>
    <w:rsid w:val="00C133DB"/>
    <w:rsid w:val="00C1350D"/>
    <w:rsid w:val="00C135BB"/>
    <w:rsid w:val="00C13624"/>
    <w:rsid w:val="00C13664"/>
    <w:rsid w:val="00C137A6"/>
    <w:rsid w:val="00C137A7"/>
    <w:rsid w:val="00C1389E"/>
    <w:rsid w:val="00C13A12"/>
    <w:rsid w:val="00C13A13"/>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93F"/>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C07"/>
    <w:rsid w:val="00C15D24"/>
    <w:rsid w:val="00C15E48"/>
    <w:rsid w:val="00C15FC6"/>
    <w:rsid w:val="00C1613D"/>
    <w:rsid w:val="00C16163"/>
    <w:rsid w:val="00C16214"/>
    <w:rsid w:val="00C1637C"/>
    <w:rsid w:val="00C163E3"/>
    <w:rsid w:val="00C16598"/>
    <w:rsid w:val="00C166CF"/>
    <w:rsid w:val="00C167AD"/>
    <w:rsid w:val="00C167E9"/>
    <w:rsid w:val="00C16938"/>
    <w:rsid w:val="00C16A2A"/>
    <w:rsid w:val="00C16A2F"/>
    <w:rsid w:val="00C16A78"/>
    <w:rsid w:val="00C16AA3"/>
    <w:rsid w:val="00C16ADB"/>
    <w:rsid w:val="00C16B2D"/>
    <w:rsid w:val="00C16B55"/>
    <w:rsid w:val="00C16C41"/>
    <w:rsid w:val="00C16CAD"/>
    <w:rsid w:val="00C16CDE"/>
    <w:rsid w:val="00C16FD9"/>
    <w:rsid w:val="00C17076"/>
    <w:rsid w:val="00C17217"/>
    <w:rsid w:val="00C1754A"/>
    <w:rsid w:val="00C17612"/>
    <w:rsid w:val="00C17668"/>
    <w:rsid w:val="00C17671"/>
    <w:rsid w:val="00C1778F"/>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B8A"/>
    <w:rsid w:val="00C20BCE"/>
    <w:rsid w:val="00C20E09"/>
    <w:rsid w:val="00C20EA8"/>
    <w:rsid w:val="00C2108E"/>
    <w:rsid w:val="00C21098"/>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18E"/>
    <w:rsid w:val="00C231B0"/>
    <w:rsid w:val="00C23398"/>
    <w:rsid w:val="00C234FF"/>
    <w:rsid w:val="00C235E0"/>
    <w:rsid w:val="00C2360B"/>
    <w:rsid w:val="00C23620"/>
    <w:rsid w:val="00C23A69"/>
    <w:rsid w:val="00C23AB0"/>
    <w:rsid w:val="00C23ADC"/>
    <w:rsid w:val="00C23B83"/>
    <w:rsid w:val="00C23C42"/>
    <w:rsid w:val="00C23CE4"/>
    <w:rsid w:val="00C23D82"/>
    <w:rsid w:val="00C23D87"/>
    <w:rsid w:val="00C23E03"/>
    <w:rsid w:val="00C23F60"/>
    <w:rsid w:val="00C24025"/>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EA"/>
    <w:rsid w:val="00C259AF"/>
    <w:rsid w:val="00C25A1F"/>
    <w:rsid w:val="00C25B1F"/>
    <w:rsid w:val="00C25B23"/>
    <w:rsid w:val="00C25DB2"/>
    <w:rsid w:val="00C25DFB"/>
    <w:rsid w:val="00C26035"/>
    <w:rsid w:val="00C26058"/>
    <w:rsid w:val="00C260B3"/>
    <w:rsid w:val="00C2636E"/>
    <w:rsid w:val="00C2637C"/>
    <w:rsid w:val="00C26390"/>
    <w:rsid w:val="00C263A5"/>
    <w:rsid w:val="00C263F3"/>
    <w:rsid w:val="00C2650E"/>
    <w:rsid w:val="00C265D8"/>
    <w:rsid w:val="00C2671A"/>
    <w:rsid w:val="00C2699B"/>
    <w:rsid w:val="00C269B1"/>
    <w:rsid w:val="00C269B4"/>
    <w:rsid w:val="00C269C0"/>
    <w:rsid w:val="00C26AB0"/>
    <w:rsid w:val="00C26ABB"/>
    <w:rsid w:val="00C26AC8"/>
    <w:rsid w:val="00C26AF6"/>
    <w:rsid w:val="00C26B53"/>
    <w:rsid w:val="00C26DDA"/>
    <w:rsid w:val="00C26E19"/>
    <w:rsid w:val="00C26E84"/>
    <w:rsid w:val="00C26FC0"/>
    <w:rsid w:val="00C26FEA"/>
    <w:rsid w:val="00C27036"/>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80A"/>
    <w:rsid w:val="00C308E8"/>
    <w:rsid w:val="00C308EA"/>
    <w:rsid w:val="00C30930"/>
    <w:rsid w:val="00C309B5"/>
    <w:rsid w:val="00C30A3D"/>
    <w:rsid w:val="00C30A74"/>
    <w:rsid w:val="00C30A9D"/>
    <w:rsid w:val="00C30C22"/>
    <w:rsid w:val="00C30C66"/>
    <w:rsid w:val="00C30DCE"/>
    <w:rsid w:val="00C31062"/>
    <w:rsid w:val="00C310B4"/>
    <w:rsid w:val="00C3119E"/>
    <w:rsid w:val="00C3146D"/>
    <w:rsid w:val="00C31472"/>
    <w:rsid w:val="00C3150E"/>
    <w:rsid w:val="00C315A5"/>
    <w:rsid w:val="00C31913"/>
    <w:rsid w:val="00C31AB5"/>
    <w:rsid w:val="00C31B9E"/>
    <w:rsid w:val="00C31BB4"/>
    <w:rsid w:val="00C31C4B"/>
    <w:rsid w:val="00C31C73"/>
    <w:rsid w:val="00C31CD5"/>
    <w:rsid w:val="00C31E57"/>
    <w:rsid w:val="00C31F1A"/>
    <w:rsid w:val="00C31F48"/>
    <w:rsid w:val="00C31F99"/>
    <w:rsid w:val="00C31FA4"/>
    <w:rsid w:val="00C320B6"/>
    <w:rsid w:val="00C3219C"/>
    <w:rsid w:val="00C321D6"/>
    <w:rsid w:val="00C322B0"/>
    <w:rsid w:val="00C32457"/>
    <w:rsid w:val="00C326A1"/>
    <w:rsid w:val="00C327A5"/>
    <w:rsid w:val="00C327B8"/>
    <w:rsid w:val="00C32860"/>
    <w:rsid w:val="00C32955"/>
    <w:rsid w:val="00C32995"/>
    <w:rsid w:val="00C329F5"/>
    <w:rsid w:val="00C32A1A"/>
    <w:rsid w:val="00C32B0D"/>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C5"/>
    <w:rsid w:val="00C35729"/>
    <w:rsid w:val="00C3587A"/>
    <w:rsid w:val="00C35975"/>
    <w:rsid w:val="00C3598F"/>
    <w:rsid w:val="00C359C7"/>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CAD"/>
    <w:rsid w:val="00C36D41"/>
    <w:rsid w:val="00C36DA4"/>
    <w:rsid w:val="00C36DD9"/>
    <w:rsid w:val="00C36EEC"/>
    <w:rsid w:val="00C36F12"/>
    <w:rsid w:val="00C370BE"/>
    <w:rsid w:val="00C3713C"/>
    <w:rsid w:val="00C37214"/>
    <w:rsid w:val="00C3731E"/>
    <w:rsid w:val="00C3733D"/>
    <w:rsid w:val="00C37351"/>
    <w:rsid w:val="00C373CF"/>
    <w:rsid w:val="00C3748E"/>
    <w:rsid w:val="00C374BD"/>
    <w:rsid w:val="00C374FD"/>
    <w:rsid w:val="00C3753E"/>
    <w:rsid w:val="00C375DE"/>
    <w:rsid w:val="00C375EA"/>
    <w:rsid w:val="00C375F2"/>
    <w:rsid w:val="00C37660"/>
    <w:rsid w:val="00C376DB"/>
    <w:rsid w:val="00C377F1"/>
    <w:rsid w:val="00C378D1"/>
    <w:rsid w:val="00C37931"/>
    <w:rsid w:val="00C3797A"/>
    <w:rsid w:val="00C37A13"/>
    <w:rsid w:val="00C37ADA"/>
    <w:rsid w:val="00C37B58"/>
    <w:rsid w:val="00C37BF0"/>
    <w:rsid w:val="00C37E14"/>
    <w:rsid w:val="00C400FE"/>
    <w:rsid w:val="00C40107"/>
    <w:rsid w:val="00C40158"/>
    <w:rsid w:val="00C401AE"/>
    <w:rsid w:val="00C40291"/>
    <w:rsid w:val="00C402F3"/>
    <w:rsid w:val="00C402FB"/>
    <w:rsid w:val="00C4037E"/>
    <w:rsid w:val="00C403BA"/>
    <w:rsid w:val="00C4042A"/>
    <w:rsid w:val="00C4045E"/>
    <w:rsid w:val="00C404A8"/>
    <w:rsid w:val="00C40509"/>
    <w:rsid w:val="00C40516"/>
    <w:rsid w:val="00C405C0"/>
    <w:rsid w:val="00C405CA"/>
    <w:rsid w:val="00C406B5"/>
    <w:rsid w:val="00C4081F"/>
    <w:rsid w:val="00C4089F"/>
    <w:rsid w:val="00C408C9"/>
    <w:rsid w:val="00C408FF"/>
    <w:rsid w:val="00C40920"/>
    <w:rsid w:val="00C40A5A"/>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800"/>
    <w:rsid w:val="00C42965"/>
    <w:rsid w:val="00C429AC"/>
    <w:rsid w:val="00C429BC"/>
    <w:rsid w:val="00C42A61"/>
    <w:rsid w:val="00C42AB4"/>
    <w:rsid w:val="00C42C46"/>
    <w:rsid w:val="00C42C69"/>
    <w:rsid w:val="00C42CBA"/>
    <w:rsid w:val="00C42FEA"/>
    <w:rsid w:val="00C43189"/>
    <w:rsid w:val="00C431AA"/>
    <w:rsid w:val="00C432EF"/>
    <w:rsid w:val="00C43440"/>
    <w:rsid w:val="00C43476"/>
    <w:rsid w:val="00C4367D"/>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E9B"/>
    <w:rsid w:val="00C44E9D"/>
    <w:rsid w:val="00C44F57"/>
    <w:rsid w:val="00C45056"/>
    <w:rsid w:val="00C450A5"/>
    <w:rsid w:val="00C4532F"/>
    <w:rsid w:val="00C45355"/>
    <w:rsid w:val="00C45449"/>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67"/>
    <w:rsid w:val="00C46637"/>
    <w:rsid w:val="00C4663B"/>
    <w:rsid w:val="00C4681D"/>
    <w:rsid w:val="00C46887"/>
    <w:rsid w:val="00C468CC"/>
    <w:rsid w:val="00C468EF"/>
    <w:rsid w:val="00C468F2"/>
    <w:rsid w:val="00C46A4A"/>
    <w:rsid w:val="00C46A74"/>
    <w:rsid w:val="00C46AA9"/>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443"/>
    <w:rsid w:val="00C474B4"/>
    <w:rsid w:val="00C475AA"/>
    <w:rsid w:val="00C475AD"/>
    <w:rsid w:val="00C475CB"/>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D"/>
    <w:rsid w:val="00C50AF2"/>
    <w:rsid w:val="00C50BC5"/>
    <w:rsid w:val="00C50C9D"/>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91"/>
    <w:rsid w:val="00C52522"/>
    <w:rsid w:val="00C52553"/>
    <w:rsid w:val="00C526B2"/>
    <w:rsid w:val="00C52733"/>
    <w:rsid w:val="00C527F4"/>
    <w:rsid w:val="00C52A22"/>
    <w:rsid w:val="00C52B90"/>
    <w:rsid w:val="00C52C99"/>
    <w:rsid w:val="00C52D21"/>
    <w:rsid w:val="00C52DB1"/>
    <w:rsid w:val="00C52E7D"/>
    <w:rsid w:val="00C53283"/>
    <w:rsid w:val="00C532BE"/>
    <w:rsid w:val="00C535F0"/>
    <w:rsid w:val="00C53674"/>
    <w:rsid w:val="00C53702"/>
    <w:rsid w:val="00C537E9"/>
    <w:rsid w:val="00C53833"/>
    <w:rsid w:val="00C539FA"/>
    <w:rsid w:val="00C53A45"/>
    <w:rsid w:val="00C53AB2"/>
    <w:rsid w:val="00C53B25"/>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F31"/>
    <w:rsid w:val="00C54FB5"/>
    <w:rsid w:val="00C5501E"/>
    <w:rsid w:val="00C55051"/>
    <w:rsid w:val="00C5509B"/>
    <w:rsid w:val="00C5516D"/>
    <w:rsid w:val="00C55338"/>
    <w:rsid w:val="00C5537C"/>
    <w:rsid w:val="00C5541E"/>
    <w:rsid w:val="00C55426"/>
    <w:rsid w:val="00C5543C"/>
    <w:rsid w:val="00C55502"/>
    <w:rsid w:val="00C556BC"/>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C0"/>
    <w:rsid w:val="00C563D8"/>
    <w:rsid w:val="00C56513"/>
    <w:rsid w:val="00C5667C"/>
    <w:rsid w:val="00C566D4"/>
    <w:rsid w:val="00C56779"/>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C92"/>
    <w:rsid w:val="00C57CEB"/>
    <w:rsid w:val="00C57D56"/>
    <w:rsid w:val="00C57DB1"/>
    <w:rsid w:val="00C57FFD"/>
    <w:rsid w:val="00C600C2"/>
    <w:rsid w:val="00C602C2"/>
    <w:rsid w:val="00C60557"/>
    <w:rsid w:val="00C605A6"/>
    <w:rsid w:val="00C607A7"/>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4DF"/>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AC"/>
    <w:rsid w:val="00C63174"/>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7C"/>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EF"/>
    <w:rsid w:val="00C70BE9"/>
    <w:rsid w:val="00C70D08"/>
    <w:rsid w:val="00C70D21"/>
    <w:rsid w:val="00C710BF"/>
    <w:rsid w:val="00C71120"/>
    <w:rsid w:val="00C7116A"/>
    <w:rsid w:val="00C7129F"/>
    <w:rsid w:val="00C71462"/>
    <w:rsid w:val="00C714F1"/>
    <w:rsid w:val="00C714FD"/>
    <w:rsid w:val="00C71577"/>
    <w:rsid w:val="00C715A0"/>
    <w:rsid w:val="00C715DD"/>
    <w:rsid w:val="00C71608"/>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C5"/>
    <w:rsid w:val="00C735DD"/>
    <w:rsid w:val="00C735F5"/>
    <w:rsid w:val="00C7360D"/>
    <w:rsid w:val="00C73612"/>
    <w:rsid w:val="00C73614"/>
    <w:rsid w:val="00C7369E"/>
    <w:rsid w:val="00C736DC"/>
    <w:rsid w:val="00C73867"/>
    <w:rsid w:val="00C73887"/>
    <w:rsid w:val="00C738C9"/>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C0"/>
    <w:rsid w:val="00C766B3"/>
    <w:rsid w:val="00C7671E"/>
    <w:rsid w:val="00C768BF"/>
    <w:rsid w:val="00C76969"/>
    <w:rsid w:val="00C76979"/>
    <w:rsid w:val="00C76994"/>
    <w:rsid w:val="00C769E9"/>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D1"/>
    <w:rsid w:val="00C83B36"/>
    <w:rsid w:val="00C83B62"/>
    <w:rsid w:val="00C83BA0"/>
    <w:rsid w:val="00C83BD4"/>
    <w:rsid w:val="00C83C66"/>
    <w:rsid w:val="00C83CCA"/>
    <w:rsid w:val="00C83D57"/>
    <w:rsid w:val="00C83D99"/>
    <w:rsid w:val="00C83EA3"/>
    <w:rsid w:val="00C83EF3"/>
    <w:rsid w:val="00C83F54"/>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47"/>
    <w:rsid w:val="00C863E8"/>
    <w:rsid w:val="00C86403"/>
    <w:rsid w:val="00C8644D"/>
    <w:rsid w:val="00C8648F"/>
    <w:rsid w:val="00C864C0"/>
    <w:rsid w:val="00C86588"/>
    <w:rsid w:val="00C8663D"/>
    <w:rsid w:val="00C866DD"/>
    <w:rsid w:val="00C868E6"/>
    <w:rsid w:val="00C86963"/>
    <w:rsid w:val="00C86A1E"/>
    <w:rsid w:val="00C86A75"/>
    <w:rsid w:val="00C86B86"/>
    <w:rsid w:val="00C86BFD"/>
    <w:rsid w:val="00C86CB9"/>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A6"/>
    <w:rsid w:val="00C9148B"/>
    <w:rsid w:val="00C9175F"/>
    <w:rsid w:val="00C91899"/>
    <w:rsid w:val="00C918A7"/>
    <w:rsid w:val="00C918BA"/>
    <w:rsid w:val="00C91929"/>
    <w:rsid w:val="00C919B6"/>
    <w:rsid w:val="00C91A67"/>
    <w:rsid w:val="00C91D23"/>
    <w:rsid w:val="00C91DCD"/>
    <w:rsid w:val="00C92041"/>
    <w:rsid w:val="00C92050"/>
    <w:rsid w:val="00C92138"/>
    <w:rsid w:val="00C92300"/>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25"/>
    <w:rsid w:val="00C92E38"/>
    <w:rsid w:val="00C92E3E"/>
    <w:rsid w:val="00C92E81"/>
    <w:rsid w:val="00C930E3"/>
    <w:rsid w:val="00C93222"/>
    <w:rsid w:val="00C9331C"/>
    <w:rsid w:val="00C93359"/>
    <w:rsid w:val="00C933AA"/>
    <w:rsid w:val="00C933BD"/>
    <w:rsid w:val="00C933C2"/>
    <w:rsid w:val="00C93442"/>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9B"/>
    <w:rsid w:val="00C945BA"/>
    <w:rsid w:val="00C9481F"/>
    <w:rsid w:val="00C9485C"/>
    <w:rsid w:val="00C94948"/>
    <w:rsid w:val="00C94AB3"/>
    <w:rsid w:val="00C94AF9"/>
    <w:rsid w:val="00C94BF4"/>
    <w:rsid w:val="00C94C77"/>
    <w:rsid w:val="00C94E2A"/>
    <w:rsid w:val="00C94E2D"/>
    <w:rsid w:val="00C94E42"/>
    <w:rsid w:val="00C94F20"/>
    <w:rsid w:val="00C950FA"/>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7B"/>
    <w:rsid w:val="00C96680"/>
    <w:rsid w:val="00C966DE"/>
    <w:rsid w:val="00C9684E"/>
    <w:rsid w:val="00C969E1"/>
    <w:rsid w:val="00C96DD4"/>
    <w:rsid w:val="00C96FBA"/>
    <w:rsid w:val="00C97026"/>
    <w:rsid w:val="00C97216"/>
    <w:rsid w:val="00C97255"/>
    <w:rsid w:val="00C97512"/>
    <w:rsid w:val="00C97591"/>
    <w:rsid w:val="00C977D5"/>
    <w:rsid w:val="00C977D6"/>
    <w:rsid w:val="00C977D9"/>
    <w:rsid w:val="00C97830"/>
    <w:rsid w:val="00C97840"/>
    <w:rsid w:val="00C97A48"/>
    <w:rsid w:val="00C97A72"/>
    <w:rsid w:val="00C97CB2"/>
    <w:rsid w:val="00C97D52"/>
    <w:rsid w:val="00C97F77"/>
    <w:rsid w:val="00C97FD9"/>
    <w:rsid w:val="00CA00BD"/>
    <w:rsid w:val="00CA01ED"/>
    <w:rsid w:val="00CA027C"/>
    <w:rsid w:val="00CA031E"/>
    <w:rsid w:val="00CA0321"/>
    <w:rsid w:val="00CA0362"/>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B8"/>
    <w:rsid w:val="00CA5125"/>
    <w:rsid w:val="00CA52AE"/>
    <w:rsid w:val="00CA52C8"/>
    <w:rsid w:val="00CA52E5"/>
    <w:rsid w:val="00CA5320"/>
    <w:rsid w:val="00CA53CE"/>
    <w:rsid w:val="00CA5430"/>
    <w:rsid w:val="00CA54FC"/>
    <w:rsid w:val="00CA5521"/>
    <w:rsid w:val="00CA555C"/>
    <w:rsid w:val="00CA55F4"/>
    <w:rsid w:val="00CA561C"/>
    <w:rsid w:val="00CA5623"/>
    <w:rsid w:val="00CA56F9"/>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D9"/>
    <w:rsid w:val="00CA6F1C"/>
    <w:rsid w:val="00CA6F85"/>
    <w:rsid w:val="00CA6F91"/>
    <w:rsid w:val="00CA7025"/>
    <w:rsid w:val="00CA70FA"/>
    <w:rsid w:val="00CA710A"/>
    <w:rsid w:val="00CA7184"/>
    <w:rsid w:val="00CA71DE"/>
    <w:rsid w:val="00CA72D3"/>
    <w:rsid w:val="00CA735F"/>
    <w:rsid w:val="00CA7366"/>
    <w:rsid w:val="00CA738C"/>
    <w:rsid w:val="00CA746E"/>
    <w:rsid w:val="00CA747B"/>
    <w:rsid w:val="00CA748F"/>
    <w:rsid w:val="00CA74FE"/>
    <w:rsid w:val="00CA784C"/>
    <w:rsid w:val="00CA7923"/>
    <w:rsid w:val="00CA79D2"/>
    <w:rsid w:val="00CA7AD0"/>
    <w:rsid w:val="00CA7C21"/>
    <w:rsid w:val="00CA7C2E"/>
    <w:rsid w:val="00CA7CBA"/>
    <w:rsid w:val="00CA7D7E"/>
    <w:rsid w:val="00CA7FE3"/>
    <w:rsid w:val="00CB0192"/>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580"/>
    <w:rsid w:val="00CB1658"/>
    <w:rsid w:val="00CB16AE"/>
    <w:rsid w:val="00CB1709"/>
    <w:rsid w:val="00CB1764"/>
    <w:rsid w:val="00CB1824"/>
    <w:rsid w:val="00CB1881"/>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39A"/>
    <w:rsid w:val="00CB4447"/>
    <w:rsid w:val="00CB44B3"/>
    <w:rsid w:val="00CB44CC"/>
    <w:rsid w:val="00CB4559"/>
    <w:rsid w:val="00CB45AB"/>
    <w:rsid w:val="00CB46EA"/>
    <w:rsid w:val="00CB490C"/>
    <w:rsid w:val="00CB4917"/>
    <w:rsid w:val="00CB493B"/>
    <w:rsid w:val="00CB4A28"/>
    <w:rsid w:val="00CB4A8A"/>
    <w:rsid w:val="00CB4B12"/>
    <w:rsid w:val="00CB4CD3"/>
    <w:rsid w:val="00CB4E0F"/>
    <w:rsid w:val="00CB4E20"/>
    <w:rsid w:val="00CB4E53"/>
    <w:rsid w:val="00CB4F2F"/>
    <w:rsid w:val="00CB4FA5"/>
    <w:rsid w:val="00CB4FD2"/>
    <w:rsid w:val="00CB5024"/>
    <w:rsid w:val="00CB5047"/>
    <w:rsid w:val="00CB50BF"/>
    <w:rsid w:val="00CB5117"/>
    <w:rsid w:val="00CB5173"/>
    <w:rsid w:val="00CB51BB"/>
    <w:rsid w:val="00CB54A2"/>
    <w:rsid w:val="00CB5539"/>
    <w:rsid w:val="00CB563D"/>
    <w:rsid w:val="00CB575B"/>
    <w:rsid w:val="00CB58A2"/>
    <w:rsid w:val="00CB58A8"/>
    <w:rsid w:val="00CB5B77"/>
    <w:rsid w:val="00CB5BBD"/>
    <w:rsid w:val="00CB5BF4"/>
    <w:rsid w:val="00CB5C06"/>
    <w:rsid w:val="00CB5C3C"/>
    <w:rsid w:val="00CB5CCD"/>
    <w:rsid w:val="00CB5E6E"/>
    <w:rsid w:val="00CB5F58"/>
    <w:rsid w:val="00CB5F6F"/>
    <w:rsid w:val="00CB60BB"/>
    <w:rsid w:val="00CB612C"/>
    <w:rsid w:val="00CB63D2"/>
    <w:rsid w:val="00CB6611"/>
    <w:rsid w:val="00CB677A"/>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F5"/>
    <w:rsid w:val="00CC1655"/>
    <w:rsid w:val="00CC175B"/>
    <w:rsid w:val="00CC17D6"/>
    <w:rsid w:val="00CC18EA"/>
    <w:rsid w:val="00CC1AC2"/>
    <w:rsid w:val="00CC1BA7"/>
    <w:rsid w:val="00CC1D2B"/>
    <w:rsid w:val="00CC1FCF"/>
    <w:rsid w:val="00CC2117"/>
    <w:rsid w:val="00CC212F"/>
    <w:rsid w:val="00CC2162"/>
    <w:rsid w:val="00CC228A"/>
    <w:rsid w:val="00CC229A"/>
    <w:rsid w:val="00CC238D"/>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209"/>
    <w:rsid w:val="00CC33F5"/>
    <w:rsid w:val="00CC34CE"/>
    <w:rsid w:val="00CC3516"/>
    <w:rsid w:val="00CC35C2"/>
    <w:rsid w:val="00CC37D8"/>
    <w:rsid w:val="00CC38BB"/>
    <w:rsid w:val="00CC38EA"/>
    <w:rsid w:val="00CC39C4"/>
    <w:rsid w:val="00CC3B98"/>
    <w:rsid w:val="00CC3BB4"/>
    <w:rsid w:val="00CC3C37"/>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72D"/>
    <w:rsid w:val="00CC77E2"/>
    <w:rsid w:val="00CC783F"/>
    <w:rsid w:val="00CC7A49"/>
    <w:rsid w:val="00CC7AD8"/>
    <w:rsid w:val="00CC7B05"/>
    <w:rsid w:val="00CC7B36"/>
    <w:rsid w:val="00CC7B89"/>
    <w:rsid w:val="00CC7F93"/>
    <w:rsid w:val="00CD004A"/>
    <w:rsid w:val="00CD0187"/>
    <w:rsid w:val="00CD0188"/>
    <w:rsid w:val="00CD01A7"/>
    <w:rsid w:val="00CD01AF"/>
    <w:rsid w:val="00CD0234"/>
    <w:rsid w:val="00CD02E4"/>
    <w:rsid w:val="00CD02ED"/>
    <w:rsid w:val="00CD0355"/>
    <w:rsid w:val="00CD0378"/>
    <w:rsid w:val="00CD0485"/>
    <w:rsid w:val="00CD04C0"/>
    <w:rsid w:val="00CD052B"/>
    <w:rsid w:val="00CD0692"/>
    <w:rsid w:val="00CD075E"/>
    <w:rsid w:val="00CD07CF"/>
    <w:rsid w:val="00CD0878"/>
    <w:rsid w:val="00CD08B5"/>
    <w:rsid w:val="00CD097F"/>
    <w:rsid w:val="00CD0B7D"/>
    <w:rsid w:val="00CD0B84"/>
    <w:rsid w:val="00CD0BB8"/>
    <w:rsid w:val="00CD0C92"/>
    <w:rsid w:val="00CD0CB1"/>
    <w:rsid w:val="00CD0D8C"/>
    <w:rsid w:val="00CD0DCE"/>
    <w:rsid w:val="00CD10F9"/>
    <w:rsid w:val="00CD1150"/>
    <w:rsid w:val="00CD119F"/>
    <w:rsid w:val="00CD120B"/>
    <w:rsid w:val="00CD125B"/>
    <w:rsid w:val="00CD1287"/>
    <w:rsid w:val="00CD1421"/>
    <w:rsid w:val="00CD150F"/>
    <w:rsid w:val="00CD151A"/>
    <w:rsid w:val="00CD1531"/>
    <w:rsid w:val="00CD15CB"/>
    <w:rsid w:val="00CD18B9"/>
    <w:rsid w:val="00CD19B9"/>
    <w:rsid w:val="00CD19F4"/>
    <w:rsid w:val="00CD1A58"/>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C5"/>
    <w:rsid w:val="00CD27C8"/>
    <w:rsid w:val="00CD27E0"/>
    <w:rsid w:val="00CD2802"/>
    <w:rsid w:val="00CD2860"/>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E1D"/>
    <w:rsid w:val="00CD4E9C"/>
    <w:rsid w:val="00CD4F76"/>
    <w:rsid w:val="00CD5060"/>
    <w:rsid w:val="00CD5083"/>
    <w:rsid w:val="00CD520E"/>
    <w:rsid w:val="00CD5293"/>
    <w:rsid w:val="00CD5560"/>
    <w:rsid w:val="00CD562E"/>
    <w:rsid w:val="00CD574A"/>
    <w:rsid w:val="00CD5853"/>
    <w:rsid w:val="00CD585D"/>
    <w:rsid w:val="00CD587C"/>
    <w:rsid w:val="00CD58DC"/>
    <w:rsid w:val="00CD590A"/>
    <w:rsid w:val="00CD5B5B"/>
    <w:rsid w:val="00CD5E76"/>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C44"/>
    <w:rsid w:val="00CD6CA7"/>
    <w:rsid w:val="00CD6DB8"/>
    <w:rsid w:val="00CD6E80"/>
    <w:rsid w:val="00CD6F52"/>
    <w:rsid w:val="00CD6F9B"/>
    <w:rsid w:val="00CD6FCF"/>
    <w:rsid w:val="00CD70FF"/>
    <w:rsid w:val="00CD711E"/>
    <w:rsid w:val="00CD71B2"/>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A57"/>
    <w:rsid w:val="00CE2AB1"/>
    <w:rsid w:val="00CE2AD7"/>
    <w:rsid w:val="00CE2B51"/>
    <w:rsid w:val="00CE2CC7"/>
    <w:rsid w:val="00CE2CE1"/>
    <w:rsid w:val="00CE2D18"/>
    <w:rsid w:val="00CE2DA8"/>
    <w:rsid w:val="00CE2DE7"/>
    <w:rsid w:val="00CE2E3E"/>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51"/>
    <w:rsid w:val="00CE3AA3"/>
    <w:rsid w:val="00CE3C4B"/>
    <w:rsid w:val="00CE3C5D"/>
    <w:rsid w:val="00CE3CA0"/>
    <w:rsid w:val="00CE3DF8"/>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88F"/>
    <w:rsid w:val="00CE48C4"/>
    <w:rsid w:val="00CE48DB"/>
    <w:rsid w:val="00CE4944"/>
    <w:rsid w:val="00CE4ACD"/>
    <w:rsid w:val="00CE4B51"/>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924"/>
    <w:rsid w:val="00CE5940"/>
    <w:rsid w:val="00CE5A5C"/>
    <w:rsid w:val="00CE5B1B"/>
    <w:rsid w:val="00CE5B54"/>
    <w:rsid w:val="00CE5C46"/>
    <w:rsid w:val="00CE5C6E"/>
    <w:rsid w:val="00CE5C82"/>
    <w:rsid w:val="00CE5D6A"/>
    <w:rsid w:val="00CE5DE9"/>
    <w:rsid w:val="00CE5E09"/>
    <w:rsid w:val="00CE5F6D"/>
    <w:rsid w:val="00CE62BC"/>
    <w:rsid w:val="00CE6310"/>
    <w:rsid w:val="00CE63A0"/>
    <w:rsid w:val="00CE641D"/>
    <w:rsid w:val="00CE64C8"/>
    <w:rsid w:val="00CE64E1"/>
    <w:rsid w:val="00CE6609"/>
    <w:rsid w:val="00CE66A2"/>
    <w:rsid w:val="00CE66C8"/>
    <w:rsid w:val="00CE6773"/>
    <w:rsid w:val="00CE67C9"/>
    <w:rsid w:val="00CE67F4"/>
    <w:rsid w:val="00CE68A4"/>
    <w:rsid w:val="00CE6902"/>
    <w:rsid w:val="00CE6A36"/>
    <w:rsid w:val="00CE6A4C"/>
    <w:rsid w:val="00CE6B8C"/>
    <w:rsid w:val="00CE6C2C"/>
    <w:rsid w:val="00CE6C5E"/>
    <w:rsid w:val="00CE6E4B"/>
    <w:rsid w:val="00CE6F11"/>
    <w:rsid w:val="00CE6F9B"/>
    <w:rsid w:val="00CE6FCF"/>
    <w:rsid w:val="00CE70D8"/>
    <w:rsid w:val="00CE71F9"/>
    <w:rsid w:val="00CE721F"/>
    <w:rsid w:val="00CE7277"/>
    <w:rsid w:val="00CE72F6"/>
    <w:rsid w:val="00CE73C3"/>
    <w:rsid w:val="00CE7510"/>
    <w:rsid w:val="00CE7570"/>
    <w:rsid w:val="00CE7629"/>
    <w:rsid w:val="00CE7789"/>
    <w:rsid w:val="00CE7875"/>
    <w:rsid w:val="00CE78E5"/>
    <w:rsid w:val="00CE7913"/>
    <w:rsid w:val="00CE7A5A"/>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1097"/>
    <w:rsid w:val="00CF1170"/>
    <w:rsid w:val="00CF1196"/>
    <w:rsid w:val="00CF11CB"/>
    <w:rsid w:val="00CF13DE"/>
    <w:rsid w:val="00CF1424"/>
    <w:rsid w:val="00CF1494"/>
    <w:rsid w:val="00CF1557"/>
    <w:rsid w:val="00CF15DD"/>
    <w:rsid w:val="00CF1607"/>
    <w:rsid w:val="00CF16C1"/>
    <w:rsid w:val="00CF1702"/>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D4E"/>
    <w:rsid w:val="00CF5E28"/>
    <w:rsid w:val="00CF5E65"/>
    <w:rsid w:val="00CF5F84"/>
    <w:rsid w:val="00CF5FDE"/>
    <w:rsid w:val="00CF60E1"/>
    <w:rsid w:val="00CF61D2"/>
    <w:rsid w:val="00CF61E2"/>
    <w:rsid w:val="00CF62B4"/>
    <w:rsid w:val="00CF633A"/>
    <w:rsid w:val="00CF6392"/>
    <w:rsid w:val="00CF63A9"/>
    <w:rsid w:val="00CF63D3"/>
    <w:rsid w:val="00CF6473"/>
    <w:rsid w:val="00CF64A3"/>
    <w:rsid w:val="00CF651A"/>
    <w:rsid w:val="00CF66B6"/>
    <w:rsid w:val="00CF66E9"/>
    <w:rsid w:val="00CF67AC"/>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C4"/>
    <w:rsid w:val="00D00324"/>
    <w:rsid w:val="00D0040F"/>
    <w:rsid w:val="00D00763"/>
    <w:rsid w:val="00D0092F"/>
    <w:rsid w:val="00D009D5"/>
    <w:rsid w:val="00D00A32"/>
    <w:rsid w:val="00D00A41"/>
    <w:rsid w:val="00D00BAE"/>
    <w:rsid w:val="00D00C5F"/>
    <w:rsid w:val="00D00CD9"/>
    <w:rsid w:val="00D00D2D"/>
    <w:rsid w:val="00D00D81"/>
    <w:rsid w:val="00D00F1A"/>
    <w:rsid w:val="00D00F4F"/>
    <w:rsid w:val="00D00FC5"/>
    <w:rsid w:val="00D01025"/>
    <w:rsid w:val="00D01046"/>
    <w:rsid w:val="00D010C5"/>
    <w:rsid w:val="00D01101"/>
    <w:rsid w:val="00D012FD"/>
    <w:rsid w:val="00D013AF"/>
    <w:rsid w:val="00D013DD"/>
    <w:rsid w:val="00D0144C"/>
    <w:rsid w:val="00D01643"/>
    <w:rsid w:val="00D01670"/>
    <w:rsid w:val="00D017E8"/>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71"/>
    <w:rsid w:val="00D0228B"/>
    <w:rsid w:val="00D023F9"/>
    <w:rsid w:val="00D0244F"/>
    <w:rsid w:val="00D024D2"/>
    <w:rsid w:val="00D02553"/>
    <w:rsid w:val="00D026B4"/>
    <w:rsid w:val="00D02768"/>
    <w:rsid w:val="00D02769"/>
    <w:rsid w:val="00D02842"/>
    <w:rsid w:val="00D02860"/>
    <w:rsid w:val="00D028F6"/>
    <w:rsid w:val="00D0293B"/>
    <w:rsid w:val="00D02979"/>
    <w:rsid w:val="00D02A32"/>
    <w:rsid w:val="00D02B45"/>
    <w:rsid w:val="00D02C65"/>
    <w:rsid w:val="00D02E70"/>
    <w:rsid w:val="00D02EA5"/>
    <w:rsid w:val="00D02EBA"/>
    <w:rsid w:val="00D02FA6"/>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F5"/>
    <w:rsid w:val="00D046FD"/>
    <w:rsid w:val="00D048A4"/>
    <w:rsid w:val="00D04A28"/>
    <w:rsid w:val="00D04A30"/>
    <w:rsid w:val="00D04A66"/>
    <w:rsid w:val="00D04A9F"/>
    <w:rsid w:val="00D04ACB"/>
    <w:rsid w:val="00D04ACD"/>
    <w:rsid w:val="00D04B4E"/>
    <w:rsid w:val="00D04BB8"/>
    <w:rsid w:val="00D04BC6"/>
    <w:rsid w:val="00D04CBB"/>
    <w:rsid w:val="00D04CE1"/>
    <w:rsid w:val="00D04D16"/>
    <w:rsid w:val="00D04E56"/>
    <w:rsid w:val="00D050B3"/>
    <w:rsid w:val="00D050C4"/>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EB"/>
    <w:rsid w:val="00D06002"/>
    <w:rsid w:val="00D060B9"/>
    <w:rsid w:val="00D060DC"/>
    <w:rsid w:val="00D06137"/>
    <w:rsid w:val="00D06258"/>
    <w:rsid w:val="00D062B9"/>
    <w:rsid w:val="00D062DD"/>
    <w:rsid w:val="00D063C2"/>
    <w:rsid w:val="00D063F2"/>
    <w:rsid w:val="00D06459"/>
    <w:rsid w:val="00D064CF"/>
    <w:rsid w:val="00D06546"/>
    <w:rsid w:val="00D06554"/>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AA"/>
    <w:rsid w:val="00D07429"/>
    <w:rsid w:val="00D074DB"/>
    <w:rsid w:val="00D07514"/>
    <w:rsid w:val="00D07528"/>
    <w:rsid w:val="00D0752B"/>
    <w:rsid w:val="00D07562"/>
    <w:rsid w:val="00D07639"/>
    <w:rsid w:val="00D0766D"/>
    <w:rsid w:val="00D07752"/>
    <w:rsid w:val="00D07981"/>
    <w:rsid w:val="00D07984"/>
    <w:rsid w:val="00D079EA"/>
    <w:rsid w:val="00D079FA"/>
    <w:rsid w:val="00D07AAD"/>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8AA"/>
    <w:rsid w:val="00D118EF"/>
    <w:rsid w:val="00D11930"/>
    <w:rsid w:val="00D11994"/>
    <w:rsid w:val="00D11A20"/>
    <w:rsid w:val="00D11A4F"/>
    <w:rsid w:val="00D11B3D"/>
    <w:rsid w:val="00D11CB2"/>
    <w:rsid w:val="00D11EEE"/>
    <w:rsid w:val="00D11F73"/>
    <w:rsid w:val="00D12051"/>
    <w:rsid w:val="00D121AB"/>
    <w:rsid w:val="00D12239"/>
    <w:rsid w:val="00D12289"/>
    <w:rsid w:val="00D12372"/>
    <w:rsid w:val="00D123E3"/>
    <w:rsid w:val="00D124A9"/>
    <w:rsid w:val="00D124B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80"/>
    <w:rsid w:val="00D14BF7"/>
    <w:rsid w:val="00D14C77"/>
    <w:rsid w:val="00D14C96"/>
    <w:rsid w:val="00D14CEC"/>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A4"/>
    <w:rsid w:val="00D15D9B"/>
    <w:rsid w:val="00D15DBE"/>
    <w:rsid w:val="00D15E3F"/>
    <w:rsid w:val="00D15E43"/>
    <w:rsid w:val="00D15E57"/>
    <w:rsid w:val="00D15F0D"/>
    <w:rsid w:val="00D15F88"/>
    <w:rsid w:val="00D15FC8"/>
    <w:rsid w:val="00D160B0"/>
    <w:rsid w:val="00D1611E"/>
    <w:rsid w:val="00D16167"/>
    <w:rsid w:val="00D1626B"/>
    <w:rsid w:val="00D162D2"/>
    <w:rsid w:val="00D16462"/>
    <w:rsid w:val="00D16572"/>
    <w:rsid w:val="00D165A9"/>
    <w:rsid w:val="00D166B8"/>
    <w:rsid w:val="00D16769"/>
    <w:rsid w:val="00D16773"/>
    <w:rsid w:val="00D167A6"/>
    <w:rsid w:val="00D1683D"/>
    <w:rsid w:val="00D16946"/>
    <w:rsid w:val="00D16948"/>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3B"/>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EB"/>
    <w:rsid w:val="00D20146"/>
    <w:rsid w:val="00D201B6"/>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699"/>
    <w:rsid w:val="00D226D3"/>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A0D"/>
    <w:rsid w:val="00D24A19"/>
    <w:rsid w:val="00D24A82"/>
    <w:rsid w:val="00D24B56"/>
    <w:rsid w:val="00D24D2A"/>
    <w:rsid w:val="00D24E97"/>
    <w:rsid w:val="00D24EBB"/>
    <w:rsid w:val="00D24EEA"/>
    <w:rsid w:val="00D24F04"/>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7F3"/>
    <w:rsid w:val="00D3195C"/>
    <w:rsid w:val="00D319FF"/>
    <w:rsid w:val="00D31A36"/>
    <w:rsid w:val="00D31C20"/>
    <w:rsid w:val="00D31C82"/>
    <w:rsid w:val="00D31CEB"/>
    <w:rsid w:val="00D31DD8"/>
    <w:rsid w:val="00D31E7F"/>
    <w:rsid w:val="00D31F64"/>
    <w:rsid w:val="00D32088"/>
    <w:rsid w:val="00D3211D"/>
    <w:rsid w:val="00D32226"/>
    <w:rsid w:val="00D322F4"/>
    <w:rsid w:val="00D323A3"/>
    <w:rsid w:val="00D323FE"/>
    <w:rsid w:val="00D32435"/>
    <w:rsid w:val="00D324FA"/>
    <w:rsid w:val="00D32551"/>
    <w:rsid w:val="00D3261B"/>
    <w:rsid w:val="00D32639"/>
    <w:rsid w:val="00D3268E"/>
    <w:rsid w:val="00D32719"/>
    <w:rsid w:val="00D3274A"/>
    <w:rsid w:val="00D32799"/>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E2B"/>
    <w:rsid w:val="00D33FD5"/>
    <w:rsid w:val="00D342A6"/>
    <w:rsid w:val="00D34364"/>
    <w:rsid w:val="00D343A5"/>
    <w:rsid w:val="00D3453A"/>
    <w:rsid w:val="00D345A2"/>
    <w:rsid w:val="00D3461F"/>
    <w:rsid w:val="00D34658"/>
    <w:rsid w:val="00D3468A"/>
    <w:rsid w:val="00D34760"/>
    <w:rsid w:val="00D347E9"/>
    <w:rsid w:val="00D348CC"/>
    <w:rsid w:val="00D348EF"/>
    <w:rsid w:val="00D349C3"/>
    <w:rsid w:val="00D34B84"/>
    <w:rsid w:val="00D34DA4"/>
    <w:rsid w:val="00D34DCA"/>
    <w:rsid w:val="00D34ED7"/>
    <w:rsid w:val="00D350F9"/>
    <w:rsid w:val="00D35308"/>
    <w:rsid w:val="00D353B7"/>
    <w:rsid w:val="00D353FD"/>
    <w:rsid w:val="00D354A2"/>
    <w:rsid w:val="00D355A9"/>
    <w:rsid w:val="00D356B9"/>
    <w:rsid w:val="00D35719"/>
    <w:rsid w:val="00D35788"/>
    <w:rsid w:val="00D357C1"/>
    <w:rsid w:val="00D3593C"/>
    <w:rsid w:val="00D359C4"/>
    <w:rsid w:val="00D35A33"/>
    <w:rsid w:val="00D35B8C"/>
    <w:rsid w:val="00D35C5C"/>
    <w:rsid w:val="00D35E1E"/>
    <w:rsid w:val="00D35EE3"/>
    <w:rsid w:val="00D35FFE"/>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995"/>
    <w:rsid w:val="00D379D5"/>
    <w:rsid w:val="00D37AC9"/>
    <w:rsid w:val="00D37C22"/>
    <w:rsid w:val="00D37CBC"/>
    <w:rsid w:val="00D37D56"/>
    <w:rsid w:val="00D37E45"/>
    <w:rsid w:val="00D37EB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201B"/>
    <w:rsid w:val="00D42121"/>
    <w:rsid w:val="00D4229E"/>
    <w:rsid w:val="00D4236B"/>
    <w:rsid w:val="00D423D6"/>
    <w:rsid w:val="00D423D9"/>
    <w:rsid w:val="00D42420"/>
    <w:rsid w:val="00D42461"/>
    <w:rsid w:val="00D424CD"/>
    <w:rsid w:val="00D42509"/>
    <w:rsid w:val="00D4255A"/>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71A"/>
    <w:rsid w:val="00D47753"/>
    <w:rsid w:val="00D477BD"/>
    <w:rsid w:val="00D477E0"/>
    <w:rsid w:val="00D47848"/>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D08"/>
    <w:rsid w:val="00D50D13"/>
    <w:rsid w:val="00D50D25"/>
    <w:rsid w:val="00D50DAE"/>
    <w:rsid w:val="00D50DFA"/>
    <w:rsid w:val="00D50ED9"/>
    <w:rsid w:val="00D50F86"/>
    <w:rsid w:val="00D5103E"/>
    <w:rsid w:val="00D5110E"/>
    <w:rsid w:val="00D512F7"/>
    <w:rsid w:val="00D512FA"/>
    <w:rsid w:val="00D51392"/>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B3"/>
    <w:rsid w:val="00D53376"/>
    <w:rsid w:val="00D533A5"/>
    <w:rsid w:val="00D533D9"/>
    <w:rsid w:val="00D53551"/>
    <w:rsid w:val="00D5372B"/>
    <w:rsid w:val="00D5378D"/>
    <w:rsid w:val="00D53846"/>
    <w:rsid w:val="00D5384E"/>
    <w:rsid w:val="00D5388D"/>
    <w:rsid w:val="00D539A6"/>
    <w:rsid w:val="00D53A13"/>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B6"/>
    <w:rsid w:val="00D5551A"/>
    <w:rsid w:val="00D556AD"/>
    <w:rsid w:val="00D557A4"/>
    <w:rsid w:val="00D55890"/>
    <w:rsid w:val="00D558FC"/>
    <w:rsid w:val="00D55959"/>
    <w:rsid w:val="00D559DC"/>
    <w:rsid w:val="00D559FD"/>
    <w:rsid w:val="00D55A38"/>
    <w:rsid w:val="00D55A50"/>
    <w:rsid w:val="00D55B97"/>
    <w:rsid w:val="00D55C5E"/>
    <w:rsid w:val="00D55CE7"/>
    <w:rsid w:val="00D55CEE"/>
    <w:rsid w:val="00D55D7A"/>
    <w:rsid w:val="00D55DBD"/>
    <w:rsid w:val="00D55E1A"/>
    <w:rsid w:val="00D55E48"/>
    <w:rsid w:val="00D55E69"/>
    <w:rsid w:val="00D5611C"/>
    <w:rsid w:val="00D562FE"/>
    <w:rsid w:val="00D56360"/>
    <w:rsid w:val="00D56552"/>
    <w:rsid w:val="00D56639"/>
    <w:rsid w:val="00D5675B"/>
    <w:rsid w:val="00D56760"/>
    <w:rsid w:val="00D56772"/>
    <w:rsid w:val="00D56AAD"/>
    <w:rsid w:val="00D56E97"/>
    <w:rsid w:val="00D56F4F"/>
    <w:rsid w:val="00D56F7B"/>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304"/>
    <w:rsid w:val="00D61305"/>
    <w:rsid w:val="00D61331"/>
    <w:rsid w:val="00D613FD"/>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D1A"/>
    <w:rsid w:val="00D61DA9"/>
    <w:rsid w:val="00D61FA0"/>
    <w:rsid w:val="00D62034"/>
    <w:rsid w:val="00D62105"/>
    <w:rsid w:val="00D624B6"/>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FB"/>
    <w:rsid w:val="00D63E47"/>
    <w:rsid w:val="00D6410A"/>
    <w:rsid w:val="00D6413A"/>
    <w:rsid w:val="00D64280"/>
    <w:rsid w:val="00D64379"/>
    <w:rsid w:val="00D64410"/>
    <w:rsid w:val="00D6458B"/>
    <w:rsid w:val="00D645E6"/>
    <w:rsid w:val="00D646C5"/>
    <w:rsid w:val="00D64707"/>
    <w:rsid w:val="00D6485A"/>
    <w:rsid w:val="00D64A91"/>
    <w:rsid w:val="00D64BC1"/>
    <w:rsid w:val="00D64D28"/>
    <w:rsid w:val="00D64EED"/>
    <w:rsid w:val="00D650B3"/>
    <w:rsid w:val="00D6516D"/>
    <w:rsid w:val="00D651BB"/>
    <w:rsid w:val="00D651BE"/>
    <w:rsid w:val="00D651E1"/>
    <w:rsid w:val="00D652B4"/>
    <w:rsid w:val="00D65399"/>
    <w:rsid w:val="00D65552"/>
    <w:rsid w:val="00D65594"/>
    <w:rsid w:val="00D65732"/>
    <w:rsid w:val="00D6580C"/>
    <w:rsid w:val="00D658FE"/>
    <w:rsid w:val="00D65A1D"/>
    <w:rsid w:val="00D65A4D"/>
    <w:rsid w:val="00D65B4D"/>
    <w:rsid w:val="00D65B58"/>
    <w:rsid w:val="00D65BAB"/>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9F"/>
    <w:rsid w:val="00D70888"/>
    <w:rsid w:val="00D708AC"/>
    <w:rsid w:val="00D70945"/>
    <w:rsid w:val="00D70C77"/>
    <w:rsid w:val="00D70CB1"/>
    <w:rsid w:val="00D70E4F"/>
    <w:rsid w:val="00D70F42"/>
    <w:rsid w:val="00D70F7F"/>
    <w:rsid w:val="00D7100C"/>
    <w:rsid w:val="00D71056"/>
    <w:rsid w:val="00D71059"/>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99A"/>
    <w:rsid w:val="00D71A84"/>
    <w:rsid w:val="00D71AFE"/>
    <w:rsid w:val="00D71B82"/>
    <w:rsid w:val="00D71C2C"/>
    <w:rsid w:val="00D71E49"/>
    <w:rsid w:val="00D71E6B"/>
    <w:rsid w:val="00D71EA4"/>
    <w:rsid w:val="00D71EEE"/>
    <w:rsid w:val="00D71FDF"/>
    <w:rsid w:val="00D720D0"/>
    <w:rsid w:val="00D720F3"/>
    <w:rsid w:val="00D72105"/>
    <w:rsid w:val="00D72185"/>
    <w:rsid w:val="00D7219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A0"/>
    <w:rsid w:val="00D72F90"/>
    <w:rsid w:val="00D73029"/>
    <w:rsid w:val="00D7303E"/>
    <w:rsid w:val="00D73065"/>
    <w:rsid w:val="00D73105"/>
    <w:rsid w:val="00D7313F"/>
    <w:rsid w:val="00D733F9"/>
    <w:rsid w:val="00D73459"/>
    <w:rsid w:val="00D73474"/>
    <w:rsid w:val="00D73563"/>
    <w:rsid w:val="00D73653"/>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32"/>
    <w:rsid w:val="00D81934"/>
    <w:rsid w:val="00D81A2A"/>
    <w:rsid w:val="00D81ABF"/>
    <w:rsid w:val="00D81B93"/>
    <w:rsid w:val="00D81DD0"/>
    <w:rsid w:val="00D81DD4"/>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98"/>
    <w:rsid w:val="00D82BB3"/>
    <w:rsid w:val="00D82E39"/>
    <w:rsid w:val="00D82F14"/>
    <w:rsid w:val="00D82F7C"/>
    <w:rsid w:val="00D83023"/>
    <w:rsid w:val="00D83085"/>
    <w:rsid w:val="00D83132"/>
    <w:rsid w:val="00D8316A"/>
    <w:rsid w:val="00D831A3"/>
    <w:rsid w:val="00D8324B"/>
    <w:rsid w:val="00D832C0"/>
    <w:rsid w:val="00D8344E"/>
    <w:rsid w:val="00D834AE"/>
    <w:rsid w:val="00D834DA"/>
    <w:rsid w:val="00D834E3"/>
    <w:rsid w:val="00D837A4"/>
    <w:rsid w:val="00D83922"/>
    <w:rsid w:val="00D83AE4"/>
    <w:rsid w:val="00D83BBE"/>
    <w:rsid w:val="00D83BF6"/>
    <w:rsid w:val="00D83C87"/>
    <w:rsid w:val="00D83CCF"/>
    <w:rsid w:val="00D83CD3"/>
    <w:rsid w:val="00D83CF5"/>
    <w:rsid w:val="00D83D4C"/>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49E"/>
    <w:rsid w:val="00D85640"/>
    <w:rsid w:val="00D857C2"/>
    <w:rsid w:val="00D85947"/>
    <w:rsid w:val="00D859B4"/>
    <w:rsid w:val="00D859C0"/>
    <w:rsid w:val="00D85AAF"/>
    <w:rsid w:val="00D85D3B"/>
    <w:rsid w:val="00D85D57"/>
    <w:rsid w:val="00D85FBC"/>
    <w:rsid w:val="00D85FDA"/>
    <w:rsid w:val="00D86014"/>
    <w:rsid w:val="00D861C7"/>
    <w:rsid w:val="00D86263"/>
    <w:rsid w:val="00D8628E"/>
    <w:rsid w:val="00D8632D"/>
    <w:rsid w:val="00D8634A"/>
    <w:rsid w:val="00D86379"/>
    <w:rsid w:val="00D86514"/>
    <w:rsid w:val="00D86634"/>
    <w:rsid w:val="00D8669D"/>
    <w:rsid w:val="00D866C9"/>
    <w:rsid w:val="00D86713"/>
    <w:rsid w:val="00D86784"/>
    <w:rsid w:val="00D86860"/>
    <w:rsid w:val="00D8689E"/>
    <w:rsid w:val="00D86A59"/>
    <w:rsid w:val="00D86A7F"/>
    <w:rsid w:val="00D86AE9"/>
    <w:rsid w:val="00D86B69"/>
    <w:rsid w:val="00D86C7F"/>
    <w:rsid w:val="00D86D5F"/>
    <w:rsid w:val="00D86FA9"/>
    <w:rsid w:val="00D86FAB"/>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7CD"/>
    <w:rsid w:val="00D928C4"/>
    <w:rsid w:val="00D9290B"/>
    <w:rsid w:val="00D9295A"/>
    <w:rsid w:val="00D9295D"/>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D73"/>
    <w:rsid w:val="00D94DC8"/>
    <w:rsid w:val="00D94E96"/>
    <w:rsid w:val="00D94ED4"/>
    <w:rsid w:val="00D94F83"/>
    <w:rsid w:val="00D94FEB"/>
    <w:rsid w:val="00D9516B"/>
    <w:rsid w:val="00D951A2"/>
    <w:rsid w:val="00D951A9"/>
    <w:rsid w:val="00D951BF"/>
    <w:rsid w:val="00D951FA"/>
    <w:rsid w:val="00D95281"/>
    <w:rsid w:val="00D95285"/>
    <w:rsid w:val="00D952D0"/>
    <w:rsid w:val="00D95329"/>
    <w:rsid w:val="00D9535C"/>
    <w:rsid w:val="00D95390"/>
    <w:rsid w:val="00D9544D"/>
    <w:rsid w:val="00D95460"/>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9"/>
    <w:rsid w:val="00D97CFB"/>
    <w:rsid w:val="00D97D99"/>
    <w:rsid w:val="00D97DA4"/>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73"/>
    <w:rsid w:val="00DA0FAD"/>
    <w:rsid w:val="00DA109E"/>
    <w:rsid w:val="00DA1132"/>
    <w:rsid w:val="00DA1138"/>
    <w:rsid w:val="00DA11C7"/>
    <w:rsid w:val="00DA11DC"/>
    <w:rsid w:val="00DA1271"/>
    <w:rsid w:val="00DA12CC"/>
    <w:rsid w:val="00DA12F4"/>
    <w:rsid w:val="00DA12F6"/>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2180"/>
    <w:rsid w:val="00DA2186"/>
    <w:rsid w:val="00DA21A0"/>
    <w:rsid w:val="00DA2346"/>
    <w:rsid w:val="00DA2350"/>
    <w:rsid w:val="00DA23D5"/>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D8"/>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15"/>
    <w:rsid w:val="00DA72A7"/>
    <w:rsid w:val="00DA72B1"/>
    <w:rsid w:val="00DA72C3"/>
    <w:rsid w:val="00DA739B"/>
    <w:rsid w:val="00DA743C"/>
    <w:rsid w:val="00DA7443"/>
    <w:rsid w:val="00DA7540"/>
    <w:rsid w:val="00DA75E3"/>
    <w:rsid w:val="00DA7606"/>
    <w:rsid w:val="00DA7696"/>
    <w:rsid w:val="00DA771C"/>
    <w:rsid w:val="00DA772E"/>
    <w:rsid w:val="00DA7911"/>
    <w:rsid w:val="00DA793D"/>
    <w:rsid w:val="00DA7A1B"/>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ED8"/>
    <w:rsid w:val="00DB0F1B"/>
    <w:rsid w:val="00DB0F21"/>
    <w:rsid w:val="00DB0F43"/>
    <w:rsid w:val="00DB108D"/>
    <w:rsid w:val="00DB125F"/>
    <w:rsid w:val="00DB1286"/>
    <w:rsid w:val="00DB1298"/>
    <w:rsid w:val="00DB12AD"/>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CF"/>
    <w:rsid w:val="00DB4729"/>
    <w:rsid w:val="00DB4730"/>
    <w:rsid w:val="00DB48CB"/>
    <w:rsid w:val="00DB48E9"/>
    <w:rsid w:val="00DB49FE"/>
    <w:rsid w:val="00DB4A42"/>
    <w:rsid w:val="00DB4B0F"/>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51"/>
    <w:rsid w:val="00DB6767"/>
    <w:rsid w:val="00DB6827"/>
    <w:rsid w:val="00DB68AD"/>
    <w:rsid w:val="00DB6AF5"/>
    <w:rsid w:val="00DB6B4A"/>
    <w:rsid w:val="00DB6BDB"/>
    <w:rsid w:val="00DB6C08"/>
    <w:rsid w:val="00DB6CB8"/>
    <w:rsid w:val="00DB6CFA"/>
    <w:rsid w:val="00DB6E59"/>
    <w:rsid w:val="00DB7015"/>
    <w:rsid w:val="00DB70A9"/>
    <w:rsid w:val="00DB70D0"/>
    <w:rsid w:val="00DB723B"/>
    <w:rsid w:val="00DB728B"/>
    <w:rsid w:val="00DB7408"/>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219"/>
    <w:rsid w:val="00DC1257"/>
    <w:rsid w:val="00DC12F6"/>
    <w:rsid w:val="00DC140D"/>
    <w:rsid w:val="00DC1520"/>
    <w:rsid w:val="00DC15D7"/>
    <w:rsid w:val="00DC16AA"/>
    <w:rsid w:val="00DC1720"/>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30"/>
    <w:rsid w:val="00DC2387"/>
    <w:rsid w:val="00DC2557"/>
    <w:rsid w:val="00DC2570"/>
    <w:rsid w:val="00DC2614"/>
    <w:rsid w:val="00DC265D"/>
    <w:rsid w:val="00DC26B7"/>
    <w:rsid w:val="00DC2801"/>
    <w:rsid w:val="00DC2896"/>
    <w:rsid w:val="00DC28CA"/>
    <w:rsid w:val="00DC2910"/>
    <w:rsid w:val="00DC2926"/>
    <w:rsid w:val="00DC29A6"/>
    <w:rsid w:val="00DC2A71"/>
    <w:rsid w:val="00DC2A78"/>
    <w:rsid w:val="00DC2CA3"/>
    <w:rsid w:val="00DC2D2F"/>
    <w:rsid w:val="00DC2FF1"/>
    <w:rsid w:val="00DC300A"/>
    <w:rsid w:val="00DC3188"/>
    <w:rsid w:val="00DC321B"/>
    <w:rsid w:val="00DC3223"/>
    <w:rsid w:val="00DC33A5"/>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D3"/>
    <w:rsid w:val="00DC6DB5"/>
    <w:rsid w:val="00DC6F5C"/>
    <w:rsid w:val="00DC6FAA"/>
    <w:rsid w:val="00DC6FC6"/>
    <w:rsid w:val="00DC715F"/>
    <w:rsid w:val="00DC723A"/>
    <w:rsid w:val="00DC7447"/>
    <w:rsid w:val="00DC745D"/>
    <w:rsid w:val="00DC7465"/>
    <w:rsid w:val="00DC74A1"/>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19"/>
    <w:rsid w:val="00DD0F31"/>
    <w:rsid w:val="00DD0F3D"/>
    <w:rsid w:val="00DD0F5D"/>
    <w:rsid w:val="00DD0FBD"/>
    <w:rsid w:val="00DD0FE1"/>
    <w:rsid w:val="00DD10BE"/>
    <w:rsid w:val="00DD12CE"/>
    <w:rsid w:val="00DD136C"/>
    <w:rsid w:val="00DD1481"/>
    <w:rsid w:val="00DD17D0"/>
    <w:rsid w:val="00DD1977"/>
    <w:rsid w:val="00DD19B1"/>
    <w:rsid w:val="00DD1A6F"/>
    <w:rsid w:val="00DD1C0A"/>
    <w:rsid w:val="00DD1C41"/>
    <w:rsid w:val="00DD1C4C"/>
    <w:rsid w:val="00DD1DD2"/>
    <w:rsid w:val="00DD1E0F"/>
    <w:rsid w:val="00DD1ECB"/>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54"/>
    <w:rsid w:val="00DD24C3"/>
    <w:rsid w:val="00DD24E2"/>
    <w:rsid w:val="00DD2585"/>
    <w:rsid w:val="00DD26AA"/>
    <w:rsid w:val="00DD28C3"/>
    <w:rsid w:val="00DD2A7C"/>
    <w:rsid w:val="00DD2BC0"/>
    <w:rsid w:val="00DD2D3A"/>
    <w:rsid w:val="00DD2E18"/>
    <w:rsid w:val="00DD2E4F"/>
    <w:rsid w:val="00DD2E54"/>
    <w:rsid w:val="00DD3109"/>
    <w:rsid w:val="00DD322E"/>
    <w:rsid w:val="00DD3267"/>
    <w:rsid w:val="00DD33B0"/>
    <w:rsid w:val="00DD33B3"/>
    <w:rsid w:val="00DD33DD"/>
    <w:rsid w:val="00DD34CC"/>
    <w:rsid w:val="00DD361D"/>
    <w:rsid w:val="00DD369A"/>
    <w:rsid w:val="00DD36A6"/>
    <w:rsid w:val="00DD3707"/>
    <w:rsid w:val="00DD380C"/>
    <w:rsid w:val="00DD38DD"/>
    <w:rsid w:val="00DD3AB3"/>
    <w:rsid w:val="00DD3C17"/>
    <w:rsid w:val="00DD3C3A"/>
    <w:rsid w:val="00DD3DA2"/>
    <w:rsid w:val="00DD3E89"/>
    <w:rsid w:val="00DD3F26"/>
    <w:rsid w:val="00DD3F7A"/>
    <w:rsid w:val="00DD4083"/>
    <w:rsid w:val="00DD4115"/>
    <w:rsid w:val="00DD415C"/>
    <w:rsid w:val="00DD42BC"/>
    <w:rsid w:val="00DD438D"/>
    <w:rsid w:val="00DD43E3"/>
    <w:rsid w:val="00DD43E9"/>
    <w:rsid w:val="00DD44EA"/>
    <w:rsid w:val="00DD45EC"/>
    <w:rsid w:val="00DD45F7"/>
    <w:rsid w:val="00DD4708"/>
    <w:rsid w:val="00DD4714"/>
    <w:rsid w:val="00DD4738"/>
    <w:rsid w:val="00DD4741"/>
    <w:rsid w:val="00DD4770"/>
    <w:rsid w:val="00DD480F"/>
    <w:rsid w:val="00DD48A0"/>
    <w:rsid w:val="00DD48B6"/>
    <w:rsid w:val="00DD49B9"/>
    <w:rsid w:val="00DD49D8"/>
    <w:rsid w:val="00DD4A31"/>
    <w:rsid w:val="00DD4A5D"/>
    <w:rsid w:val="00DD4C80"/>
    <w:rsid w:val="00DD4C88"/>
    <w:rsid w:val="00DD4DB7"/>
    <w:rsid w:val="00DD4FF1"/>
    <w:rsid w:val="00DD5498"/>
    <w:rsid w:val="00DD54DA"/>
    <w:rsid w:val="00DD5613"/>
    <w:rsid w:val="00DD5626"/>
    <w:rsid w:val="00DD57B2"/>
    <w:rsid w:val="00DD59C2"/>
    <w:rsid w:val="00DD5A88"/>
    <w:rsid w:val="00DD5B8A"/>
    <w:rsid w:val="00DD5C9A"/>
    <w:rsid w:val="00DD5D6D"/>
    <w:rsid w:val="00DD5D7B"/>
    <w:rsid w:val="00DD5EF8"/>
    <w:rsid w:val="00DD60AD"/>
    <w:rsid w:val="00DD6228"/>
    <w:rsid w:val="00DD6271"/>
    <w:rsid w:val="00DD6595"/>
    <w:rsid w:val="00DD65CC"/>
    <w:rsid w:val="00DD6658"/>
    <w:rsid w:val="00DD6777"/>
    <w:rsid w:val="00DD67D4"/>
    <w:rsid w:val="00DD6875"/>
    <w:rsid w:val="00DD68F4"/>
    <w:rsid w:val="00DD6CB6"/>
    <w:rsid w:val="00DD6E06"/>
    <w:rsid w:val="00DD7067"/>
    <w:rsid w:val="00DD7407"/>
    <w:rsid w:val="00DD7461"/>
    <w:rsid w:val="00DD74AA"/>
    <w:rsid w:val="00DD753E"/>
    <w:rsid w:val="00DD7607"/>
    <w:rsid w:val="00DD7608"/>
    <w:rsid w:val="00DD7659"/>
    <w:rsid w:val="00DD7667"/>
    <w:rsid w:val="00DD7676"/>
    <w:rsid w:val="00DD78BB"/>
    <w:rsid w:val="00DD7913"/>
    <w:rsid w:val="00DD7949"/>
    <w:rsid w:val="00DD7A58"/>
    <w:rsid w:val="00DD7B4A"/>
    <w:rsid w:val="00DD7BD5"/>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CD"/>
    <w:rsid w:val="00DE0DF9"/>
    <w:rsid w:val="00DE1146"/>
    <w:rsid w:val="00DE1158"/>
    <w:rsid w:val="00DE157F"/>
    <w:rsid w:val="00DE1599"/>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E1"/>
    <w:rsid w:val="00DF0C02"/>
    <w:rsid w:val="00DF0C26"/>
    <w:rsid w:val="00DF0CBF"/>
    <w:rsid w:val="00DF0D7C"/>
    <w:rsid w:val="00DF0E27"/>
    <w:rsid w:val="00DF0E92"/>
    <w:rsid w:val="00DF0FF9"/>
    <w:rsid w:val="00DF1086"/>
    <w:rsid w:val="00DF1232"/>
    <w:rsid w:val="00DF1297"/>
    <w:rsid w:val="00DF13B0"/>
    <w:rsid w:val="00DF13F6"/>
    <w:rsid w:val="00DF13FF"/>
    <w:rsid w:val="00DF148B"/>
    <w:rsid w:val="00DF15EC"/>
    <w:rsid w:val="00DF185D"/>
    <w:rsid w:val="00DF1907"/>
    <w:rsid w:val="00DF19EE"/>
    <w:rsid w:val="00DF1A37"/>
    <w:rsid w:val="00DF1BB2"/>
    <w:rsid w:val="00DF1C4E"/>
    <w:rsid w:val="00DF1CB3"/>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B8B"/>
    <w:rsid w:val="00DF2D89"/>
    <w:rsid w:val="00DF2D9C"/>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A35"/>
    <w:rsid w:val="00DF3A9D"/>
    <w:rsid w:val="00DF3AE0"/>
    <w:rsid w:val="00DF3B90"/>
    <w:rsid w:val="00DF3C68"/>
    <w:rsid w:val="00DF3D0D"/>
    <w:rsid w:val="00DF3D2D"/>
    <w:rsid w:val="00DF3D72"/>
    <w:rsid w:val="00DF3DAE"/>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B87"/>
    <w:rsid w:val="00DF7BE4"/>
    <w:rsid w:val="00DF7C7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117"/>
    <w:rsid w:val="00E0119F"/>
    <w:rsid w:val="00E01226"/>
    <w:rsid w:val="00E01390"/>
    <w:rsid w:val="00E013C2"/>
    <w:rsid w:val="00E013F0"/>
    <w:rsid w:val="00E01477"/>
    <w:rsid w:val="00E014C2"/>
    <w:rsid w:val="00E0152D"/>
    <w:rsid w:val="00E01535"/>
    <w:rsid w:val="00E01566"/>
    <w:rsid w:val="00E0176C"/>
    <w:rsid w:val="00E0179B"/>
    <w:rsid w:val="00E0182A"/>
    <w:rsid w:val="00E018ED"/>
    <w:rsid w:val="00E0192D"/>
    <w:rsid w:val="00E01955"/>
    <w:rsid w:val="00E019BD"/>
    <w:rsid w:val="00E01A0E"/>
    <w:rsid w:val="00E01A0F"/>
    <w:rsid w:val="00E01AFB"/>
    <w:rsid w:val="00E01C2F"/>
    <w:rsid w:val="00E01C82"/>
    <w:rsid w:val="00E01DE5"/>
    <w:rsid w:val="00E01F7E"/>
    <w:rsid w:val="00E02000"/>
    <w:rsid w:val="00E02007"/>
    <w:rsid w:val="00E02132"/>
    <w:rsid w:val="00E02362"/>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B1"/>
    <w:rsid w:val="00E036E0"/>
    <w:rsid w:val="00E0371D"/>
    <w:rsid w:val="00E03797"/>
    <w:rsid w:val="00E0381A"/>
    <w:rsid w:val="00E0381D"/>
    <w:rsid w:val="00E03832"/>
    <w:rsid w:val="00E03AF6"/>
    <w:rsid w:val="00E03B10"/>
    <w:rsid w:val="00E03BF2"/>
    <w:rsid w:val="00E03C2E"/>
    <w:rsid w:val="00E03C40"/>
    <w:rsid w:val="00E03DA8"/>
    <w:rsid w:val="00E03E19"/>
    <w:rsid w:val="00E041D2"/>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AB"/>
    <w:rsid w:val="00E04CFB"/>
    <w:rsid w:val="00E04DF7"/>
    <w:rsid w:val="00E04E17"/>
    <w:rsid w:val="00E04E1A"/>
    <w:rsid w:val="00E04FC5"/>
    <w:rsid w:val="00E050D2"/>
    <w:rsid w:val="00E05278"/>
    <w:rsid w:val="00E05302"/>
    <w:rsid w:val="00E0545A"/>
    <w:rsid w:val="00E0545C"/>
    <w:rsid w:val="00E05469"/>
    <w:rsid w:val="00E05618"/>
    <w:rsid w:val="00E05689"/>
    <w:rsid w:val="00E05695"/>
    <w:rsid w:val="00E056BF"/>
    <w:rsid w:val="00E056EB"/>
    <w:rsid w:val="00E0586E"/>
    <w:rsid w:val="00E0590D"/>
    <w:rsid w:val="00E05A83"/>
    <w:rsid w:val="00E05A89"/>
    <w:rsid w:val="00E05B78"/>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90D"/>
    <w:rsid w:val="00E06995"/>
    <w:rsid w:val="00E06A28"/>
    <w:rsid w:val="00E06A2A"/>
    <w:rsid w:val="00E06A92"/>
    <w:rsid w:val="00E06B4F"/>
    <w:rsid w:val="00E06D38"/>
    <w:rsid w:val="00E06DC0"/>
    <w:rsid w:val="00E06E71"/>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10042"/>
    <w:rsid w:val="00E10118"/>
    <w:rsid w:val="00E10399"/>
    <w:rsid w:val="00E103BC"/>
    <w:rsid w:val="00E103CC"/>
    <w:rsid w:val="00E104DD"/>
    <w:rsid w:val="00E10507"/>
    <w:rsid w:val="00E1056B"/>
    <w:rsid w:val="00E10593"/>
    <w:rsid w:val="00E1059A"/>
    <w:rsid w:val="00E10764"/>
    <w:rsid w:val="00E109B0"/>
    <w:rsid w:val="00E10A1B"/>
    <w:rsid w:val="00E10AB8"/>
    <w:rsid w:val="00E10C37"/>
    <w:rsid w:val="00E10D75"/>
    <w:rsid w:val="00E10DBA"/>
    <w:rsid w:val="00E10E22"/>
    <w:rsid w:val="00E10F2F"/>
    <w:rsid w:val="00E1101D"/>
    <w:rsid w:val="00E1110B"/>
    <w:rsid w:val="00E11233"/>
    <w:rsid w:val="00E112FA"/>
    <w:rsid w:val="00E1133C"/>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43"/>
    <w:rsid w:val="00E1209A"/>
    <w:rsid w:val="00E120F8"/>
    <w:rsid w:val="00E1212E"/>
    <w:rsid w:val="00E1218E"/>
    <w:rsid w:val="00E121E8"/>
    <w:rsid w:val="00E12239"/>
    <w:rsid w:val="00E12243"/>
    <w:rsid w:val="00E1232A"/>
    <w:rsid w:val="00E12359"/>
    <w:rsid w:val="00E12510"/>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92"/>
    <w:rsid w:val="00E1504B"/>
    <w:rsid w:val="00E1508E"/>
    <w:rsid w:val="00E1511A"/>
    <w:rsid w:val="00E151AE"/>
    <w:rsid w:val="00E151C7"/>
    <w:rsid w:val="00E15227"/>
    <w:rsid w:val="00E15250"/>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FB"/>
    <w:rsid w:val="00E16689"/>
    <w:rsid w:val="00E166BB"/>
    <w:rsid w:val="00E166C8"/>
    <w:rsid w:val="00E167B3"/>
    <w:rsid w:val="00E168C9"/>
    <w:rsid w:val="00E168CF"/>
    <w:rsid w:val="00E16943"/>
    <w:rsid w:val="00E16A21"/>
    <w:rsid w:val="00E16A79"/>
    <w:rsid w:val="00E16C60"/>
    <w:rsid w:val="00E16CBF"/>
    <w:rsid w:val="00E16D9B"/>
    <w:rsid w:val="00E16DD9"/>
    <w:rsid w:val="00E16E0A"/>
    <w:rsid w:val="00E16E86"/>
    <w:rsid w:val="00E16EF9"/>
    <w:rsid w:val="00E17138"/>
    <w:rsid w:val="00E17198"/>
    <w:rsid w:val="00E171CB"/>
    <w:rsid w:val="00E172EF"/>
    <w:rsid w:val="00E17339"/>
    <w:rsid w:val="00E1737E"/>
    <w:rsid w:val="00E17390"/>
    <w:rsid w:val="00E1740D"/>
    <w:rsid w:val="00E1769A"/>
    <w:rsid w:val="00E176ED"/>
    <w:rsid w:val="00E1777E"/>
    <w:rsid w:val="00E177B2"/>
    <w:rsid w:val="00E177E7"/>
    <w:rsid w:val="00E1784A"/>
    <w:rsid w:val="00E1784F"/>
    <w:rsid w:val="00E178EF"/>
    <w:rsid w:val="00E179C8"/>
    <w:rsid w:val="00E17AB5"/>
    <w:rsid w:val="00E17BF6"/>
    <w:rsid w:val="00E17C73"/>
    <w:rsid w:val="00E17CAA"/>
    <w:rsid w:val="00E17DBE"/>
    <w:rsid w:val="00E17F80"/>
    <w:rsid w:val="00E17F9C"/>
    <w:rsid w:val="00E17FE1"/>
    <w:rsid w:val="00E20093"/>
    <w:rsid w:val="00E200F8"/>
    <w:rsid w:val="00E20139"/>
    <w:rsid w:val="00E20177"/>
    <w:rsid w:val="00E2018E"/>
    <w:rsid w:val="00E20340"/>
    <w:rsid w:val="00E203A4"/>
    <w:rsid w:val="00E204C0"/>
    <w:rsid w:val="00E20561"/>
    <w:rsid w:val="00E205CD"/>
    <w:rsid w:val="00E2068B"/>
    <w:rsid w:val="00E206B1"/>
    <w:rsid w:val="00E20749"/>
    <w:rsid w:val="00E208FD"/>
    <w:rsid w:val="00E20A1E"/>
    <w:rsid w:val="00E20BEF"/>
    <w:rsid w:val="00E20C82"/>
    <w:rsid w:val="00E20CC0"/>
    <w:rsid w:val="00E20CD7"/>
    <w:rsid w:val="00E20F03"/>
    <w:rsid w:val="00E20F94"/>
    <w:rsid w:val="00E2111F"/>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D2B"/>
    <w:rsid w:val="00E21D8C"/>
    <w:rsid w:val="00E21DDE"/>
    <w:rsid w:val="00E22052"/>
    <w:rsid w:val="00E221DA"/>
    <w:rsid w:val="00E221FD"/>
    <w:rsid w:val="00E22226"/>
    <w:rsid w:val="00E222A5"/>
    <w:rsid w:val="00E222FE"/>
    <w:rsid w:val="00E22361"/>
    <w:rsid w:val="00E2236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32"/>
    <w:rsid w:val="00E23D8C"/>
    <w:rsid w:val="00E23DDD"/>
    <w:rsid w:val="00E23DE7"/>
    <w:rsid w:val="00E23F74"/>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5082"/>
    <w:rsid w:val="00E2508F"/>
    <w:rsid w:val="00E250B7"/>
    <w:rsid w:val="00E25155"/>
    <w:rsid w:val="00E2527B"/>
    <w:rsid w:val="00E256CF"/>
    <w:rsid w:val="00E2589B"/>
    <w:rsid w:val="00E25921"/>
    <w:rsid w:val="00E25ACE"/>
    <w:rsid w:val="00E25AD0"/>
    <w:rsid w:val="00E25B97"/>
    <w:rsid w:val="00E25BAD"/>
    <w:rsid w:val="00E25BF4"/>
    <w:rsid w:val="00E25E0B"/>
    <w:rsid w:val="00E25EA6"/>
    <w:rsid w:val="00E261A3"/>
    <w:rsid w:val="00E261D0"/>
    <w:rsid w:val="00E26209"/>
    <w:rsid w:val="00E2624F"/>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C6A"/>
    <w:rsid w:val="00E27D0A"/>
    <w:rsid w:val="00E27D61"/>
    <w:rsid w:val="00E27F21"/>
    <w:rsid w:val="00E27F97"/>
    <w:rsid w:val="00E27FA7"/>
    <w:rsid w:val="00E300DB"/>
    <w:rsid w:val="00E301F8"/>
    <w:rsid w:val="00E3020D"/>
    <w:rsid w:val="00E30263"/>
    <w:rsid w:val="00E302E2"/>
    <w:rsid w:val="00E3035E"/>
    <w:rsid w:val="00E3037A"/>
    <w:rsid w:val="00E30422"/>
    <w:rsid w:val="00E304C8"/>
    <w:rsid w:val="00E3055F"/>
    <w:rsid w:val="00E30561"/>
    <w:rsid w:val="00E307A1"/>
    <w:rsid w:val="00E30806"/>
    <w:rsid w:val="00E3081E"/>
    <w:rsid w:val="00E3089E"/>
    <w:rsid w:val="00E308BC"/>
    <w:rsid w:val="00E3098D"/>
    <w:rsid w:val="00E30A67"/>
    <w:rsid w:val="00E30B15"/>
    <w:rsid w:val="00E30B17"/>
    <w:rsid w:val="00E30B56"/>
    <w:rsid w:val="00E30F1C"/>
    <w:rsid w:val="00E30F78"/>
    <w:rsid w:val="00E3106E"/>
    <w:rsid w:val="00E311C3"/>
    <w:rsid w:val="00E31212"/>
    <w:rsid w:val="00E3122F"/>
    <w:rsid w:val="00E3126D"/>
    <w:rsid w:val="00E31302"/>
    <w:rsid w:val="00E31311"/>
    <w:rsid w:val="00E31464"/>
    <w:rsid w:val="00E314B3"/>
    <w:rsid w:val="00E3167D"/>
    <w:rsid w:val="00E31694"/>
    <w:rsid w:val="00E317B9"/>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40CF"/>
    <w:rsid w:val="00E340DB"/>
    <w:rsid w:val="00E3411E"/>
    <w:rsid w:val="00E341B8"/>
    <w:rsid w:val="00E341F6"/>
    <w:rsid w:val="00E34390"/>
    <w:rsid w:val="00E3443A"/>
    <w:rsid w:val="00E34497"/>
    <w:rsid w:val="00E344C1"/>
    <w:rsid w:val="00E345C4"/>
    <w:rsid w:val="00E345E7"/>
    <w:rsid w:val="00E34722"/>
    <w:rsid w:val="00E3477E"/>
    <w:rsid w:val="00E3491E"/>
    <w:rsid w:val="00E34951"/>
    <w:rsid w:val="00E34961"/>
    <w:rsid w:val="00E34967"/>
    <w:rsid w:val="00E34A24"/>
    <w:rsid w:val="00E34A76"/>
    <w:rsid w:val="00E34A9B"/>
    <w:rsid w:val="00E34ABA"/>
    <w:rsid w:val="00E34B48"/>
    <w:rsid w:val="00E34CB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AC"/>
    <w:rsid w:val="00E37DB8"/>
    <w:rsid w:val="00E37DCB"/>
    <w:rsid w:val="00E37E08"/>
    <w:rsid w:val="00E37ECE"/>
    <w:rsid w:val="00E40008"/>
    <w:rsid w:val="00E401CB"/>
    <w:rsid w:val="00E402FC"/>
    <w:rsid w:val="00E403F7"/>
    <w:rsid w:val="00E40578"/>
    <w:rsid w:val="00E406F5"/>
    <w:rsid w:val="00E40702"/>
    <w:rsid w:val="00E40836"/>
    <w:rsid w:val="00E408D4"/>
    <w:rsid w:val="00E408E6"/>
    <w:rsid w:val="00E40954"/>
    <w:rsid w:val="00E40988"/>
    <w:rsid w:val="00E409FD"/>
    <w:rsid w:val="00E40A35"/>
    <w:rsid w:val="00E40C3D"/>
    <w:rsid w:val="00E40D81"/>
    <w:rsid w:val="00E40DDA"/>
    <w:rsid w:val="00E40E2C"/>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F8"/>
    <w:rsid w:val="00E41C0F"/>
    <w:rsid w:val="00E41C12"/>
    <w:rsid w:val="00E41C7E"/>
    <w:rsid w:val="00E41CA1"/>
    <w:rsid w:val="00E41CD9"/>
    <w:rsid w:val="00E41E1E"/>
    <w:rsid w:val="00E41ECB"/>
    <w:rsid w:val="00E41F15"/>
    <w:rsid w:val="00E41F19"/>
    <w:rsid w:val="00E4203F"/>
    <w:rsid w:val="00E420B4"/>
    <w:rsid w:val="00E420F2"/>
    <w:rsid w:val="00E42196"/>
    <w:rsid w:val="00E421A4"/>
    <w:rsid w:val="00E421AD"/>
    <w:rsid w:val="00E42399"/>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8C"/>
    <w:rsid w:val="00E43ED2"/>
    <w:rsid w:val="00E43FAA"/>
    <w:rsid w:val="00E44010"/>
    <w:rsid w:val="00E4417E"/>
    <w:rsid w:val="00E44213"/>
    <w:rsid w:val="00E4433B"/>
    <w:rsid w:val="00E443B0"/>
    <w:rsid w:val="00E443B7"/>
    <w:rsid w:val="00E44425"/>
    <w:rsid w:val="00E444FD"/>
    <w:rsid w:val="00E446A3"/>
    <w:rsid w:val="00E446BA"/>
    <w:rsid w:val="00E44722"/>
    <w:rsid w:val="00E4472D"/>
    <w:rsid w:val="00E44781"/>
    <w:rsid w:val="00E4479E"/>
    <w:rsid w:val="00E447F7"/>
    <w:rsid w:val="00E448CC"/>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71"/>
    <w:rsid w:val="00E4566E"/>
    <w:rsid w:val="00E458B6"/>
    <w:rsid w:val="00E458F0"/>
    <w:rsid w:val="00E459F7"/>
    <w:rsid w:val="00E45ABC"/>
    <w:rsid w:val="00E45E7D"/>
    <w:rsid w:val="00E45F83"/>
    <w:rsid w:val="00E45FB7"/>
    <w:rsid w:val="00E45FB8"/>
    <w:rsid w:val="00E45FE7"/>
    <w:rsid w:val="00E460E8"/>
    <w:rsid w:val="00E4612B"/>
    <w:rsid w:val="00E46165"/>
    <w:rsid w:val="00E461E5"/>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38"/>
    <w:rsid w:val="00E540AA"/>
    <w:rsid w:val="00E54155"/>
    <w:rsid w:val="00E541FA"/>
    <w:rsid w:val="00E5425B"/>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E3B"/>
    <w:rsid w:val="00E54E64"/>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66"/>
    <w:rsid w:val="00E622D1"/>
    <w:rsid w:val="00E62329"/>
    <w:rsid w:val="00E623BE"/>
    <w:rsid w:val="00E623EF"/>
    <w:rsid w:val="00E6241F"/>
    <w:rsid w:val="00E62540"/>
    <w:rsid w:val="00E62556"/>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CA6"/>
    <w:rsid w:val="00E63D8B"/>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E"/>
    <w:rsid w:val="00E64C05"/>
    <w:rsid w:val="00E64C61"/>
    <w:rsid w:val="00E64C6E"/>
    <w:rsid w:val="00E64D19"/>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05E"/>
    <w:rsid w:val="00E6711D"/>
    <w:rsid w:val="00E6729F"/>
    <w:rsid w:val="00E673F2"/>
    <w:rsid w:val="00E67479"/>
    <w:rsid w:val="00E674FA"/>
    <w:rsid w:val="00E6751E"/>
    <w:rsid w:val="00E6752A"/>
    <w:rsid w:val="00E67538"/>
    <w:rsid w:val="00E6753B"/>
    <w:rsid w:val="00E676DC"/>
    <w:rsid w:val="00E677CE"/>
    <w:rsid w:val="00E67835"/>
    <w:rsid w:val="00E6786C"/>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7E"/>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41D"/>
    <w:rsid w:val="00E7550F"/>
    <w:rsid w:val="00E7553A"/>
    <w:rsid w:val="00E756BD"/>
    <w:rsid w:val="00E7571B"/>
    <w:rsid w:val="00E75762"/>
    <w:rsid w:val="00E757D5"/>
    <w:rsid w:val="00E7582B"/>
    <w:rsid w:val="00E75A1F"/>
    <w:rsid w:val="00E75A78"/>
    <w:rsid w:val="00E75A9A"/>
    <w:rsid w:val="00E75ACC"/>
    <w:rsid w:val="00E75AD5"/>
    <w:rsid w:val="00E75B28"/>
    <w:rsid w:val="00E75B3A"/>
    <w:rsid w:val="00E75B75"/>
    <w:rsid w:val="00E75BA4"/>
    <w:rsid w:val="00E75BC5"/>
    <w:rsid w:val="00E75C43"/>
    <w:rsid w:val="00E75F5A"/>
    <w:rsid w:val="00E760AE"/>
    <w:rsid w:val="00E76124"/>
    <w:rsid w:val="00E761AB"/>
    <w:rsid w:val="00E7632D"/>
    <w:rsid w:val="00E763B6"/>
    <w:rsid w:val="00E7640C"/>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127"/>
    <w:rsid w:val="00E811B0"/>
    <w:rsid w:val="00E81246"/>
    <w:rsid w:val="00E813DE"/>
    <w:rsid w:val="00E814AB"/>
    <w:rsid w:val="00E81530"/>
    <w:rsid w:val="00E81532"/>
    <w:rsid w:val="00E81670"/>
    <w:rsid w:val="00E816B6"/>
    <w:rsid w:val="00E816F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626"/>
    <w:rsid w:val="00E83650"/>
    <w:rsid w:val="00E83738"/>
    <w:rsid w:val="00E837E1"/>
    <w:rsid w:val="00E837E6"/>
    <w:rsid w:val="00E838B3"/>
    <w:rsid w:val="00E839AC"/>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CA"/>
    <w:rsid w:val="00E879CC"/>
    <w:rsid w:val="00E87A1B"/>
    <w:rsid w:val="00E87BA1"/>
    <w:rsid w:val="00E87CAE"/>
    <w:rsid w:val="00E87CDA"/>
    <w:rsid w:val="00E87D76"/>
    <w:rsid w:val="00E87E9C"/>
    <w:rsid w:val="00E9000B"/>
    <w:rsid w:val="00E900D2"/>
    <w:rsid w:val="00E900D7"/>
    <w:rsid w:val="00E9010D"/>
    <w:rsid w:val="00E901A8"/>
    <w:rsid w:val="00E90323"/>
    <w:rsid w:val="00E904D0"/>
    <w:rsid w:val="00E9050F"/>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41"/>
    <w:rsid w:val="00E92A43"/>
    <w:rsid w:val="00E92A4E"/>
    <w:rsid w:val="00E92B0E"/>
    <w:rsid w:val="00E92C95"/>
    <w:rsid w:val="00E92D17"/>
    <w:rsid w:val="00E92F89"/>
    <w:rsid w:val="00E92FB2"/>
    <w:rsid w:val="00E92FD3"/>
    <w:rsid w:val="00E92FFC"/>
    <w:rsid w:val="00E9305A"/>
    <w:rsid w:val="00E9307B"/>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718"/>
    <w:rsid w:val="00E96949"/>
    <w:rsid w:val="00E96960"/>
    <w:rsid w:val="00E9699D"/>
    <w:rsid w:val="00E969BB"/>
    <w:rsid w:val="00E96A09"/>
    <w:rsid w:val="00E96C33"/>
    <w:rsid w:val="00E96D00"/>
    <w:rsid w:val="00E96D54"/>
    <w:rsid w:val="00E96D6C"/>
    <w:rsid w:val="00E96D7B"/>
    <w:rsid w:val="00E96DA8"/>
    <w:rsid w:val="00E96DAE"/>
    <w:rsid w:val="00E96F06"/>
    <w:rsid w:val="00E970C5"/>
    <w:rsid w:val="00E970E4"/>
    <w:rsid w:val="00E97215"/>
    <w:rsid w:val="00E97262"/>
    <w:rsid w:val="00E972ED"/>
    <w:rsid w:val="00E973B9"/>
    <w:rsid w:val="00E97416"/>
    <w:rsid w:val="00E9741C"/>
    <w:rsid w:val="00E97596"/>
    <w:rsid w:val="00E97680"/>
    <w:rsid w:val="00E976A3"/>
    <w:rsid w:val="00E976F3"/>
    <w:rsid w:val="00E976FC"/>
    <w:rsid w:val="00E977CE"/>
    <w:rsid w:val="00E977F1"/>
    <w:rsid w:val="00E97904"/>
    <w:rsid w:val="00E9794B"/>
    <w:rsid w:val="00E979AD"/>
    <w:rsid w:val="00E97A31"/>
    <w:rsid w:val="00E97B7C"/>
    <w:rsid w:val="00E97C18"/>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D6"/>
    <w:rsid w:val="00EA0893"/>
    <w:rsid w:val="00EA0995"/>
    <w:rsid w:val="00EA0A49"/>
    <w:rsid w:val="00EA0BBD"/>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75"/>
    <w:rsid w:val="00EA17BB"/>
    <w:rsid w:val="00EA1891"/>
    <w:rsid w:val="00EA1AFF"/>
    <w:rsid w:val="00EA1BA9"/>
    <w:rsid w:val="00EA1BF9"/>
    <w:rsid w:val="00EA1CB3"/>
    <w:rsid w:val="00EA1E14"/>
    <w:rsid w:val="00EA1F4D"/>
    <w:rsid w:val="00EA1FB7"/>
    <w:rsid w:val="00EA1FC0"/>
    <w:rsid w:val="00EA2129"/>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AE"/>
    <w:rsid w:val="00EA3603"/>
    <w:rsid w:val="00EA3612"/>
    <w:rsid w:val="00EA3654"/>
    <w:rsid w:val="00EA398D"/>
    <w:rsid w:val="00EA39EF"/>
    <w:rsid w:val="00EA3B49"/>
    <w:rsid w:val="00EA3C6E"/>
    <w:rsid w:val="00EA3D0C"/>
    <w:rsid w:val="00EA3E13"/>
    <w:rsid w:val="00EA3EEA"/>
    <w:rsid w:val="00EA3EF6"/>
    <w:rsid w:val="00EA3F69"/>
    <w:rsid w:val="00EA3FEC"/>
    <w:rsid w:val="00EA3FF9"/>
    <w:rsid w:val="00EA41B8"/>
    <w:rsid w:val="00EA4401"/>
    <w:rsid w:val="00EA4484"/>
    <w:rsid w:val="00EA469B"/>
    <w:rsid w:val="00EA47A9"/>
    <w:rsid w:val="00EA488C"/>
    <w:rsid w:val="00EA48B9"/>
    <w:rsid w:val="00EA4965"/>
    <w:rsid w:val="00EA4B03"/>
    <w:rsid w:val="00EA4B54"/>
    <w:rsid w:val="00EA4B62"/>
    <w:rsid w:val="00EA4BCB"/>
    <w:rsid w:val="00EA4CE9"/>
    <w:rsid w:val="00EA4D5D"/>
    <w:rsid w:val="00EA4E60"/>
    <w:rsid w:val="00EA4EDA"/>
    <w:rsid w:val="00EA4EDC"/>
    <w:rsid w:val="00EA4EE0"/>
    <w:rsid w:val="00EA4F03"/>
    <w:rsid w:val="00EA502A"/>
    <w:rsid w:val="00EA5037"/>
    <w:rsid w:val="00EA50D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E3D"/>
    <w:rsid w:val="00EA6001"/>
    <w:rsid w:val="00EA601F"/>
    <w:rsid w:val="00EA60AA"/>
    <w:rsid w:val="00EA6120"/>
    <w:rsid w:val="00EA6149"/>
    <w:rsid w:val="00EA61BA"/>
    <w:rsid w:val="00EA6268"/>
    <w:rsid w:val="00EA62A3"/>
    <w:rsid w:val="00EA62C0"/>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5E"/>
    <w:rsid w:val="00EA79D1"/>
    <w:rsid w:val="00EA7AAF"/>
    <w:rsid w:val="00EA7ABD"/>
    <w:rsid w:val="00EA7ACE"/>
    <w:rsid w:val="00EA7BFA"/>
    <w:rsid w:val="00EA7BFD"/>
    <w:rsid w:val="00EA7C41"/>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1F"/>
    <w:rsid w:val="00EB0AF1"/>
    <w:rsid w:val="00EB10BD"/>
    <w:rsid w:val="00EB10FD"/>
    <w:rsid w:val="00EB14C4"/>
    <w:rsid w:val="00EB1714"/>
    <w:rsid w:val="00EB178A"/>
    <w:rsid w:val="00EB17C7"/>
    <w:rsid w:val="00EB18E0"/>
    <w:rsid w:val="00EB1961"/>
    <w:rsid w:val="00EB19A7"/>
    <w:rsid w:val="00EB1A5F"/>
    <w:rsid w:val="00EB1CBB"/>
    <w:rsid w:val="00EB1CC9"/>
    <w:rsid w:val="00EB1DB1"/>
    <w:rsid w:val="00EB1E13"/>
    <w:rsid w:val="00EB20E8"/>
    <w:rsid w:val="00EB2105"/>
    <w:rsid w:val="00EB2154"/>
    <w:rsid w:val="00EB219F"/>
    <w:rsid w:val="00EB21F9"/>
    <w:rsid w:val="00EB231C"/>
    <w:rsid w:val="00EB232D"/>
    <w:rsid w:val="00EB23BA"/>
    <w:rsid w:val="00EB2464"/>
    <w:rsid w:val="00EB2465"/>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C18"/>
    <w:rsid w:val="00EB3CB6"/>
    <w:rsid w:val="00EB3E64"/>
    <w:rsid w:val="00EB40AD"/>
    <w:rsid w:val="00EB4116"/>
    <w:rsid w:val="00EB415F"/>
    <w:rsid w:val="00EB4277"/>
    <w:rsid w:val="00EB4442"/>
    <w:rsid w:val="00EB4486"/>
    <w:rsid w:val="00EB4651"/>
    <w:rsid w:val="00EB46D2"/>
    <w:rsid w:val="00EB473E"/>
    <w:rsid w:val="00EB479E"/>
    <w:rsid w:val="00EB49FD"/>
    <w:rsid w:val="00EB4C13"/>
    <w:rsid w:val="00EB4CDF"/>
    <w:rsid w:val="00EB4CF3"/>
    <w:rsid w:val="00EB4D18"/>
    <w:rsid w:val="00EB4D4D"/>
    <w:rsid w:val="00EB51F5"/>
    <w:rsid w:val="00EB521F"/>
    <w:rsid w:val="00EB5240"/>
    <w:rsid w:val="00EB524D"/>
    <w:rsid w:val="00EB527F"/>
    <w:rsid w:val="00EB52F8"/>
    <w:rsid w:val="00EB53AD"/>
    <w:rsid w:val="00EB5401"/>
    <w:rsid w:val="00EB5430"/>
    <w:rsid w:val="00EB5478"/>
    <w:rsid w:val="00EB54D0"/>
    <w:rsid w:val="00EB5500"/>
    <w:rsid w:val="00EB56BB"/>
    <w:rsid w:val="00EB56BF"/>
    <w:rsid w:val="00EB573B"/>
    <w:rsid w:val="00EB5819"/>
    <w:rsid w:val="00EB582D"/>
    <w:rsid w:val="00EB592A"/>
    <w:rsid w:val="00EB5A8B"/>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DE"/>
    <w:rsid w:val="00EB6CF0"/>
    <w:rsid w:val="00EB6CFA"/>
    <w:rsid w:val="00EB6D96"/>
    <w:rsid w:val="00EB6E56"/>
    <w:rsid w:val="00EB6E92"/>
    <w:rsid w:val="00EB6EF8"/>
    <w:rsid w:val="00EB6F63"/>
    <w:rsid w:val="00EB7032"/>
    <w:rsid w:val="00EB715C"/>
    <w:rsid w:val="00EB71B8"/>
    <w:rsid w:val="00EB71BA"/>
    <w:rsid w:val="00EB72A7"/>
    <w:rsid w:val="00EB72CC"/>
    <w:rsid w:val="00EB72F4"/>
    <w:rsid w:val="00EB7328"/>
    <w:rsid w:val="00EB7394"/>
    <w:rsid w:val="00EB73B8"/>
    <w:rsid w:val="00EB73CA"/>
    <w:rsid w:val="00EB742D"/>
    <w:rsid w:val="00EB7437"/>
    <w:rsid w:val="00EB78C6"/>
    <w:rsid w:val="00EB78F5"/>
    <w:rsid w:val="00EB7924"/>
    <w:rsid w:val="00EB7987"/>
    <w:rsid w:val="00EB79F0"/>
    <w:rsid w:val="00EB7AA6"/>
    <w:rsid w:val="00EB7B8F"/>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C03"/>
    <w:rsid w:val="00EC2C77"/>
    <w:rsid w:val="00EC2CE7"/>
    <w:rsid w:val="00EC2E2F"/>
    <w:rsid w:val="00EC2E5A"/>
    <w:rsid w:val="00EC2E98"/>
    <w:rsid w:val="00EC2EA0"/>
    <w:rsid w:val="00EC30C2"/>
    <w:rsid w:val="00EC314F"/>
    <w:rsid w:val="00EC333E"/>
    <w:rsid w:val="00EC3367"/>
    <w:rsid w:val="00EC336E"/>
    <w:rsid w:val="00EC33C8"/>
    <w:rsid w:val="00EC35AF"/>
    <w:rsid w:val="00EC35F8"/>
    <w:rsid w:val="00EC37DA"/>
    <w:rsid w:val="00EC37DC"/>
    <w:rsid w:val="00EC38B8"/>
    <w:rsid w:val="00EC39BD"/>
    <w:rsid w:val="00EC3A26"/>
    <w:rsid w:val="00EC3B6A"/>
    <w:rsid w:val="00EC3CFE"/>
    <w:rsid w:val="00EC3DD0"/>
    <w:rsid w:val="00EC3E10"/>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93D"/>
    <w:rsid w:val="00EC696A"/>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D0062"/>
    <w:rsid w:val="00ED01C0"/>
    <w:rsid w:val="00ED01C8"/>
    <w:rsid w:val="00ED01E9"/>
    <w:rsid w:val="00ED0348"/>
    <w:rsid w:val="00ED0382"/>
    <w:rsid w:val="00ED03B3"/>
    <w:rsid w:val="00ED060F"/>
    <w:rsid w:val="00ED073E"/>
    <w:rsid w:val="00ED084D"/>
    <w:rsid w:val="00ED0883"/>
    <w:rsid w:val="00ED088D"/>
    <w:rsid w:val="00ED08AB"/>
    <w:rsid w:val="00ED091A"/>
    <w:rsid w:val="00ED091E"/>
    <w:rsid w:val="00ED0956"/>
    <w:rsid w:val="00ED0986"/>
    <w:rsid w:val="00ED0A11"/>
    <w:rsid w:val="00ED0A2B"/>
    <w:rsid w:val="00ED0A3C"/>
    <w:rsid w:val="00ED0A4A"/>
    <w:rsid w:val="00ED0A9B"/>
    <w:rsid w:val="00ED0ADB"/>
    <w:rsid w:val="00ED0BA0"/>
    <w:rsid w:val="00ED0BBE"/>
    <w:rsid w:val="00ED0D15"/>
    <w:rsid w:val="00ED0D4B"/>
    <w:rsid w:val="00ED0D88"/>
    <w:rsid w:val="00ED0EB9"/>
    <w:rsid w:val="00ED0EBC"/>
    <w:rsid w:val="00ED0EE8"/>
    <w:rsid w:val="00ED0EF4"/>
    <w:rsid w:val="00ED1008"/>
    <w:rsid w:val="00ED10CB"/>
    <w:rsid w:val="00ED12D8"/>
    <w:rsid w:val="00ED1381"/>
    <w:rsid w:val="00ED13D2"/>
    <w:rsid w:val="00ED144E"/>
    <w:rsid w:val="00ED146D"/>
    <w:rsid w:val="00ED16AE"/>
    <w:rsid w:val="00ED16D1"/>
    <w:rsid w:val="00ED1732"/>
    <w:rsid w:val="00ED1775"/>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3B9"/>
    <w:rsid w:val="00ED3526"/>
    <w:rsid w:val="00ED3580"/>
    <w:rsid w:val="00ED3626"/>
    <w:rsid w:val="00ED3698"/>
    <w:rsid w:val="00ED36AC"/>
    <w:rsid w:val="00ED3704"/>
    <w:rsid w:val="00ED3730"/>
    <w:rsid w:val="00ED394F"/>
    <w:rsid w:val="00ED3C55"/>
    <w:rsid w:val="00ED3E51"/>
    <w:rsid w:val="00ED3E8E"/>
    <w:rsid w:val="00ED3FB2"/>
    <w:rsid w:val="00ED403A"/>
    <w:rsid w:val="00ED4045"/>
    <w:rsid w:val="00ED40A4"/>
    <w:rsid w:val="00ED40FD"/>
    <w:rsid w:val="00ED41CD"/>
    <w:rsid w:val="00ED433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DA"/>
    <w:rsid w:val="00EE0109"/>
    <w:rsid w:val="00EE01D1"/>
    <w:rsid w:val="00EE0211"/>
    <w:rsid w:val="00EE0235"/>
    <w:rsid w:val="00EE02A7"/>
    <w:rsid w:val="00EE0354"/>
    <w:rsid w:val="00EE0472"/>
    <w:rsid w:val="00EE04DE"/>
    <w:rsid w:val="00EE04E3"/>
    <w:rsid w:val="00EE04F5"/>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FF6"/>
    <w:rsid w:val="00EE2063"/>
    <w:rsid w:val="00EE2104"/>
    <w:rsid w:val="00EE2226"/>
    <w:rsid w:val="00EE2360"/>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85"/>
    <w:rsid w:val="00EE2E9A"/>
    <w:rsid w:val="00EE309B"/>
    <w:rsid w:val="00EE312D"/>
    <w:rsid w:val="00EE3158"/>
    <w:rsid w:val="00EE3216"/>
    <w:rsid w:val="00EE3254"/>
    <w:rsid w:val="00EE32CC"/>
    <w:rsid w:val="00EE32E2"/>
    <w:rsid w:val="00EE33D9"/>
    <w:rsid w:val="00EE34C3"/>
    <w:rsid w:val="00EE3563"/>
    <w:rsid w:val="00EE357F"/>
    <w:rsid w:val="00EE363B"/>
    <w:rsid w:val="00EE3661"/>
    <w:rsid w:val="00EE366B"/>
    <w:rsid w:val="00EE39A5"/>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878"/>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63F"/>
    <w:rsid w:val="00EE56AC"/>
    <w:rsid w:val="00EE56EE"/>
    <w:rsid w:val="00EE579E"/>
    <w:rsid w:val="00EE59B7"/>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26"/>
    <w:rsid w:val="00EE65F2"/>
    <w:rsid w:val="00EE667F"/>
    <w:rsid w:val="00EE66AF"/>
    <w:rsid w:val="00EE6755"/>
    <w:rsid w:val="00EE693F"/>
    <w:rsid w:val="00EE6A06"/>
    <w:rsid w:val="00EE6A0B"/>
    <w:rsid w:val="00EE6AB5"/>
    <w:rsid w:val="00EE6BC1"/>
    <w:rsid w:val="00EE6C97"/>
    <w:rsid w:val="00EE6DA2"/>
    <w:rsid w:val="00EE6EEB"/>
    <w:rsid w:val="00EE6FD7"/>
    <w:rsid w:val="00EE7067"/>
    <w:rsid w:val="00EE70D9"/>
    <w:rsid w:val="00EE71B4"/>
    <w:rsid w:val="00EE71BD"/>
    <w:rsid w:val="00EE7285"/>
    <w:rsid w:val="00EE730F"/>
    <w:rsid w:val="00EE73CE"/>
    <w:rsid w:val="00EE74CB"/>
    <w:rsid w:val="00EE74E7"/>
    <w:rsid w:val="00EE7525"/>
    <w:rsid w:val="00EE7591"/>
    <w:rsid w:val="00EE763D"/>
    <w:rsid w:val="00EE763F"/>
    <w:rsid w:val="00EE7690"/>
    <w:rsid w:val="00EE7725"/>
    <w:rsid w:val="00EE7A15"/>
    <w:rsid w:val="00EE7A80"/>
    <w:rsid w:val="00EE7AE1"/>
    <w:rsid w:val="00EE7B47"/>
    <w:rsid w:val="00EE7B63"/>
    <w:rsid w:val="00EE7BAA"/>
    <w:rsid w:val="00EE7BAE"/>
    <w:rsid w:val="00EE7BE6"/>
    <w:rsid w:val="00EE7C69"/>
    <w:rsid w:val="00EE7F29"/>
    <w:rsid w:val="00EF0008"/>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38"/>
    <w:rsid w:val="00EF0E7E"/>
    <w:rsid w:val="00EF0E81"/>
    <w:rsid w:val="00EF0F94"/>
    <w:rsid w:val="00EF0FB1"/>
    <w:rsid w:val="00EF0FC9"/>
    <w:rsid w:val="00EF10F6"/>
    <w:rsid w:val="00EF10F7"/>
    <w:rsid w:val="00EF1296"/>
    <w:rsid w:val="00EF14A7"/>
    <w:rsid w:val="00EF14E6"/>
    <w:rsid w:val="00EF1528"/>
    <w:rsid w:val="00EF1561"/>
    <w:rsid w:val="00EF1755"/>
    <w:rsid w:val="00EF17D8"/>
    <w:rsid w:val="00EF188C"/>
    <w:rsid w:val="00EF1917"/>
    <w:rsid w:val="00EF1BC1"/>
    <w:rsid w:val="00EF1C3D"/>
    <w:rsid w:val="00EF1CD5"/>
    <w:rsid w:val="00EF1D04"/>
    <w:rsid w:val="00EF1E40"/>
    <w:rsid w:val="00EF1E9E"/>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CD"/>
    <w:rsid w:val="00EF2EDA"/>
    <w:rsid w:val="00EF2F0B"/>
    <w:rsid w:val="00EF3196"/>
    <w:rsid w:val="00EF3427"/>
    <w:rsid w:val="00EF3438"/>
    <w:rsid w:val="00EF3634"/>
    <w:rsid w:val="00EF3652"/>
    <w:rsid w:val="00EF367F"/>
    <w:rsid w:val="00EF3894"/>
    <w:rsid w:val="00EF38E1"/>
    <w:rsid w:val="00EF39CE"/>
    <w:rsid w:val="00EF3AC7"/>
    <w:rsid w:val="00EF3CAD"/>
    <w:rsid w:val="00EF3D9D"/>
    <w:rsid w:val="00EF3DB5"/>
    <w:rsid w:val="00EF3E43"/>
    <w:rsid w:val="00EF3E99"/>
    <w:rsid w:val="00EF3EC0"/>
    <w:rsid w:val="00EF3F55"/>
    <w:rsid w:val="00EF3FD4"/>
    <w:rsid w:val="00EF3FF6"/>
    <w:rsid w:val="00EF406D"/>
    <w:rsid w:val="00EF410C"/>
    <w:rsid w:val="00EF4129"/>
    <w:rsid w:val="00EF41BB"/>
    <w:rsid w:val="00EF4260"/>
    <w:rsid w:val="00EF4290"/>
    <w:rsid w:val="00EF429F"/>
    <w:rsid w:val="00EF438B"/>
    <w:rsid w:val="00EF43E4"/>
    <w:rsid w:val="00EF4419"/>
    <w:rsid w:val="00EF4562"/>
    <w:rsid w:val="00EF4606"/>
    <w:rsid w:val="00EF4641"/>
    <w:rsid w:val="00EF464A"/>
    <w:rsid w:val="00EF477D"/>
    <w:rsid w:val="00EF478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B4"/>
    <w:rsid w:val="00EF596C"/>
    <w:rsid w:val="00EF59DF"/>
    <w:rsid w:val="00EF5A60"/>
    <w:rsid w:val="00EF5AD3"/>
    <w:rsid w:val="00EF5AD6"/>
    <w:rsid w:val="00EF5B48"/>
    <w:rsid w:val="00EF5B7E"/>
    <w:rsid w:val="00EF5C4F"/>
    <w:rsid w:val="00EF5E01"/>
    <w:rsid w:val="00EF5E0B"/>
    <w:rsid w:val="00EF5E7D"/>
    <w:rsid w:val="00EF5F5C"/>
    <w:rsid w:val="00EF5FA8"/>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EB"/>
    <w:rsid w:val="00EF6F6E"/>
    <w:rsid w:val="00EF6FEC"/>
    <w:rsid w:val="00EF719D"/>
    <w:rsid w:val="00EF7345"/>
    <w:rsid w:val="00EF740A"/>
    <w:rsid w:val="00EF748F"/>
    <w:rsid w:val="00EF75B9"/>
    <w:rsid w:val="00EF75F7"/>
    <w:rsid w:val="00EF7611"/>
    <w:rsid w:val="00EF76D4"/>
    <w:rsid w:val="00EF7859"/>
    <w:rsid w:val="00EF7885"/>
    <w:rsid w:val="00EF7902"/>
    <w:rsid w:val="00EF7906"/>
    <w:rsid w:val="00EF7AB8"/>
    <w:rsid w:val="00EF7ADD"/>
    <w:rsid w:val="00EF7B08"/>
    <w:rsid w:val="00EF7B7D"/>
    <w:rsid w:val="00EF7B9C"/>
    <w:rsid w:val="00EF7BCA"/>
    <w:rsid w:val="00EF7C93"/>
    <w:rsid w:val="00EF7E4E"/>
    <w:rsid w:val="00EF7F04"/>
    <w:rsid w:val="00EF7FA6"/>
    <w:rsid w:val="00F0001E"/>
    <w:rsid w:val="00F00077"/>
    <w:rsid w:val="00F00191"/>
    <w:rsid w:val="00F00261"/>
    <w:rsid w:val="00F0027B"/>
    <w:rsid w:val="00F0034C"/>
    <w:rsid w:val="00F003EF"/>
    <w:rsid w:val="00F00477"/>
    <w:rsid w:val="00F004E8"/>
    <w:rsid w:val="00F00519"/>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118"/>
    <w:rsid w:val="00F01213"/>
    <w:rsid w:val="00F0129D"/>
    <w:rsid w:val="00F0136B"/>
    <w:rsid w:val="00F0152D"/>
    <w:rsid w:val="00F01559"/>
    <w:rsid w:val="00F01752"/>
    <w:rsid w:val="00F01835"/>
    <w:rsid w:val="00F01A2C"/>
    <w:rsid w:val="00F01B50"/>
    <w:rsid w:val="00F01D09"/>
    <w:rsid w:val="00F01E02"/>
    <w:rsid w:val="00F01E1B"/>
    <w:rsid w:val="00F01F58"/>
    <w:rsid w:val="00F0204C"/>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CF"/>
    <w:rsid w:val="00F03677"/>
    <w:rsid w:val="00F03A6F"/>
    <w:rsid w:val="00F03AEE"/>
    <w:rsid w:val="00F03C4B"/>
    <w:rsid w:val="00F03C60"/>
    <w:rsid w:val="00F03CFC"/>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50E"/>
    <w:rsid w:val="00F0657C"/>
    <w:rsid w:val="00F0658A"/>
    <w:rsid w:val="00F065B2"/>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70"/>
    <w:rsid w:val="00F10482"/>
    <w:rsid w:val="00F104C6"/>
    <w:rsid w:val="00F104C8"/>
    <w:rsid w:val="00F1057A"/>
    <w:rsid w:val="00F1063D"/>
    <w:rsid w:val="00F10673"/>
    <w:rsid w:val="00F10786"/>
    <w:rsid w:val="00F10898"/>
    <w:rsid w:val="00F1092C"/>
    <w:rsid w:val="00F10A94"/>
    <w:rsid w:val="00F10DF7"/>
    <w:rsid w:val="00F11085"/>
    <w:rsid w:val="00F111ED"/>
    <w:rsid w:val="00F11356"/>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107"/>
    <w:rsid w:val="00F15130"/>
    <w:rsid w:val="00F15192"/>
    <w:rsid w:val="00F15244"/>
    <w:rsid w:val="00F152D7"/>
    <w:rsid w:val="00F152E4"/>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170"/>
    <w:rsid w:val="00F17201"/>
    <w:rsid w:val="00F17252"/>
    <w:rsid w:val="00F172EF"/>
    <w:rsid w:val="00F17467"/>
    <w:rsid w:val="00F174D3"/>
    <w:rsid w:val="00F175A0"/>
    <w:rsid w:val="00F176A5"/>
    <w:rsid w:val="00F17903"/>
    <w:rsid w:val="00F17BF8"/>
    <w:rsid w:val="00F17C35"/>
    <w:rsid w:val="00F17D16"/>
    <w:rsid w:val="00F17D2B"/>
    <w:rsid w:val="00F17D37"/>
    <w:rsid w:val="00F17DC2"/>
    <w:rsid w:val="00F17DE0"/>
    <w:rsid w:val="00F17EA4"/>
    <w:rsid w:val="00F17ED1"/>
    <w:rsid w:val="00F17EDD"/>
    <w:rsid w:val="00F202A6"/>
    <w:rsid w:val="00F202DD"/>
    <w:rsid w:val="00F202E7"/>
    <w:rsid w:val="00F20394"/>
    <w:rsid w:val="00F204F9"/>
    <w:rsid w:val="00F205B1"/>
    <w:rsid w:val="00F20674"/>
    <w:rsid w:val="00F206FD"/>
    <w:rsid w:val="00F208CC"/>
    <w:rsid w:val="00F2094A"/>
    <w:rsid w:val="00F20969"/>
    <w:rsid w:val="00F209C7"/>
    <w:rsid w:val="00F209D8"/>
    <w:rsid w:val="00F20ABD"/>
    <w:rsid w:val="00F20AD7"/>
    <w:rsid w:val="00F20B5E"/>
    <w:rsid w:val="00F20D05"/>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0B2"/>
    <w:rsid w:val="00F221AC"/>
    <w:rsid w:val="00F22246"/>
    <w:rsid w:val="00F22334"/>
    <w:rsid w:val="00F2244F"/>
    <w:rsid w:val="00F2246F"/>
    <w:rsid w:val="00F22498"/>
    <w:rsid w:val="00F22586"/>
    <w:rsid w:val="00F225B7"/>
    <w:rsid w:val="00F2268D"/>
    <w:rsid w:val="00F2279D"/>
    <w:rsid w:val="00F22895"/>
    <w:rsid w:val="00F22926"/>
    <w:rsid w:val="00F22957"/>
    <w:rsid w:val="00F22ACE"/>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35"/>
    <w:rsid w:val="00F23547"/>
    <w:rsid w:val="00F2359F"/>
    <w:rsid w:val="00F235D9"/>
    <w:rsid w:val="00F235DC"/>
    <w:rsid w:val="00F23626"/>
    <w:rsid w:val="00F236AE"/>
    <w:rsid w:val="00F23700"/>
    <w:rsid w:val="00F23791"/>
    <w:rsid w:val="00F23868"/>
    <w:rsid w:val="00F238A2"/>
    <w:rsid w:val="00F23AB2"/>
    <w:rsid w:val="00F23BBC"/>
    <w:rsid w:val="00F23D5C"/>
    <w:rsid w:val="00F23DE9"/>
    <w:rsid w:val="00F23DF6"/>
    <w:rsid w:val="00F23E36"/>
    <w:rsid w:val="00F23EDD"/>
    <w:rsid w:val="00F23EF8"/>
    <w:rsid w:val="00F23F1D"/>
    <w:rsid w:val="00F23F37"/>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DAF"/>
    <w:rsid w:val="00F24DFC"/>
    <w:rsid w:val="00F24E58"/>
    <w:rsid w:val="00F25059"/>
    <w:rsid w:val="00F25332"/>
    <w:rsid w:val="00F253BE"/>
    <w:rsid w:val="00F254A7"/>
    <w:rsid w:val="00F255C2"/>
    <w:rsid w:val="00F255F6"/>
    <w:rsid w:val="00F25655"/>
    <w:rsid w:val="00F2566A"/>
    <w:rsid w:val="00F256AF"/>
    <w:rsid w:val="00F256FC"/>
    <w:rsid w:val="00F25766"/>
    <w:rsid w:val="00F2579F"/>
    <w:rsid w:val="00F25820"/>
    <w:rsid w:val="00F25974"/>
    <w:rsid w:val="00F25A3C"/>
    <w:rsid w:val="00F25A50"/>
    <w:rsid w:val="00F25B40"/>
    <w:rsid w:val="00F25BFF"/>
    <w:rsid w:val="00F25C22"/>
    <w:rsid w:val="00F25CC0"/>
    <w:rsid w:val="00F25EE5"/>
    <w:rsid w:val="00F25F32"/>
    <w:rsid w:val="00F26097"/>
    <w:rsid w:val="00F26190"/>
    <w:rsid w:val="00F262F5"/>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542"/>
    <w:rsid w:val="00F31684"/>
    <w:rsid w:val="00F31775"/>
    <w:rsid w:val="00F31903"/>
    <w:rsid w:val="00F319AB"/>
    <w:rsid w:val="00F319E2"/>
    <w:rsid w:val="00F31B7C"/>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88"/>
    <w:rsid w:val="00F34DA8"/>
    <w:rsid w:val="00F34E5F"/>
    <w:rsid w:val="00F34F15"/>
    <w:rsid w:val="00F34FEA"/>
    <w:rsid w:val="00F3519D"/>
    <w:rsid w:val="00F35229"/>
    <w:rsid w:val="00F35280"/>
    <w:rsid w:val="00F3532D"/>
    <w:rsid w:val="00F3532F"/>
    <w:rsid w:val="00F354EB"/>
    <w:rsid w:val="00F354EE"/>
    <w:rsid w:val="00F35584"/>
    <w:rsid w:val="00F355A5"/>
    <w:rsid w:val="00F355DF"/>
    <w:rsid w:val="00F355ED"/>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DE"/>
    <w:rsid w:val="00F36343"/>
    <w:rsid w:val="00F3634D"/>
    <w:rsid w:val="00F3648F"/>
    <w:rsid w:val="00F36561"/>
    <w:rsid w:val="00F36585"/>
    <w:rsid w:val="00F36C77"/>
    <w:rsid w:val="00F36CA1"/>
    <w:rsid w:val="00F36CB8"/>
    <w:rsid w:val="00F36ECF"/>
    <w:rsid w:val="00F370DE"/>
    <w:rsid w:val="00F37194"/>
    <w:rsid w:val="00F37214"/>
    <w:rsid w:val="00F372B9"/>
    <w:rsid w:val="00F373A3"/>
    <w:rsid w:val="00F373B8"/>
    <w:rsid w:val="00F37418"/>
    <w:rsid w:val="00F374BF"/>
    <w:rsid w:val="00F374C4"/>
    <w:rsid w:val="00F374D1"/>
    <w:rsid w:val="00F37543"/>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175"/>
    <w:rsid w:val="00F40184"/>
    <w:rsid w:val="00F40195"/>
    <w:rsid w:val="00F4029B"/>
    <w:rsid w:val="00F402C8"/>
    <w:rsid w:val="00F402E0"/>
    <w:rsid w:val="00F402F2"/>
    <w:rsid w:val="00F40493"/>
    <w:rsid w:val="00F404D5"/>
    <w:rsid w:val="00F40593"/>
    <w:rsid w:val="00F40615"/>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E6"/>
    <w:rsid w:val="00F4222F"/>
    <w:rsid w:val="00F42474"/>
    <w:rsid w:val="00F425FD"/>
    <w:rsid w:val="00F426C4"/>
    <w:rsid w:val="00F4281F"/>
    <w:rsid w:val="00F4287F"/>
    <w:rsid w:val="00F42939"/>
    <w:rsid w:val="00F42A56"/>
    <w:rsid w:val="00F42B81"/>
    <w:rsid w:val="00F42C3A"/>
    <w:rsid w:val="00F42D05"/>
    <w:rsid w:val="00F42D47"/>
    <w:rsid w:val="00F42D8B"/>
    <w:rsid w:val="00F42E1E"/>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BDC"/>
    <w:rsid w:val="00F43CE4"/>
    <w:rsid w:val="00F43D3E"/>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D3D"/>
    <w:rsid w:val="00F47DFD"/>
    <w:rsid w:val="00F47E30"/>
    <w:rsid w:val="00F47E82"/>
    <w:rsid w:val="00F47EDA"/>
    <w:rsid w:val="00F47F27"/>
    <w:rsid w:val="00F500C8"/>
    <w:rsid w:val="00F5011A"/>
    <w:rsid w:val="00F50366"/>
    <w:rsid w:val="00F503F0"/>
    <w:rsid w:val="00F50467"/>
    <w:rsid w:val="00F50544"/>
    <w:rsid w:val="00F50669"/>
    <w:rsid w:val="00F5069B"/>
    <w:rsid w:val="00F506A2"/>
    <w:rsid w:val="00F5070E"/>
    <w:rsid w:val="00F5073A"/>
    <w:rsid w:val="00F50772"/>
    <w:rsid w:val="00F507A9"/>
    <w:rsid w:val="00F507DB"/>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4"/>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BDC"/>
    <w:rsid w:val="00F53DFF"/>
    <w:rsid w:val="00F53E59"/>
    <w:rsid w:val="00F5409A"/>
    <w:rsid w:val="00F54155"/>
    <w:rsid w:val="00F541B0"/>
    <w:rsid w:val="00F541DC"/>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451"/>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104E"/>
    <w:rsid w:val="00F610C4"/>
    <w:rsid w:val="00F613D1"/>
    <w:rsid w:val="00F614E1"/>
    <w:rsid w:val="00F6154D"/>
    <w:rsid w:val="00F6161E"/>
    <w:rsid w:val="00F6168C"/>
    <w:rsid w:val="00F6173C"/>
    <w:rsid w:val="00F6179D"/>
    <w:rsid w:val="00F617BC"/>
    <w:rsid w:val="00F6182C"/>
    <w:rsid w:val="00F61A0F"/>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C8"/>
    <w:rsid w:val="00F6257D"/>
    <w:rsid w:val="00F62615"/>
    <w:rsid w:val="00F62652"/>
    <w:rsid w:val="00F626C2"/>
    <w:rsid w:val="00F626CB"/>
    <w:rsid w:val="00F62785"/>
    <w:rsid w:val="00F627A7"/>
    <w:rsid w:val="00F628E9"/>
    <w:rsid w:val="00F62954"/>
    <w:rsid w:val="00F62A17"/>
    <w:rsid w:val="00F62BEE"/>
    <w:rsid w:val="00F62CE9"/>
    <w:rsid w:val="00F62DBE"/>
    <w:rsid w:val="00F62DE9"/>
    <w:rsid w:val="00F62EDE"/>
    <w:rsid w:val="00F62F0D"/>
    <w:rsid w:val="00F62F31"/>
    <w:rsid w:val="00F62F3D"/>
    <w:rsid w:val="00F62F7B"/>
    <w:rsid w:val="00F62FE9"/>
    <w:rsid w:val="00F62FFA"/>
    <w:rsid w:val="00F6301F"/>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A15"/>
    <w:rsid w:val="00F64AD6"/>
    <w:rsid w:val="00F64E63"/>
    <w:rsid w:val="00F64F56"/>
    <w:rsid w:val="00F64FC5"/>
    <w:rsid w:val="00F6506C"/>
    <w:rsid w:val="00F6513B"/>
    <w:rsid w:val="00F6513C"/>
    <w:rsid w:val="00F651E8"/>
    <w:rsid w:val="00F65381"/>
    <w:rsid w:val="00F65426"/>
    <w:rsid w:val="00F656D4"/>
    <w:rsid w:val="00F65775"/>
    <w:rsid w:val="00F6585A"/>
    <w:rsid w:val="00F65B62"/>
    <w:rsid w:val="00F65BA4"/>
    <w:rsid w:val="00F65BBF"/>
    <w:rsid w:val="00F65BC4"/>
    <w:rsid w:val="00F65ECF"/>
    <w:rsid w:val="00F65F27"/>
    <w:rsid w:val="00F65F9E"/>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F"/>
    <w:rsid w:val="00F66C2D"/>
    <w:rsid w:val="00F66D59"/>
    <w:rsid w:val="00F66DB2"/>
    <w:rsid w:val="00F66DD1"/>
    <w:rsid w:val="00F66E5E"/>
    <w:rsid w:val="00F66E67"/>
    <w:rsid w:val="00F66EB3"/>
    <w:rsid w:val="00F66F78"/>
    <w:rsid w:val="00F66FDC"/>
    <w:rsid w:val="00F67006"/>
    <w:rsid w:val="00F67078"/>
    <w:rsid w:val="00F67127"/>
    <w:rsid w:val="00F67255"/>
    <w:rsid w:val="00F67259"/>
    <w:rsid w:val="00F67278"/>
    <w:rsid w:val="00F67281"/>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C42"/>
    <w:rsid w:val="00F70C7E"/>
    <w:rsid w:val="00F70C83"/>
    <w:rsid w:val="00F70C8B"/>
    <w:rsid w:val="00F70DF4"/>
    <w:rsid w:val="00F70ED5"/>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60"/>
    <w:rsid w:val="00F7327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85D"/>
    <w:rsid w:val="00F7488E"/>
    <w:rsid w:val="00F748A0"/>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A51"/>
    <w:rsid w:val="00F76A73"/>
    <w:rsid w:val="00F76A92"/>
    <w:rsid w:val="00F76AF7"/>
    <w:rsid w:val="00F76B1A"/>
    <w:rsid w:val="00F76CA2"/>
    <w:rsid w:val="00F76F5D"/>
    <w:rsid w:val="00F77012"/>
    <w:rsid w:val="00F77240"/>
    <w:rsid w:val="00F773B0"/>
    <w:rsid w:val="00F774A1"/>
    <w:rsid w:val="00F774F2"/>
    <w:rsid w:val="00F7750C"/>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B40"/>
    <w:rsid w:val="00F81BD3"/>
    <w:rsid w:val="00F81C4D"/>
    <w:rsid w:val="00F81C4E"/>
    <w:rsid w:val="00F81C77"/>
    <w:rsid w:val="00F81E16"/>
    <w:rsid w:val="00F81ED8"/>
    <w:rsid w:val="00F81FDB"/>
    <w:rsid w:val="00F8201C"/>
    <w:rsid w:val="00F8209A"/>
    <w:rsid w:val="00F820A3"/>
    <w:rsid w:val="00F82147"/>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C"/>
    <w:rsid w:val="00F830B6"/>
    <w:rsid w:val="00F830B7"/>
    <w:rsid w:val="00F831C2"/>
    <w:rsid w:val="00F83228"/>
    <w:rsid w:val="00F8329E"/>
    <w:rsid w:val="00F8330C"/>
    <w:rsid w:val="00F83356"/>
    <w:rsid w:val="00F834A8"/>
    <w:rsid w:val="00F834E1"/>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F9"/>
    <w:rsid w:val="00F84220"/>
    <w:rsid w:val="00F8430E"/>
    <w:rsid w:val="00F84501"/>
    <w:rsid w:val="00F8458A"/>
    <w:rsid w:val="00F845DE"/>
    <w:rsid w:val="00F84676"/>
    <w:rsid w:val="00F846AA"/>
    <w:rsid w:val="00F846BF"/>
    <w:rsid w:val="00F84751"/>
    <w:rsid w:val="00F84793"/>
    <w:rsid w:val="00F84936"/>
    <w:rsid w:val="00F8496D"/>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734"/>
    <w:rsid w:val="00F8575B"/>
    <w:rsid w:val="00F8578D"/>
    <w:rsid w:val="00F857E1"/>
    <w:rsid w:val="00F85800"/>
    <w:rsid w:val="00F85863"/>
    <w:rsid w:val="00F858A7"/>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85"/>
    <w:rsid w:val="00F918D6"/>
    <w:rsid w:val="00F918EB"/>
    <w:rsid w:val="00F91951"/>
    <w:rsid w:val="00F9198A"/>
    <w:rsid w:val="00F919BC"/>
    <w:rsid w:val="00F919F8"/>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836"/>
    <w:rsid w:val="00F928BB"/>
    <w:rsid w:val="00F928C8"/>
    <w:rsid w:val="00F92A0E"/>
    <w:rsid w:val="00F92ACD"/>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C4"/>
    <w:rsid w:val="00F94609"/>
    <w:rsid w:val="00F9460C"/>
    <w:rsid w:val="00F946C6"/>
    <w:rsid w:val="00F94833"/>
    <w:rsid w:val="00F948BC"/>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B6E"/>
    <w:rsid w:val="00F96BC6"/>
    <w:rsid w:val="00F96C7B"/>
    <w:rsid w:val="00F96CCE"/>
    <w:rsid w:val="00F96CFE"/>
    <w:rsid w:val="00F96E0F"/>
    <w:rsid w:val="00F96F41"/>
    <w:rsid w:val="00F96F4D"/>
    <w:rsid w:val="00F972A1"/>
    <w:rsid w:val="00F97330"/>
    <w:rsid w:val="00F97488"/>
    <w:rsid w:val="00F975EC"/>
    <w:rsid w:val="00F97938"/>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FC"/>
    <w:rsid w:val="00FA4C68"/>
    <w:rsid w:val="00FA4D39"/>
    <w:rsid w:val="00FA4D90"/>
    <w:rsid w:val="00FA4D9A"/>
    <w:rsid w:val="00FA4DA3"/>
    <w:rsid w:val="00FA4E02"/>
    <w:rsid w:val="00FA4E11"/>
    <w:rsid w:val="00FA4FAE"/>
    <w:rsid w:val="00FA4FFD"/>
    <w:rsid w:val="00FA506D"/>
    <w:rsid w:val="00FA50E2"/>
    <w:rsid w:val="00FA5270"/>
    <w:rsid w:val="00FA52BF"/>
    <w:rsid w:val="00FA530C"/>
    <w:rsid w:val="00FA57D1"/>
    <w:rsid w:val="00FA586F"/>
    <w:rsid w:val="00FA5939"/>
    <w:rsid w:val="00FA5AEA"/>
    <w:rsid w:val="00FA5AFF"/>
    <w:rsid w:val="00FA5B52"/>
    <w:rsid w:val="00FA5C79"/>
    <w:rsid w:val="00FA5CDB"/>
    <w:rsid w:val="00FA5CDD"/>
    <w:rsid w:val="00FA5ECD"/>
    <w:rsid w:val="00FA5FE1"/>
    <w:rsid w:val="00FA60C7"/>
    <w:rsid w:val="00FA60D6"/>
    <w:rsid w:val="00FA61A5"/>
    <w:rsid w:val="00FA6216"/>
    <w:rsid w:val="00FA62E1"/>
    <w:rsid w:val="00FA6353"/>
    <w:rsid w:val="00FA642F"/>
    <w:rsid w:val="00FA6472"/>
    <w:rsid w:val="00FA6477"/>
    <w:rsid w:val="00FA64B2"/>
    <w:rsid w:val="00FA66DA"/>
    <w:rsid w:val="00FA698D"/>
    <w:rsid w:val="00FA69F9"/>
    <w:rsid w:val="00FA6B2A"/>
    <w:rsid w:val="00FA6C97"/>
    <w:rsid w:val="00FA6D93"/>
    <w:rsid w:val="00FA6DA8"/>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99A"/>
    <w:rsid w:val="00FB0A23"/>
    <w:rsid w:val="00FB0B41"/>
    <w:rsid w:val="00FB0BB8"/>
    <w:rsid w:val="00FB0C03"/>
    <w:rsid w:val="00FB0C25"/>
    <w:rsid w:val="00FB0E00"/>
    <w:rsid w:val="00FB0F91"/>
    <w:rsid w:val="00FB108B"/>
    <w:rsid w:val="00FB1090"/>
    <w:rsid w:val="00FB115F"/>
    <w:rsid w:val="00FB11E6"/>
    <w:rsid w:val="00FB1300"/>
    <w:rsid w:val="00FB1455"/>
    <w:rsid w:val="00FB1489"/>
    <w:rsid w:val="00FB14B9"/>
    <w:rsid w:val="00FB15C5"/>
    <w:rsid w:val="00FB167C"/>
    <w:rsid w:val="00FB1735"/>
    <w:rsid w:val="00FB173D"/>
    <w:rsid w:val="00FB17A6"/>
    <w:rsid w:val="00FB185F"/>
    <w:rsid w:val="00FB1AAC"/>
    <w:rsid w:val="00FB1B5A"/>
    <w:rsid w:val="00FB1BFA"/>
    <w:rsid w:val="00FB1C6C"/>
    <w:rsid w:val="00FB1E82"/>
    <w:rsid w:val="00FB207A"/>
    <w:rsid w:val="00FB207D"/>
    <w:rsid w:val="00FB210E"/>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27F"/>
    <w:rsid w:val="00FB32BE"/>
    <w:rsid w:val="00FB3486"/>
    <w:rsid w:val="00FB3504"/>
    <w:rsid w:val="00FB37DB"/>
    <w:rsid w:val="00FB396D"/>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781"/>
    <w:rsid w:val="00FB47F7"/>
    <w:rsid w:val="00FB4875"/>
    <w:rsid w:val="00FB4914"/>
    <w:rsid w:val="00FB49CD"/>
    <w:rsid w:val="00FB4A10"/>
    <w:rsid w:val="00FB4A8F"/>
    <w:rsid w:val="00FB4C0B"/>
    <w:rsid w:val="00FB4F46"/>
    <w:rsid w:val="00FB4FB6"/>
    <w:rsid w:val="00FB4FD3"/>
    <w:rsid w:val="00FB50C2"/>
    <w:rsid w:val="00FB50CF"/>
    <w:rsid w:val="00FB50EF"/>
    <w:rsid w:val="00FB5122"/>
    <w:rsid w:val="00FB51C5"/>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F"/>
    <w:rsid w:val="00FC089E"/>
    <w:rsid w:val="00FC08F9"/>
    <w:rsid w:val="00FC09A5"/>
    <w:rsid w:val="00FC0B7A"/>
    <w:rsid w:val="00FC0BB9"/>
    <w:rsid w:val="00FC0BC0"/>
    <w:rsid w:val="00FC0CF6"/>
    <w:rsid w:val="00FC0F28"/>
    <w:rsid w:val="00FC0FEA"/>
    <w:rsid w:val="00FC102A"/>
    <w:rsid w:val="00FC1117"/>
    <w:rsid w:val="00FC115E"/>
    <w:rsid w:val="00FC119D"/>
    <w:rsid w:val="00FC141F"/>
    <w:rsid w:val="00FC1520"/>
    <w:rsid w:val="00FC1563"/>
    <w:rsid w:val="00FC1625"/>
    <w:rsid w:val="00FC1728"/>
    <w:rsid w:val="00FC175A"/>
    <w:rsid w:val="00FC17BB"/>
    <w:rsid w:val="00FC1805"/>
    <w:rsid w:val="00FC18D5"/>
    <w:rsid w:val="00FC1975"/>
    <w:rsid w:val="00FC1AF5"/>
    <w:rsid w:val="00FC1B26"/>
    <w:rsid w:val="00FC1CDA"/>
    <w:rsid w:val="00FC1DFD"/>
    <w:rsid w:val="00FC1E12"/>
    <w:rsid w:val="00FC1E6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2F"/>
    <w:rsid w:val="00FC5B25"/>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F9"/>
    <w:rsid w:val="00FC6520"/>
    <w:rsid w:val="00FC6650"/>
    <w:rsid w:val="00FC66AF"/>
    <w:rsid w:val="00FC673C"/>
    <w:rsid w:val="00FC6748"/>
    <w:rsid w:val="00FC679A"/>
    <w:rsid w:val="00FC6933"/>
    <w:rsid w:val="00FC69C1"/>
    <w:rsid w:val="00FC6A54"/>
    <w:rsid w:val="00FC6A88"/>
    <w:rsid w:val="00FC6AC5"/>
    <w:rsid w:val="00FC6B41"/>
    <w:rsid w:val="00FC6C14"/>
    <w:rsid w:val="00FC6C2B"/>
    <w:rsid w:val="00FC6C4C"/>
    <w:rsid w:val="00FC6D4A"/>
    <w:rsid w:val="00FC6DD6"/>
    <w:rsid w:val="00FC6DE1"/>
    <w:rsid w:val="00FC6E03"/>
    <w:rsid w:val="00FC6EC5"/>
    <w:rsid w:val="00FC6FE9"/>
    <w:rsid w:val="00FC70BD"/>
    <w:rsid w:val="00FC70D8"/>
    <w:rsid w:val="00FC71BF"/>
    <w:rsid w:val="00FC7276"/>
    <w:rsid w:val="00FC738E"/>
    <w:rsid w:val="00FC75C2"/>
    <w:rsid w:val="00FC760F"/>
    <w:rsid w:val="00FC7641"/>
    <w:rsid w:val="00FC7680"/>
    <w:rsid w:val="00FC76A9"/>
    <w:rsid w:val="00FC774B"/>
    <w:rsid w:val="00FC776A"/>
    <w:rsid w:val="00FC7886"/>
    <w:rsid w:val="00FC78FB"/>
    <w:rsid w:val="00FC78FF"/>
    <w:rsid w:val="00FC798E"/>
    <w:rsid w:val="00FC7A27"/>
    <w:rsid w:val="00FC7AA7"/>
    <w:rsid w:val="00FC7ACA"/>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FA"/>
    <w:rsid w:val="00FD05FE"/>
    <w:rsid w:val="00FD0605"/>
    <w:rsid w:val="00FD063B"/>
    <w:rsid w:val="00FD0657"/>
    <w:rsid w:val="00FD0752"/>
    <w:rsid w:val="00FD0770"/>
    <w:rsid w:val="00FD079A"/>
    <w:rsid w:val="00FD0850"/>
    <w:rsid w:val="00FD0892"/>
    <w:rsid w:val="00FD091B"/>
    <w:rsid w:val="00FD097F"/>
    <w:rsid w:val="00FD0AE5"/>
    <w:rsid w:val="00FD0B40"/>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2A"/>
    <w:rsid w:val="00FD22E5"/>
    <w:rsid w:val="00FD254B"/>
    <w:rsid w:val="00FD26EB"/>
    <w:rsid w:val="00FD28BD"/>
    <w:rsid w:val="00FD298D"/>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766"/>
    <w:rsid w:val="00FD47B6"/>
    <w:rsid w:val="00FD4823"/>
    <w:rsid w:val="00FD482B"/>
    <w:rsid w:val="00FD49B2"/>
    <w:rsid w:val="00FD4AD6"/>
    <w:rsid w:val="00FD4C0E"/>
    <w:rsid w:val="00FD4C3B"/>
    <w:rsid w:val="00FD4D10"/>
    <w:rsid w:val="00FD4DC5"/>
    <w:rsid w:val="00FD4E44"/>
    <w:rsid w:val="00FD50D3"/>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D"/>
    <w:rsid w:val="00FD632A"/>
    <w:rsid w:val="00FD6335"/>
    <w:rsid w:val="00FD63E1"/>
    <w:rsid w:val="00FD65DD"/>
    <w:rsid w:val="00FD6625"/>
    <w:rsid w:val="00FD66B7"/>
    <w:rsid w:val="00FD66D2"/>
    <w:rsid w:val="00FD67F9"/>
    <w:rsid w:val="00FD6828"/>
    <w:rsid w:val="00FD6999"/>
    <w:rsid w:val="00FD69B7"/>
    <w:rsid w:val="00FD69C1"/>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E5"/>
    <w:rsid w:val="00FE3732"/>
    <w:rsid w:val="00FE3754"/>
    <w:rsid w:val="00FE385B"/>
    <w:rsid w:val="00FE3862"/>
    <w:rsid w:val="00FE3A02"/>
    <w:rsid w:val="00FE3AC4"/>
    <w:rsid w:val="00FE3D0D"/>
    <w:rsid w:val="00FE3D24"/>
    <w:rsid w:val="00FE3DB9"/>
    <w:rsid w:val="00FE3EB9"/>
    <w:rsid w:val="00FE3EDB"/>
    <w:rsid w:val="00FE3FED"/>
    <w:rsid w:val="00FE40C0"/>
    <w:rsid w:val="00FE40EB"/>
    <w:rsid w:val="00FE4149"/>
    <w:rsid w:val="00FE415B"/>
    <w:rsid w:val="00FE418B"/>
    <w:rsid w:val="00FE4295"/>
    <w:rsid w:val="00FE431A"/>
    <w:rsid w:val="00FE43D9"/>
    <w:rsid w:val="00FE446F"/>
    <w:rsid w:val="00FE456C"/>
    <w:rsid w:val="00FE45E7"/>
    <w:rsid w:val="00FE45ED"/>
    <w:rsid w:val="00FE4663"/>
    <w:rsid w:val="00FE4715"/>
    <w:rsid w:val="00FE4840"/>
    <w:rsid w:val="00FE486A"/>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C37"/>
    <w:rsid w:val="00FF3C5E"/>
    <w:rsid w:val="00FF3D3B"/>
    <w:rsid w:val="00FF3D5C"/>
    <w:rsid w:val="00FF3DD5"/>
    <w:rsid w:val="00FF3DF0"/>
    <w:rsid w:val="00FF3E30"/>
    <w:rsid w:val="00FF3EC4"/>
    <w:rsid w:val="00FF3F86"/>
    <w:rsid w:val="00FF3FCB"/>
    <w:rsid w:val="00FF402A"/>
    <w:rsid w:val="00FF4136"/>
    <w:rsid w:val="00FF4158"/>
    <w:rsid w:val="00FF4226"/>
    <w:rsid w:val="00FF42D3"/>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CF7"/>
    <w:rsid w:val="00FF4D26"/>
    <w:rsid w:val="00FF4D4D"/>
    <w:rsid w:val="00FF4D99"/>
    <w:rsid w:val="00FF4D9D"/>
    <w:rsid w:val="00FF4DDD"/>
    <w:rsid w:val="00FF4E74"/>
    <w:rsid w:val="00FF5048"/>
    <w:rsid w:val="00FF5084"/>
    <w:rsid w:val="00FF50C7"/>
    <w:rsid w:val="00FF5356"/>
    <w:rsid w:val="00FF53A2"/>
    <w:rsid w:val="00FF53BF"/>
    <w:rsid w:val="00FF53CC"/>
    <w:rsid w:val="00FF5452"/>
    <w:rsid w:val="00FF54DE"/>
    <w:rsid w:val="00FF5592"/>
    <w:rsid w:val="00FF55F8"/>
    <w:rsid w:val="00FF57B1"/>
    <w:rsid w:val="00FF57DB"/>
    <w:rsid w:val="00FF5810"/>
    <w:rsid w:val="00FF5833"/>
    <w:rsid w:val="00FF5843"/>
    <w:rsid w:val="00FF585E"/>
    <w:rsid w:val="00FF590F"/>
    <w:rsid w:val="00FF59AF"/>
    <w:rsid w:val="00FF5C8E"/>
    <w:rsid w:val="00FF5D15"/>
    <w:rsid w:val="00FF5E11"/>
    <w:rsid w:val="00FF5F54"/>
    <w:rsid w:val="00FF5FB2"/>
    <w:rsid w:val="00FF60EF"/>
    <w:rsid w:val="00FF613C"/>
    <w:rsid w:val="00FF6198"/>
    <w:rsid w:val="00FF6234"/>
    <w:rsid w:val="00FF6360"/>
    <w:rsid w:val="00FF6595"/>
    <w:rsid w:val="00FF65CD"/>
    <w:rsid w:val="00FF65DF"/>
    <w:rsid w:val="00FF6612"/>
    <w:rsid w:val="00FF665B"/>
    <w:rsid w:val="00FF665F"/>
    <w:rsid w:val="00FF6671"/>
    <w:rsid w:val="00FF66F0"/>
    <w:rsid w:val="00FF680A"/>
    <w:rsid w:val="00FF683F"/>
    <w:rsid w:val="00FF6867"/>
    <w:rsid w:val="00FF6A71"/>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E340E5F-F7CE-432C-AEE4-D8A3A03C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65018-7F42-4DEF-96D0-0F6593C0E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60498</Words>
  <Characters>344844</Characters>
  <Application>Microsoft Office Word</Application>
  <DocSecurity>0</DocSecurity>
  <Lines>2873</Lines>
  <Paragraphs>809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cp:lastModifiedBy>Космінський Роман Віталійович</cp:lastModifiedBy>
  <cp:revision>2</cp:revision>
  <cp:lastPrinted>2019-11-11T08:55:00Z</cp:lastPrinted>
  <dcterms:created xsi:type="dcterms:W3CDTF">2021-05-21T12:39:00Z</dcterms:created>
  <dcterms:modified xsi:type="dcterms:W3CDTF">2021-05-21T12:39:00Z</dcterms:modified>
</cp:coreProperties>
</file>