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28" w:rsidRPr="00913BAA" w:rsidRDefault="00707428" w:rsidP="00C12218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13BAA">
        <w:rPr>
          <w:rFonts w:ascii="Arial" w:hAnsi="Arial" w:cs="Arial"/>
          <w:b/>
          <w:sz w:val="28"/>
          <w:szCs w:val="28"/>
        </w:rPr>
        <w:t xml:space="preserve">ПЕРЕЛІК </w:t>
      </w:r>
    </w:p>
    <w:p w:rsidR="00CF2C07" w:rsidRPr="00913BAA" w:rsidRDefault="00707428" w:rsidP="00C12218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913BAA">
        <w:rPr>
          <w:rFonts w:ascii="Arial" w:hAnsi="Arial" w:cs="Arial"/>
          <w:b/>
          <w:sz w:val="28"/>
          <w:szCs w:val="28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CB086B">
        <w:rPr>
          <w:rFonts w:ascii="Arial" w:hAnsi="Arial" w:cs="Arial"/>
          <w:b/>
          <w:sz w:val="28"/>
          <w:szCs w:val="28"/>
          <w:u w:val="single"/>
        </w:rPr>
        <w:t xml:space="preserve">ЯКІ ЗАРЕЄСТРОВАНІ КОМПЕТЕНТНИМИ </w:t>
      </w:r>
      <w:r w:rsidRPr="001018EA">
        <w:rPr>
          <w:rFonts w:ascii="Arial" w:hAnsi="Arial" w:cs="Arial"/>
          <w:b/>
          <w:sz w:val="28"/>
          <w:szCs w:val="28"/>
          <w:u w:val="single"/>
        </w:rPr>
        <w:t xml:space="preserve">ОРГАНАМИ </w:t>
      </w:r>
      <w:r w:rsidRPr="00871832">
        <w:rPr>
          <w:rFonts w:ascii="Arial" w:hAnsi="Arial" w:cs="Arial"/>
          <w:b/>
          <w:sz w:val="28"/>
          <w:szCs w:val="28"/>
        </w:rPr>
        <w:t>СПОЛУЧЕНИХ ШТАТІВ АМЕРИКИ</w:t>
      </w:r>
      <w:r w:rsidRPr="00913BAA">
        <w:rPr>
          <w:rFonts w:ascii="Arial" w:hAnsi="Arial" w:cs="Arial"/>
          <w:b/>
          <w:sz w:val="28"/>
          <w:szCs w:val="28"/>
        </w:rPr>
        <w:t xml:space="preserve">, </w:t>
      </w:r>
      <w:r w:rsidR="009006B6" w:rsidRPr="00913BAA">
        <w:rPr>
          <w:rFonts w:ascii="Arial" w:hAnsi="Arial" w:cs="Arial"/>
          <w:b/>
          <w:sz w:val="28"/>
          <w:szCs w:val="28"/>
        </w:rPr>
        <w:t>ШВЕЙЦАРСЬКОЇ КОНФЕДЕРАЦІЇ</w:t>
      </w:r>
      <w:r w:rsidRPr="00913BAA">
        <w:rPr>
          <w:rFonts w:ascii="Arial" w:hAnsi="Arial" w:cs="Arial"/>
          <w:b/>
          <w:sz w:val="28"/>
          <w:szCs w:val="28"/>
        </w:rPr>
        <w:t xml:space="preserve">, ЯПОНІЇ, АВСТРАЛІЇ, КАНАДИ, ЛІКАРСЬКИХ ЗАСОБІВ, ЩО ЗА ЦЕНТРАЛІЗОВАНОЮ ПРОЦЕДУРОЮ ЗАРЕЄСТРОВАНІ </w:t>
      </w:r>
      <w:r w:rsidRPr="00871832">
        <w:rPr>
          <w:rFonts w:ascii="Arial" w:hAnsi="Arial" w:cs="Arial"/>
          <w:b/>
          <w:sz w:val="28"/>
          <w:szCs w:val="28"/>
          <w:u w:val="single"/>
        </w:rPr>
        <w:t xml:space="preserve">КОМПЕТЕНТНИМ ОРГАНОМ </w:t>
      </w:r>
      <w:r w:rsidR="009006B6" w:rsidRPr="00871832">
        <w:rPr>
          <w:rFonts w:ascii="Arial" w:hAnsi="Arial" w:cs="Arial"/>
          <w:b/>
          <w:sz w:val="28"/>
          <w:szCs w:val="28"/>
          <w:u w:val="single"/>
        </w:rPr>
        <w:br/>
      </w:r>
      <w:r w:rsidRPr="00871832">
        <w:rPr>
          <w:rFonts w:ascii="Arial" w:hAnsi="Arial" w:cs="Arial"/>
          <w:b/>
          <w:sz w:val="28"/>
          <w:szCs w:val="28"/>
          <w:u w:val="single"/>
        </w:rPr>
        <w:t>ЄВРОПЕЙСЬКОГО СОЮЗУ</w:t>
      </w:r>
    </w:p>
    <w:p w:rsidR="00707428" w:rsidRPr="009006B6" w:rsidRDefault="00707428" w:rsidP="00C12218">
      <w:pPr>
        <w:pStyle w:val="Normal"/>
        <w:jc w:val="center"/>
        <w:rPr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126"/>
        <w:gridCol w:w="1701"/>
        <w:gridCol w:w="1276"/>
        <w:gridCol w:w="2977"/>
        <w:gridCol w:w="1134"/>
        <w:gridCol w:w="1701"/>
        <w:gridCol w:w="1134"/>
        <w:gridCol w:w="1559"/>
      </w:tblGrid>
      <w:tr w:rsidR="00385EE6" w:rsidRPr="00C5369E" w:rsidTr="00752EAA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5EE6" w:rsidRPr="00C82724" w:rsidRDefault="00385EE6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5EE6" w:rsidRPr="00C82724" w:rsidRDefault="00385EE6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5EE6" w:rsidRPr="00C82724" w:rsidRDefault="00385EE6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5EE6" w:rsidRPr="00C82724" w:rsidRDefault="00385EE6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5EE6" w:rsidRPr="00C82724" w:rsidRDefault="00385EE6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5EE6" w:rsidRPr="00C82724" w:rsidRDefault="00385EE6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5EE6" w:rsidRPr="00C82724" w:rsidRDefault="00385EE6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5EE6" w:rsidRPr="00C82724" w:rsidRDefault="00385EE6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5EE6" w:rsidRPr="00C82724" w:rsidRDefault="00385EE6" w:rsidP="003A593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5EE6" w:rsidRPr="00C82724" w:rsidRDefault="00385EE6" w:rsidP="00EB30C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A55ADE" w:rsidRPr="00F9411B" w:rsidTr="00752EAA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ADE" w:rsidRPr="00F9411B" w:rsidRDefault="00A55ADE" w:rsidP="00A55ADE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ADE" w:rsidRPr="00DA05E9" w:rsidRDefault="00A55ADE" w:rsidP="00A55AD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A05E9">
              <w:rPr>
                <w:rFonts w:ascii="Arial" w:hAnsi="Arial" w:cs="Arial"/>
                <w:b/>
                <w:sz w:val="16"/>
                <w:szCs w:val="16"/>
              </w:rPr>
              <w:t>НІМЕНРИКС®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5ADE" w:rsidRDefault="00A55ADE" w:rsidP="00A55AD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5E9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розчину для ін'єкцій, 1 доза у флаконі; по 1 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порошком (1 доза) в комплекті з розчинником (0,5 мл) у попередньо наповненому шприці без голки запаковують у блістер; 10 блістерів вкладають у картонну коробку</w:t>
            </w:r>
          </w:p>
          <w:p w:rsidR="00A55ADE" w:rsidRPr="00DA05E9" w:rsidRDefault="00A55ADE" w:rsidP="00A55AD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5ADE" w:rsidRPr="00DA05E9" w:rsidRDefault="00A55ADE" w:rsidP="00A55AD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5E9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5ADE" w:rsidRPr="00DA05E9" w:rsidRDefault="00A55ADE" w:rsidP="00A55AD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5E9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5ADE" w:rsidRPr="00DA05E9" w:rsidRDefault="00A55ADE" w:rsidP="00A55AD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5E9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випуск серії розчинника: </w:t>
            </w:r>
            <w:proofErr w:type="spellStart"/>
            <w:r w:rsidRPr="00DA05E9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</w:t>
            </w:r>
            <w:proofErr w:type="spellEnd"/>
            <w:r w:rsidRPr="00DA05E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05E9">
              <w:rPr>
                <w:rFonts w:ascii="Arial" w:hAnsi="Arial" w:cs="Arial"/>
                <w:color w:val="000000"/>
                <w:sz w:val="16"/>
                <w:szCs w:val="16"/>
              </w:rPr>
              <w:t>Біолоджікалс</w:t>
            </w:r>
            <w:proofErr w:type="spellEnd"/>
            <w:r w:rsidRPr="00DA05E9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Бельгія; формування вакцини, наповнення флаконів, </w:t>
            </w:r>
            <w:proofErr w:type="spellStart"/>
            <w:r w:rsidRPr="00DA05E9">
              <w:rPr>
                <w:rFonts w:ascii="Arial" w:hAnsi="Arial" w:cs="Arial"/>
                <w:color w:val="000000"/>
                <w:sz w:val="16"/>
                <w:szCs w:val="16"/>
              </w:rPr>
              <w:t>ліофілізація</w:t>
            </w:r>
            <w:proofErr w:type="spellEnd"/>
            <w:r w:rsidRPr="00DA05E9">
              <w:rPr>
                <w:rFonts w:ascii="Arial" w:hAnsi="Arial" w:cs="Arial"/>
                <w:color w:val="000000"/>
                <w:sz w:val="16"/>
                <w:szCs w:val="16"/>
              </w:rPr>
              <w:t xml:space="preserve">, пакування/маркування, контроль якості; пакування/маркування розчинника: </w:t>
            </w:r>
            <w:proofErr w:type="spellStart"/>
            <w:r w:rsidRPr="00DA05E9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</w:t>
            </w:r>
            <w:proofErr w:type="spellEnd"/>
            <w:r w:rsidRPr="00DA05E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05E9">
              <w:rPr>
                <w:rFonts w:ascii="Arial" w:hAnsi="Arial" w:cs="Arial"/>
                <w:color w:val="000000"/>
                <w:sz w:val="16"/>
                <w:szCs w:val="16"/>
              </w:rPr>
              <w:t>Біолоджікалс</w:t>
            </w:r>
            <w:proofErr w:type="spellEnd"/>
            <w:r w:rsidRPr="00DA05E9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Бельгія; пакування/маркування порошку: </w:t>
            </w:r>
            <w:proofErr w:type="spellStart"/>
            <w:r w:rsidRPr="00DA05E9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</w:t>
            </w:r>
            <w:proofErr w:type="spellEnd"/>
            <w:r w:rsidRPr="00DA05E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05E9">
              <w:rPr>
                <w:rFonts w:ascii="Arial" w:hAnsi="Arial" w:cs="Arial"/>
                <w:color w:val="000000"/>
                <w:sz w:val="16"/>
                <w:szCs w:val="16"/>
              </w:rPr>
              <w:t>Біолоджікалс</w:t>
            </w:r>
            <w:proofErr w:type="spellEnd"/>
            <w:r w:rsidRPr="00DA05E9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</w:t>
            </w:r>
            <w:proofErr w:type="spellStart"/>
            <w:r w:rsidRPr="00DA05E9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  <w:r w:rsidRPr="00DA05E9">
              <w:rPr>
                <w:rFonts w:ascii="Arial" w:hAnsi="Arial" w:cs="Arial"/>
                <w:color w:val="000000"/>
                <w:sz w:val="16"/>
                <w:szCs w:val="16"/>
              </w:rPr>
              <w:t xml:space="preserve">; формування та наповнення розчинника, маркування, контроль якості розчинника: </w:t>
            </w:r>
            <w:proofErr w:type="spellStart"/>
            <w:r w:rsidRPr="00DA05E9">
              <w:rPr>
                <w:rFonts w:ascii="Arial" w:hAnsi="Arial" w:cs="Arial"/>
                <w:color w:val="000000"/>
                <w:sz w:val="16"/>
                <w:szCs w:val="16"/>
              </w:rPr>
              <w:t>Каталент</w:t>
            </w:r>
            <w:proofErr w:type="spellEnd"/>
            <w:r w:rsidRPr="00DA05E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05E9">
              <w:rPr>
                <w:rFonts w:ascii="Arial" w:hAnsi="Arial" w:cs="Arial"/>
                <w:color w:val="000000"/>
                <w:sz w:val="16"/>
                <w:szCs w:val="16"/>
              </w:rPr>
              <w:t>Бельджіум</w:t>
            </w:r>
            <w:proofErr w:type="spellEnd"/>
            <w:r w:rsidRPr="00DA05E9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Бельгія; формування, наповнення, </w:t>
            </w:r>
            <w:proofErr w:type="spellStart"/>
            <w:r w:rsidRPr="00DA05E9">
              <w:rPr>
                <w:rFonts w:ascii="Arial" w:hAnsi="Arial" w:cs="Arial"/>
                <w:color w:val="000000"/>
                <w:sz w:val="16"/>
                <w:szCs w:val="16"/>
              </w:rPr>
              <w:t>ліофілізація</w:t>
            </w:r>
            <w:proofErr w:type="spellEnd"/>
            <w:r w:rsidRPr="00DA05E9">
              <w:rPr>
                <w:rFonts w:ascii="Arial" w:hAnsi="Arial" w:cs="Arial"/>
                <w:color w:val="000000"/>
                <w:sz w:val="16"/>
                <w:szCs w:val="16"/>
              </w:rPr>
              <w:t xml:space="preserve">, контроль якості, пакування/маркування, випуск серії готового продукту; пакування/маркування, випуск серії розчинника: </w:t>
            </w:r>
            <w:proofErr w:type="spellStart"/>
            <w:r w:rsidRPr="00DA05E9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DA05E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05E9">
              <w:rPr>
                <w:rFonts w:ascii="Arial" w:hAnsi="Arial" w:cs="Arial"/>
                <w:color w:val="000000"/>
                <w:sz w:val="16"/>
                <w:szCs w:val="16"/>
              </w:rPr>
              <w:t>Менюфекчуринг</w:t>
            </w:r>
            <w:proofErr w:type="spellEnd"/>
            <w:r w:rsidRPr="00DA05E9">
              <w:rPr>
                <w:rFonts w:ascii="Arial" w:hAnsi="Arial" w:cs="Arial"/>
                <w:color w:val="000000"/>
                <w:sz w:val="16"/>
                <w:szCs w:val="16"/>
              </w:rPr>
              <w:t xml:space="preserve"> Бельгія НВ, </w:t>
            </w:r>
            <w:proofErr w:type="spellStart"/>
            <w:r w:rsidRPr="00DA05E9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5ADE" w:rsidRDefault="00A55ADE" w:rsidP="00A55AD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Бельгія/</w:t>
            </w:r>
          </w:p>
          <w:p w:rsidR="00A55ADE" w:rsidRPr="00DA05E9" w:rsidRDefault="00A55ADE" w:rsidP="00A55AD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5ADE" w:rsidRPr="00DA05E9" w:rsidRDefault="00EE1A28" w:rsidP="00A55AD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1A28">
              <w:rPr>
                <w:rFonts w:ascii="Arial" w:hAnsi="Arial" w:cs="Arial"/>
                <w:color w:val="000000"/>
                <w:sz w:val="16"/>
                <w:szCs w:val="16"/>
              </w:rPr>
              <w:t xml:space="preserve">В.1.4, ІІ. Внесення змін до Інструкції для медичного застосування відповідно до оновленого розділу 5.1 </w:t>
            </w:r>
            <w:proofErr w:type="spellStart"/>
            <w:r w:rsidRPr="00EE1A28">
              <w:rPr>
                <w:rFonts w:ascii="Arial" w:hAnsi="Arial" w:cs="Arial"/>
                <w:color w:val="000000"/>
                <w:sz w:val="16"/>
                <w:szCs w:val="16"/>
              </w:rPr>
              <w:t>SmPC</w:t>
            </w:r>
            <w:proofErr w:type="spellEnd"/>
            <w:r w:rsidRPr="00EE1A28">
              <w:rPr>
                <w:rFonts w:ascii="Arial" w:hAnsi="Arial" w:cs="Arial"/>
                <w:color w:val="000000"/>
                <w:sz w:val="16"/>
                <w:szCs w:val="16"/>
              </w:rPr>
              <w:t xml:space="preserve"> з метою оновлення інформації на підставі отриманих кінцевих результатів 3 розширених педіатричних досліджень: MenACWY-TT-099, MenACWY-TT-100, MenACWY-TT-101 та педіатричного дослідження MenACWY-TT-102. Також заявником </w:t>
            </w:r>
            <w:proofErr w:type="spellStart"/>
            <w:r w:rsidRPr="00EE1A28">
              <w:rPr>
                <w:rFonts w:ascii="Arial" w:hAnsi="Arial" w:cs="Arial"/>
                <w:color w:val="000000"/>
                <w:sz w:val="16"/>
                <w:szCs w:val="16"/>
              </w:rPr>
              <w:t>внесено</w:t>
            </w:r>
            <w:proofErr w:type="spellEnd"/>
            <w:r w:rsidRPr="00EE1A28">
              <w:rPr>
                <w:rFonts w:ascii="Arial" w:hAnsi="Arial" w:cs="Arial"/>
                <w:color w:val="000000"/>
                <w:sz w:val="16"/>
                <w:szCs w:val="16"/>
              </w:rPr>
              <w:t xml:space="preserve"> коректорські правки у розділи 4.4, 4.5 та 4.8 </w:t>
            </w:r>
            <w:proofErr w:type="spellStart"/>
            <w:r w:rsidRPr="00EE1A28">
              <w:rPr>
                <w:rFonts w:ascii="Arial" w:hAnsi="Arial" w:cs="Arial"/>
                <w:color w:val="000000"/>
                <w:sz w:val="16"/>
                <w:szCs w:val="16"/>
              </w:rPr>
              <w:t>SmPC</w:t>
            </w:r>
            <w:proofErr w:type="spellEnd"/>
            <w:r w:rsidRPr="00EE1A2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5ADE" w:rsidRPr="00DA05E9" w:rsidRDefault="00A55ADE" w:rsidP="003A593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A05E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9" w:type="dxa"/>
          </w:tcPr>
          <w:p w:rsidR="00A55ADE" w:rsidRPr="00DA05E9" w:rsidRDefault="00A55ADE" w:rsidP="00A55AD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05E9">
              <w:rPr>
                <w:rFonts w:ascii="Arial" w:hAnsi="Arial" w:cs="Arial"/>
                <w:sz w:val="16"/>
                <w:szCs w:val="16"/>
              </w:rPr>
              <w:t>UA/16901/01/01</w:t>
            </w:r>
          </w:p>
        </w:tc>
      </w:tr>
    </w:tbl>
    <w:p w:rsidR="00703A1D" w:rsidRPr="00CE74F4" w:rsidRDefault="00703A1D" w:rsidP="00C12218">
      <w:pPr>
        <w:rPr>
          <w:rFonts w:ascii="Arial" w:hAnsi="Arial" w:cs="Arial"/>
          <w:b/>
          <w:sz w:val="22"/>
          <w:szCs w:val="22"/>
        </w:rPr>
      </w:pPr>
    </w:p>
    <w:sectPr w:rsidR="00703A1D" w:rsidRPr="00CE74F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444"/>
    <w:rsid w:val="00001B0D"/>
    <w:rsid w:val="00005D69"/>
    <w:rsid w:val="00015215"/>
    <w:rsid w:val="000339CA"/>
    <w:rsid w:val="00035AD2"/>
    <w:rsid w:val="00040559"/>
    <w:rsid w:val="000413CC"/>
    <w:rsid w:val="0004245C"/>
    <w:rsid w:val="00062CDA"/>
    <w:rsid w:val="0007738C"/>
    <w:rsid w:val="00077A28"/>
    <w:rsid w:val="0008701C"/>
    <w:rsid w:val="000938B2"/>
    <w:rsid w:val="00095190"/>
    <w:rsid w:val="000B1323"/>
    <w:rsid w:val="000B40E5"/>
    <w:rsid w:val="000B4518"/>
    <w:rsid w:val="000C5D44"/>
    <w:rsid w:val="000E2E2A"/>
    <w:rsid w:val="000E52F2"/>
    <w:rsid w:val="000E6CC6"/>
    <w:rsid w:val="000F140A"/>
    <w:rsid w:val="000F68C9"/>
    <w:rsid w:val="001012DE"/>
    <w:rsid w:val="001018EA"/>
    <w:rsid w:val="001034FE"/>
    <w:rsid w:val="00110279"/>
    <w:rsid w:val="001139C1"/>
    <w:rsid w:val="00125C60"/>
    <w:rsid w:val="0012651E"/>
    <w:rsid w:val="00126E56"/>
    <w:rsid w:val="00126ED2"/>
    <w:rsid w:val="00135617"/>
    <w:rsid w:val="0013675E"/>
    <w:rsid w:val="00143DEB"/>
    <w:rsid w:val="001524FB"/>
    <w:rsid w:val="001545D1"/>
    <w:rsid w:val="00155DA3"/>
    <w:rsid w:val="00165B3F"/>
    <w:rsid w:val="00167B60"/>
    <w:rsid w:val="001705A0"/>
    <w:rsid w:val="001745C2"/>
    <w:rsid w:val="001774AC"/>
    <w:rsid w:val="00191D18"/>
    <w:rsid w:val="00195236"/>
    <w:rsid w:val="001A3418"/>
    <w:rsid w:val="001A411B"/>
    <w:rsid w:val="001B1D8B"/>
    <w:rsid w:val="001B3353"/>
    <w:rsid w:val="001B475E"/>
    <w:rsid w:val="001B537C"/>
    <w:rsid w:val="001C55C5"/>
    <w:rsid w:val="001C66CF"/>
    <w:rsid w:val="001D2719"/>
    <w:rsid w:val="001E3406"/>
    <w:rsid w:val="001F48A0"/>
    <w:rsid w:val="002014A6"/>
    <w:rsid w:val="00205544"/>
    <w:rsid w:val="00217569"/>
    <w:rsid w:val="0023689C"/>
    <w:rsid w:val="00237F36"/>
    <w:rsid w:val="00247928"/>
    <w:rsid w:val="00267539"/>
    <w:rsid w:val="00291627"/>
    <w:rsid w:val="00291D4A"/>
    <w:rsid w:val="002934A0"/>
    <w:rsid w:val="00294272"/>
    <w:rsid w:val="00294EAE"/>
    <w:rsid w:val="002A1602"/>
    <w:rsid w:val="002A413E"/>
    <w:rsid w:val="002B1D37"/>
    <w:rsid w:val="002C491C"/>
    <w:rsid w:val="002C75CE"/>
    <w:rsid w:val="002D311C"/>
    <w:rsid w:val="002E0CD9"/>
    <w:rsid w:val="002E297F"/>
    <w:rsid w:val="002F028D"/>
    <w:rsid w:val="002F3139"/>
    <w:rsid w:val="002F7759"/>
    <w:rsid w:val="003034C6"/>
    <w:rsid w:val="0031519F"/>
    <w:rsid w:val="0031676F"/>
    <w:rsid w:val="00316BDA"/>
    <w:rsid w:val="00327304"/>
    <w:rsid w:val="0034446E"/>
    <w:rsid w:val="003477F0"/>
    <w:rsid w:val="0036537F"/>
    <w:rsid w:val="0036625C"/>
    <w:rsid w:val="00370D39"/>
    <w:rsid w:val="003713D0"/>
    <w:rsid w:val="0037194D"/>
    <w:rsid w:val="00374B69"/>
    <w:rsid w:val="00376598"/>
    <w:rsid w:val="00383207"/>
    <w:rsid w:val="00385B4E"/>
    <w:rsid w:val="00385EE6"/>
    <w:rsid w:val="00387495"/>
    <w:rsid w:val="00390460"/>
    <w:rsid w:val="0039165F"/>
    <w:rsid w:val="00393A6E"/>
    <w:rsid w:val="00395541"/>
    <w:rsid w:val="003A3A5B"/>
    <w:rsid w:val="003A5936"/>
    <w:rsid w:val="003A5A95"/>
    <w:rsid w:val="003C0BD9"/>
    <w:rsid w:val="003C2E66"/>
    <w:rsid w:val="003D0E8C"/>
    <w:rsid w:val="003E2D36"/>
    <w:rsid w:val="003E63FE"/>
    <w:rsid w:val="003F04D2"/>
    <w:rsid w:val="00401592"/>
    <w:rsid w:val="004073B3"/>
    <w:rsid w:val="004106F3"/>
    <w:rsid w:val="00410D1F"/>
    <w:rsid w:val="0041273D"/>
    <w:rsid w:val="004128B9"/>
    <w:rsid w:val="00421590"/>
    <w:rsid w:val="00431C7C"/>
    <w:rsid w:val="004346FD"/>
    <w:rsid w:val="004348EE"/>
    <w:rsid w:val="00453743"/>
    <w:rsid w:val="004567AC"/>
    <w:rsid w:val="00457914"/>
    <w:rsid w:val="004A6139"/>
    <w:rsid w:val="004B511D"/>
    <w:rsid w:val="004F179B"/>
    <w:rsid w:val="004F294E"/>
    <w:rsid w:val="004F46E9"/>
    <w:rsid w:val="00512D9F"/>
    <w:rsid w:val="0051322D"/>
    <w:rsid w:val="00516344"/>
    <w:rsid w:val="00522E70"/>
    <w:rsid w:val="00527948"/>
    <w:rsid w:val="00532C28"/>
    <w:rsid w:val="00540AED"/>
    <w:rsid w:val="005440B2"/>
    <w:rsid w:val="0055344C"/>
    <w:rsid w:val="00560F90"/>
    <w:rsid w:val="0057026E"/>
    <w:rsid w:val="00577BE8"/>
    <w:rsid w:val="005851B3"/>
    <w:rsid w:val="00590555"/>
    <w:rsid w:val="00593281"/>
    <w:rsid w:val="00595413"/>
    <w:rsid w:val="005B2DA2"/>
    <w:rsid w:val="005B7D73"/>
    <w:rsid w:val="005C4045"/>
    <w:rsid w:val="005F0CF7"/>
    <w:rsid w:val="0061554E"/>
    <w:rsid w:val="0063038A"/>
    <w:rsid w:val="0063116B"/>
    <w:rsid w:val="00633A31"/>
    <w:rsid w:val="00634A4F"/>
    <w:rsid w:val="00651206"/>
    <w:rsid w:val="006558C5"/>
    <w:rsid w:val="0066031D"/>
    <w:rsid w:val="00660EB6"/>
    <w:rsid w:val="006653BC"/>
    <w:rsid w:val="00666436"/>
    <w:rsid w:val="006705DF"/>
    <w:rsid w:val="0067193F"/>
    <w:rsid w:val="00672272"/>
    <w:rsid w:val="006B0465"/>
    <w:rsid w:val="006C2A38"/>
    <w:rsid w:val="006C2FD5"/>
    <w:rsid w:val="006C3B70"/>
    <w:rsid w:val="006C5067"/>
    <w:rsid w:val="006C50A3"/>
    <w:rsid w:val="006D0DF7"/>
    <w:rsid w:val="006D33A8"/>
    <w:rsid w:val="006D7A6D"/>
    <w:rsid w:val="006E261D"/>
    <w:rsid w:val="006E7093"/>
    <w:rsid w:val="006E7630"/>
    <w:rsid w:val="006E79E7"/>
    <w:rsid w:val="006F4E4F"/>
    <w:rsid w:val="007016FA"/>
    <w:rsid w:val="0070374F"/>
    <w:rsid w:val="00703A1D"/>
    <w:rsid w:val="00704EC1"/>
    <w:rsid w:val="00706BFA"/>
    <w:rsid w:val="00707428"/>
    <w:rsid w:val="00713285"/>
    <w:rsid w:val="00722649"/>
    <w:rsid w:val="0072399A"/>
    <w:rsid w:val="007327C0"/>
    <w:rsid w:val="00734F32"/>
    <w:rsid w:val="00735AB3"/>
    <w:rsid w:val="007370BC"/>
    <w:rsid w:val="00740BE3"/>
    <w:rsid w:val="00752EAA"/>
    <w:rsid w:val="00754E19"/>
    <w:rsid w:val="0075653D"/>
    <w:rsid w:val="00762A67"/>
    <w:rsid w:val="007646A6"/>
    <w:rsid w:val="007800DE"/>
    <w:rsid w:val="00781263"/>
    <w:rsid w:val="007854BC"/>
    <w:rsid w:val="00785EFD"/>
    <w:rsid w:val="00795A6C"/>
    <w:rsid w:val="007B7227"/>
    <w:rsid w:val="007C2215"/>
    <w:rsid w:val="007C6BD0"/>
    <w:rsid w:val="007C7EA2"/>
    <w:rsid w:val="007D6F13"/>
    <w:rsid w:val="007D74BF"/>
    <w:rsid w:val="007E4126"/>
    <w:rsid w:val="00813E3C"/>
    <w:rsid w:val="008179B9"/>
    <w:rsid w:val="008243EF"/>
    <w:rsid w:val="0082642F"/>
    <w:rsid w:val="008273CA"/>
    <w:rsid w:val="0082775A"/>
    <w:rsid w:val="00831BBE"/>
    <w:rsid w:val="00835D80"/>
    <w:rsid w:val="00836A28"/>
    <w:rsid w:val="008372F3"/>
    <w:rsid w:val="00840C90"/>
    <w:rsid w:val="00843ABF"/>
    <w:rsid w:val="00851EC4"/>
    <w:rsid w:val="00857690"/>
    <w:rsid w:val="00867039"/>
    <w:rsid w:val="008676B2"/>
    <w:rsid w:val="00871832"/>
    <w:rsid w:val="00872D1F"/>
    <w:rsid w:val="00876E69"/>
    <w:rsid w:val="0088481E"/>
    <w:rsid w:val="008863C6"/>
    <w:rsid w:val="008909F4"/>
    <w:rsid w:val="00895E64"/>
    <w:rsid w:val="008A0230"/>
    <w:rsid w:val="008B043E"/>
    <w:rsid w:val="008B7B33"/>
    <w:rsid w:val="008D24D7"/>
    <w:rsid w:val="008D3D1A"/>
    <w:rsid w:val="008D40FE"/>
    <w:rsid w:val="008E114F"/>
    <w:rsid w:val="008E4E48"/>
    <w:rsid w:val="008F1E03"/>
    <w:rsid w:val="009006B6"/>
    <w:rsid w:val="00906ADF"/>
    <w:rsid w:val="009073AF"/>
    <w:rsid w:val="00913BAA"/>
    <w:rsid w:val="009153C8"/>
    <w:rsid w:val="009268C2"/>
    <w:rsid w:val="009301EC"/>
    <w:rsid w:val="009347C3"/>
    <w:rsid w:val="00934F2E"/>
    <w:rsid w:val="00935432"/>
    <w:rsid w:val="00944C21"/>
    <w:rsid w:val="00952C18"/>
    <w:rsid w:val="0096650D"/>
    <w:rsid w:val="0097411E"/>
    <w:rsid w:val="009765DD"/>
    <w:rsid w:val="00982397"/>
    <w:rsid w:val="0098519E"/>
    <w:rsid w:val="009903EA"/>
    <w:rsid w:val="009A126A"/>
    <w:rsid w:val="009B1316"/>
    <w:rsid w:val="009B4B3C"/>
    <w:rsid w:val="009B4F7E"/>
    <w:rsid w:val="009B5454"/>
    <w:rsid w:val="009B5548"/>
    <w:rsid w:val="009C642B"/>
    <w:rsid w:val="009D1083"/>
    <w:rsid w:val="009D6774"/>
    <w:rsid w:val="009E3F25"/>
    <w:rsid w:val="009E58E0"/>
    <w:rsid w:val="009E5DE9"/>
    <w:rsid w:val="009F4965"/>
    <w:rsid w:val="009F7791"/>
    <w:rsid w:val="00A008CD"/>
    <w:rsid w:val="00A0202D"/>
    <w:rsid w:val="00A11315"/>
    <w:rsid w:val="00A137F5"/>
    <w:rsid w:val="00A14011"/>
    <w:rsid w:val="00A26830"/>
    <w:rsid w:val="00A30A58"/>
    <w:rsid w:val="00A47FE1"/>
    <w:rsid w:val="00A50771"/>
    <w:rsid w:val="00A5231B"/>
    <w:rsid w:val="00A55ADE"/>
    <w:rsid w:val="00A579A9"/>
    <w:rsid w:val="00A61846"/>
    <w:rsid w:val="00A657CE"/>
    <w:rsid w:val="00A74B3C"/>
    <w:rsid w:val="00A77339"/>
    <w:rsid w:val="00A86054"/>
    <w:rsid w:val="00AA14BF"/>
    <w:rsid w:val="00AA3A18"/>
    <w:rsid w:val="00AA3D9F"/>
    <w:rsid w:val="00AB09A8"/>
    <w:rsid w:val="00AC6CF9"/>
    <w:rsid w:val="00AD290A"/>
    <w:rsid w:val="00AD53E2"/>
    <w:rsid w:val="00AE1D69"/>
    <w:rsid w:val="00AE2EED"/>
    <w:rsid w:val="00AF4617"/>
    <w:rsid w:val="00B17C3D"/>
    <w:rsid w:val="00B21BCA"/>
    <w:rsid w:val="00B30E4C"/>
    <w:rsid w:val="00B32D1B"/>
    <w:rsid w:val="00B34190"/>
    <w:rsid w:val="00B35884"/>
    <w:rsid w:val="00B45900"/>
    <w:rsid w:val="00B46922"/>
    <w:rsid w:val="00B47CB7"/>
    <w:rsid w:val="00B545D1"/>
    <w:rsid w:val="00B635C2"/>
    <w:rsid w:val="00B665D1"/>
    <w:rsid w:val="00B70A53"/>
    <w:rsid w:val="00B85EA2"/>
    <w:rsid w:val="00B86BB4"/>
    <w:rsid w:val="00B9005C"/>
    <w:rsid w:val="00B93E6D"/>
    <w:rsid w:val="00B946EB"/>
    <w:rsid w:val="00B94AF0"/>
    <w:rsid w:val="00BA3795"/>
    <w:rsid w:val="00BB5B10"/>
    <w:rsid w:val="00BB7C75"/>
    <w:rsid w:val="00BC26EF"/>
    <w:rsid w:val="00BC5198"/>
    <w:rsid w:val="00BD79B6"/>
    <w:rsid w:val="00BE01CA"/>
    <w:rsid w:val="00BE2FEE"/>
    <w:rsid w:val="00BE3B5F"/>
    <w:rsid w:val="00BF2652"/>
    <w:rsid w:val="00BF3314"/>
    <w:rsid w:val="00BF4E8F"/>
    <w:rsid w:val="00C03729"/>
    <w:rsid w:val="00C054EE"/>
    <w:rsid w:val="00C12218"/>
    <w:rsid w:val="00C15FB4"/>
    <w:rsid w:val="00C27416"/>
    <w:rsid w:val="00C30CC0"/>
    <w:rsid w:val="00C3731E"/>
    <w:rsid w:val="00C431E3"/>
    <w:rsid w:val="00C5369E"/>
    <w:rsid w:val="00C5443C"/>
    <w:rsid w:val="00C620F6"/>
    <w:rsid w:val="00C7250D"/>
    <w:rsid w:val="00C73306"/>
    <w:rsid w:val="00C739B0"/>
    <w:rsid w:val="00C744B6"/>
    <w:rsid w:val="00C7532E"/>
    <w:rsid w:val="00C82724"/>
    <w:rsid w:val="00C82893"/>
    <w:rsid w:val="00C85BC4"/>
    <w:rsid w:val="00CA7107"/>
    <w:rsid w:val="00CB086B"/>
    <w:rsid w:val="00CB12D2"/>
    <w:rsid w:val="00CB78B3"/>
    <w:rsid w:val="00CC09C1"/>
    <w:rsid w:val="00CC5FE0"/>
    <w:rsid w:val="00CC7C6A"/>
    <w:rsid w:val="00CD4FD6"/>
    <w:rsid w:val="00CD5D92"/>
    <w:rsid w:val="00CD6FB2"/>
    <w:rsid w:val="00CE5AF1"/>
    <w:rsid w:val="00CE74F4"/>
    <w:rsid w:val="00CF28FE"/>
    <w:rsid w:val="00CF2C07"/>
    <w:rsid w:val="00D00E6D"/>
    <w:rsid w:val="00D01E08"/>
    <w:rsid w:val="00D04620"/>
    <w:rsid w:val="00D047D9"/>
    <w:rsid w:val="00D05CF8"/>
    <w:rsid w:val="00D0632F"/>
    <w:rsid w:val="00D11B4F"/>
    <w:rsid w:val="00D14DD1"/>
    <w:rsid w:val="00D17F13"/>
    <w:rsid w:val="00D34559"/>
    <w:rsid w:val="00D80030"/>
    <w:rsid w:val="00D80249"/>
    <w:rsid w:val="00D85BD3"/>
    <w:rsid w:val="00D87031"/>
    <w:rsid w:val="00D94F54"/>
    <w:rsid w:val="00DA05E9"/>
    <w:rsid w:val="00DA7D8B"/>
    <w:rsid w:val="00DC3657"/>
    <w:rsid w:val="00DC4AE4"/>
    <w:rsid w:val="00DD0966"/>
    <w:rsid w:val="00DD5029"/>
    <w:rsid w:val="00DE451E"/>
    <w:rsid w:val="00DE5BB0"/>
    <w:rsid w:val="00DE7A58"/>
    <w:rsid w:val="00E0307D"/>
    <w:rsid w:val="00E07F1A"/>
    <w:rsid w:val="00E22004"/>
    <w:rsid w:val="00E24CF6"/>
    <w:rsid w:val="00E33297"/>
    <w:rsid w:val="00E33B78"/>
    <w:rsid w:val="00E33F23"/>
    <w:rsid w:val="00E37E3D"/>
    <w:rsid w:val="00E40018"/>
    <w:rsid w:val="00E74AA3"/>
    <w:rsid w:val="00E760DE"/>
    <w:rsid w:val="00E76B8A"/>
    <w:rsid w:val="00E87EA4"/>
    <w:rsid w:val="00EB30CE"/>
    <w:rsid w:val="00EC16C2"/>
    <w:rsid w:val="00EC51D9"/>
    <w:rsid w:val="00EC6E4F"/>
    <w:rsid w:val="00ED1EA1"/>
    <w:rsid w:val="00ED79A6"/>
    <w:rsid w:val="00EE1A28"/>
    <w:rsid w:val="00EE24D8"/>
    <w:rsid w:val="00EF0545"/>
    <w:rsid w:val="00EF3A50"/>
    <w:rsid w:val="00EF62E9"/>
    <w:rsid w:val="00EF6908"/>
    <w:rsid w:val="00F021AC"/>
    <w:rsid w:val="00F04941"/>
    <w:rsid w:val="00F05EB4"/>
    <w:rsid w:val="00F07E98"/>
    <w:rsid w:val="00F1151F"/>
    <w:rsid w:val="00F14DB4"/>
    <w:rsid w:val="00F30120"/>
    <w:rsid w:val="00F30C7C"/>
    <w:rsid w:val="00F36C4A"/>
    <w:rsid w:val="00F378FD"/>
    <w:rsid w:val="00F40908"/>
    <w:rsid w:val="00F5400E"/>
    <w:rsid w:val="00F5455F"/>
    <w:rsid w:val="00F63DE3"/>
    <w:rsid w:val="00F65AEA"/>
    <w:rsid w:val="00F67C1E"/>
    <w:rsid w:val="00F7501A"/>
    <w:rsid w:val="00F86D14"/>
    <w:rsid w:val="00F9411B"/>
    <w:rsid w:val="00FB2712"/>
    <w:rsid w:val="00FB4705"/>
    <w:rsid w:val="00FB56C2"/>
    <w:rsid w:val="00FB7B6F"/>
    <w:rsid w:val="00FC5D20"/>
    <w:rsid w:val="00FC6DD0"/>
    <w:rsid w:val="00FD5318"/>
    <w:rsid w:val="00FD77C4"/>
    <w:rsid w:val="00FE101A"/>
    <w:rsid w:val="00FE51A9"/>
    <w:rsid w:val="00FE5CAD"/>
    <w:rsid w:val="00F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8ED47C6-DFFC-4867-A84E-F4BF7D75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2021-04-22T13:01:00Z</cp:lastPrinted>
  <dcterms:created xsi:type="dcterms:W3CDTF">2021-04-27T07:18:00Z</dcterms:created>
  <dcterms:modified xsi:type="dcterms:W3CDTF">2021-04-27T07:18:00Z</dcterms:modified>
</cp:coreProperties>
</file>