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A47" w:rsidRPr="00FB6A4C" w:rsidRDefault="004F0A47" w:rsidP="004F0A47">
      <w:pPr>
        <w:rPr>
          <w:sz w:val="28"/>
          <w:szCs w:val="28"/>
          <w:lang w:val="uk-UA"/>
        </w:rPr>
      </w:pPr>
      <w:r>
        <w:rPr>
          <w:lang w:val="uk-UA"/>
        </w:rPr>
        <w:t xml:space="preserve">  </w:t>
      </w:r>
      <w:r w:rsidRPr="004F0A47">
        <w:t xml:space="preserve"> </w:t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</w:t>
      </w:r>
      <w:r w:rsidRPr="00FB6A4C">
        <w:rPr>
          <w:sz w:val="28"/>
          <w:szCs w:val="28"/>
          <w:lang w:val="uk-UA"/>
        </w:rPr>
        <w:t>ЗАТВЕРДЖЕНО</w:t>
      </w:r>
    </w:p>
    <w:p w:rsidR="004F0A47" w:rsidRPr="00FB6A4C" w:rsidRDefault="004F0A47" w:rsidP="004F0A47">
      <w:pPr>
        <w:jc w:val="center"/>
        <w:rPr>
          <w:sz w:val="28"/>
          <w:szCs w:val="28"/>
          <w:lang w:val="uk-UA"/>
        </w:rPr>
      </w:pPr>
      <w:r w:rsidRPr="00FB6A4C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Наказ Міністерства охорони</w:t>
      </w:r>
    </w:p>
    <w:p w:rsidR="004F0A47" w:rsidRPr="00FB6A4C" w:rsidRDefault="004F0A47" w:rsidP="004F0A47">
      <w:pPr>
        <w:jc w:val="center"/>
        <w:rPr>
          <w:sz w:val="28"/>
          <w:szCs w:val="28"/>
          <w:lang w:val="uk-UA"/>
        </w:rPr>
      </w:pPr>
      <w:r w:rsidRPr="00FB6A4C">
        <w:rPr>
          <w:sz w:val="28"/>
          <w:szCs w:val="28"/>
          <w:lang w:val="uk-UA"/>
        </w:rPr>
        <w:t xml:space="preserve">                                                                                                                   здоров'я України</w:t>
      </w:r>
    </w:p>
    <w:p w:rsidR="004F0A47" w:rsidRPr="00B0034C" w:rsidRDefault="004F0A47" w:rsidP="004F0A47">
      <w:pPr>
        <w:jc w:val="center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</w:t>
      </w:r>
      <w:r w:rsidR="00B0034C">
        <w:rPr>
          <w:lang w:val="uk-UA"/>
        </w:rPr>
        <w:t xml:space="preserve">     </w:t>
      </w:r>
      <w:bookmarkStart w:id="0" w:name="_GoBack"/>
      <w:bookmarkEnd w:id="0"/>
      <w:r w:rsidR="00B0034C" w:rsidRPr="00B0034C">
        <w:rPr>
          <w:sz w:val="28"/>
          <w:szCs w:val="28"/>
          <w:u w:val="single"/>
          <w:lang w:val="uk-UA"/>
        </w:rPr>
        <w:t>06</w:t>
      </w:r>
      <w:r w:rsidR="00B0034C">
        <w:rPr>
          <w:sz w:val="28"/>
          <w:szCs w:val="28"/>
          <w:u w:val="single"/>
          <w:lang w:val="uk-UA"/>
        </w:rPr>
        <w:t xml:space="preserve"> жовтня </w:t>
      </w:r>
      <w:r w:rsidR="00B0034C" w:rsidRPr="00B0034C">
        <w:rPr>
          <w:sz w:val="28"/>
          <w:szCs w:val="28"/>
          <w:u w:val="single"/>
          <w:lang w:val="uk-UA"/>
        </w:rPr>
        <w:t>2022</w:t>
      </w:r>
      <w:r w:rsidR="00B0034C">
        <w:rPr>
          <w:sz w:val="28"/>
          <w:szCs w:val="28"/>
          <w:u w:val="single"/>
          <w:lang w:val="uk-UA"/>
        </w:rPr>
        <w:t xml:space="preserve"> року</w:t>
      </w:r>
      <w:r w:rsidRPr="00B0034C">
        <w:rPr>
          <w:sz w:val="28"/>
          <w:szCs w:val="28"/>
          <w:lang w:val="uk-UA"/>
        </w:rPr>
        <w:t xml:space="preserve"> № </w:t>
      </w:r>
      <w:r w:rsidR="00B0034C">
        <w:rPr>
          <w:sz w:val="28"/>
          <w:szCs w:val="28"/>
          <w:u w:val="single"/>
          <w:lang w:val="uk-UA"/>
        </w:rPr>
        <w:t>1810</w:t>
      </w:r>
      <w:r w:rsidRPr="00B0034C">
        <w:rPr>
          <w:sz w:val="28"/>
          <w:szCs w:val="28"/>
          <w:lang w:val="uk-UA"/>
        </w:rPr>
        <w:t xml:space="preserve"> </w:t>
      </w:r>
    </w:p>
    <w:p w:rsidR="00214B57" w:rsidRDefault="00214B57" w:rsidP="00214B57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14B57" w:rsidTr="00214B57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14B57" w:rsidRDefault="00214B57">
            <w:pPr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14B57" w:rsidRPr="00214B57" w:rsidRDefault="00214B57">
            <w:pPr>
              <w:jc w:val="both"/>
              <w:rPr>
                <w:rFonts w:cstheme="minorBidi"/>
                <w:lang w:val="en-US"/>
              </w:rPr>
            </w:pPr>
            <w:r>
              <w:t>Протокол</w:t>
            </w:r>
            <w:r w:rsidRPr="00214B57">
              <w:rPr>
                <w:lang w:val="en-US"/>
              </w:rPr>
              <w:t xml:space="preserve"> </w:t>
            </w:r>
            <w:proofErr w:type="spellStart"/>
            <w:r>
              <w:t>клінічного</w:t>
            </w:r>
            <w:proofErr w:type="spellEnd"/>
            <w:r w:rsidRPr="00214B57">
              <w:rPr>
                <w:lang w:val="en-US"/>
              </w:rPr>
              <w:t xml:space="preserve"> </w:t>
            </w:r>
            <w:proofErr w:type="spellStart"/>
            <w:r>
              <w:t>дослідження</w:t>
            </w:r>
            <w:proofErr w:type="spellEnd"/>
            <w:r w:rsidRPr="00214B57">
              <w:rPr>
                <w:lang w:val="en-US"/>
              </w:rPr>
              <w:t xml:space="preserve"> GBP510_003, </w:t>
            </w:r>
            <w:proofErr w:type="spellStart"/>
            <w:r>
              <w:t>версія</w:t>
            </w:r>
            <w:proofErr w:type="spellEnd"/>
            <w:r w:rsidRPr="00214B57">
              <w:rPr>
                <w:lang w:val="en-US"/>
              </w:rPr>
              <w:t xml:space="preserve"> 1.3 </w:t>
            </w:r>
            <w:proofErr w:type="spellStart"/>
            <w:r>
              <w:t>від</w:t>
            </w:r>
            <w:proofErr w:type="spellEnd"/>
            <w:r w:rsidRPr="00214B57">
              <w:rPr>
                <w:lang w:val="en-US"/>
              </w:rPr>
              <w:t xml:space="preserve"> 21 </w:t>
            </w:r>
            <w:r>
              <w:t>лютого</w:t>
            </w:r>
            <w:r w:rsidRPr="00214B57">
              <w:rPr>
                <w:lang w:val="en-US"/>
              </w:rPr>
              <w:t xml:space="preserve"> 2022 </w:t>
            </w:r>
            <w:r>
              <w:t>р</w:t>
            </w:r>
            <w:r w:rsidRPr="00214B57">
              <w:rPr>
                <w:lang w:val="en-US"/>
              </w:rPr>
              <w:t xml:space="preserve">.; </w:t>
            </w:r>
            <w:proofErr w:type="spellStart"/>
            <w:r>
              <w:t>Досьє</w:t>
            </w:r>
            <w:proofErr w:type="spellEnd"/>
            <w:r w:rsidRPr="00214B57">
              <w:rPr>
                <w:lang w:val="en-US"/>
              </w:rPr>
              <w:t xml:space="preserve"> </w:t>
            </w:r>
            <w:proofErr w:type="spellStart"/>
            <w:r>
              <w:t>досліджуваного</w:t>
            </w:r>
            <w:proofErr w:type="spellEnd"/>
            <w:r w:rsidRPr="00214B57">
              <w:rPr>
                <w:lang w:val="en-US"/>
              </w:rPr>
              <w:t xml:space="preserve"> </w:t>
            </w:r>
            <w:proofErr w:type="spellStart"/>
            <w:r>
              <w:t>засобу</w:t>
            </w:r>
            <w:proofErr w:type="spellEnd"/>
            <w:r w:rsidRPr="00214B57">
              <w:rPr>
                <w:lang w:val="en-US"/>
              </w:rPr>
              <w:t xml:space="preserve"> GBP510, </w:t>
            </w:r>
            <w:proofErr w:type="spellStart"/>
            <w:r>
              <w:t>версія</w:t>
            </w:r>
            <w:proofErr w:type="spellEnd"/>
            <w:r w:rsidRPr="00214B57">
              <w:rPr>
                <w:lang w:val="en-US"/>
              </w:rPr>
              <w:t xml:space="preserve"> 2.0 </w:t>
            </w:r>
            <w:proofErr w:type="spellStart"/>
            <w:r>
              <w:t>від</w:t>
            </w:r>
            <w:proofErr w:type="spellEnd"/>
            <w:r w:rsidRPr="00214B57">
              <w:rPr>
                <w:lang w:val="en-US"/>
              </w:rPr>
              <w:t xml:space="preserve"> 05 </w:t>
            </w:r>
            <w:proofErr w:type="spellStart"/>
            <w:r>
              <w:t>травня</w:t>
            </w:r>
            <w:proofErr w:type="spellEnd"/>
            <w:r w:rsidRPr="00214B57">
              <w:rPr>
                <w:lang w:val="en-US"/>
              </w:rPr>
              <w:t xml:space="preserve"> 2022 </w:t>
            </w:r>
            <w:r>
              <w:t>р</w:t>
            </w:r>
            <w:r w:rsidRPr="00214B57">
              <w:rPr>
                <w:lang w:val="en-US"/>
              </w:rPr>
              <w:t xml:space="preserve">.; </w:t>
            </w:r>
            <w:proofErr w:type="spellStart"/>
            <w:r>
              <w:t>Інформаційний</w:t>
            </w:r>
            <w:proofErr w:type="spellEnd"/>
            <w:r w:rsidRPr="00214B57">
              <w:rPr>
                <w:lang w:val="en-US"/>
              </w:rPr>
              <w:t xml:space="preserve"> </w:t>
            </w:r>
            <w:r>
              <w:t>листок</w:t>
            </w:r>
            <w:r w:rsidRPr="00214B57">
              <w:rPr>
                <w:lang w:val="en-US"/>
              </w:rPr>
              <w:t xml:space="preserve"> </w:t>
            </w:r>
            <w:proofErr w:type="spellStart"/>
            <w:r>
              <w:t>пацієнта</w:t>
            </w:r>
            <w:proofErr w:type="spellEnd"/>
            <w:r w:rsidRPr="00214B57">
              <w:rPr>
                <w:lang w:val="en-US"/>
              </w:rPr>
              <w:t xml:space="preserve"> </w:t>
            </w:r>
            <w:r>
              <w:t>з</w:t>
            </w:r>
            <w:r w:rsidRPr="00214B57">
              <w:rPr>
                <w:lang w:val="en-US"/>
              </w:rPr>
              <w:t xml:space="preserve"> </w:t>
            </w:r>
            <w:r>
              <w:t>формою</w:t>
            </w:r>
            <w:r w:rsidRPr="00214B57">
              <w:rPr>
                <w:lang w:val="en-US"/>
              </w:rPr>
              <w:t xml:space="preserve"> </w:t>
            </w:r>
            <w:proofErr w:type="spellStart"/>
            <w:r>
              <w:t>інформованої</w:t>
            </w:r>
            <w:proofErr w:type="spellEnd"/>
            <w:r w:rsidRPr="00214B57">
              <w:rPr>
                <w:lang w:val="en-US"/>
              </w:rPr>
              <w:t xml:space="preserve"> </w:t>
            </w:r>
            <w:proofErr w:type="spellStart"/>
            <w:r>
              <w:t>згоди</w:t>
            </w:r>
            <w:proofErr w:type="spellEnd"/>
            <w:r w:rsidRPr="00214B57">
              <w:rPr>
                <w:lang w:val="en-US"/>
              </w:rPr>
              <w:t xml:space="preserve"> (C1_Ab) </w:t>
            </w:r>
            <w:proofErr w:type="spellStart"/>
            <w:r>
              <w:t>українською</w:t>
            </w:r>
            <w:proofErr w:type="spellEnd"/>
            <w:r w:rsidRPr="00214B57">
              <w:rPr>
                <w:lang w:val="en-US"/>
              </w:rPr>
              <w:t xml:space="preserve"> </w:t>
            </w:r>
            <w:proofErr w:type="spellStart"/>
            <w:r>
              <w:t>мовою</w:t>
            </w:r>
            <w:proofErr w:type="spellEnd"/>
            <w:r w:rsidRPr="00214B57">
              <w:rPr>
                <w:lang w:val="en-US"/>
              </w:rPr>
              <w:t xml:space="preserve">, </w:t>
            </w:r>
            <w:proofErr w:type="spellStart"/>
            <w:r>
              <w:t>версія</w:t>
            </w:r>
            <w:proofErr w:type="spellEnd"/>
            <w:r w:rsidRPr="00214B57">
              <w:rPr>
                <w:lang w:val="en-US"/>
              </w:rPr>
              <w:t xml:space="preserve"> 1.3 </w:t>
            </w:r>
            <w:proofErr w:type="spellStart"/>
            <w:r>
              <w:t>від</w:t>
            </w:r>
            <w:proofErr w:type="spellEnd"/>
            <w:r w:rsidRPr="00214B57">
              <w:rPr>
                <w:lang w:val="en-US"/>
              </w:rPr>
              <w:t xml:space="preserve"> 15 </w:t>
            </w:r>
            <w:proofErr w:type="spellStart"/>
            <w:r>
              <w:t>серпня</w:t>
            </w:r>
            <w:proofErr w:type="spellEnd"/>
            <w:r w:rsidRPr="00214B57">
              <w:rPr>
                <w:lang w:val="en-US"/>
              </w:rPr>
              <w:t xml:space="preserve"> 2022 </w:t>
            </w:r>
            <w:r>
              <w:t>р</w:t>
            </w:r>
            <w:r w:rsidRPr="00214B57">
              <w:rPr>
                <w:lang w:val="en-US"/>
              </w:rPr>
              <w:t xml:space="preserve">. </w:t>
            </w:r>
            <w:r>
              <w:t>на</w:t>
            </w:r>
            <w:r w:rsidRPr="00214B57">
              <w:rPr>
                <w:lang w:val="en-US"/>
              </w:rPr>
              <w:t xml:space="preserve"> </w:t>
            </w:r>
            <w:proofErr w:type="spellStart"/>
            <w:r>
              <w:t>основі</w:t>
            </w:r>
            <w:proofErr w:type="spellEnd"/>
            <w:r w:rsidRPr="00214B57">
              <w:rPr>
                <w:lang w:val="en-US"/>
              </w:rPr>
              <w:t xml:space="preserve"> </w:t>
            </w:r>
            <w:proofErr w:type="spellStart"/>
            <w:r>
              <w:t>основної</w:t>
            </w:r>
            <w:proofErr w:type="spellEnd"/>
            <w:r w:rsidRPr="00214B57">
              <w:rPr>
                <w:lang w:val="en-US"/>
              </w:rPr>
              <w:t xml:space="preserve"> </w:t>
            </w:r>
            <w:proofErr w:type="spellStart"/>
            <w:r>
              <w:t>форми</w:t>
            </w:r>
            <w:proofErr w:type="spellEnd"/>
            <w:r w:rsidRPr="00214B57">
              <w:rPr>
                <w:lang w:val="en-US"/>
              </w:rPr>
              <w:t xml:space="preserve"> </w:t>
            </w:r>
            <w:proofErr w:type="spellStart"/>
            <w:r>
              <w:t>інформованої</w:t>
            </w:r>
            <w:proofErr w:type="spellEnd"/>
            <w:r w:rsidRPr="00214B57">
              <w:rPr>
                <w:lang w:val="en-US"/>
              </w:rPr>
              <w:t xml:space="preserve"> </w:t>
            </w:r>
            <w:proofErr w:type="spellStart"/>
            <w:r>
              <w:t>згоди</w:t>
            </w:r>
            <w:proofErr w:type="spellEnd"/>
            <w:r w:rsidRPr="00214B57">
              <w:rPr>
                <w:lang w:val="en-US"/>
              </w:rPr>
              <w:t xml:space="preserve"> (C1_Ab), </w:t>
            </w:r>
            <w:proofErr w:type="spellStart"/>
            <w:r>
              <w:t>версія</w:t>
            </w:r>
            <w:proofErr w:type="spellEnd"/>
            <w:r w:rsidRPr="00214B57">
              <w:rPr>
                <w:lang w:val="en-US"/>
              </w:rPr>
              <w:t xml:space="preserve"> 1.3 </w:t>
            </w:r>
            <w:proofErr w:type="spellStart"/>
            <w:r>
              <w:t>від</w:t>
            </w:r>
            <w:proofErr w:type="spellEnd"/>
            <w:r w:rsidRPr="00214B57">
              <w:rPr>
                <w:lang w:val="en-US"/>
              </w:rPr>
              <w:t xml:space="preserve"> 21 </w:t>
            </w:r>
            <w:r>
              <w:t>лютого</w:t>
            </w:r>
            <w:r w:rsidRPr="00214B57">
              <w:rPr>
                <w:lang w:val="en-US"/>
              </w:rPr>
              <w:t xml:space="preserve"> 2022; </w:t>
            </w:r>
            <w:proofErr w:type="spellStart"/>
            <w:r>
              <w:t>Інформаційний</w:t>
            </w:r>
            <w:proofErr w:type="spellEnd"/>
            <w:r w:rsidRPr="00214B57">
              <w:rPr>
                <w:lang w:val="en-US"/>
              </w:rPr>
              <w:t xml:space="preserve"> </w:t>
            </w:r>
            <w:r>
              <w:t>листок</w:t>
            </w:r>
            <w:r w:rsidRPr="00214B57">
              <w:rPr>
                <w:lang w:val="en-US"/>
              </w:rPr>
              <w:t xml:space="preserve"> </w:t>
            </w:r>
            <w:proofErr w:type="spellStart"/>
            <w:r>
              <w:t>пацієнта</w:t>
            </w:r>
            <w:proofErr w:type="spellEnd"/>
            <w:r w:rsidRPr="00214B57">
              <w:rPr>
                <w:lang w:val="en-US"/>
              </w:rPr>
              <w:t xml:space="preserve"> </w:t>
            </w:r>
            <w:r>
              <w:t>з</w:t>
            </w:r>
            <w:r w:rsidRPr="00214B57">
              <w:rPr>
                <w:lang w:val="en-US"/>
              </w:rPr>
              <w:t xml:space="preserve"> </w:t>
            </w:r>
            <w:r>
              <w:t>формою</w:t>
            </w:r>
            <w:r w:rsidRPr="00214B57">
              <w:rPr>
                <w:lang w:val="en-US"/>
              </w:rPr>
              <w:t xml:space="preserve"> </w:t>
            </w:r>
            <w:proofErr w:type="spellStart"/>
            <w:r>
              <w:t>інформованої</w:t>
            </w:r>
            <w:proofErr w:type="spellEnd"/>
            <w:r w:rsidRPr="00214B57">
              <w:rPr>
                <w:lang w:val="en-US"/>
              </w:rPr>
              <w:t xml:space="preserve"> </w:t>
            </w:r>
            <w:proofErr w:type="spellStart"/>
            <w:r>
              <w:t>згоди</w:t>
            </w:r>
            <w:proofErr w:type="spellEnd"/>
            <w:r w:rsidRPr="00214B57">
              <w:rPr>
                <w:lang w:val="en-US"/>
              </w:rPr>
              <w:t xml:space="preserve"> (C1_CMI) </w:t>
            </w:r>
            <w:proofErr w:type="spellStart"/>
            <w:r>
              <w:t>українською</w:t>
            </w:r>
            <w:proofErr w:type="spellEnd"/>
            <w:r w:rsidRPr="00214B57">
              <w:rPr>
                <w:lang w:val="en-US"/>
              </w:rPr>
              <w:t xml:space="preserve"> </w:t>
            </w:r>
            <w:proofErr w:type="spellStart"/>
            <w:r>
              <w:t>мовою</w:t>
            </w:r>
            <w:proofErr w:type="spellEnd"/>
            <w:r w:rsidRPr="00214B57">
              <w:rPr>
                <w:lang w:val="en-US"/>
              </w:rPr>
              <w:t xml:space="preserve">, </w:t>
            </w:r>
            <w:proofErr w:type="spellStart"/>
            <w:r>
              <w:t>версія</w:t>
            </w:r>
            <w:proofErr w:type="spellEnd"/>
            <w:r w:rsidRPr="00214B57">
              <w:rPr>
                <w:lang w:val="en-US"/>
              </w:rPr>
              <w:t xml:space="preserve"> 1.3 </w:t>
            </w:r>
            <w:proofErr w:type="spellStart"/>
            <w:r>
              <w:t>від</w:t>
            </w:r>
            <w:proofErr w:type="spellEnd"/>
            <w:r w:rsidRPr="00214B57">
              <w:rPr>
                <w:lang w:val="en-US"/>
              </w:rPr>
              <w:t xml:space="preserve"> 15 </w:t>
            </w:r>
            <w:proofErr w:type="spellStart"/>
            <w:r>
              <w:t>серпня</w:t>
            </w:r>
            <w:proofErr w:type="spellEnd"/>
            <w:r w:rsidRPr="00214B57">
              <w:rPr>
                <w:lang w:val="en-US"/>
              </w:rPr>
              <w:t xml:space="preserve"> 2022 </w:t>
            </w:r>
            <w:r>
              <w:t>р</w:t>
            </w:r>
            <w:r w:rsidRPr="00214B57">
              <w:rPr>
                <w:lang w:val="en-US"/>
              </w:rPr>
              <w:t xml:space="preserve">. </w:t>
            </w:r>
            <w:r>
              <w:t>на</w:t>
            </w:r>
            <w:r w:rsidRPr="00214B57">
              <w:rPr>
                <w:lang w:val="en-US"/>
              </w:rPr>
              <w:t xml:space="preserve"> </w:t>
            </w:r>
            <w:proofErr w:type="spellStart"/>
            <w:r>
              <w:t>основі</w:t>
            </w:r>
            <w:proofErr w:type="spellEnd"/>
            <w:r w:rsidRPr="00214B57">
              <w:rPr>
                <w:lang w:val="en-US"/>
              </w:rPr>
              <w:t xml:space="preserve"> </w:t>
            </w:r>
            <w:proofErr w:type="spellStart"/>
            <w:r>
              <w:t>основної</w:t>
            </w:r>
            <w:proofErr w:type="spellEnd"/>
            <w:r w:rsidRPr="00214B57">
              <w:rPr>
                <w:lang w:val="en-US"/>
              </w:rPr>
              <w:t xml:space="preserve"> </w:t>
            </w:r>
            <w:proofErr w:type="spellStart"/>
            <w:r>
              <w:t>форми</w:t>
            </w:r>
            <w:proofErr w:type="spellEnd"/>
            <w:r w:rsidRPr="00214B57">
              <w:rPr>
                <w:lang w:val="en-US"/>
              </w:rPr>
              <w:t xml:space="preserve"> </w:t>
            </w:r>
            <w:proofErr w:type="spellStart"/>
            <w:r>
              <w:t>інформованої</w:t>
            </w:r>
            <w:proofErr w:type="spellEnd"/>
            <w:r w:rsidRPr="00214B57">
              <w:rPr>
                <w:lang w:val="en-US"/>
              </w:rPr>
              <w:t xml:space="preserve"> </w:t>
            </w:r>
            <w:proofErr w:type="spellStart"/>
            <w:r>
              <w:t>згоди</w:t>
            </w:r>
            <w:proofErr w:type="spellEnd"/>
            <w:r w:rsidRPr="00214B57">
              <w:rPr>
                <w:lang w:val="en-US"/>
              </w:rPr>
              <w:t xml:space="preserve"> (C1_CMI), </w:t>
            </w:r>
            <w:proofErr w:type="spellStart"/>
            <w:r>
              <w:t>версія</w:t>
            </w:r>
            <w:proofErr w:type="spellEnd"/>
            <w:r w:rsidRPr="00214B57">
              <w:rPr>
                <w:lang w:val="en-US"/>
              </w:rPr>
              <w:t xml:space="preserve"> 1.3 </w:t>
            </w:r>
            <w:proofErr w:type="spellStart"/>
            <w:r>
              <w:t>від</w:t>
            </w:r>
            <w:proofErr w:type="spellEnd"/>
            <w:r w:rsidRPr="00214B57">
              <w:rPr>
                <w:lang w:val="en-US"/>
              </w:rPr>
              <w:t xml:space="preserve"> 21 </w:t>
            </w:r>
            <w:r>
              <w:t>лютого</w:t>
            </w:r>
            <w:r w:rsidRPr="00214B57">
              <w:rPr>
                <w:lang w:val="en-US"/>
              </w:rPr>
              <w:t xml:space="preserve"> 2022; </w:t>
            </w:r>
            <w:r>
              <w:t>Форма</w:t>
            </w:r>
            <w:r w:rsidRPr="00214B57">
              <w:rPr>
                <w:lang w:val="en-US"/>
              </w:rPr>
              <w:t xml:space="preserve"> </w:t>
            </w:r>
            <w:proofErr w:type="spellStart"/>
            <w:r>
              <w:t>інформованої</w:t>
            </w:r>
            <w:proofErr w:type="spellEnd"/>
            <w:r w:rsidRPr="00214B57">
              <w:rPr>
                <w:lang w:val="en-US"/>
              </w:rPr>
              <w:t xml:space="preserve"> </w:t>
            </w:r>
            <w:proofErr w:type="spellStart"/>
            <w:r>
              <w:t>згоди</w:t>
            </w:r>
            <w:proofErr w:type="spellEnd"/>
            <w:r w:rsidRPr="00214B57">
              <w:rPr>
                <w:lang w:val="en-US"/>
              </w:rPr>
              <w:t xml:space="preserve"> </w:t>
            </w:r>
            <w:r>
              <w:t>на</w:t>
            </w:r>
            <w:r w:rsidRPr="00214B57">
              <w:rPr>
                <w:lang w:val="en-US"/>
              </w:rPr>
              <w:t xml:space="preserve"> </w:t>
            </w:r>
            <w:proofErr w:type="spellStart"/>
            <w:r>
              <w:t>дослідження</w:t>
            </w:r>
            <w:proofErr w:type="spellEnd"/>
            <w:r w:rsidRPr="00214B57">
              <w:rPr>
                <w:lang w:val="en-US"/>
              </w:rPr>
              <w:t xml:space="preserve"> </w:t>
            </w:r>
            <w:proofErr w:type="spellStart"/>
            <w:r>
              <w:t>біологічного</w:t>
            </w:r>
            <w:proofErr w:type="spellEnd"/>
            <w:r w:rsidRPr="00214B57">
              <w:rPr>
                <w:lang w:val="en-US"/>
              </w:rPr>
              <w:t xml:space="preserve"> </w:t>
            </w:r>
            <w:proofErr w:type="spellStart"/>
            <w:r>
              <w:t>матеріалу</w:t>
            </w:r>
            <w:proofErr w:type="spellEnd"/>
            <w:r w:rsidRPr="00214B57">
              <w:rPr>
                <w:lang w:val="en-US"/>
              </w:rPr>
              <w:t xml:space="preserve"> </w:t>
            </w:r>
            <w:proofErr w:type="spellStart"/>
            <w:r>
              <w:t>людського</w:t>
            </w:r>
            <w:proofErr w:type="spellEnd"/>
            <w:r w:rsidRPr="00214B57">
              <w:rPr>
                <w:lang w:val="en-US"/>
              </w:rPr>
              <w:t xml:space="preserve"> </w:t>
            </w:r>
            <w:proofErr w:type="spellStart"/>
            <w:r>
              <w:t>походження</w:t>
            </w:r>
            <w:proofErr w:type="spellEnd"/>
            <w:r w:rsidRPr="00214B57">
              <w:rPr>
                <w:lang w:val="en-US"/>
              </w:rPr>
              <w:t xml:space="preserve"> (C1_Ab) </w:t>
            </w:r>
            <w:proofErr w:type="spellStart"/>
            <w:r>
              <w:t>українською</w:t>
            </w:r>
            <w:proofErr w:type="spellEnd"/>
            <w:r w:rsidRPr="00214B57">
              <w:rPr>
                <w:lang w:val="en-US"/>
              </w:rPr>
              <w:t xml:space="preserve"> </w:t>
            </w:r>
            <w:proofErr w:type="spellStart"/>
            <w:r>
              <w:t>мовою</w:t>
            </w:r>
            <w:proofErr w:type="spellEnd"/>
            <w:r w:rsidRPr="00214B57">
              <w:rPr>
                <w:lang w:val="en-US"/>
              </w:rPr>
              <w:t xml:space="preserve">, </w:t>
            </w:r>
            <w:proofErr w:type="spellStart"/>
            <w:r>
              <w:t>версія</w:t>
            </w:r>
            <w:proofErr w:type="spellEnd"/>
            <w:r w:rsidRPr="00214B57">
              <w:rPr>
                <w:lang w:val="en-US"/>
              </w:rPr>
              <w:t xml:space="preserve"> 1.3 </w:t>
            </w:r>
            <w:proofErr w:type="spellStart"/>
            <w:r>
              <w:t>від</w:t>
            </w:r>
            <w:proofErr w:type="spellEnd"/>
            <w:r w:rsidRPr="00214B57">
              <w:rPr>
                <w:lang w:val="en-US"/>
              </w:rPr>
              <w:t xml:space="preserve"> 21 </w:t>
            </w:r>
            <w:r>
              <w:t>липня</w:t>
            </w:r>
            <w:r w:rsidRPr="00214B57">
              <w:rPr>
                <w:lang w:val="en-US"/>
              </w:rPr>
              <w:t xml:space="preserve"> 2022 </w:t>
            </w:r>
            <w:r>
              <w:t>р</w:t>
            </w:r>
            <w:r w:rsidRPr="00214B57">
              <w:rPr>
                <w:lang w:val="en-US"/>
              </w:rPr>
              <w:t xml:space="preserve">. </w:t>
            </w:r>
            <w:r>
              <w:t>на</w:t>
            </w:r>
            <w:r w:rsidRPr="00214B57">
              <w:rPr>
                <w:lang w:val="en-US"/>
              </w:rPr>
              <w:t xml:space="preserve"> </w:t>
            </w:r>
            <w:proofErr w:type="spellStart"/>
            <w:r>
              <w:t>основі</w:t>
            </w:r>
            <w:proofErr w:type="spellEnd"/>
            <w:r w:rsidRPr="00214B57">
              <w:rPr>
                <w:lang w:val="en-US"/>
              </w:rPr>
              <w:t xml:space="preserve"> </w:t>
            </w:r>
            <w:proofErr w:type="spellStart"/>
            <w:r>
              <w:t>основної</w:t>
            </w:r>
            <w:proofErr w:type="spellEnd"/>
            <w:r w:rsidRPr="00214B57">
              <w:rPr>
                <w:lang w:val="en-US"/>
              </w:rPr>
              <w:t xml:space="preserve"> </w:t>
            </w:r>
            <w:proofErr w:type="spellStart"/>
            <w:r>
              <w:t>форми</w:t>
            </w:r>
            <w:proofErr w:type="spellEnd"/>
            <w:r w:rsidRPr="00214B57">
              <w:rPr>
                <w:lang w:val="en-US"/>
              </w:rPr>
              <w:t xml:space="preserve"> </w:t>
            </w:r>
            <w:proofErr w:type="spellStart"/>
            <w:r>
              <w:t>інформованої</w:t>
            </w:r>
            <w:proofErr w:type="spellEnd"/>
            <w:r w:rsidRPr="00214B57">
              <w:rPr>
                <w:lang w:val="en-US"/>
              </w:rPr>
              <w:t xml:space="preserve"> </w:t>
            </w:r>
            <w:proofErr w:type="spellStart"/>
            <w:r>
              <w:t>згоди</w:t>
            </w:r>
            <w:proofErr w:type="spellEnd"/>
            <w:r w:rsidRPr="00214B57">
              <w:rPr>
                <w:lang w:val="en-US"/>
              </w:rPr>
              <w:t xml:space="preserve"> (C1_Ab), </w:t>
            </w:r>
            <w:proofErr w:type="spellStart"/>
            <w:r>
              <w:t>версія</w:t>
            </w:r>
            <w:proofErr w:type="spellEnd"/>
            <w:r w:rsidRPr="00214B57">
              <w:rPr>
                <w:lang w:val="en-US"/>
              </w:rPr>
              <w:t xml:space="preserve"> 1.3 </w:t>
            </w:r>
            <w:proofErr w:type="spellStart"/>
            <w:r>
              <w:t>від</w:t>
            </w:r>
            <w:proofErr w:type="spellEnd"/>
            <w:r w:rsidRPr="00214B57">
              <w:rPr>
                <w:lang w:val="en-US"/>
              </w:rPr>
              <w:t xml:space="preserve"> 21 </w:t>
            </w:r>
            <w:r>
              <w:t>лютого</w:t>
            </w:r>
            <w:r w:rsidRPr="00214B57">
              <w:rPr>
                <w:lang w:val="en-US"/>
              </w:rPr>
              <w:t xml:space="preserve"> 2022; </w:t>
            </w:r>
            <w:r>
              <w:t>Форма</w:t>
            </w:r>
            <w:r w:rsidRPr="00214B57">
              <w:rPr>
                <w:lang w:val="en-US"/>
              </w:rPr>
              <w:t xml:space="preserve"> </w:t>
            </w:r>
            <w:proofErr w:type="spellStart"/>
            <w:r>
              <w:t>інформованої</w:t>
            </w:r>
            <w:proofErr w:type="spellEnd"/>
            <w:r w:rsidRPr="00214B57">
              <w:rPr>
                <w:lang w:val="en-US"/>
              </w:rPr>
              <w:t xml:space="preserve"> </w:t>
            </w:r>
            <w:proofErr w:type="spellStart"/>
            <w:r>
              <w:t>згоди</w:t>
            </w:r>
            <w:proofErr w:type="spellEnd"/>
            <w:r w:rsidRPr="00214B57">
              <w:rPr>
                <w:lang w:val="en-US"/>
              </w:rPr>
              <w:t xml:space="preserve"> </w:t>
            </w:r>
            <w:r>
              <w:t>на</w:t>
            </w:r>
            <w:r w:rsidRPr="00214B57">
              <w:rPr>
                <w:lang w:val="en-US"/>
              </w:rPr>
              <w:t xml:space="preserve"> </w:t>
            </w:r>
            <w:proofErr w:type="spellStart"/>
            <w:r>
              <w:t>дослідження</w:t>
            </w:r>
            <w:proofErr w:type="spellEnd"/>
            <w:r w:rsidRPr="00214B57">
              <w:rPr>
                <w:lang w:val="en-US"/>
              </w:rPr>
              <w:t xml:space="preserve"> </w:t>
            </w:r>
            <w:proofErr w:type="spellStart"/>
            <w:r>
              <w:t>біологічного</w:t>
            </w:r>
            <w:proofErr w:type="spellEnd"/>
            <w:r w:rsidRPr="00214B57">
              <w:rPr>
                <w:lang w:val="en-US"/>
              </w:rPr>
              <w:t xml:space="preserve"> </w:t>
            </w:r>
            <w:proofErr w:type="spellStart"/>
            <w:r>
              <w:t>матеріалу</w:t>
            </w:r>
            <w:proofErr w:type="spellEnd"/>
            <w:r w:rsidRPr="00214B57">
              <w:rPr>
                <w:lang w:val="en-US"/>
              </w:rPr>
              <w:t xml:space="preserve"> </w:t>
            </w:r>
            <w:proofErr w:type="spellStart"/>
            <w:r>
              <w:t>людського</w:t>
            </w:r>
            <w:proofErr w:type="spellEnd"/>
            <w:r w:rsidRPr="00214B57">
              <w:rPr>
                <w:lang w:val="en-US"/>
              </w:rPr>
              <w:t xml:space="preserve"> </w:t>
            </w:r>
            <w:proofErr w:type="spellStart"/>
            <w:r>
              <w:t>походження</w:t>
            </w:r>
            <w:proofErr w:type="spellEnd"/>
            <w:r w:rsidRPr="00214B57">
              <w:rPr>
                <w:lang w:val="en-US"/>
              </w:rPr>
              <w:t xml:space="preserve"> (C1_CMI) </w:t>
            </w:r>
            <w:proofErr w:type="spellStart"/>
            <w:r>
              <w:t>українською</w:t>
            </w:r>
            <w:proofErr w:type="spellEnd"/>
            <w:r w:rsidRPr="00214B57">
              <w:rPr>
                <w:lang w:val="en-US"/>
              </w:rPr>
              <w:t xml:space="preserve"> </w:t>
            </w:r>
            <w:proofErr w:type="spellStart"/>
            <w:r>
              <w:t>мовою</w:t>
            </w:r>
            <w:proofErr w:type="spellEnd"/>
            <w:r w:rsidRPr="00214B57">
              <w:rPr>
                <w:lang w:val="en-US"/>
              </w:rPr>
              <w:t xml:space="preserve">, </w:t>
            </w:r>
            <w:proofErr w:type="spellStart"/>
            <w:r>
              <w:t>версія</w:t>
            </w:r>
            <w:proofErr w:type="spellEnd"/>
            <w:r w:rsidRPr="00214B57">
              <w:rPr>
                <w:lang w:val="en-US"/>
              </w:rPr>
              <w:t xml:space="preserve"> 1.3 </w:t>
            </w:r>
            <w:proofErr w:type="spellStart"/>
            <w:r>
              <w:t>від</w:t>
            </w:r>
            <w:proofErr w:type="spellEnd"/>
            <w:r w:rsidRPr="00214B57">
              <w:rPr>
                <w:lang w:val="en-US"/>
              </w:rPr>
              <w:t xml:space="preserve"> 21 </w:t>
            </w:r>
            <w:r>
              <w:t>липня</w:t>
            </w:r>
            <w:r w:rsidRPr="00214B57">
              <w:rPr>
                <w:lang w:val="en-US"/>
              </w:rPr>
              <w:t xml:space="preserve"> 2022 </w:t>
            </w:r>
            <w:r>
              <w:t>р</w:t>
            </w:r>
            <w:r w:rsidRPr="00214B57">
              <w:rPr>
                <w:lang w:val="en-US"/>
              </w:rPr>
              <w:t xml:space="preserve">. </w:t>
            </w:r>
            <w:r>
              <w:t>на</w:t>
            </w:r>
            <w:r w:rsidRPr="00214B57">
              <w:rPr>
                <w:lang w:val="en-US"/>
              </w:rPr>
              <w:t xml:space="preserve"> </w:t>
            </w:r>
            <w:proofErr w:type="spellStart"/>
            <w:r>
              <w:t>основі</w:t>
            </w:r>
            <w:proofErr w:type="spellEnd"/>
            <w:r w:rsidRPr="00214B57">
              <w:rPr>
                <w:lang w:val="en-US"/>
              </w:rPr>
              <w:t xml:space="preserve"> </w:t>
            </w:r>
            <w:proofErr w:type="spellStart"/>
            <w:r>
              <w:t>основної</w:t>
            </w:r>
            <w:proofErr w:type="spellEnd"/>
            <w:r w:rsidRPr="00214B57">
              <w:rPr>
                <w:lang w:val="en-US"/>
              </w:rPr>
              <w:t xml:space="preserve"> </w:t>
            </w:r>
            <w:proofErr w:type="spellStart"/>
            <w:r>
              <w:t>форми</w:t>
            </w:r>
            <w:proofErr w:type="spellEnd"/>
            <w:r w:rsidRPr="00214B57">
              <w:rPr>
                <w:lang w:val="en-US"/>
              </w:rPr>
              <w:t xml:space="preserve"> </w:t>
            </w:r>
            <w:proofErr w:type="spellStart"/>
            <w:r>
              <w:t>інформованої</w:t>
            </w:r>
            <w:proofErr w:type="spellEnd"/>
            <w:r w:rsidRPr="00214B57">
              <w:rPr>
                <w:lang w:val="en-US"/>
              </w:rPr>
              <w:t xml:space="preserve"> </w:t>
            </w:r>
            <w:proofErr w:type="spellStart"/>
            <w:r>
              <w:t>згоди</w:t>
            </w:r>
            <w:proofErr w:type="spellEnd"/>
            <w:r w:rsidRPr="00214B57">
              <w:rPr>
                <w:lang w:val="en-US"/>
              </w:rPr>
              <w:t xml:space="preserve"> (C1_CMI), </w:t>
            </w:r>
            <w:proofErr w:type="spellStart"/>
            <w:r>
              <w:t>версія</w:t>
            </w:r>
            <w:proofErr w:type="spellEnd"/>
            <w:r w:rsidRPr="00214B57">
              <w:rPr>
                <w:lang w:val="en-US"/>
              </w:rPr>
              <w:t xml:space="preserve"> 1.3 </w:t>
            </w:r>
            <w:proofErr w:type="spellStart"/>
            <w:r>
              <w:t>від</w:t>
            </w:r>
            <w:proofErr w:type="spellEnd"/>
            <w:r w:rsidRPr="00214B57">
              <w:rPr>
                <w:lang w:val="en-US"/>
              </w:rPr>
              <w:t xml:space="preserve"> 21 </w:t>
            </w:r>
            <w:r>
              <w:t>лютого</w:t>
            </w:r>
            <w:r w:rsidRPr="00214B57">
              <w:rPr>
                <w:lang w:val="en-US"/>
              </w:rPr>
              <w:t xml:space="preserve"> 2022;</w:t>
            </w:r>
            <w:r w:rsidRPr="00214B57">
              <w:rPr>
                <w:lang w:val="en-US"/>
              </w:rPr>
              <w:br/>
            </w:r>
            <w:proofErr w:type="spellStart"/>
            <w:r>
              <w:t>Брошура</w:t>
            </w:r>
            <w:proofErr w:type="spellEnd"/>
            <w:r w:rsidRPr="00214B57">
              <w:rPr>
                <w:lang w:val="en-US"/>
              </w:rPr>
              <w:t xml:space="preserve"> </w:t>
            </w:r>
            <w:proofErr w:type="spellStart"/>
            <w:r>
              <w:t>дослідника</w:t>
            </w:r>
            <w:proofErr w:type="spellEnd"/>
            <w:r w:rsidRPr="00214B57">
              <w:rPr>
                <w:lang w:val="en-US"/>
              </w:rPr>
              <w:t xml:space="preserve"> GBP510, </w:t>
            </w:r>
            <w:proofErr w:type="spellStart"/>
            <w:r>
              <w:t>версія</w:t>
            </w:r>
            <w:proofErr w:type="spellEnd"/>
            <w:r w:rsidRPr="00214B57">
              <w:rPr>
                <w:lang w:val="en-US"/>
              </w:rPr>
              <w:t xml:space="preserve"> 4.0 </w:t>
            </w:r>
            <w:proofErr w:type="spellStart"/>
            <w:r>
              <w:t>від</w:t>
            </w:r>
            <w:proofErr w:type="spellEnd"/>
            <w:r w:rsidRPr="00214B57">
              <w:rPr>
                <w:lang w:val="en-US"/>
              </w:rPr>
              <w:t xml:space="preserve"> 04 </w:t>
            </w:r>
            <w:proofErr w:type="spellStart"/>
            <w:r>
              <w:t>серпня</w:t>
            </w:r>
            <w:proofErr w:type="spellEnd"/>
            <w:r w:rsidRPr="00214B57">
              <w:rPr>
                <w:lang w:val="en-US"/>
              </w:rPr>
              <w:t xml:space="preserve"> 2022 </w:t>
            </w:r>
            <w:r>
              <w:t>р</w:t>
            </w:r>
            <w:r w:rsidRPr="00214B57">
              <w:rPr>
                <w:lang w:val="en-US"/>
              </w:rPr>
              <w:t>.</w:t>
            </w:r>
            <w:r w:rsidRPr="00214B57">
              <w:rPr>
                <w:rFonts w:cstheme="minorBidi"/>
                <w:lang w:val="en-US"/>
              </w:rPr>
              <w:t xml:space="preserve"> </w:t>
            </w:r>
          </w:p>
        </w:tc>
      </w:tr>
      <w:tr w:rsidR="00214B57" w:rsidTr="00214B5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57" w:rsidRDefault="00214B57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proofErr w:type="spellStart"/>
            <w:r>
              <w:rPr>
                <w:szCs w:val="24"/>
              </w:rPr>
              <w:t>щодо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затвердження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57" w:rsidRDefault="00214B57">
            <w:pPr>
              <w:jc w:val="both"/>
              <w:rPr>
                <w:lang w:val="en-US"/>
              </w:rPr>
            </w:pPr>
            <w:r>
              <w:t xml:space="preserve">№ 2164 </w:t>
            </w:r>
            <w:proofErr w:type="spellStart"/>
            <w:r>
              <w:t>від</w:t>
            </w:r>
            <w:proofErr w:type="spellEnd"/>
            <w:r>
              <w:t xml:space="preserve"> 06.10.2021</w:t>
            </w:r>
          </w:p>
        </w:tc>
      </w:tr>
      <w:tr w:rsidR="00214B57" w:rsidTr="00214B5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57" w:rsidRDefault="00214B5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 xml:space="preserve">, код, </w:t>
            </w:r>
            <w:proofErr w:type="spellStart"/>
            <w:r>
              <w:rPr>
                <w:szCs w:val="24"/>
              </w:rPr>
              <w:t>версія</w:t>
            </w:r>
            <w:proofErr w:type="spellEnd"/>
            <w:r>
              <w:rPr>
                <w:szCs w:val="24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57" w:rsidRDefault="00214B57">
            <w:pPr>
              <w:jc w:val="both"/>
            </w:pPr>
            <w:r>
              <w:t xml:space="preserve">«Фаза III, </w:t>
            </w:r>
            <w:proofErr w:type="spellStart"/>
            <w:r>
              <w:t>рандомізоване</w:t>
            </w:r>
            <w:proofErr w:type="spellEnd"/>
            <w:r>
              <w:t xml:space="preserve">, активно </w:t>
            </w:r>
            <w:proofErr w:type="spellStart"/>
            <w:r>
              <w:t>контрольоване</w:t>
            </w:r>
            <w:proofErr w:type="spellEnd"/>
            <w:r>
              <w:t xml:space="preserve">, з </w:t>
            </w:r>
            <w:proofErr w:type="spellStart"/>
            <w:r>
              <w:t>маскуванням</w:t>
            </w:r>
            <w:proofErr w:type="spellEnd"/>
            <w:r>
              <w:t xml:space="preserve"> </w:t>
            </w:r>
            <w:proofErr w:type="spellStart"/>
            <w:r>
              <w:t>даних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спостерігача</w:t>
            </w:r>
            <w:proofErr w:type="spellEnd"/>
            <w:r>
              <w:t xml:space="preserve">, в </w:t>
            </w:r>
            <w:proofErr w:type="spellStart"/>
            <w:r>
              <w:t>паралельних</w:t>
            </w:r>
            <w:proofErr w:type="spellEnd"/>
            <w:r>
              <w:t xml:space="preserve"> </w:t>
            </w:r>
            <w:proofErr w:type="spellStart"/>
            <w:r>
              <w:t>групах</w:t>
            </w:r>
            <w:proofErr w:type="spellEnd"/>
            <w:r>
              <w:t xml:space="preserve">, </w:t>
            </w:r>
            <w:proofErr w:type="spellStart"/>
            <w:r>
              <w:t>багатоцентрове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для </w:t>
            </w:r>
            <w:proofErr w:type="spellStart"/>
            <w:r>
              <w:t>оцінки</w:t>
            </w:r>
            <w:proofErr w:type="spellEnd"/>
            <w:r>
              <w:t xml:space="preserve"> </w:t>
            </w:r>
            <w:proofErr w:type="spellStart"/>
            <w:r>
              <w:t>імуногенності</w:t>
            </w:r>
            <w:proofErr w:type="spellEnd"/>
            <w:r>
              <w:t xml:space="preserve"> та </w:t>
            </w:r>
            <w:proofErr w:type="spellStart"/>
            <w:r>
              <w:t>безпеки</w:t>
            </w:r>
            <w:proofErr w:type="spellEnd"/>
            <w:r>
              <w:t xml:space="preserve"> </w:t>
            </w:r>
            <w:proofErr w:type="spellStart"/>
            <w:r>
              <w:t>рекомбінантної</w:t>
            </w:r>
            <w:proofErr w:type="spellEnd"/>
            <w:r>
              <w:t xml:space="preserve"> </w:t>
            </w:r>
            <w:proofErr w:type="spellStart"/>
            <w:r>
              <w:t>вакцини</w:t>
            </w:r>
            <w:proofErr w:type="spellEnd"/>
            <w:r>
              <w:t xml:space="preserve"> з </w:t>
            </w:r>
            <w:proofErr w:type="spellStart"/>
            <w:r>
              <w:t>наночастинками</w:t>
            </w:r>
            <w:proofErr w:type="spellEnd"/>
            <w:r>
              <w:t xml:space="preserve"> </w:t>
            </w:r>
            <w:proofErr w:type="spellStart"/>
            <w:r>
              <w:t>білка</w:t>
            </w:r>
            <w:proofErr w:type="spellEnd"/>
            <w:r>
              <w:t xml:space="preserve"> SK SARS-CoV-2, з </w:t>
            </w:r>
            <w:proofErr w:type="spellStart"/>
            <w:r>
              <w:t>додаванням</w:t>
            </w:r>
            <w:proofErr w:type="spellEnd"/>
            <w:r>
              <w:t xml:space="preserve"> в </w:t>
            </w:r>
            <w:proofErr w:type="spellStart"/>
            <w:r>
              <w:t>якості</w:t>
            </w:r>
            <w:proofErr w:type="spellEnd"/>
            <w:r>
              <w:t xml:space="preserve"> </w:t>
            </w:r>
            <w:proofErr w:type="spellStart"/>
            <w:r>
              <w:t>ад’юванта</w:t>
            </w:r>
            <w:proofErr w:type="spellEnd"/>
            <w:r>
              <w:t xml:space="preserve"> AS03 (GBP510), у </w:t>
            </w:r>
            <w:proofErr w:type="spellStart"/>
            <w:r>
              <w:t>дорослих</w:t>
            </w:r>
            <w:proofErr w:type="spellEnd"/>
            <w:r>
              <w:t xml:space="preserve"> у </w:t>
            </w:r>
            <w:proofErr w:type="spellStart"/>
            <w:r>
              <w:t>віці</w:t>
            </w:r>
            <w:proofErr w:type="spellEnd"/>
            <w:r>
              <w:t xml:space="preserve"> 18 </w:t>
            </w:r>
            <w:proofErr w:type="spellStart"/>
            <w:r>
              <w:t>років</w:t>
            </w:r>
            <w:proofErr w:type="spellEnd"/>
            <w:r>
              <w:t xml:space="preserve"> і старше», GBP510_003, </w:t>
            </w:r>
            <w:proofErr w:type="spellStart"/>
            <w:r>
              <w:t>версія</w:t>
            </w:r>
            <w:proofErr w:type="spellEnd"/>
            <w:r>
              <w:t xml:space="preserve"> 1.2 </w:t>
            </w:r>
            <w:proofErr w:type="spellStart"/>
            <w:r>
              <w:t>від</w:t>
            </w:r>
            <w:proofErr w:type="spellEnd"/>
            <w:r>
              <w:t xml:space="preserve"> 03 вересня 2021 р.</w:t>
            </w:r>
          </w:p>
        </w:tc>
      </w:tr>
      <w:tr w:rsidR="00214B57" w:rsidTr="00214B57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57" w:rsidRDefault="00214B57">
            <w:pPr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57" w:rsidRPr="00214B57" w:rsidRDefault="00214B57">
            <w:pPr>
              <w:jc w:val="both"/>
              <w:rPr>
                <w:lang w:val="en-US"/>
              </w:rPr>
            </w:pPr>
            <w:proofErr w:type="spellStart"/>
            <w:r>
              <w:t>ІстХОРН</w:t>
            </w:r>
            <w:proofErr w:type="spellEnd"/>
            <w:r w:rsidRPr="00214B57">
              <w:rPr>
                <w:lang w:val="en-US"/>
              </w:rPr>
              <w:t xml:space="preserve"> </w:t>
            </w:r>
            <w:proofErr w:type="spellStart"/>
            <w:r>
              <w:t>Клінікал</w:t>
            </w:r>
            <w:proofErr w:type="spellEnd"/>
            <w:r w:rsidRPr="00214B57">
              <w:rPr>
                <w:lang w:val="en-US"/>
              </w:rPr>
              <w:t xml:space="preserve"> </w:t>
            </w:r>
            <w:proofErr w:type="spellStart"/>
            <w:r>
              <w:t>Сервісес</w:t>
            </w:r>
            <w:proofErr w:type="spellEnd"/>
            <w:r w:rsidRPr="00214B57">
              <w:rPr>
                <w:lang w:val="en-US"/>
              </w:rPr>
              <w:t xml:space="preserve"> </w:t>
            </w:r>
            <w:proofErr w:type="spellStart"/>
            <w:r>
              <w:t>Ін</w:t>
            </w:r>
            <w:proofErr w:type="spellEnd"/>
            <w:r w:rsidRPr="00214B57">
              <w:rPr>
                <w:lang w:val="en-US"/>
              </w:rPr>
              <w:t xml:space="preserve"> </w:t>
            </w:r>
            <w:r>
              <w:t>СІІ</w:t>
            </w:r>
            <w:r w:rsidRPr="00214B57">
              <w:rPr>
                <w:lang w:val="en-US"/>
              </w:rPr>
              <w:t xml:space="preserve"> </w:t>
            </w:r>
            <w:proofErr w:type="spellStart"/>
            <w:r>
              <w:t>Лімітед</w:t>
            </w:r>
            <w:proofErr w:type="spellEnd"/>
            <w:r w:rsidRPr="00214B57">
              <w:rPr>
                <w:lang w:val="en-US"/>
              </w:rPr>
              <w:t xml:space="preserve">, </w:t>
            </w:r>
            <w:proofErr w:type="spellStart"/>
            <w:r>
              <w:t>Кіпр</w:t>
            </w:r>
            <w:proofErr w:type="spellEnd"/>
          </w:p>
        </w:tc>
      </w:tr>
      <w:tr w:rsidR="00214B57" w:rsidTr="00214B57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57" w:rsidRDefault="00214B57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57" w:rsidRDefault="00214B57">
            <w:pPr>
              <w:jc w:val="both"/>
            </w:pPr>
            <w:r>
              <w:t xml:space="preserve">«СК </w:t>
            </w:r>
            <w:proofErr w:type="spellStart"/>
            <w:r>
              <w:t>біосаєнс</w:t>
            </w:r>
            <w:proofErr w:type="spellEnd"/>
            <w:r>
              <w:t xml:space="preserve"> Ко., Лтд.» [SK </w:t>
            </w:r>
            <w:proofErr w:type="spellStart"/>
            <w:r>
              <w:t>bioscience</w:t>
            </w:r>
            <w:proofErr w:type="spellEnd"/>
            <w:r>
              <w:t xml:space="preserve"> </w:t>
            </w:r>
            <w:proofErr w:type="spellStart"/>
            <w:r>
              <w:t>Co</w:t>
            </w:r>
            <w:proofErr w:type="spellEnd"/>
            <w:r>
              <w:t xml:space="preserve">., </w:t>
            </w:r>
            <w:proofErr w:type="spellStart"/>
            <w:r>
              <w:t>Ltd</w:t>
            </w:r>
            <w:proofErr w:type="spellEnd"/>
            <w:r>
              <w:t xml:space="preserve">.], </w:t>
            </w:r>
            <w:proofErr w:type="spellStart"/>
            <w:r>
              <w:t>Південна</w:t>
            </w:r>
            <w:proofErr w:type="spellEnd"/>
            <w:r>
              <w:t xml:space="preserve"> Корея</w:t>
            </w:r>
          </w:p>
        </w:tc>
      </w:tr>
      <w:tr w:rsidR="00214B57" w:rsidTr="00214B57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57" w:rsidRDefault="00214B5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57" w:rsidRDefault="00214B57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214B57" w:rsidRDefault="00214B57" w:rsidP="00214B57">
      <w:pPr>
        <w:rPr>
          <w:lang w:val="uk-UA"/>
        </w:rPr>
      </w:pPr>
    </w:p>
    <w:p w:rsidR="006D13B6" w:rsidRDefault="006D13B6"/>
    <w:p w:rsidR="006D13B6" w:rsidRDefault="004571B0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</w:t>
      </w:r>
      <w:r>
        <w:rPr>
          <w:b/>
          <w:lang w:val="uk-UA"/>
        </w:rPr>
        <w:t xml:space="preserve"> </w:t>
      </w:r>
    </w:p>
    <w:p w:rsidR="006D13B6" w:rsidRDefault="004571B0">
      <w:r>
        <w:rPr>
          <w:b/>
          <w:color w:val="000000"/>
          <w:shd w:val="clear" w:color="auto" w:fill="FFFFFF"/>
          <w:lang w:val="uk-UA"/>
        </w:rPr>
        <w:t>Фармацевтичного директорату</w:t>
      </w:r>
      <w:r>
        <w:rPr>
          <w:b/>
          <w:lang w:val="uk-UA"/>
        </w:rPr>
        <w:t xml:space="preserve"> 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</w:p>
    <w:sectPr w:rsidR="006D13B6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1B0"/>
    <w:rsid w:val="00042D28"/>
    <w:rsid w:val="00155BBB"/>
    <w:rsid w:val="00214B57"/>
    <w:rsid w:val="003B7F44"/>
    <w:rsid w:val="004571B0"/>
    <w:rsid w:val="004F0A47"/>
    <w:rsid w:val="006D13B6"/>
    <w:rsid w:val="007B5D3B"/>
    <w:rsid w:val="00B0034C"/>
    <w:rsid w:val="00C03E2B"/>
    <w:rsid w:val="00ED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FB34B-33DD-4ABE-808D-20CE66D3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1674</Words>
  <Characters>955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4</cp:revision>
  <dcterms:created xsi:type="dcterms:W3CDTF">2022-10-06T14:13:00Z</dcterms:created>
  <dcterms:modified xsi:type="dcterms:W3CDTF">2022-10-07T06:28:00Z</dcterms:modified>
</cp:coreProperties>
</file>