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F" w:rsidRDefault="00C06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3223E0">
        <w:rPr>
          <w:lang w:val="ru-RU"/>
        </w:rPr>
        <w:t>1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566BCF" w:rsidRPr="00112C44" w:rsidRDefault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</w:t>
      </w:r>
      <w:r w:rsidR="00C0622D">
        <w:rPr>
          <w:lang w:val="uk-UA"/>
        </w:rPr>
        <w:t xml:space="preserve">№ </w:t>
      </w:r>
      <w:r w:rsidRPr="00112C44">
        <w:rPr>
          <w:u w:val="single"/>
          <w:lang w:val="uk-UA"/>
        </w:rPr>
        <w:t>2148</w:t>
      </w:r>
    </w:p>
    <w:p w:rsidR="00566BCF" w:rsidRPr="00112C44" w:rsidRDefault="00566BCF">
      <w:pPr>
        <w:rPr>
          <w:u w:val="single"/>
          <w:lang w:val="ru-RU"/>
        </w:rPr>
      </w:pPr>
    </w:p>
    <w:p w:rsidR="00566BCF" w:rsidRDefault="00566BCF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 w:rsidTr="002017EF">
        <w:trPr>
          <w:trHeight w:val="535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Pr="00112C44" w:rsidRDefault="00C0622D">
            <w:pPr>
              <w:rPr>
                <w:szCs w:val="24"/>
                <w:lang w:val="ru-RU"/>
              </w:rPr>
            </w:pPr>
            <w:proofErr w:type="spellStart"/>
            <w:r w:rsidRPr="00112C44">
              <w:rPr>
                <w:szCs w:val="24"/>
                <w:lang w:val="ru-RU"/>
              </w:rPr>
              <w:t>Ідентифікація</w:t>
            </w:r>
            <w:proofErr w:type="spellEnd"/>
            <w:r w:rsidRPr="00112C44">
              <w:rPr>
                <w:szCs w:val="24"/>
                <w:lang w:val="ru-RU"/>
              </w:rPr>
              <w:t xml:space="preserve"> </w:t>
            </w:r>
            <w:proofErr w:type="spellStart"/>
            <w:r w:rsidRPr="00112C44">
              <w:rPr>
                <w:szCs w:val="24"/>
                <w:lang w:val="ru-RU"/>
              </w:rPr>
              <w:t>суттє</w:t>
            </w:r>
            <w:proofErr w:type="gramStart"/>
            <w:r w:rsidRPr="00112C44">
              <w:rPr>
                <w:szCs w:val="24"/>
                <w:lang w:val="ru-RU"/>
              </w:rPr>
              <w:t>во</w:t>
            </w:r>
            <w:proofErr w:type="gramEnd"/>
            <w:r w:rsidRPr="00112C44">
              <w:rPr>
                <w:szCs w:val="24"/>
                <w:lang w:val="ru-RU"/>
              </w:rPr>
              <w:t>ї</w:t>
            </w:r>
            <w:proofErr w:type="spellEnd"/>
            <w:r w:rsidRPr="00112C44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jc w:val="both"/>
              <w:rPr>
                <w:rFonts w:cstheme="minorBidi"/>
              </w:rPr>
            </w:pPr>
            <w:proofErr w:type="spellStart"/>
            <w:r w:rsidRPr="00112C44">
              <w:rPr>
                <w:lang w:val="ru-RU"/>
              </w:rPr>
              <w:t>Оновлений</w:t>
            </w:r>
            <w:proofErr w:type="spellEnd"/>
            <w:r w:rsidRPr="00112C44">
              <w:rPr>
                <w:lang w:val="ru-RU"/>
              </w:rPr>
              <w:t xml:space="preserve"> протокол </w:t>
            </w:r>
            <w:proofErr w:type="spellStart"/>
            <w:r w:rsidRPr="00112C44">
              <w:rPr>
                <w:lang w:val="ru-RU"/>
              </w:rPr>
              <w:t>клінічного</w:t>
            </w:r>
            <w:proofErr w:type="spellEnd"/>
            <w:r w:rsidRPr="00112C44">
              <w:rPr>
                <w:lang w:val="ru-RU"/>
              </w:rPr>
              <w:t xml:space="preserve"> </w:t>
            </w:r>
            <w:proofErr w:type="spellStart"/>
            <w:r w:rsidRPr="00112C44">
              <w:rPr>
                <w:lang w:val="ru-RU"/>
              </w:rPr>
              <w:t>випробування</w:t>
            </w:r>
            <w:proofErr w:type="spellEnd"/>
            <w:r w:rsidRPr="00112C44">
              <w:rPr>
                <w:lang w:val="ru-RU"/>
              </w:rPr>
              <w:t xml:space="preserve"> </w:t>
            </w:r>
            <w:r>
              <w:t>NTR</w:t>
            </w:r>
            <w:r w:rsidRPr="00112C44">
              <w:rPr>
                <w:lang w:val="ru-RU"/>
              </w:rPr>
              <w:t xml:space="preserve">441-1001, </w:t>
            </w:r>
            <w:proofErr w:type="spellStart"/>
            <w:r w:rsidRPr="00112C44">
              <w:rPr>
                <w:lang w:val="ru-RU"/>
              </w:rPr>
              <w:t>версія</w:t>
            </w:r>
            <w:proofErr w:type="spellEnd"/>
            <w:r w:rsidRPr="00112C44">
              <w:rPr>
                <w:lang w:val="ru-RU"/>
              </w:rPr>
              <w:t xml:space="preserve"> 6.0 </w:t>
            </w:r>
            <w:proofErr w:type="spellStart"/>
            <w:r w:rsidRPr="00112C44">
              <w:rPr>
                <w:lang w:val="ru-RU"/>
              </w:rPr>
              <w:t>від</w:t>
            </w:r>
            <w:proofErr w:type="spellEnd"/>
            <w:r w:rsidRPr="00112C44">
              <w:rPr>
                <w:lang w:val="ru-RU"/>
              </w:rPr>
              <w:t xml:space="preserve"> 01 </w:t>
            </w:r>
            <w:proofErr w:type="spellStart"/>
            <w:r w:rsidRPr="00112C44">
              <w:rPr>
                <w:lang w:val="ru-RU"/>
              </w:rPr>
              <w:t>вересня</w:t>
            </w:r>
            <w:proofErr w:type="spellEnd"/>
            <w:r w:rsidRPr="00112C44">
              <w:rPr>
                <w:lang w:val="ru-RU"/>
              </w:rPr>
              <w:t xml:space="preserve"> 2021 р.; </w:t>
            </w:r>
            <w:r>
              <w:t xml:space="preserve">Нова версія Інформаційного листка пацієнта і Форми інформованої згоди, частина С </w:t>
            </w:r>
            <w:proofErr w:type="gramStart"/>
            <w:r>
              <w:t>досл</w:t>
            </w:r>
            <w:proofErr w:type="gramEnd"/>
            <w:r>
              <w:t xml:space="preserve">ідження, адаптована для України версія 1.2 від 03 вересня 2021 р. англійською мовою; Нова версія Інформаційного листка пацієнта і Форми інформованої згоди, частина С дослідження, адаптована для України версія 1.2 від 03 вересня 2021 р., переклад з англійської на українську мову 07 вересня 2021 р.; Нова версія Інформаційного листка пацієнта і Форми інформованої згоди, частина С дослідження, адаптована для України версія 1.2 від 03 вересня 2021 р., переклад з англійської на російську мову 07 вересня 2021 р.; Нова версія Інформаційного листка пацієнта і Форми інформованої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частина</w:t>
            </w:r>
            <w:proofErr w:type="spellEnd"/>
            <w:r>
              <w:t xml:space="preserve"> D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адаптована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1.2 </w:t>
            </w:r>
            <w:proofErr w:type="spellStart"/>
            <w:r>
              <w:t>від</w:t>
            </w:r>
            <w:proofErr w:type="spellEnd"/>
            <w:r>
              <w:t xml:space="preserve"> 03 </w:t>
            </w:r>
            <w:proofErr w:type="spellStart"/>
            <w:r>
              <w:t>вересня</w:t>
            </w:r>
            <w:proofErr w:type="spellEnd"/>
            <w:r>
              <w:t xml:space="preserve"> </w:t>
            </w:r>
            <w:r w:rsidR="00BA5947">
              <w:rPr>
                <w:lang w:val="uk-UA"/>
              </w:rPr>
              <w:t xml:space="preserve">               </w:t>
            </w:r>
            <w:r>
              <w:t>2021 р. англійською мовою; Нова версія Інформаційного листка пацієнта і Форми інформованої згоди, частина D дослідження, адаптована для України версія 1.2 від 03 вересня 2021 р., переклад з англійської на українську мову 07 вересня 2021 р.; Нова версія Інформаційного листка пацієнта і Форми інформованої згоди, частина D дослідження, адаптована для України версія 1.2 від 03 вересня 2021 р., переклад з англійської на російську мову 07 вересня 2021р.; Зміна місця проведення клінічного випробування з 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терапевтичне відділення №2 на 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терапевтичне відділення №1 (відповідальний дослідник – лікар-терапевт Карпенко О.О.)</w:t>
            </w:r>
            <w:r>
              <w:rPr>
                <w:rFonts w:cstheme="minorBidi"/>
              </w:rPr>
              <w:t xml:space="preserve"> </w:t>
            </w:r>
          </w:p>
          <w:p w:rsidR="00566BCF" w:rsidRDefault="00566BCF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2017EF" w:rsidRDefault="002017EF">
      <w:r>
        <w:br w:type="page"/>
      </w:r>
    </w:p>
    <w:p w:rsidR="002017EF" w:rsidRPr="002017EF" w:rsidRDefault="002017EF" w:rsidP="002017E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1</w:t>
      </w:r>
    </w:p>
    <w:p w:rsidR="002017EF" w:rsidRDefault="002017E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017EF">
        <w:trPr>
          <w:trHeight w:val="130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017EF" w:rsidRDefault="002017EF" w:rsidP="002017EF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W w:w="9970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  <w:gridCol w:w="4841"/>
            </w:tblGrid>
            <w:tr w:rsidR="002017EF" w:rsidRPr="003223E0" w:rsidTr="003223E0">
              <w:trPr>
                <w:trHeight w:val="213"/>
              </w:trPr>
              <w:tc>
                <w:tcPr>
                  <w:tcW w:w="51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7EF" w:rsidRPr="003223E0" w:rsidRDefault="002017EF" w:rsidP="003223E0">
                  <w:pPr>
                    <w:pStyle w:val="cs80d9435b"/>
                  </w:pPr>
                  <w:r w:rsidRPr="003223E0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7EF" w:rsidRPr="003223E0" w:rsidRDefault="002017EF" w:rsidP="003223E0">
                  <w:pPr>
                    <w:pStyle w:val="cs80d9435b"/>
                  </w:pPr>
                  <w:r w:rsidRPr="003223E0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2017EF" w:rsidRPr="003223E0" w:rsidTr="003223E0">
              <w:trPr>
                <w:trHeight w:val="213"/>
              </w:trPr>
              <w:tc>
                <w:tcPr>
                  <w:tcW w:w="51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7EF" w:rsidRPr="003223E0" w:rsidRDefault="002017EF" w:rsidP="003223E0">
                  <w:pPr>
                    <w:pStyle w:val="cs80d9435b"/>
                  </w:pP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Карпенко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О.О. </w:t>
                  </w:r>
                </w:p>
                <w:p w:rsidR="002017EF" w:rsidRPr="003223E0" w:rsidRDefault="002017EF" w:rsidP="003223E0">
                  <w:pPr>
                    <w:pStyle w:val="cs80d9435b"/>
                  </w:pP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Київська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міська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клінічна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лікарня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№1»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виконавчого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органу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ради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державної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адміністрації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терапевтичне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№2, </w:t>
                  </w:r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</w:t>
                  </w:r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Kиїв</w:t>
                  </w:r>
                  <w:proofErr w:type="spellEnd"/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17EF" w:rsidRPr="003223E0" w:rsidRDefault="002017EF" w:rsidP="003223E0">
                  <w:pPr>
                    <w:pStyle w:val="cs80d9435b"/>
                  </w:pP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Карпенко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О.О.</w:t>
                  </w:r>
                </w:p>
                <w:p w:rsidR="002017EF" w:rsidRPr="003223E0" w:rsidRDefault="002017EF" w:rsidP="003223E0">
                  <w:pPr>
                    <w:pStyle w:val="cs80d9435b"/>
                  </w:pP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Київська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міська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клінічна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лікарня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№1»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виконавчого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органу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ради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державної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адміністрації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терапевтичне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№1, м. </w:t>
                  </w:r>
                  <w:proofErr w:type="spellStart"/>
                  <w:r w:rsidRPr="003223E0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Kиїв</w:t>
                  </w:r>
                  <w:proofErr w:type="spellEnd"/>
                </w:p>
              </w:tc>
            </w:tr>
          </w:tbl>
          <w:p w:rsidR="002017EF" w:rsidRDefault="002017EF" w:rsidP="002017EF"/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1741 </w:t>
            </w:r>
            <w:proofErr w:type="spellStart"/>
            <w:r>
              <w:t>від</w:t>
            </w:r>
            <w:proofErr w:type="spellEnd"/>
            <w:r>
              <w:t xml:space="preserve"> 17.08.2021</w:t>
            </w:r>
          </w:p>
        </w:tc>
      </w:tr>
      <w:tr w:rsidR="00566BCF" w:rsidRPr="00112C4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jc w:val="both"/>
              <w:rPr>
                <w:lang w:val="ru-RU"/>
              </w:rPr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Рандомізоване</w:t>
            </w:r>
            <w:proofErr w:type="spellEnd"/>
            <w:r w:rsidRPr="003223E0">
              <w:rPr>
                <w:lang w:val="ru-RU"/>
              </w:rPr>
              <w:t>, плацебо-</w:t>
            </w:r>
            <w:proofErr w:type="spellStart"/>
            <w:r w:rsidRPr="003223E0">
              <w:rPr>
                <w:lang w:val="ru-RU"/>
              </w:rPr>
              <w:t>контрольоване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1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оцінки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безпеки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переносимості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фармакокінетики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фармакодинаміки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імуногенності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разової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зростаючої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дози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багаторазової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зростаючої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дози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розчину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внутрішньовенного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введення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NTR</w:t>
            </w:r>
            <w:r w:rsidRPr="003223E0">
              <w:rPr>
                <w:lang w:val="ru-RU"/>
              </w:rPr>
              <w:t xml:space="preserve">-441 у </w:t>
            </w:r>
            <w:proofErr w:type="spellStart"/>
            <w:r w:rsidRPr="003223E0">
              <w:rPr>
                <w:lang w:val="ru-RU"/>
              </w:rPr>
              <w:t>здорових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дорослих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добровольців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пацієнтів</w:t>
            </w:r>
            <w:proofErr w:type="spellEnd"/>
            <w:r w:rsidRPr="003223E0">
              <w:rPr>
                <w:lang w:val="ru-RU"/>
              </w:rPr>
              <w:t xml:space="preserve"> з </w:t>
            </w:r>
            <w:r>
              <w:t>COVID</w:t>
            </w:r>
            <w:r w:rsidRPr="003223E0">
              <w:rPr>
                <w:lang w:val="ru-RU"/>
              </w:rPr>
              <w:t xml:space="preserve">-19», </w:t>
            </w:r>
            <w:r>
              <w:t>NTR</w:t>
            </w:r>
            <w:r w:rsidRPr="003223E0">
              <w:rPr>
                <w:lang w:val="ru-RU"/>
              </w:rPr>
              <w:t xml:space="preserve">441-1001,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5.1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16.06.2021</w:t>
            </w:r>
          </w:p>
        </w:tc>
      </w:tr>
      <w:tr w:rsidR="00566BC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>ТОВ «</w:t>
            </w:r>
            <w:proofErr w:type="spellStart"/>
            <w:r>
              <w:t>СанаКліс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Neutrolis</w:t>
            </w:r>
            <w:proofErr w:type="spellEnd"/>
            <w:r>
              <w:t>, Inc., USA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112C44">
        <w:rPr>
          <w:lang w:val="uk-UA"/>
        </w:rPr>
        <w:t xml:space="preserve"> </w:t>
      </w:r>
      <w:r>
        <w:rPr>
          <w:lang w:val="uk-UA"/>
        </w:rPr>
        <w:t xml:space="preserve"> Додаток </w:t>
      </w:r>
      <w:r>
        <w:t>2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566BCF" w:rsidRDefault="00566BCF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C4671005, фінальна версія протоколу, Поправка 2 від 02 cерпня 2021 року, англійською мовою; Форма інформованої згоди на участь у дослідженні, версія 3.0 від 28 серпня 2021 для України англійською мовою, українською та російською мовою; Форма дозволу на надання інформації вагітною партнеркою, версія 2.0 від 28 серпня 2021 для України англійською мовою, українською та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1775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інтервенційне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2/3 у 2 </w:t>
            </w:r>
            <w:proofErr w:type="spellStart"/>
            <w:r w:rsidRPr="003223E0">
              <w:rPr>
                <w:lang w:val="ru-RU"/>
              </w:rPr>
              <w:t>групах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щодо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оцінювання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безпеки</w:t>
            </w:r>
            <w:proofErr w:type="spellEnd"/>
            <w:r w:rsidRPr="003223E0">
              <w:rPr>
                <w:lang w:val="ru-RU"/>
              </w:rPr>
              <w:t xml:space="preserve"> перорального </w:t>
            </w:r>
            <w:proofErr w:type="spellStart"/>
            <w:r w:rsidRPr="003223E0">
              <w:rPr>
                <w:lang w:val="ru-RU"/>
              </w:rPr>
              <w:t>застосування</w:t>
            </w:r>
            <w:proofErr w:type="spellEnd"/>
            <w:r w:rsidRPr="003223E0">
              <w:rPr>
                <w:lang w:val="ru-RU"/>
              </w:rPr>
              <w:t xml:space="preserve"> препарату </w:t>
            </w:r>
            <w:r>
              <w:t>PF</w:t>
            </w:r>
            <w:r w:rsidRPr="003223E0">
              <w:rPr>
                <w:lang w:val="ru-RU"/>
              </w:rPr>
              <w:t>-07321332/</w:t>
            </w:r>
            <w:proofErr w:type="spellStart"/>
            <w:r w:rsidRPr="003223E0">
              <w:rPr>
                <w:lang w:val="ru-RU"/>
              </w:rPr>
              <w:t>ритонавір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порівняно</w:t>
            </w:r>
            <w:proofErr w:type="spellEnd"/>
            <w:r w:rsidRPr="003223E0">
              <w:rPr>
                <w:lang w:val="ru-RU"/>
              </w:rPr>
              <w:t xml:space="preserve"> з плацебо, для </w:t>
            </w:r>
            <w:proofErr w:type="spellStart"/>
            <w:r w:rsidRPr="003223E0">
              <w:rPr>
                <w:lang w:val="ru-RU"/>
              </w:rPr>
              <w:t>лікування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негоспіталізованих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дорослих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пацієнтів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із</w:t>
            </w:r>
            <w:proofErr w:type="spellEnd"/>
            <w:r w:rsidRPr="003223E0">
              <w:rPr>
                <w:lang w:val="ru-RU"/>
              </w:rPr>
              <w:t xml:space="preserve"> симптомами </w:t>
            </w:r>
            <w:r>
              <w:t>COVID</w:t>
            </w:r>
            <w:r w:rsidRPr="003223E0">
              <w:rPr>
                <w:lang w:val="ru-RU"/>
              </w:rPr>
              <w:t xml:space="preserve">-19, </w:t>
            </w:r>
            <w:proofErr w:type="spellStart"/>
            <w:r w:rsidRPr="003223E0">
              <w:rPr>
                <w:lang w:val="ru-RU"/>
              </w:rPr>
              <w:t>які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мають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підвищений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ризик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прогресування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тяжкої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форми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захворювання</w:t>
            </w:r>
            <w:proofErr w:type="spellEnd"/>
            <w:r w:rsidRPr="003223E0">
              <w:rPr>
                <w:lang w:val="ru-RU"/>
              </w:rPr>
              <w:t xml:space="preserve">», </w:t>
            </w:r>
            <w:r>
              <w:t>C</w:t>
            </w:r>
            <w:r w:rsidRPr="003223E0">
              <w:rPr>
                <w:lang w:val="ru-RU"/>
              </w:rPr>
              <w:t xml:space="preserve">4671005, </w:t>
            </w:r>
            <w:proofErr w:type="spellStart"/>
            <w:r w:rsidRPr="003223E0">
              <w:rPr>
                <w:lang w:val="ru-RU"/>
              </w:rPr>
              <w:t>фінальна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протоколу з </w:t>
            </w:r>
            <w:proofErr w:type="spellStart"/>
            <w:r w:rsidRPr="003223E0">
              <w:rPr>
                <w:lang w:val="ru-RU"/>
              </w:rPr>
              <w:t>інкорпорованою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поправкою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02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566BC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 w:rsidRPr="00112C4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Pr="003223E0" w:rsidRDefault="00C0622D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3223E0">
              <w:rPr>
                <w:lang w:val="ru-RU"/>
              </w:rPr>
              <w:t>Оновлений</w:t>
            </w:r>
            <w:proofErr w:type="spellEnd"/>
            <w:r w:rsidRPr="003223E0">
              <w:rPr>
                <w:lang w:val="ru-RU"/>
              </w:rPr>
              <w:t xml:space="preserve"> Протокол </w:t>
            </w:r>
            <w:proofErr w:type="spellStart"/>
            <w:r w:rsidRPr="003223E0">
              <w:rPr>
                <w:lang w:val="ru-RU"/>
              </w:rPr>
              <w:t>клінічного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VIR</w:t>
            </w:r>
            <w:r w:rsidRPr="003223E0">
              <w:rPr>
                <w:lang w:val="ru-RU"/>
              </w:rPr>
              <w:t xml:space="preserve">-7831-5008,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з </w:t>
            </w:r>
            <w:proofErr w:type="spellStart"/>
            <w:r w:rsidRPr="003223E0">
              <w:rPr>
                <w:lang w:val="ru-RU"/>
              </w:rPr>
              <w:t>поправкою</w:t>
            </w:r>
            <w:proofErr w:type="spellEnd"/>
            <w:r w:rsidRPr="003223E0">
              <w:rPr>
                <w:lang w:val="ru-RU"/>
              </w:rPr>
              <w:t xml:space="preserve"> 2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29 </w:t>
            </w:r>
            <w:proofErr w:type="spellStart"/>
            <w:r w:rsidRPr="003223E0">
              <w:rPr>
                <w:lang w:val="ru-RU"/>
              </w:rPr>
              <w:t>червня</w:t>
            </w:r>
            <w:proofErr w:type="spellEnd"/>
            <w:r w:rsidRPr="003223E0">
              <w:rPr>
                <w:lang w:val="ru-RU"/>
              </w:rPr>
              <w:t xml:space="preserve"> 2021 р., </w:t>
            </w:r>
            <w:proofErr w:type="spellStart"/>
            <w:r w:rsidRPr="003223E0">
              <w:rPr>
                <w:lang w:val="ru-RU"/>
              </w:rPr>
              <w:t>англійською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; </w:t>
            </w:r>
            <w:r>
              <w:t>VIR</w:t>
            </w:r>
            <w:r w:rsidRPr="003223E0">
              <w:rPr>
                <w:lang w:val="ru-RU"/>
              </w:rPr>
              <w:t>-7831-5008 (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компанії</w:t>
            </w:r>
            <w:proofErr w:type="spellEnd"/>
            <w:r w:rsidRPr="003223E0">
              <w:rPr>
                <w:lang w:val="ru-RU"/>
              </w:rPr>
              <w:t xml:space="preserve"> «ГСК» 217114) </w:t>
            </w:r>
            <w:proofErr w:type="spellStart"/>
            <w:r w:rsidRPr="003223E0">
              <w:rPr>
                <w:lang w:val="ru-RU"/>
              </w:rPr>
              <w:t>Інформація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пацієнта</w:t>
            </w:r>
            <w:proofErr w:type="spellEnd"/>
            <w:r w:rsidRPr="003223E0">
              <w:rPr>
                <w:lang w:val="ru-RU"/>
              </w:rPr>
              <w:t xml:space="preserve"> та форма </w:t>
            </w:r>
            <w:proofErr w:type="spellStart"/>
            <w:r w:rsidRPr="003223E0">
              <w:rPr>
                <w:lang w:val="ru-RU"/>
              </w:rPr>
              <w:t>інформованої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згоди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3.0 для </w:t>
            </w:r>
            <w:proofErr w:type="spellStart"/>
            <w:r w:rsidRPr="003223E0">
              <w:rPr>
                <w:lang w:val="ru-RU"/>
              </w:rPr>
              <w:t>України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англійською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10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r w:rsidR="00BA5947">
              <w:rPr>
                <w:lang w:val="ru-RU"/>
              </w:rPr>
              <w:t xml:space="preserve">         </w:t>
            </w:r>
            <w:r w:rsidRPr="003223E0">
              <w:rPr>
                <w:lang w:val="ru-RU"/>
              </w:rPr>
              <w:t xml:space="preserve">2021 р.; </w:t>
            </w:r>
            <w:r>
              <w:t>VIR</w:t>
            </w:r>
            <w:r w:rsidRPr="003223E0">
              <w:rPr>
                <w:lang w:val="ru-RU"/>
              </w:rPr>
              <w:t>-7831-5008 (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компанії</w:t>
            </w:r>
            <w:proofErr w:type="spellEnd"/>
            <w:r w:rsidRPr="003223E0">
              <w:rPr>
                <w:lang w:val="ru-RU"/>
              </w:rPr>
              <w:t xml:space="preserve"> «ГСК» 217114) </w:t>
            </w:r>
            <w:proofErr w:type="spellStart"/>
            <w:r w:rsidRPr="003223E0">
              <w:rPr>
                <w:lang w:val="ru-RU"/>
              </w:rPr>
              <w:t>Інформація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пацієнта</w:t>
            </w:r>
            <w:proofErr w:type="spellEnd"/>
            <w:r w:rsidRPr="003223E0">
              <w:rPr>
                <w:lang w:val="ru-RU"/>
              </w:rPr>
              <w:t xml:space="preserve"> та форма </w:t>
            </w:r>
            <w:proofErr w:type="spellStart"/>
            <w:r w:rsidRPr="003223E0">
              <w:rPr>
                <w:lang w:val="ru-RU"/>
              </w:rPr>
              <w:t>інформованої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згоди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3.0 для </w:t>
            </w:r>
            <w:proofErr w:type="spellStart"/>
            <w:r w:rsidRPr="003223E0">
              <w:rPr>
                <w:lang w:val="ru-RU"/>
              </w:rPr>
              <w:t>України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українською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10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2021 р.; </w:t>
            </w:r>
            <w:r>
              <w:t>VIR</w:t>
            </w:r>
            <w:r w:rsidRPr="003223E0">
              <w:rPr>
                <w:lang w:val="ru-RU"/>
              </w:rPr>
              <w:t>-7831-5008 (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компанії</w:t>
            </w:r>
            <w:proofErr w:type="spellEnd"/>
            <w:r w:rsidRPr="003223E0">
              <w:rPr>
                <w:lang w:val="ru-RU"/>
              </w:rPr>
              <w:t xml:space="preserve"> «ГСК» 217114) </w:t>
            </w:r>
            <w:proofErr w:type="spellStart"/>
            <w:r w:rsidRPr="003223E0">
              <w:rPr>
                <w:lang w:val="ru-RU"/>
              </w:rPr>
              <w:t>Інформація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пацієнта</w:t>
            </w:r>
            <w:proofErr w:type="spellEnd"/>
            <w:r w:rsidRPr="003223E0">
              <w:rPr>
                <w:lang w:val="ru-RU"/>
              </w:rPr>
              <w:t xml:space="preserve"> та форма </w:t>
            </w:r>
            <w:proofErr w:type="spellStart"/>
            <w:r w:rsidRPr="003223E0">
              <w:rPr>
                <w:lang w:val="ru-RU"/>
              </w:rPr>
              <w:t>інформованої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згоди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3.0 для </w:t>
            </w:r>
            <w:proofErr w:type="spellStart"/>
            <w:r w:rsidRPr="003223E0">
              <w:rPr>
                <w:lang w:val="ru-RU"/>
              </w:rPr>
              <w:t>України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російською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10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2021 р.</w:t>
            </w:r>
            <w:r w:rsidRPr="003223E0">
              <w:rPr>
                <w:rFonts w:cstheme="minorBidi"/>
                <w:lang w:val="ru-RU"/>
              </w:rPr>
              <w:t xml:space="preserve"> 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1561 </w:t>
            </w:r>
            <w:proofErr w:type="spellStart"/>
            <w:r>
              <w:t>від</w:t>
            </w:r>
            <w:proofErr w:type="spellEnd"/>
            <w:r>
              <w:t xml:space="preserve"> 26.07.2021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 w:rsidP="00BA5947">
            <w:pPr>
              <w:jc w:val="both"/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Рандомізоване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багатоцентрове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відкрите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3 для </w:t>
            </w:r>
            <w:proofErr w:type="spellStart"/>
            <w:r w:rsidRPr="003223E0">
              <w:rPr>
                <w:lang w:val="ru-RU"/>
              </w:rPr>
              <w:t>оцінки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безпечності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переносимості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моноклонального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антитіла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VIR</w:t>
            </w:r>
            <w:r w:rsidRPr="003223E0">
              <w:rPr>
                <w:lang w:val="ru-RU"/>
              </w:rPr>
              <w:t>-7831 (</w:t>
            </w:r>
            <w:proofErr w:type="spellStart"/>
            <w:r>
              <w:t>sotrovimab</w:t>
            </w:r>
            <w:proofErr w:type="spellEnd"/>
            <w:r w:rsidRPr="003223E0">
              <w:rPr>
                <w:lang w:val="ru-RU"/>
              </w:rPr>
              <w:t xml:space="preserve">) при </w:t>
            </w:r>
            <w:proofErr w:type="spellStart"/>
            <w:r w:rsidRPr="003223E0">
              <w:rPr>
                <w:lang w:val="ru-RU"/>
              </w:rPr>
              <w:t>порівнянні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внутрішньом’язового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внутрішньовенного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шляхів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введення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досліджуваного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лікарського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засобу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лікування</w:t>
            </w:r>
            <w:proofErr w:type="spellEnd"/>
            <w:r w:rsidRPr="003223E0">
              <w:rPr>
                <w:lang w:val="ru-RU"/>
              </w:rPr>
              <w:t xml:space="preserve"> коронавірусної </w:t>
            </w:r>
            <w:proofErr w:type="spellStart"/>
            <w:r w:rsidRPr="003223E0">
              <w:rPr>
                <w:lang w:val="ru-RU"/>
              </w:rPr>
              <w:t>хвороби</w:t>
            </w:r>
            <w:proofErr w:type="spellEnd"/>
            <w:r w:rsidRPr="003223E0">
              <w:rPr>
                <w:lang w:val="ru-RU"/>
              </w:rPr>
              <w:t xml:space="preserve"> 2019 (</w:t>
            </w:r>
            <w:r>
              <w:t>COVID</w:t>
            </w:r>
            <w:r w:rsidRPr="003223E0">
              <w:rPr>
                <w:lang w:val="ru-RU"/>
              </w:rPr>
              <w:t>-19) легкого/</w:t>
            </w:r>
            <w:proofErr w:type="spellStart"/>
            <w:r w:rsidRPr="003223E0">
              <w:rPr>
                <w:lang w:val="ru-RU"/>
              </w:rPr>
              <w:t>помірного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ступеня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тяжкості</w:t>
            </w:r>
            <w:proofErr w:type="spellEnd"/>
            <w:r w:rsidRPr="003223E0">
              <w:rPr>
                <w:lang w:val="ru-RU"/>
              </w:rPr>
              <w:t xml:space="preserve"> у </w:t>
            </w:r>
            <w:proofErr w:type="spellStart"/>
            <w:r w:rsidRPr="003223E0">
              <w:rPr>
                <w:lang w:val="ru-RU"/>
              </w:rPr>
              <w:t>негоспіталізованих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пацієнтів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групи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високого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ризику</w:t>
            </w:r>
            <w:proofErr w:type="spellEnd"/>
            <w:r w:rsidRPr="003223E0">
              <w:rPr>
                <w:lang w:val="ru-RU"/>
              </w:rPr>
              <w:t xml:space="preserve">», </w:t>
            </w:r>
            <w:r>
              <w:t>VIR</w:t>
            </w:r>
            <w:r w:rsidRPr="003223E0">
              <w:rPr>
                <w:lang w:val="ru-RU"/>
              </w:rPr>
              <w:t xml:space="preserve">-7831-5008, з </w:t>
            </w:r>
            <w:proofErr w:type="spellStart"/>
            <w:r w:rsidRPr="003223E0">
              <w:rPr>
                <w:lang w:val="ru-RU"/>
              </w:rPr>
              <w:t>поправкою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 xml:space="preserve">№ 1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травня</w:t>
            </w:r>
            <w:proofErr w:type="spellEnd"/>
            <w:r>
              <w:t xml:space="preserve"> 2021 р.</w:t>
            </w:r>
          </w:p>
        </w:tc>
      </w:tr>
      <w:tr w:rsidR="00566BC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>«</w:t>
            </w:r>
            <w:proofErr w:type="spellStart"/>
            <w:r>
              <w:t>Вір</w:t>
            </w:r>
            <w:proofErr w:type="spellEnd"/>
            <w:r>
              <w:t xml:space="preserve"> </w:t>
            </w:r>
            <w:proofErr w:type="spellStart"/>
            <w:r>
              <w:t>Біотекнолоджи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Vir</w:t>
            </w:r>
            <w:proofErr w:type="spellEnd"/>
            <w:r>
              <w:t xml:space="preserve"> Biotechnology, Inc., USA)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2017EF">
        <w:rPr>
          <w:lang w:val="ru-RU"/>
        </w:rPr>
        <w:t>4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566BCF" w:rsidRDefault="00566BCF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jc w:val="both"/>
              <w:rPr>
                <w:rFonts w:cstheme="minorBidi"/>
              </w:rPr>
            </w:pPr>
            <w:r>
              <w:t>залучення нової інформації щодо заходів з набору досліджуваних (матеріали інформаційного та рекламного характеру, які використовуватимуться для залучення досліджуваних до клінічного випробування, зокрема сайту про дослідження в мережі Інтернет; запровадження нової організації, яка може здійснювати оплати заохочень учасникам клінічного випробування.</w:t>
            </w:r>
            <w:r>
              <w:rPr>
                <w:rFonts w:cstheme="minorBidi"/>
              </w:rPr>
              <w:t xml:space="preserve"> 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1323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566BCF" w:rsidRPr="00112C4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jc w:val="both"/>
              <w:rPr>
                <w:lang w:val="ru-RU"/>
              </w:rPr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Міжнародне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рандомізоване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>, плацебо-</w:t>
            </w:r>
            <w:proofErr w:type="spellStart"/>
            <w:r w:rsidRPr="003223E0">
              <w:rPr>
                <w:lang w:val="ru-RU"/>
              </w:rPr>
              <w:t>контрольоване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клінічне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3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оцінки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безпеки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імуногенності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Вакцини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проти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SARS</w:t>
            </w:r>
            <w:r w:rsidRPr="003223E0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3223E0">
              <w:rPr>
                <w:lang w:val="ru-RU"/>
              </w:rPr>
              <w:t>-2 (</w:t>
            </w:r>
            <w:proofErr w:type="spellStart"/>
            <w:r w:rsidRPr="003223E0">
              <w:rPr>
                <w:lang w:val="ru-RU"/>
              </w:rPr>
              <w:t>вирощена</w:t>
            </w:r>
            <w:proofErr w:type="spellEnd"/>
            <w:r w:rsidRPr="003223E0">
              <w:rPr>
                <w:lang w:val="ru-RU"/>
              </w:rPr>
              <w:t xml:space="preserve"> з </w:t>
            </w:r>
            <w:proofErr w:type="spellStart"/>
            <w:r w:rsidRPr="003223E0">
              <w:rPr>
                <w:lang w:val="ru-RU"/>
              </w:rPr>
              <w:t>використанням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клітин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Vero</w:t>
            </w:r>
            <w:r w:rsidRPr="003223E0">
              <w:rPr>
                <w:lang w:val="ru-RU"/>
              </w:rPr>
              <w:t xml:space="preserve">), </w:t>
            </w:r>
            <w:proofErr w:type="spellStart"/>
            <w:r w:rsidRPr="003223E0">
              <w:rPr>
                <w:lang w:val="ru-RU"/>
              </w:rPr>
              <w:t>Інактивованої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профілактики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COVID</w:t>
            </w:r>
            <w:r w:rsidRPr="003223E0">
              <w:rPr>
                <w:lang w:val="ru-RU"/>
              </w:rPr>
              <w:t xml:space="preserve">-19 у </w:t>
            </w:r>
            <w:proofErr w:type="spellStart"/>
            <w:r w:rsidRPr="003223E0">
              <w:rPr>
                <w:lang w:val="ru-RU"/>
              </w:rPr>
              <w:t>здорових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дорослих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пацієнтів</w:t>
            </w:r>
            <w:proofErr w:type="spellEnd"/>
            <w:r w:rsidRPr="003223E0">
              <w:rPr>
                <w:lang w:val="ru-RU"/>
              </w:rPr>
              <w:t xml:space="preserve"> у </w:t>
            </w:r>
            <w:proofErr w:type="spellStart"/>
            <w:r w:rsidRPr="003223E0">
              <w:rPr>
                <w:lang w:val="ru-RU"/>
              </w:rPr>
              <w:t>віці</w:t>
            </w:r>
            <w:proofErr w:type="spellEnd"/>
            <w:r w:rsidRPr="003223E0">
              <w:rPr>
                <w:lang w:val="ru-RU"/>
              </w:rPr>
              <w:t xml:space="preserve"> 18 </w:t>
            </w:r>
            <w:proofErr w:type="spellStart"/>
            <w:r w:rsidRPr="003223E0">
              <w:rPr>
                <w:lang w:val="ru-RU"/>
              </w:rPr>
              <w:t>років</w:t>
            </w:r>
            <w:proofErr w:type="spellEnd"/>
            <w:r w:rsidRPr="003223E0">
              <w:rPr>
                <w:lang w:val="ru-RU"/>
              </w:rPr>
              <w:t xml:space="preserve"> і старше», 2021</w:t>
            </w:r>
            <w:r>
              <w:t>L</w:t>
            </w:r>
            <w:r w:rsidRPr="003223E0">
              <w:rPr>
                <w:lang w:val="ru-RU"/>
              </w:rPr>
              <w:t xml:space="preserve">001,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2.0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30.03.2021</w:t>
            </w:r>
          </w:p>
        </w:tc>
      </w:tr>
      <w:tr w:rsidR="00566BC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Опера</w:t>
            </w:r>
            <w:proofErr w:type="spellEnd"/>
            <w:r>
              <w:t xml:space="preserve"> </w:t>
            </w:r>
            <w:proofErr w:type="spellStart"/>
            <w:r>
              <w:t>Контракт</w:t>
            </w:r>
            <w:proofErr w:type="spellEnd"/>
            <w:r>
              <w:t xml:space="preserve"> </w:t>
            </w:r>
            <w:proofErr w:type="spellStart"/>
            <w:r>
              <w:t>Рісерч</w:t>
            </w:r>
            <w:proofErr w:type="spellEnd"/>
            <w:r>
              <w:t xml:space="preserve"> </w:t>
            </w:r>
            <w:proofErr w:type="spellStart"/>
            <w:r>
              <w:t>Організейшн</w:t>
            </w:r>
            <w:proofErr w:type="spellEnd"/>
            <w:r>
              <w:t xml:space="preserve"> СРЛ, </w:t>
            </w:r>
            <w:proofErr w:type="spellStart"/>
            <w:r>
              <w:t>Румунія</w:t>
            </w:r>
            <w:proofErr w:type="spellEnd"/>
            <w:r>
              <w:t>/Opera Contract Research Organization SRL, Romania</w:t>
            </w:r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 w:rsidRPr="003223E0">
              <w:rPr>
                <w:lang w:val="ru-RU"/>
              </w:rPr>
              <w:t>Шеньчжень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Кангтай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Біолоджикал</w:t>
            </w:r>
            <w:proofErr w:type="spellEnd"/>
            <w:r w:rsidRPr="003223E0">
              <w:rPr>
                <w:lang w:val="ru-RU"/>
              </w:rPr>
              <w:t xml:space="preserve"> Продактс Ко., Лтд. </w:t>
            </w:r>
            <w:r>
              <w:t xml:space="preserve">(Shenzhen </w:t>
            </w:r>
            <w:proofErr w:type="spellStart"/>
            <w:r>
              <w:t>Kangtai</w:t>
            </w:r>
            <w:proofErr w:type="spellEnd"/>
            <w:r>
              <w:t xml:space="preserve"> Biological Products Co., Ltd.), </w:t>
            </w:r>
            <w:proofErr w:type="spellStart"/>
            <w:r>
              <w:t>Китай</w:t>
            </w:r>
            <w:proofErr w:type="spellEnd"/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566BCF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 w:rsidRPr="00112C4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223E0" w:rsidRPr="003223E0" w:rsidRDefault="00C0622D">
            <w:pPr>
              <w:jc w:val="both"/>
              <w:rPr>
                <w:lang w:val="ru-RU"/>
              </w:rPr>
            </w:pPr>
            <w:proofErr w:type="spellStart"/>
            <w:r w:rsidRPr="003223E0">
              <w:rPr>
                <w:lang w:val="ru-RU"/>
              </w:rPr>
              <w:t>Включення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додаткових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місць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проведення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клінічного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випробування</w:t>
            </w:r>
            <w:proofErr w:type="spellEnd"/>
          </w:p>
          <w:tbl>
            <w:tblPr>
              <w:tblW w:w="10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9337"/>
            </w:tblGrid>
            <w:tr w:rsidR="003223E0" w:rsidRPr="00112C44" w:rsidTr="003223E0">
              <w:tc>
                <w:tcPr>
                  <w:tcW w:w="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2e86d3a6"/>
                    <w:rPr>
                      <w:color w:val="000000" w:themeColor="text1"/>
                    </w:rPr>
                  </w:pPr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202b20ac"/>
                    <w:rPr>
                      <w:color w:val="000000" w:themeColor="text1"/>
                      <w:lang w:val="ru-RU"/>
                    </w:rPr>
                  </w:pPr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3223E0" w:rsidRPr="003223E0" w:rsidRDefault="003223E0" w:rsidP="003223E0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3223E0" w:rsidRPr="00112C44" w:rsidTr="003223E0">
              <w:tc>
                <w:tcPr>
                  <w:tcW w:w="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2e86d3a6"/>
                    <w:rPr>
                      <w:color w:val="000000" w:themeColor="text1"/>
                    </w:rPr>
                  </w:pPr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Чемич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М.Д.</w:t>
                  </w:r>
                </w:p>
                <w:p w:rsidR="003223E0" w:rsidRPr="003223E0" w:rsidRDefault="003223E0" w:rsidP="003223E0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клініка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Сумського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державного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університету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інфекційних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хвороб з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епідеміологією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</w:tr>
            <w:tr w:rsidR="003223E0" w:rsidRPr="003223E0" w:rsidTr="003223E0">
              <w:tc>
                <w:tcPr>
                  <w:tcW w:w="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2e86d3a6"/>
                    <w:rPr>
                      <w:color w:val="000000" w:themeColor="text1"/>
                    </w:rPr>
                  </w:pPr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f06cd379"/>
                    <w:rPr>
                      <w:color w:val="000000" w:themeColor="text1"/>
                    </w:rPr>
                  </w:pP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лікар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Васильєв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 xml:space="preserve"> М.А.</w:t>
                  </w:r>
                </w:p>
                <w:p w:rsidR="003223E0" w:rsidRPr="003223E0" w:rsidRDefault="003223E0" w:rsidP="003223E0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Львівської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обласної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Львівський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обласний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інформаційно-аналітичний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центр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медичної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статистики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амбулаторно-поліклінічне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лікування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ВІЛ-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інфікованих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хворих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на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 xml:space="preserve"> СНІД, м.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</w:rPr>
                    <w:t>Львів</w:t>
                  </w:r>
                  <w:proofErr w:type="spellEnd"/>
                </w:p>
              </w:tc>
            </w:tr>
            <w:tr w:rsidR="003223E0" w:rsidRPr="00112C44" w:rsidTr="003223E0">
              <w:trPr>
                <w:trHeight w:val="60"/>
              </w:trPr>
              <w:tc>
                <w:tcPr>
                  <w:tcW w:w="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2e86d3a6"/>
                    <w:rPr>
                      <w:color w:val="000000" w:themeColor="text1"/>
                    </w:rPr>
                  </w:pPr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3E0" w:rsidRPr="003223E0" w:rsidRDefault="003223E0" w:rsidP="003223E0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зав. центром </w:t>
                  </w:r>
                  <w:proofErr w:type="spellStart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Некроєнко</w:t>
                  </w:r>
                  <w:proofErr w:type="spellEnd"/>
                  <w:r w:rsidRPr="003223E0">
                    <w:rPr>
                      <w:rStyle w:val="cs2494c3c6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Н.Н.</w:t>
                  </w:r>
                </w:p>
                <w:p w:rsidR="003223E0" w:rsidRPr="003223E0" w:rsidRDefault="003223E0" w:rsidP="003223E0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медичне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Придніпровська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», консультативно-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центр, м. </w:t>
                  </w:r>
                  <w:proofErr w:type="spellStart"/>
                  <w:r w:rsidRPr="003223E0">
                    <w:rPr>
                      <w:rStyle w:val="csaecf586f1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Кременчук</w:t>
                  </w:r>
                  <w:proofErr w:type="spellEnd"/>
                </w:p>
              </w:tc>
            </w:tr>
          </w:tbl>
          <w:p w:rsidR="00566BCF" w:rsidRPr="00BA5947" w:rsidRDefault="00C0622D" w:rsidP="00FE046C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3223E0">
              <w:rPr>
                <w:lang w:val="ru-RU"/>
              </w:rPr>
              <w:t>Керівництво</w:t>
            </w:r>
            <w:proofErr w:type="spellEnd"/>
            <w:r w:rsidRPr="003223E0">
              <w:rPr>
                <w:lang w:val="ru-RU"/>
              </w:rPr>
              <w:t xml:space="preserve"> з </w:t>
            </w:r>
            <w:proofErr w:type="spellStart"/>
            <w:r w:rsidRPr="003223E0">
              <w:rPr>
                <w:lang w:val="ru-RU"/>
              </w:rPr>
              <w:t>використання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додатку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>
              <w:t>TrialMax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учасника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proofErr w:type="gramStart"/>
            <w:r w:rsidRPr="003223E0">
              <w:rPr>
                <w:lang w:val="ru-RU"/>
              </w:rPr>
              <w:t>досл</w:t>
            </w:r>
            <w:proofErr w:type="gramEnd"/>
            <w:r w:rsidRPr="003223E0">
              <w:rPr>
                <w:lang w:val="ru-RU"/>
              </w:rPr>
              <w:t>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23 </w:t>
            </w:r>
            <w:proofErr w:type="spellStart"/>
            <w:r w:rsidRPr="003223E0">
              <w:rPr>
                <w:lang w:val="ru-RU"/>
              </w:rPr>
              <w:t>червня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r w:rsidR="00BA5947">
              <w:rPr>
                <w:lang w:val="ru-RU"/>
              </w:rPr>
              <w:t xml:space="preserve">           </w:t>
            </w:r>
            <w:r w:rsidRPr="003223E0">
              <w:rPr>
                <w:lang w:val="ru-RU"/>
              </w:rPr>
              <w:t xml:space="preserve">2021 року </w:t>
            </w:r>
            <w:proofErr w:type="spellStart"/>
            <w:r w:rsidRPr="003223E0">
              <w:rPr>
                <w:lang w:val="ru-RU"/>
              </w:rPr>
              <w:t>російською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; </w:t>
            </w:r>
            <w:proofErr w:type="spellStart"/>
            <w:r w:rsidRPr="003223E0">
              <w:rPr>
                <w:lang w:val="ru-RU"/>
              </w:rPr>
              <w:t>Активація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додатка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>
              <w:t>TrialMax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21 </w:t>
            </w:r>
            <w:proofErr w:type="spellStart"/>
            <w:r w:rsidRPr="003223E0">
              <w:rPr>
                <w:lang w:val="ru-RU"/>
              </w:rPr>
              <w:t>червня</w:t>
            </w:r>
            <w:proofErr w:type="spellEnd"/>
            <w:r w:rsidRPr="003223E0">
              <w:rPr>
                <w:lang w:val="ru-RU"/>
              </w:rPr>
              <w:t xml:space="preserve"> 2021 року </w:t>
            </w:r>
            <w:proofErr w:type="spellStart"/>
            <w:r w:rsidRPr="003223E0">
              <w:rPr>
                <w:lang w:val="ru-RU"/>
              </w:rPr>
              <w:t>російською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; </w:t>
            </w:r>
            <w:proofErr w:type="spellStart"/>
            <w:r w:rsidRPr="003223E0">
              <w:rPr>
                <w:lang w:val="ru-RU"/>
              </w:rPr>
              <w:t>Звіт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із</w:t>
            </w:r>
            <w:proofErr w:type="spellEnd"/>
            <w:r w:rsidRPr="003223E0">
              <w:rPr>
                <w:lang w:val="ru-RU"/>
              </w:rPr>
              <w:t xml:space="preserve"> скриншотами </w:t>
            </w:r>
            <w:proofErr w:type="spellStart"/>
            <w:r w:rsidRPr="003223E0">
              <w:rPr>
                <w:lang w:val="ru-RU"/>
              </w:rPr>
              <w:t>екрану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gramStart"/>
            <w:r w:rsidRPr="003223E0">
              <w:rPr>
                <w:lang w:val="ru-RU"/>
              </w:rPr>
              <w:t xml:space="preserve">пристрою </w:t>
            </w:r>
            <w:proofErr w:type="spellStart"/>
            <w:r w:rsidRPr="003223E0">
              <w:rPr>
                <w:lang w:val="ru-RU"/>
              </w:rPr>
              <w:t>щодо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використання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додатку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>
              <w:t>TrialMax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09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2021 року </w:t>
            </w:r>
            <w:proofErr w:type="spellStart"/>
            <w:r w:rsidRPr="003223E0">
              <w:rPr>
                <w:lang w:val="ru-RU"/>
              </w:rPr>
              <w:t>рос</w:t>
            </w:r>
            <w:proofErr w:type="gramEnd"/>
            <w:r w:rsidRPr="003223E0">
              <w:rPr>
                <w:lang w:val="ru-RU"/>
              </w:rPr>
              <w:t>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; </w:t>
            </w:r>
            <w:proofErr w:type="spellStart"/>
            <w:r w:rsidRPr="003223E0">
              <w:rPr>
                <w:lang w:val="ru-RU"/>
              </w:rPr>
              <w:t>Маркування</w:t>
            </w:r>
            <w:proofErr w:type="spellEnd"/>
            <w:r w:rsidRPr="003223E0">
              <w:rPr>
                <w:lang w:val="ru-RU"/>
              </w:rPr>
              <w:t xml:space="preserve"> пристрою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18 </w:t>
            </w:r>
            <w:proofErr w:type="spellStart"/>
            <w:r w:rsidRPr="003223E0">
              <w:rPr>
                <w:lang w:val="ru-RU"/>
              </w:rPr>
              <w:t>червня</w:t>
            </w:r>
            <w:proofErr w:type="spellEnd"/>
            <w:r w:rsidRPr="003223E0">
              <w:rPr>
                <w:lang w:val="ru-RU"/>
              </w:rPr>
              <w:t xml:space="preserve"> 2021 року </w:t>
            </w:r>
            <w:proofErr w:type="spellStart"/>
            <w:r w:rsidRPr="003223E0">
              <w:rPr>
                <w:lang w:val="ru-RU"/>
              </w:rPr>
              <w:t>російською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; Форма </w:t>
            </w:r>
            <w:proofErr w:type="spellStart"/>
            <w:r w:rsidRPr="003223E0">
              <w:rPr>
                <w:lang w:val="ru-RU"/>
              </w:rPr>
              <w:t>дозволу</w:t>
            </w:r>
            <w:proofErr w:type="spellEnd"/>
            <w:r w:rsidRPr="003223E0">
              <w:rPr>
                <w:lang w:val="ru-RU"/>
              </w:rPr>
              <w:t xml:space="preserve"> на </w:t>
            </w:r>
            <w:proofErr w:type="spellStart"/>
            <w:r w:rsidRPr="003223E0">
              <w:rPr>
                <w:lang w:val="ru-RU"/>
              </w:rPr>
              <w:t>зарахування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коштів</w:t>
            </w:r>
            <w:proofErr w:type="spellEnd"/>
            <w:r w:rsidRPr="003223E0">
              <w:rPr>
                <w:lang w:val="ru-RU"/>
              </w:rPr>
              <w:t xml:space="preserve"> на </w:t>
            </w:r>
            <w:proofErr w:type="spellStart"/>
            <w:r w:rsidRPr="003223E0">
              <w:rPr>
                <w:lang w:val="ru-RU"/>
              </w:rPr>
              <w:t>рахунок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1.0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</w:t>
            </w:r>
            <w:r w:rsidR="00BA5947">
              <w:rPr>
                <w:lang w:val="ru-RU"/>
              </w:rPr>
              <w:t xml:space="preserve">             </w:t>
            </w:r>
            <w:r w:rsidRPr="003223E0">
              <w:rPr>
                <w:lang w:val="ru-RU"/>
              </w:rPr>
              <w:t xml:space="preserve">10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2021 року </w:t>
            </w:r>
            <w:proofErr w:type="spellStart"/>
            <w:proofErr w:type="gramStart"/>
            <w:r w:rsidRPr="003223E0">
              <w:rPr>
                <w:lang w:val="ru-RU"/>
              </w:rPr>
              <w:t>англ</w:t>
            </w:r>
            <w:proofErr w:type="gramEnd"/>
            <w:r w:rsidRPr="003223E0">
              <w:rPr>
                <w:lang w:val="ru-RU"/>
              </w:rPr>
              <w:t>ійською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українською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російською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; Запит на </w:t>
            </w:r>
            <w:proofErr w:type="spellStart"/>
            <w:r w:rsidRPr="003223E0">
              <w:rPr>
                <w:lang w:val="ru-RU"/>
              </w:rPr>
              <w:t>відшкодування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транспортних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витрат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1.0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10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2021 року </w:t>
            </w:r>
            <w:proofErr w:type="spellStart"/>
            <w:r w:rsidRPr="003223E0">
              <w:rPr>
                <w:lang w:val="ru-RU"/>
              </w:rPr>
              <w:t>англійською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українською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2.0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10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2021 </w:t>
            </w:r>
            <w:proofErr w:type="spellStart"/>
            <w:r w:rsidRPr="003223E0">
              <w:rPr>
                <w:lang w:val="ru-RU"/>
              </w:rPr>
              <w:t>російською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lang w:val="ru-RU"/>
              </w:rPr>
              <w:t xml:space="preserve">; </w:t>
            </w:r>
            <w:proofErr w:type="spellStart"/>
            <w:r w:rsidRPr="003223E0">
              <w:rPr>
                <w:lang w:val="ru-RU"/>
              </w:rPr>
              <w:t>Інформація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щодо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поїздки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1.0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10 </w:t>
            </w:r>
            <w:proofErr w:type="spellStart"/>
            <w:r w:rsidRPr="003223E0">
              <w:rPr>
                <w:lang w:val="ru-RU"/>
              </w:rPr>
              <w:t>серпня</w:t>
            </w:r>
            <w:proofErr w:type="spellEnd"/>
            <w:r w:rsidRPr="003223E0">
              <w:rPr>
                <w:lang w:val="ru-RU"/>
              </w:rPr>
              <w:t xml:space="preserve"> 2021 року </w:t>
            </w:r>
            <w:proofErr w:type="spellStart"/>
            <w:proofErr w:type="gramStart"/>
            <w:r w:rsidRPr="003223E0">
              <w:rPr>
                <w:lang w:val="ru-RU"/>
              </w:rPr>
              <w:t>англ</w:t>
            </w:r>
            <w:proofErr w:type="gramEnd"/>
            <w:r w:rsidRPr="003223E0">
              <w:rPr>
                <w:lang w:val="ru-RU"/>
              </w:rPr>
              <w:t>ійською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українською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російською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</w:p>
        </w:tc>
      </w:tr>
    </w:tbl>
    <w:p w:rsidR="002017EF" w:rsidRPr="00112C44" w:rsidRDefault="002017EF">
      <w:pPr>
        <w:rPr>
          <w:lang w:val="ru-RU"/>
        </w:rPr>
      </w:pPr>
      <w:r w:rsidRPr="00112C44">
        <w:rPr>
          <w:lang w:val="ru-RU"/>
        </w:rPr>
        <w:br w:type="page"/>
      </w:r>
    </w:p>
    <w:p w:rsidR="002017EF" w:rsidRPr="002017EF" w:rsidRDefault="002017EF" w:rsidP="002017E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продовження додатка 5</w:t>
      </w:r>
    </w:p>
    <w:p w:rsidR="002017EF" w:rsidRDefault="002017E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1775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інтервенційне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2/3 у 2 </w:t>
            </w:r>
            <w:proofErr w:type="spellStart"/>
            <w:r w:rsidRPr="003223E0">
              <w:rPr>
                <w:lang w:val="ru-RU"/>
              </w:rPr>
              <w:t>групах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щодо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оцінювання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безпеки</w:t>
            </w:r>
            <w:proofErr w:type="spellEnd"/>
            <w:r w:rsidRPr="003223E0">
              <w:rPr>
                <w:lang w:val="ru-RU"/>
              </w:rPr>
              <w:t xml:space="preserve"> перорального </w:t>
            </w:r>
            <w:proofErr w:type="spellStart"/>
            <w:r w:rsidRPr="003223E0">
              <w:rPr>
                <w:lang w:val="ru-RU"/>
              </w:rPr>
              <w:t>застосування</w:t>
            </w:r>
            <w:proofErr w:type="spellEnd"/>
            <w:r w:rsidRPr="003223E0">
              <w:rPr>
                <w:lang w:val="ru-RU"/>
              </w:rPr>
              <w:t xml:space="preserve"> препарату </w:t>
            </w:r>
            <w:r>
              <w:t>PF</w:t>
            </w:r>
            <w:r w:rsidRPr="003223E0">
              <w:rPr>
                <w:lang w:val="ru-RU"/>
              </w:rPr>
              <w:t>-07321332/</w:t>
            </w:r>
            <w:proofErr w:type="spellStart"/>
            <w:r w:rsidRPr="003223E0">
              <w:rPr>
                <w:lang w:val="ru-RU"/>
              </w:rPr>
              <w:t>ритонавір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порівняно</w:t>
            </w:r>
            <w:proofErr w:type="spellEnd"/>
            <w:r w:rsidRPr="003223E0">
              <w:rPr>
                <w:lang w:val="ru-RU"/>
              </w:rPr>
              <w:t xml:space="preserve"> з плацебо, для </w:t>
            </w:r>
            <w:proofErr w:type="spellStart"/>
            <w:r w:rsidRPr="003223E0">
              <w:rPr>
                <w:lang w:val="ru-RU"/>
              </w:rPr>
              <w:t>лікування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негоспіталізованих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дорослих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пацієнтів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із</w:t>
            </w:r>
            <w:proofErr w:type="spellEnd"/>
            <w:r w:rsidRPr="003223E0">
              <w:rPr>
                <w:lang w:val="ru-RU"/>
              </w:rPr>
              <w:t xml:space="preserve"> симптомами </w:t>
            </w:r>
            <w:r>
              <w:t>COVID</w:t>
            </w:r>
            <w:r w:rsidRPr="003223E0">
              <w:rPr>
                <w:lang w:val="ru-RU"/>
              </w:rPr>
              <w:t xml:space="preserve">-19, </w:t>
            </w:r>
            <w:proofErr w:type="spellStart"/>
            <w:r w:rsidRPr="003223E0">
              <w:rPr>
                <w:lang w:val="ru-RU"/>
              </w:rPr>
              <w:t>які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мають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підвищений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ризик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прогресування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тяжкої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форми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захворювання</w:t>
            </w:r>
            <w:proofErr w:type="spellEnd"/>
            <w:r w:rsidRPr="003223E0">
              <w:rPr>
                <w:lang w:val="ru-RU"/>
              </w:rPr>
              <w:t xml:space="preserve">», </w:t>
            </w:r>
            <w:r>
              <w:t>C</w:t>
            </w:r>
            <w:r w:rsidRPr="003223E0">
              <w:rPr>
                <w:lang w:val="ru-RU"/>
              </w:rPr>
              <w:t xml:space="preserve">4671005, </w:t>
            </w:r>
            <w:proofErr w:type="spellStart"/>
            <w:r w:rsidRPr="003223E0">
              <w:rPr>
                <w:lang w:val="ru-RU"/>
              </w:rPr>
              <w:t>фінальна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протоколу з </w:t>
            </w:r>
            <w:proofErr w:type="spellStart"/>
            <w:r w:rsidRPr="003223E0">
              <w:rPr>
                <w:lang w:val="ru-RU"/>
              </w:rPr>
              <w:t>інкорпорованою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поправкою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02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566BC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566BCF" w:rsidRDefault="00566BCF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 w:rsidRPr="00112C44" w:rsidTr="002017EF">
        <w:trPr>
          <w:trHeight w:val="619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E046C" w:rsidRPr="002017EF" w:rsidRDefault="00C0622D">
            <w:pPr>
              <w:jc w:val="both"/>
              <w:rPr>
                <w:lang w:val="ru-RU"/>
              </w:rPr>
            </w:pPr>
            <w:proofErr w:type="spellStart"/>
            <w:r w:rsidRPr="002017EF">
              <w:rPr>
                <w:lang w:val="ru-RU"/>
              </w:rPr>
              <w:t>Включення</w:t>
            </w:r>
            <w:proofErr w:type="spellEnd"/>
            <w:r w:rsidRPr="002017EF">
              <w:rPr>
                <w:lang w:val="ru-RU"/>
              </w:rPr>
              <w:t xml:space="preserve"> </w:t>
            </w:r>
            <w:proofErr w:type="spellStart"/>
            <w:r w:rsidRPr="002017EF">
              <w:rPr>
                <w:lang w:val="ru-RU"/>
              </w:rPr>
              <w:t>додаткових</w:t>
            </w:r>
            <w:proofErr w:type="spellEnd"/>
            <w:r w:rsidRPr="002017EF">
              <w:rPr>
                <w:lang w:val="ru-RU"/>
              </w:rPr>
              <w:t xml:space="preserve"> </w:t>
            </w:r>
            <w:proofErr w:type="spellStart"/>
            <w:r w:rsidRPr="002017EF">
              <w:rPr>
                <w:lang w:val="ru-RU"/>
              </w:rPr>
              <w:t>місць</w:t>
            </w:r>
            <w:proofErr w:type="spellEnd"/>
            <w:r w:rsidRPr="002017EF">
              <w:rPr>
                <w:lang w:val="ru-RU"/>
              </w:rPr>
              <w:t xml:space="preserve"> </w:t>
            </w:r>
            <w:proofErr w:type="spellStart"/>
            <w:r w:rsidRPr="002017EF">
              <w:rPr>
                <w:lang w:val="ru-RU"/>
              </w:rPr>
              <w:t>проведення</w:t>
            </w:r>
            <w:proofErr w:type="spellEnd"/>
            <w:r w:rsidRPr="002017EF">
              <w:rPr>
                <w:lang w:val="ru-RU"/>
              </w:rPr>
              <w:t xml:space="preserve"> </w:t>
            </w:r>
            <w:proofErr w:type="spellStart"/>
            <w:r w:rsidRPr="002017EF">
              <w:rPr>
                <w:lang w:val="ru-RU"/>
              </w:rPr>
              <w:t>клінічного</w:t>
            </w:r>
            <w:proofErr w:type="spellEnd"/>
            <w:r w:rsidRPr="002017EF">
              <w:rPr>
                <w:lang w:val="ru-RU"/>
              </w:rPr>
              <w:t xml:space="preserve"> </w:t>
            </w:r>
            <w:proofErr w:type="spellStart"/>
            <w:r w:rsidRPr="002017EF">
              <w:rPr>
                <w:lang w:val="ru-RU"/>
              </w:rPr>
              <w:t>випробування</w:t>
            </w:r>
            <w:proofErr w:type="spellEnd"/>
            <w:r w:rsidRPr="002017EF">
              <w:rPr>
                <w:lang w:val="ru-RU"/>
              </w:rPr>
              <w:t xml:space="preserve">: </w:t>
            </w:r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6516"/>
              <w:gridCol w:w="3140"/>
            </w:tblGrid>
            <w:tr w:rsidR="00FE046C" w:rsidRPr="00FE046C" w:rsidTr="00FE046C"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046C" w:rsidRPr="00FE046C" w:rsidRDefault="00FE046C" w:rsidP="00FE046C">
                  <w:pPr>
                    <w:pStyle w:val="cs2e86d3a6"/>
                    <w:rPr>
                      <w:color w:val="000000" w:themeColor="text1"/>
                    </w:rPr>
                  </w:pPr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046C" w:rsidRPr="00FE046C" w:rsidRDefault="00FE046C" w:rsidP="00FE046C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FE046C" w:rsidRPr="00FE046C" w:rsidRDefault="00FE046C" w:rsidP="00FE046C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  <w:tc>
                <w:tcPr>
                  <w:tcW w:w="3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046C" w:rsidRPr="00FE046C" w:rsidRDefault="00FE046C" w:rsidP="00FE046C">
                  <w:pPr>
                    <w:pStyle w:val="cs2e86d3a6"/>
                    <w:rPr>
                      <w:color w:val="000000" w:themeColor="text1"/>
                    </w:rPr>
                  </w:pP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Примітки</w:t>
                  </w:r>
                  <w:proofErr w:type="spellEnd"/>
                </w:p>
              </w:tc>
            </w:tr>
            <w:tr w:rsidR="00FE046C" w:rsidRPr="00112C44" w:rsidTr="00FE046C">
              <w:trPr>
                <w:trHeight w:val="486"/>
              </w:trPr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2e86d3a6"/>
                    <w:rPr>
                      <w:color w:val="000000" w:themeColor="text1"/>
                    </w:rPr>
                  </w:pPr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Чемич</w:t>
                  </w:r>
                  <w:proofErr w:type="spellEnd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М.Д.</w:t>
                  </w:r>
                </w:p>
                <w:p w:rsidR="00FE046C" w:rsidRPr="00FE046C" w:rsidRDefault="00FE046C" w:rsidP="00FE046C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клініка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Сумського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державного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університету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інфекційних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хвороб з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епідеміологією</w:t>
                  </w:r>
                  <w:proofErr w:type="spellEnd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  <w:tc>
                <w:tcPr>
                  <w:tcW w:w="3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E046C" w:rsidRPr="00FE046C" w:rsidTr="00FE046C">
              <w:trPr>
                <w:trHeight w:val="486"/>
              </w:trPr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2e86d3a6"/>
                    <w:rPr>
                      <w:color w:val="000000" w:themeColor="text1"/>
                    </w:rPr>
                  </w:pPr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f06cd379"/>
                    <w:rPr>
                      <w:color w:val="000000" w:themeColor="text1"/>
                    </w:rPr>
                  </w:pPr>
                  <w:proofErr w:type="spellStart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</w:t>
                  </w:r>
                  <w:proofErr w:type="spellEnd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Васильєв</w:t>
                  </w:r>
                  <w:proofErr w:type="spellEnd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М.А.</w:t>
                  </w:r>
                </w:p>
                <w:p w:rsidR="00FE046C" w:rsidRPr="00FE046C" w:rsidRDefault="00FE046C" w:rsidP="00FE046C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Львівської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обласної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Львівський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обласний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інформаційно-аналітичний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центр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медичної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статистики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амбулаторно-поліклінічне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лікування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ВІЛ-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інфікованих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хворих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на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СНІД, м.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Львів</w:t>
                  </w:r>
                  <w:proofErr w:type="spellEnd"/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A83C40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Не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рекомендується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до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затвердження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,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оскільки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дане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МПВ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не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відповідає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умовам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протоколу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КВ,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тому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що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пацієнти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при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наявності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імуносупресивних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станів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та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ВІЛ-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інфекції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не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залучаються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до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участі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у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клінічному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випробуванні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,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відповідно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до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критеріїв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FE046C">
                    <w:rPr>
                      <w:rFonts w:cs="Times New Roman"/>
                      <w:szCs w:val="24"/>
                    </w:rPr>
                    <w:t>невключення</w:t>
                  </w:r>
                  <w:proofErr w:type="spellEnd"/>
                  <w:r w:rsidRPr="00FE046C">
                    <w:rPr>
                      <w:rFonts w:cs="Times New Roman"/>
                      <w:szCs w:val="24"/>
                    </w:rPr>
                    <w:t>.</w:t>
                  </w:r>
                </w:p>
              </w:tc>
            </w:tr>
            <w:tr w:rsidR="00FE046C" w:rsidRPr="00112C44" w:rsidTr="00FE046C">
              <w:trPr>
                <w:trHeight w:val="486"/>
              </w:trPr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2e86d3a6"/>
                    <w:rPr>
                      <w:color w:val="000000" w:themeColor="text1"/>
                    </w:rPr>
                  </w:pPr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зав. центром </w:t>
                  </w:r>
                  <w:proofErr w:type="spellStart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Некроєнко</w:t>
                  </w:r>
                  <w:proofErr w:type="spellEnd"/>
                  <w:r w:rsidRPr="00FE046C">
                    <w:rPr>
                      <w:rStyle w:val="cs9b006266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Н.Н.</w:t>
                  </w:r>
                </w:p>
                <w:p w:rsidR="00FE046C" w:rsidRPr="00FE046C" w:rsidRDefault="00FE046C" w:rsidP="00FE046C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медичне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Придніпровська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», консультативно-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центр, </w:t>
                  </w:r>
                  <w:r w:rsidR="00A83C40" w:rsidRPr="00A83C4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</w:t>
                  </w:r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FE046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Кременчук</w:t>
                  </w:r>
                  <w:proofErr w:type="spellEnd"/>
                </w:p>
              </w:tc>
              <w:tc>
                <w:tcPr>
                  <w:tcW w:w="3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46C" w:rsidRPr="00FE046C" w:rsidRDefault="00FE046C" w:rsidP="00FE046C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FE046C">
                    <w:rPr>
                      <w:rStyle w:val="cs9f0a4040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66BCF" w:rsidRPr="00BA5947" w:rsidRDefault="00C0622D" w:rsidP="00FE046C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proofErr w:type="spellStart"/>
            <w:r w:rsidRPr="00FE046C">
              <w:rPr>
                <w:lang w:val="ru-RU"/>
              </w:rPr>
              <w:t>Керівництво</w:t>
            </w:r>
            <w:proofErr w:type="spellEnd"/>
            <w:r w:rsidRPr="00FE046C">
              <w:rPr>
                <w:lang w:val="ru-RU"/>
              </w:rPr>
              <w:t xml:space="preserve"> з </w:t>
            </w:r>
            <w:proofErr w:type="spellStart"/>
            <w:r w:rsidRPr="00FE046C">
              <w:rPr>
                <w:lang w:val="ru-RU"/>
              </w:rPr>
              <w:t>використання</w:t>
            </w:r>
            <w:proofErr w:type="spellEnd"/>
            <w:r w:rsidRPr="00FE046C">
              <w:rPr>
                <w:lang w:val="ru-RU"/>
              </w:rPr>
              <w:t xml:space="preserve"> </w:t>
            </w:r>
            <w:proofErr w:type="spellStart"/>
            <w:r w:rsidRPr="00FE046C">
              <w:rPr>
                <w:lang w:val="ru-RU"/>
              </w:rPr>
              <w:t>додатку</w:t>
            </w:r>
            <w:proofErr w:type="spellEnd"/>
            <w:r w:rsidRPr="00FE046C">
              <w:rPr>
                <w:lang w:val="ru-RU"/>
              </w:rPr>
              <w:t xml:space="preserve"> </w:t>
            </w:r>
            <w:proofErr w:type="spellStart"/>
            <w:r>
              <w:t>TrialMax</w:t>
            </w:r>
            <w:proofErr w:type="spellEnd"/>
            <w:r w:rsidRPr="00FE046C">
              <w:rPr>
                <w:lang w:val="ru-RU"/>
              </w:rPr>
              <w:t xml:space="preserve"> для </w:t>
            </w:r>
            <w:proofErr w:type="spellStart"/>
            <w:r w:rsidRPr="00FE046C">
              <w:rPr>
                <w:lang w:val="ru-RU"/>
              </w:rPr>
              <w:t>учасника</w:t>
            </w:r>
            <w:proofErr w:type="spellEnd"/>
            <w:r w:rsidRPr="00FE046C">
              <w:rPr>
                <w:lang w:val="ru-RU"/>
              </w:rPr>
              <w:t xml:space="preserve"> </w:t>
            </w:r>
            <w:proofErr w:type="spellStart"/>
            <w:proofErr w:type="gramStart"/>
            <w:r w:rsidRPr="00FE046C">
              <w:rPr>
                <w:lang w:val="ru-RU"/>
              </w:rPr>
              <w:t>досл</w:t>
            </w:r>
            <w:proofErr w:type="gramEnd"/>
            <w:r w:rsidRPr="00FE046C">
              <w:rPr>
                <w:lang w:val="ru-RU"/>
              </w:rPr>
              <w:t>ідження</w:t>
            </w:r>
            <w:proofErr w:type="spellEnd"/>
            <w:r w:rsidRPr="00FE046C">
              <w:rPr>
                <w:lang w:val="ru-RU"/>
              </w:rPr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FE046C">
              <w:rPr>
                <w:lang w:val="ru-RU"/>
              </w:rPr>
              <w:t xml:space="preserve"> 1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FE046C">
              <w:rPr>
                <w:lang w:val="ru-RU"/>
              </w:rPr>
              <w:t xml:space="preserve"> 23 </w:t>
            </w:r>
            <w:proofErr w:type="spellStart"/>
            <w:r w:rsidRPr="00FE046C">
              <w:rPr>
                <w:lang w:val="ru-RU"/>
              </w:rPr>
              <w:t>червня</w:t>
            </w:r>
            <w:proofErr w:type="spellEnd"/>
          </w:p>
        </w:tc>
      </w:tr>
    </w:tbl>
    <w:p w:rsidR="002017EF" w:rsidRPr="00112C44" w:rsidRDefault="002017EF">
      <w:pPr>
        <w:rPr>
          <w:lang w:val="ru-RU"/>
        </w:rPr>
      </w:pPr>
      <w:r w:rsidRPr="00112C44">
        <w:rPr>
          <w:lang w:val="ru-RU"/>
        </w:rPr>
        <w:br w:type="page"/>
      </w:r>
    </w:p>
    <w:p w:rsidR="002017EF" w:rsidRPr="002017EF" w:rsidRDefault="002017EF" w:rsidP="002017E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продовження додатка 6</w:t>
      </w:r>
    </w:p>
    <w:p w:rsidR="002017EF" w:rsidRDefault="002017EF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017EF" w:rsidRPr="002017EF">
        <w:trPr>
          <w:trHeight w:val="22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017EF" w:rsidRDefault="002017EF" w:rsidP="002017EF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017EF" w:rsidRPr="002017EF" w:rsidRDefault="002017EF" w:rsidP="00FE046C">
            <w:pPr>
              <w:jc w:val="both"/>
            </w:pPr>
            <w:r w:rsidRPr="002017EF">
              <w:t xml:space="preserve">          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російською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мовою</w:t>
            </w:r>
            <w:proofErr w:type="spellEnd"/>
            <w:r w:rsidRPr="002017EF">
              <w:t xml:space="preserve">; </w:t>
            </w:r>
            <w:proofErr w:type="spellStart"/>
            <w:r w:rsidRPr="00FE046C">
              <w:rPr>
                <w:lang w:val="ru-RU"/>
              </w:rPr>
              <w:t>Активація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додатка</w:t>
            </w:r>
            <w:proofErr w:type="spellEnd"/>
            <w:r w:rsidRPr="002017EF">
              <w:t xml:space="preserve"> </w:t>
            </w:r>
            <w:proofErr w:type="spellStart"/>
            <w:r>
              <w:t>TrialMax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2017EF">
              <w:t xml:space="preserve"> 1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2017EF">
              <w:t xml:space="preserve"> 21 </w:t>
            </w:r>
            <w:proofErr w:type="spellStart"/>
            <w:r w:rsidRPr="00FE046C">
              <w:rPr>
                <w:lang w:val="ru-RU"/>
              </w:rPr>
              <w:t>червня</w:t>
            </w:r>
            <w:proofErr w:type="spellEnd"/>
            <w:r w:rsidRPr="002017EF">
              <w:t xml:space="preserve">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російською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мовою</w:t>
            </w:r>
            <w:proofErr w:type="spellEnd"/>
            <w:r w:rsidRPr="002017EF">
              <w:t xml:space="preserve">; </w:t>
            </w:r>
            <w:proofErr w:type="spellStart"/>
            <w:r w:rsidRPr="00FE046C">
              <w:rPr>
                <w:lang w:val="ru-RU"/>
              </w:rPr>
              <w:t>Звіт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із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скриншотами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екрану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пристрою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щодо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використання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додатку</w:t>
            </w:r>
            <w:proofErr w:type="spellEnd"/>
            <w:r w:rsidRPr="002017EF">
              <w:t xml:space="preserve"> </w:t>
            </w:r>
            <w:proofErr w:type="spellStart"/>
            <w:r>
              <w:t>TrialMax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2017EF">
              <w:t xml:space="preserve"> 1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2017EF">
              <w:t xml:space="preserve"> 09 </w:t>
            </w:r>
            <w:proofErr w:type="spellStart"/>
            <w:r w:rsidRPr="00FE046C">
              <w:rPr>
                <w:lang w:val="ru-RU"/>
              </w:rPr>
              <w:t>серпня</w:t>
            </w:r>
            <w:proofErr w:type="spellEnd"/>
            <w:r w:rsidRPr="002017EF">
              <w:t xml:space="preserve">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російською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мовою</w:t>
            </w:r>
            <w:proofErr w:type="spellEnd"/>
            <w:r w:rsidRPr="002017EF">
              <w:t xml:space="preserve">; </w:t>
            </w:r>
            <w:proofErr w:type="spellStart"/>
            <w:r w:rsidRPr="00FE046C">
              <w:rPr>
                <w:lang w:val="ru-RU"/>
              </w:rPr>
              <w:t>Маркування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пристрою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2017EF">
              <w:t xml:space="preserve"> 1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2017EF">
              <w:t xml:space="preserve"> 18 </w:t>
            </w:r>
            <w:proofErr w:type="spellStart"/>
            <w:r w:rsidRPr="00FE046C">
              <w:rPr>
                <w:lang w:val="ru-RU"/>
              </w:rPr>
              <w:t>червня</w:t>
            </w:r>
            <w:proofErr w:type="spellEnd"/>
            <w:r w:rsidRPr="002017EF">
              <w:t xml:space="preserve">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російською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мовою</w:t>
            </w:r>
            <w:proofErr w:type="spellEnd"/>
            <w:r w:rsidRPr="002017EF">
              <w:t xml:space="preserve">; </w:t>
            </w:r>
            <w:r w:rsidRPr="00FE046C">
              <w:rPr>
                <w:lang w:val="ru-RU"/>
              </w:rPr>
              <w:t>Форма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дозволу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на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зарахування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коштів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на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рахунок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2017EF">
              <w:t xml:space="preserve"> 1.0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2017EF">
              <w:t xml:space="preserve">              10 </w:t>
            </w:r>
            <w:proofErr w:type="spellStart"/>
            <w:r w:rsidRPr="00FE046C">
              <w:rPr>
                <w:lang w:val="ru-RU"/>
              </w:rPr>
              <w:t>серпня</w:t>
            </w:r>
            <w:proofErr w:type="spellEnd"/>
            <w:r w:rsidRPr="002017EF">
              <w:t xml:space="preserve">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англійською</w:t>
            </w:r>
            <w:proofErr w:type="spellEnd"/>
            <w:r w:rsidRPr="002017EF">
              <w:t xml:space="preserve">, </w:t>
            </w:r>
            <w:proofErr w:type="spellStart"/>
            <w:r w:rsidRPr="00FE046C">
              <w:rPr>
                <w:lang w:val="ru-RU"/>
              </w:rPr>
              <w:t>українською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та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російською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мовою</w:t>
            </w:r>
            <w:proofErr w:type="spellEnd"/>
            <w:r w:rsidRPr="002017EF">
              <w:t xml:space="preserve">; </w:t>
            </w:r>
            <w:r w:rsidRPr="00FE046C">
              <w:rPr>
                <w:lang w:val="ru-RU"/>
              </w:rPr>
              <w:t>Запит</w:t>
            </w:r>
            <w:r w:rsidRPr="002017EF">
              <w:t xml:space="preserve"> </w:t>
            </w:r>
            <w:r w:rsidRPr="00FE046C">
              <w:rPr>
                <w:lang w:val="ru-RU"/>
              </w:rPr>
              <w:t>на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відшкодування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транспортних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витрат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2017EF">
              <w:t xml:space="preserve"> 1.0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2017EF">
              <w:t xml:space="preserve"> 10 </w:t>
            </w:r>
            <w:proofErr w:type="spellStart"/>
            <w:r w:rsidRPr="00FE046C">
              <w:rPr>
                <w:lang w:val="ru-RU"/>
              </w:rPr>
              <w:t>серпня</w:t>
            </w:r>
            <w:proofErr w:type="spellEnd"/>
            <w:r w:rsidRPr="002017EF">
              <w:t xml:space="preserve">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англійською</w:t>
            </w:r>
            <w:proofErr w:type="spellEnd"/>
            <w:r w:rsidRPr="002017EF">
              <w:t xml:space="preserve">, </w:t>
            </w:r>
            <w:proofErr w:type="spellStart"/>
            <w:r w:rsidRPr="00FE046C">
              <w:rPr>
                <w:lang w:val="ru-RU"/>
              </w:rPr>
              <w:t>українською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та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2017EF">
              <w:t xml:space="preserve"> 2.0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2017EF">
              <w:t xml:space="preserve"> 10 </w:t>
            </w:r>
            <w:proofErr w:type="spellStart"/>
            <w:r w:rsidRPr="00FE046C">
              <w:rPr>
                <w:lang w:val="ru-RU"/>
              </w:rPr>
              <w:t>серпня</w:t>
            </w:r>
            <w:proofErr w:type="spellEnd"/>
            <w:r w:rsidRPr="002017EF">
              <w:t xml:space="preserve">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російською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мовою</w:t>
            </w:r>
            <w:proofErr w:type="spellEnd"/>
            <w:r w:rsidRPr="002017EF">
              <w:t xml:space="preserve">; </w:t>
            </w:r>
            <w:proofErr w:type="spellStart"/>
            <w:r w:rsidRPr="00FE046C">
              <w:rPr>
                <w:lang w:val="ru-RU"/>
              </w:rPr>
              <w:t>Інформація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щодо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поїздки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версія</w:t>
            </w:r>
            <w:proofErr w:type="spellEnd"/>
            <w:r w:rsidRPr="002017EF">
              <w:t xml:space="preserve"> 1.0 </w:t>
            </w:r>
            <w:proofErr w:type="spellStart"/>
            <w:r w:rsidRPr="00FE046C">
              <w:rPr>
                <w:lang w:val="ru-RU"/>
              </w:rPr>
              <w:t>від</w:t>
            </w:r>
            <w:proofErr w:type="spellEnd"/>
            <w:r w:rsidRPr="002017EF">
              <w:t xml:space="preserve"> 10 </w:t>
            </w:r>
            <w:proofErr w:type="spellStart"/>
            <w:r w:rsidRPr="00FE046C">
              <w:rPr>
                <w:lang w:val="ru-RU"/>
              </w:rPr>
              <w:t>серпня</w:t>
            </w:r>
            <w:proofErr w:type="spellEnd"/>
            <w:r w:rsidRPr="002017EF">
              <w:t xml:space="preserve"> 2021 </w:t>
            </w:r>
            <w:r w:rsidRPr="00FE046C">
              <w:rPr>
                <w:lang w:val="ru-RU"/>
              </w:rPr>
              <w:t>року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англійською</w:t>
            </w:r>
            <w:proofErr w:type="spellEnd"/>
            <w:r w:rsidRPr="002017EF">
              <w:t xml:space="preserve">, </w:t>
            </w:r>
            <w:proofErr w:type="spellStart"/>
            <w:r w:rsidRPr="00FE046C">
              <w:rPr>
                <w:lang w:val="ru-RU"/>
              </w:rPr>
              <w:t>українською</w:t>
            </w:r>
            <w:proofErr w:type="spellEnd"/>
            <w:r w:rsidRPr="002017EF">
              <w:t xml:space="preserve"> </w:t>
            </w:r>
            <w:r w:rsidRPr="00FE046C">
              <w:rPr>
                <w:lang w:val="ru-RU"/>
              </w:rPr>
              <w:t>та</w:t>
            </w:r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російською</w:t>
            </w:r>
            <w:proofErr w:type="spellEnd"/>
            <w:r w:rsidRPr="002017EF">
              <w:t xml:space="preserve"> </w:t>
            </w:r>
            <w:proofErr w:type="spellStart"/>
            <w:r w:rsidRPr="00FE046C">
              <w:rPr>
                <w:lang w:val="ru-RU"/>
              </w:rPr>
              <w:t>мовою</w:t>
            </w:r>
            <w:proofErr w:type="spellEnd"/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1839 </w:t>
            </w:r>
            <w:proofErr w:type="spellStart"/>
            <w:r>
              <w:t>від</w:t>
            </w:r>
            <w:proofErr w:type="spellEnd"/>
            <w:r>
              <w:t xml:space="preserve"> 30.08.2021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інтервенційне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2/3 у 2 </w:t>
            </w:r>
            <w:proofErr w:type="spellStart"/>
            <w:r w:rsidRPr="003223E0">
              <w:rPr>
                <w:lang w:val="ru-RU"/>
              </w:rPr>
              <w:t>групах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щодо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оцінювання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безпеки</w:t>
            </w:r>
            <w:proofErr w:type="spellEnd"/>
            <w:r w:rsidRPr="003223E0">
              <w:rPr>
                <w:lang w:val="ru-RU"/>
              </w:rPr>
              <w:t xml:space="preserve"> перорального </w:t>
            </w:r>
            <w:proofErr w:type="spellStart"/>
            <w:r w:rsidRPr="003223E0">
              <w:rPr>
                <w:lang w:val="ru-RU"/>
              </w:rPr>
              <w:t>застосування</w:t>
            </w:r>
            <w:proofErr w:type="spellEnd"/>
            <w:r w:rsidRPr="003223E0">
              <w:rPr>
                <w:lang w:val="ru-RU"/>
              </w:rPr>
              <w:t xml:space="preserve"> препарату </w:t>
            </w:r>
            <w:r>
              <w:t>PF</w:t>
            </w:r>
            <w:r w:rsidRPr="003223E0">
              <w:rPr>
                <w:lang w:val="ru-RU"/>
              </w:rPr>
              <w:t>-07321332/</w:t>
            </w:r>
            <w:proofErr w:type="spellStart"/>
            <w:r w:rsidRPr="003223E0">
              <w:rPr>
                <w:lang w:val="ru-RU"/>
              </w:rPr>
              <w:t>ритонавір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порівняно</w:t>
            </w:r>
            <w:proofErr w:type="spellEnd"/>
            <w:r w:rsidRPr="003223E0">
              <w:rPr>
                <w:lang w:val="ru-RU"/>
              </w:rPr>
              <w:t xml:space="preserve"> з плацебо, для </w:t>
            </w:r>
            <w:proofErr w:type="spellStart"/>
            <w:r w:rsidRPr="003223E0">
              <w:rPr>
                <w:lang w:val="ru-RU"/>
              </w:rPr>
              <w:t>лікування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негоспіталізованих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дорослих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пацієнтів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із</w:t>
            </w:r>
            <w:proofErr w:type="spellEnd"/>
            <w:r w:rsidRPr="003223E0">
              <w:rPr>
                <w:lang w:val="ru-RU"/>
              </w:rPr>
              <w:t xml:space="preserve"> симптомами </w:t>
            </w:r>
            <w:r>
              <w:t>COVID</w:t>
            </w:r>
            <w:r w:rsidRPr="003223E0">
              <w:rPr>
                <w:lang w:val="ru-RU"/>
              </w:rPr>
              <w:t xml:space="preserve">-19 за </w:t>
            </w:r>
            <w:proofErr w:type="spellStart"/>
            <w:r w:rsidRPr="003223E0">
              <w:rPr>
                <w:lang w:val="ru-RU"/>
              </w:rPr>
              <w:t>умови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низького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ризику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прогресування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тяжкої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форми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захворювання</w:t>
            </w:r>
            <w:proofErr w:type="spellEnd"/>
            <w:r w:rsidRPr="003223E0">
              <w:rPr>
                <w:lang w:val="ru-RU"/>
              </w:rPr>
              <w:t xml:space="preserve">», </w:t>
            </w:r>
            <w:r>
              <w:t>C</w:t>
            </w:r>
            <w:r w:rsidRPr="003223E0">
              <w:rPr>
                <w:lang w:val="ru-RU"/>
              </w:rPr>
              <w:t xml:space="preserve">4671002, </w:t>
            </w:r>
            <w:proofErr w:type="spellStart"/>
            <w:r w:rsidRPr="003223E0">
              <w:rPr>
                <w:lang w:val="ru-RU"/>
              </w:rPr>
              <w:t>фінальна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протоколу з </w:t>
            </w:r>
            <w:proofErr w:type="spellStart"/>
            <w:r w:rsidRPr="003223E0">
              <w:rPr>
                <w:lang w:val="ru-RU"/>
              </w:rPr>
              <w:t>інкорпорованою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поправкою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 xml:space="preserve">2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566BC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7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566BCF" w:rsidRDefault="00566BCF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jc w:val="both"/>
              <w:rPr>
                <w:rFonts w:cstheme="minorBidi"/>
              </w:rPr>
            </w:pPr>
            <w:r>
              <w:t xml:space="preserve">Збільшення кількості досліджуваних в Україні, запланованих для участі у клінічному дослідженні, з 200 </w:t>
            </w:r>
            <w:proofErr w:type="spellStart"/>
            <w:r>
              <w:t>до</w:t>
            </w:r>
            <w:proofErr w:type="spellEnd"/>
            <w:r>
              <w:t xml:space="preserve"> 1000; </w:t>
            </w:r>
            <w:proofErr w:type="spellStart"/>
            <w:r>
              <w:t>Ідентифікаційна</w:t>
            </w:r>
            <w:proofErr w:type="spellEnd"/>
            <w:r>
              <w:t xml:space="preserve"> </w:t>
            </w:r>
            <w:proofErr w:type="spellStart"/>
            <w:r>
              <w:t>картка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1.1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BA5947">
              <w:rPr>
                <w:lang w:val="uk-UA"/>
              </w:rPr>
              <w:t xml:space="preserve">             </w:t>
            </w:r>
            <w:r>
              <w:t xml:space="preserve">07 </w:t>
            </w:r>
            <w:proofErr w:type="spellStart"/>
            <w:r>
              <w:t>вересня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1132 </w:t>
            </w:r>
            <w:proofErr w:type="spellStart"/>
            <w:r>
              <w:t>від</w:t>
            </w:r>
            <w:proofErr w:type="spellEnd"/>
            <w:r>
              <w:t xml:space="preserve"> 07.06.2021</w:t>
            </w:r>
          </w:p>
        </w:tc>
      </w:tr>
      <w:tr w:rsidR="00566BCF" w:rsidRPr="00112C4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 w:rsidP="00BA5947">
            <w:pPr>
              <w:jc w:val="both"/>
              <w:rPr>
                <w:lang w:val="ru-RU"/>
              </w:rPr>
            </w:pPr>
            <w:r w:rsidRPr="003223E0">
              <w:rPr>
                <w:lang w:val="ru-RU"/>
              </w:rPr>
              <w:t xml:space="preserve">Фаза 2/3, </w:t>
            </w:r>
            <w:proofErr w:type="spellStart"/>
            <w:r w:rsidRPr="003223E0">
              <w:rPr>
                <w:lang w:val="ru-RU"/>
              </w:rPr>
              <w:t>рандомізоване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 xml:space="preserve">, плацебо </w:t>
            </w:r>
            <w:proofErr w:type="spellStart"/>
            <w:r w:rsidRPr="003223E0">
              <w:rPr>
                <w:lang w:val="ru-RU"/>
              </w:rPr>
              <w:t>контрольоване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оцінки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безпечності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застосування</w:t>
            </w:r>
            <w:proofErr w:type="spellEnd"/>
            <w:r w:rsidRPr="003223E0">
              <w:rPr>
                <w:lang w:val="ru-RU"/>
              </w:rPr>
              <w:t xml:space="preserve"> препарату </w:t>
            </w:r>
            <w:r>
              <w:t>ADG</w:t>
            </w:r>
            <w:r w:rsidRPr="003223E0">
              <w:rPr>
                <w:lang w:val="ru-RU"/>
              </w:rPr>
              <w:t xml:space="preserve">20 для </w:t>
            </w:r>
            <w:proofErr w:type="spellStart"/>
            <w:r w:rsidRPr="003223E0">
              <w:rPr>
                <w:lang w:val="ru-RU"/>
              </w:rPr>
              <w:t>профілактики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COVID</w:t>
            </w:r>
            <w:r w:rsidRPr="003223E0">
              <w:rPr>
                <w:lang w:val="ru-RU"/>
              </w:rPr>
              <w:t xml:space="preserve"> 19, </w:t>
            </w:r>
            <w:r>
              <w:t>ADG</w:t>
            </w:r>
            <w:r w:rsidRPr="003223E0">
              <w:rPr>
                <w:lang w:val="ru-RU"/>
              </w:rPr>
              <w:t>20-</w:t>
            </w:r>
            <w:r>
              <w:t>PREV</w:t>
            </w:r>
            <w:r w:rsidRPr="003223E0">
              <w:rPr>
                <w:lang w:val="ru-RU"/>
              </w:rPr>
              <w:t xml:space="preserve">-001,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3.0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11 </w:t>
            </w:r>
            <w:proofErr w:type="spellStart"/>
            <w:r w:rsidRPr="003223E0">
              <w:rPr>
                <w:lang w:val="ru-RU"/>
              </w:rPr>
              <w:t>червня</w:t>
            </w:r>
            <w:proofErr w:type="spellEnd"/>
            <w:r w:rsidRPr="003223E0">
              <w:rPr>
                <w:lang w:val="ru-RU"/>
              </w:rPr>
              <w:t xml:space="preserve"> 2021 р.</w:t>
            </w:r>
          </w:p>
        </w:tc>
      </w:tr>
      <w:tr w:rsidR="00566BCF" w:rsidRPr="00112C4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jc w:val="both"/>
              <w:rPr>
                <w:lang w:val="ru-RU"/>
              </w:rPr>
            </w:pPr>
            <w:r w:rsidRPr="003223E0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3223E0">
              <w:rPr>
                <w:lang w:val="ru-RU"/>
              </w:rPr>
              <w:t>Україна</w:t>
            </w:r>
            <w:proofErr w:type="spellEnd"/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>«</w:t>
            </w:r>
            <w:proofErr w:type="spellStart"/>
            <w:r>
              <w:t>Адажіо</w:t>
            </w:r>
            <w:proofErr w:type="spellEnd"/>
            <w:r>
              <w:t xml:space="preserve"> </w:t>
            </w:r>
            <w:proofErr w:type="spellStart"/>
            <w:r>
              <w:t>Терапьютікс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[Adagio Therapeutics, Inc.], USA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8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566BCF" w:rsidRDefault="00566BCF">
      <w:pPr>
        <w:rPr>
          <w:lang w:val="ru-RU"/>
        </w:rPr>
      </w:pPr>
    </w:p>
    <w:p w:rsidR="00566BCF" w:rsidRDefault="00566BCF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jc w:val="both"/>
              <w:rPr>
                <w:rFonts w:cstheme="minorBidi"/>
              </w:rPr>
            </w:pPr>
            <w:r>
              <w:t>Збільшення кількості досліджуваних в Україні до 160 осіб; Подовження тривалості клінічного випробування в світі та в Україні до 13 травня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Рандомізоване</w:t>
            </w:r>
            <w:proofErr w:type="spellEnd"/>
            <w:r w:rsidRPr="003223E0">
              <w:rPr>
                <w:lang w:val="ru-RU"/>
              </w:rPr>
              <w:t>, плацебо-</w:t>
            </w:r>
            <w:proofErr w:type="spellStart"/>
            <w:r w:rsidRPr="003223E0">
              <w:rPr>
                <w:lang w:val="ru-RU"/>
              </w:rPr>
              <w:t>контрольоване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клінічне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2/3 для </w:t>
            </w:r>
            <w:proofErr w:type="spellStart"/>
            <w:r w:rsidRPr="003223E0">
              <w:rPr>
                <w:lang w:val="ru-RU"/>
              </w:rPr>
              <w:t>оцінки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безпечності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фармакокінетики</w:t>
            </w:r>
            <w:proofErr w:type="spellEnd"/>
            <w:r w:rsidRPr="003223E0">
              <w:rPr>
                <w:lang w:val="ru-RU"/>
              </w:rPr>
              <w:t xml:space="preserve"> препарату МК-4482 у </w:t>
            </w:r>
            <w:proofErr w:type="spellStart"/>
            <w:r w:rsidRPr="003223E0">
              <w:rPr>
                <w:lang w:val="ru-RU"/>
              </w:rPr>
              <w:t>дорослих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негоспіталізованих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пацієнтів</w:t>
            </w:r>
            <w:proofErr w:type="spellEnd"/>
            <w:r w:rsidRPr="003223E0">
              <w:rPr>
                <w:lang w:val="ru-RU"/>
              </w:rPr>
              <w:t xml:space="preserve"> з </w:t>
            </w:r>
            <w:r>
              <w:t>COVID</w:t>
            </w:r>
            <w:r w:rsidRPr="003223E0">
              <w:rPr>
                <w:lang w:val="ru-RU"/>
              </w:rPr>
              <w:t xml:space="preserve">-19», </w:t>
            </w:r>
            <w:r>
              <w:t>MK</w:t>
            </w:r>
            <w:r w:rsidRPr="003223E0">
              <w:rPr>
                <w:lang w:val="ru-RU"/>
              </w:rPr>
              <w:t xml:space="preserve">-4482-002, з </w:t>
            </w:r>
            <w:proofErr w:type="spellStart"/>
            <w:r w:rsidRPr="003223E0">
              <w:rPr>
                <w:lang w:val="ru-RU"/>
              </w:rPr>
              <w:t>інкорпорованою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поправкою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 xml:space="preserve">04 </w:t>
            </w:r>
            <w:proofErr w:type="spellStart"/>
            <w:r>
              <w:t>від</w:t>
            </w:r>
            <w:proofErr w:type="spellEnd"/>
            <w:r>
              <w:t xml:space="preserve"> 15 </w:t>
            </w:r>
            <w:proofErr w:type="spellStart"/>
            <w:r>
              <w:t>серпня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566BCF" w:rsidRPr="00112C4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jc w:val="both"/>
              <w:rPr>
                <w:lang w:val="ru-RU"/>
              </w:rPr>
            </w:pPr>
            <w:proofErr w:type="spellStart"/>
            <w:r w:rsidRPr="003223E0">
              <w:rPr>
                <w:lang w:val="ru-RU"/>
              </w:rPr>
              <w:t>Товариство</w:t>
            </w:r>
            <w:proofErr w:type="spellEnd"/>
            <w:r w:rsidRPr="003223E0">
              <w:rPr>
                <w:lang w:val="ru-RU"/>
              </w:rPr>
              <w:t xml:space="preserve"> з </w:t>
            </w:r>
            <w:proofErr w:type="spellStart"/>
            <w:r w:rsidRPr="003223E0">
              <w:rPr>
                <w:lang w:val="ru-RU"/>
              </w:rPr>
              <w:t>обмеженою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відповідальністю</w:t>
            </w:r>
            <w:proofErr w:type="spellEnd"/>
            <w:r w:rsidRPr="003223E0">
              <w:rPr>
                <w:lang w:val="ru-RU"/>
              </w:rPr>
              <w:t xml:space="preserve"> «МСД </w:t>
            </w:r>
            <w:proofErr w:type="spellStart"/>
            <w:r w:rsidRPr="003223E0">
              <w:rPr>
                <w:lang w:val="ru-RU"/>
              </w:rPr>
              <w:t>Україна</w:t>
            </w:r>
            <w:proofErr w:type="spellEnd"/>
            <w:r w:rsidRPr="003223E0">
              <w:rPr>
                <w:lang w:val="ru-RU"/>
              </w:rPr>
              <w:t>»</w:t>
            </w:r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9</w:t>
      </w:r>
    </w:p>
    <w:p w:rsidR="00566BCF" w:rsidRDefault="002017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  <w:r w:rsidR="00C0622D">
        <w:rPr>
          <w:lang w:val="uk-UA"/>
        </w:rPr>
        <w:t xml:space="preserve"> 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566BCF" w:rsidRDefault="00566BCF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jc w:val="both"/>
              <w:rPr>
                <w:rFonts w:cstheme="minorBidi"/>
              </w:rPr>
            </w:pPr>
            <w:r>
              <w:t xml:space="preserve">Зразок Короткого довідника із TrialMax App, редакція 1, версія шаблону 11 від 28 травня 2021 року, для України, українською мовою; Зразок Короткого довідника із TrialMax App, версія 1, версія шаблону 11 від 11 червня 2021 року, для України, російською мовою; Зразок інформації, що буде видана пацієнту на електронному носії «Subject Facing Screen report», </w:t>
            </w:r>
            <w:proofErr w:type="spellStart"/>
            <w:r>
              <w:t>версія</w:t>
            </w:r>
            <w:proofErr w:type="spellEnd"/>
            <w:r>
              <w:t xml:space="preserve"> 1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травня</w:t>
            </w:r>
            <w:proofErr w:type="spellEnd"/>
            <w:r>
              <w:t xml:space="preserve"> </w:t>
            </w:r>
            <w:r w:rsidR="00BA5947">
              <w:rPr>
                <w:lang w:val="uk-UA"/>
              </w:rPr>
              <w:t xml:space="preserve">            </w:t>
            </w:r>
            <w:r>
              <w:t xml:space="preserve">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інформації, що буде видана пацієнту на електронному носії «Subject Facing Screen report», версія 1 від 11 червня 2021 року, для України,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1842 </w:t>
            </w:r>
            <w:proofErr w:type="spellStart"/>
            <w:r>
              <w:t>від</w:t>
            </w:r>
            <w:proofErr w:type="spellEnd"/>
            <w:r>
              <w:t xml:space="preserve"> 30.08.2021</w:t>
            </w:r>
          </w:p>
        </w:tc>
      </w:tr>
      <w:tr w:rsidR="00566BCF" w:rsidRPr="00112C4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jc w:val="both"/>
              <w:rPr>
                <w:lang w:val="ru-RU"/>
              </w:rPr>
            </w:pPr>
            <w:r w:rsidRPr="003223E0">
              <w:rPr>
                <w:lang w:val="ru-RU"/>
              </w:rPr>
              <w:t xml:space="preserve">«БАГАТОЦЕНТРОВЕ, ОБСЕРВАЦІЙНЕ ДОСЛІДЖЕННЯ З 6-МІСЯЧНИМ ПОДАЛЬШИМ СПОСТЕРЕЖЕННЯМ ЗА ПАЦІЄНТАМИ З </w:t>
            </w:r>
            <w:r>
              <w:t>COVID</w:t>
            </w:r>
            <w:r w:rsidRPr="003223E0">
              <w:rPr>
                <w:lang w:val="ru-RU"/>
              </w:rPr>
              <w:t xml:space="preserve">-19, ЯКИХ РАНІШЕ БУЛО ВКЛЮЧЕНО В ДОСЛІДЖЕННЯ </w:t>
            </w:r>
            <w:r>
              <w:t>RO</w:t>
            </w:r>
            <w:r w:rsidRPr="003223E0">
              <w:rPr>
                <w:lang w:val="ru-RU"/>
              </w:rPr>
              <w:t>7496998 (</w:t>
            </w:r>
            <w:r>
              <w:t>AT</w:t>
            </w:r>
            <w:r w:rsidRPr="003223E0">
              <w:rPr>
                <w:lang w:val="ru-RU"/>
              </w:rPr>
              <w:t xml:space="preserve">-527)», </w:t>
            </w:r>
            <w:r>
              <w:t>CV</w:t>
            </w:r>
            <w:r w:rsidRPr="003223E0">
              <w:rPr>
                <w:lang w:val="ru-RU"/>
              </w:rPr>
              <w:t xml:space="preserve">43140,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1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03 </w:t>
            </w:r>
            <w:proofErr w:type="spellStart"/>
            <w:r w:rsidRPr="003223E0">
              <w:rPr>
                <w:lang w:val="ru-RU"/>
              </w:rPr>
              <w:t>березня</w:t>
            </w:r>
            <w:proofErr w:type="spellEnd"/>
            <w:r w:rsidRPr="003223E0">
              <w:rPr>
                <w:lang w:val="ru-RU"/>
              </w:rPr>
              <w:t xml:space="preserve"> 2021 року</w:t>
            </w:r>
          </w:p>
        </w:tc>
      </w:tr>
      <w:tr w:rsidR="00566BC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Ф. </w:t>
            </w:r>
            <w:proofErr w:type="spellStart"/>
            <w:r>
              <w:t>Хоффманн-Ля</w:t>
            </w:r>
            <w:proofErr w:type="spellEnd"/>
            <w:r>
              <w:t xml:space="preserve"> 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, </w:t>
            </w:r>
            <w:proofErr w:type="spellStart"/>
            <w:r>
              <w:t>Швейцарiя</w:t>
            </w:r>
            <w:proofErr w:type="spellEnd"/>
            <w:r>
              <w:t xml:space="preserve"> (F. Hoffmann-La Roche Ltd, Switzerland)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Default="00C0622D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66BCF" w:rsidRDefault="00C06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10</w:t>
      </w:r>
    </w:p>
    <w:p w:rsidR="00566BCF" w:rsidRDefault="00C0622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2017EF">
        <w:rPr>
          <w:lang w:val="uk-UA"/>
        </w:rPr>
        <w:t>«</w:t>
      </w:r>
      <w:r w:rsidR="002017EF" w:rsidRPr="002017EF">
        <w:rPr>
          <w:lang w:val="uk-UA"/>
        </w:rPr>
        <w:t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коронавірусної хвороби (COVID-19)»</w:t>
      </w:r>
    </w:p>
    <w:p w:rsidR="00112C44" w:rsidRPr="00112C44" w:rsidRDefault="00112C44" w:rsidP="00112C44">
      <w:pPr>
        <w:ind w:left="9072"/>
        <w:rPr>
          <w:u w:val="single"/>
          <w:lang w:val="uk-UA"/>
        </w:rPr>
      </w:pPr>
      <w:r w:rsidRPr="00112C44">
        <w:rPr>
          <w:u w:val="single"/>
          <w:lang w:val="uk-UA"/>
        </w:rPr>
        <w:t>04.10.2021</w:t>
      </w:r>
      <w:r>
        <w:rPr>
          <w:lang w:val="uk-UA"/>
        </w:rPr>
        <w:t xml:space="preserve"> № </w:t>
      </w:r>
      <w:r w:rsidRPr="00112C44">
        <w:rPr>
          <w:u w:val="single"/>
          <w:lang w:val="uk-UA"/>
        </w:rPr>
        <w:t>2148</w:t>
      </w:r>
    </w:p>
    <w:p w:rsidR="00112C44" w:rsidRPr="00112C44" w:rsidRDefault="00112C44" w:rsidP="00112C44">
      <w:pPr>
        <w:rPr>
          <w:u w:val="single"/>
          <w:lang w:val="ru-RU"/>
        </w:rPr>
      </w:pPr>
    </w:p>
    <w:p w:rsidR="00566BCF" w:rsidRDefault="00566BCF">
      <w:pPr>
        <w:rPr>
          <w:lang w:val="ru-RU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66BCF" w:rsidRPr="00112C4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Default="00C0622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66BCF" w:rsidRPr="003223E0" w:rsidRDefault="00C0622D">
            <w:pPr>
              <w:jc w:val="both"/>
              <w:rPr>
                <w:rFonts w:cstheme="minorBidi"/>
                <w:lang w:val="ru-RU"/>
              </w:rPr>
            </w:pPr>
            <w:r w:rsidRPr="003223E0">
              <w:rPr>
                <w:lang w:val="ru-RU"/>
              </w:rPr>
              <w:t xml:space="preserve">Лист </w:t>
            </w:r>
            <w:proofErr w:type="spellStart"/>
            <w:r w:rsidRPr="003223E0">
              <w:rPr>
                <w:lang w:val="ru-RU"/>
              </w:rPr>
              <w:t>роз’яснення</w:t>
            </w:r>
            <w:proofErr w:type="spellEnd"/>
            <w:r w:rsidRPr="003223E0">
              <w:rPr>
                <w:lang w:val="ru-RU"/>
              </w:rPr>
              <w:t xml:space="preserve"> №7 до Протоколу </w:t>
            </w:r>
            <w:r>
              <w:t>LYT</w:t>
            </w:r>
            <w:r w:rsidRPr="003223E0">
              <w:rPr>
                <w:lang w:val="ru-RU"/>
              </w:rPr>
              <w:t xml:space="preserve">-100-2020-02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08 </w:t>
            </w:r>
            <w:proofErr w:type="spellStart"/>
            <w:r w:rsidRPr="003223E0">
              <w:rPr>
                <w:lang w:val="ru-RU"/>
              </w:rPr>
              <w:t>вересня</w:t>
            </w:r>
            <w:proofErr w:type="spellEnd"/>
            <w:r w:rsidRPr="003223E0">
              <w:rPr>
                <w:lang w:val="ru-RU"/>
              </w:rPr>
              <w:t xml:space="preserve"> 2021, </w:t>
            </w:r>
            <w:proofErr w:type="spellStart"/>
            <w:r w:rsidRPr="003223E0">
              <w:rPr>
                <w:lang w:val="ru-RU"/>
              </w:rPr>
              <w:t>англійською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мовою</w:t>
            </w:r>
            <w:proofErr w:type="spellEnd"/>
            <w:r w:rsidRPr="003223E0">
              <w:rPr>
                <w:rFonts w:cstheme="minorBidi"/>
                <w:lang w:val="ru-RU"/>
              </w:rPr>
              <w:t xml:space="preserve"> </w:t>
            </w:r>
          </w:p>
        </w:tc>
      </w:tr>
      <w:tr w:rsidR="00566BC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r w:rsidRPr="003223E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223E0">
              <w:rPr>
                <w:szCs w:val="24"/>
                <w:lang w:val="ru-RU"/>
              </w:rPr>
              <w:t>щодо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затвердження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№ 1206 </w:t>
            </w:r>
            <w:proofErr w:type="spellStart"/>
            <w:r>
              <w:t>від</w:t>
            </w:r>
            <w:proofErr w:type="spellEnd"/>
            <w:r>
              <w:t xml:space="preserve"> 15.06.2021</w:t>
            </w:r>
          </w:p>
        </w:tc>
      </w:tr>
      <w:tr w:rsidR="00566BCF" w:rsidRPr="00112C4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szCs w:val="24"/>
                <w:lang w:val="ru-RU"/>
              </w:rPr>
            </w:pPr>
            <w:proofErr w:type="spellStart"/>
            <w:r w:rsidRPr="003223E0">
              <w:rPr>
                <w:szCs w:val="24"/>
                <w:lang w:val="ru-RU"/>
              </w:rPr>
              <w:t>Назва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клінічного</w:t>
            </w:r>
            <w:proofErr w:type="spellEnd"/>
            <w:r w:rsidRPr="003223E0">
              <w:rPr>
                <w:szCs w:val="24"/>
                <w:lang w:val="ru-RU"/>
              </w:rPr>
              <w:t xml:space="preserve"> </w:t>
            </w:r>
            <w:proofErr w:type="spellStart"/>
            <w:r w:rsidRPr="003223E0">
              <w:rPr>
                <w:szCs w:val="24"/>
                <w:lang w:val="ru-RU"/>
              </w:rPr>
              <w:t>випробування</w:t>
            </w:r>
            <w:proofErr w:type="spellEnd"/>
            <w:r w:rsidRPr="003223E0">
              <w:rPr>
                <w:szCs w:val="24"/>
                <w:lang w:val="ru-RU"/>
              </w:rPr>
              <w:t xml:space="preserve">, код, </w:t>
            </w:r>
            <w:proofErr w:type="spellStart"/>
            <w:r w:rsidRPr="003223E0">
              <w:rPr>
                <w:szCs w:val="24"/>
                <w:lang w:val="ru-RU"/>
              </w:rPr>
              <w:t>версія</w:t>
            </w:r>
            <w:proofErr w:type="spellEnd"/>
            <w:r w:rsidRPr="003223E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jc w:val="both"/>
              <w:rPr>
                <w:lang w:val="ru-RU"/>
              </w:rPr>
            </w:pPr>
            <w:r w:rsidRPr="003223E0">
              <w:rPr>
                <w:lang w:val="ru-RU"/>
              </w:rPr>
              <w:t>«</w:t>
            </w:r>
            <w:proofErr w:type="spellStart"/>
            <w:r w:rsidRPr="003223E0">
              <w:rPr>
                <w:lang w:val="ru-RU"/>
              </w:rPr>
              <w:t>Рандомізоване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подвійне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сліпе</w:t>
            </w:r>
            <w:proofErr w:type="spellEnd"/>
            <w:r w:rsidRPr="003223E0">
              <w:rPr>
                <w:lang w:val="ru-RU"/>
              </w:rPr>
              <w:t>, плацебо-</w:t>
            </w:r>
            <w:proofErr w:type="spellStart"/>
            <w:r w:rsidRPr="003223E0">
              <w:rPr>
                <w:lang w:val="ru-RU"/>
              </w:rPr>
              <w:t>контрольоване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дослідження</w:t>
            </w:r>
            <w:proofErr w:type="spellEnd"/>
            <w:r w:rsidRPr="003223E0">
              <w:rPr>
                <w:lang w:val="ru-RU"/>
              </w:rPr>
              <w:t xml:space="preserve"> 2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 з </w:t>
            </w:r>
            <w:proofErr w:type="spellStart"/>
            <w:r w:rsidRPr="003223E0">
              <w:rPr>
                <w:lang w:val="ru-RU"/>
              </w:rPr>
              <w:t>розширеним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періодом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відкритого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лікування</w:t>
            </w:r>
            <w:proofErr w:type="spellEnd"/>
            <w:r w:rsidRPr="003223E0">
              <w:rPr>
                <w:lang w:val="ru-RU"/>
              </w:rPr>
              <w:t xml:space="preserve"> для </w:t>
            </w:r>
            <w:proofErr w:type="spellStart"/>
            <w:r w:rsidRPr="003223E0">
              <w:rPr>
                <w:lang w:val="ru-RU"/>
              </w:rPr>
              <w:t>оцінки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безпечності</w:t>
            </w:r>
            <w:proofErr w:type="spellEnd"/>
            <w:r w:rsidRPr="003223E0">
              <w:rPr>
                <w:lang w:val="ru-RU"/>
              </w:rPr>
              <w:t xml:space="preserve"> та </w:t>
            </w:r>
            <w:proofErr w:type="spellStart"/>
            <w:r w:rsidRPr="003223E0">
              <w:rPr>
                <w:lang w:val="ru-RU"/>
              </w:rPr>
              <w:t>ефективності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деупірфенідону</w:t>
            </w:r>
            <w:proofErr w:type="spellEnd"/>
            <w:r w:rsidRPr="003223E0">
              <w:rPr>
                <w:lang w:val="ru-RU"/>
              </w:rPr>
              <w:t xml:space="preserve"> (</w:t>
            </w:r>
            <w:r>
              <w:t>LYT</w:t>
            </w:r>
            <w:r w:rsidRPr="003223E0">
              <w:rPr>
                <w:lang w:val="ru-RU"/>
              </w:rPr>
              <w:t xml:space="preserve">-100) при </w:t>
            </w:r>
            <w:proofErr w:type="spellStart"/>
            <w:r w:rsidRPr="003223E0">
              <w:rPr>
                <w:lang w:val="ru-RU"/>
              </w:rPr>
              <w:t>респіраторному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захворюванні</w:t>
            </w:r>
            <w:proofErr w:type="spellEnd"/>
            <w:r w:rsidRPr="003223E0">
              <w:rPr>
                <w:lang w:val="ru-RU"/>
              </w:rPr>
              <w:t xml:space="preserve">, </w:t>
            </w:r>
            <w:proofErr w:type="spellStart"/>
            <w:r w:rsidRPr="003223E0">
              <w:rPr>
                <w:lang w:val="ru-RU"/>
              </w:rPr>
              <w:t>обумовленому</w:t>
            </w:r>
            <w:proofErr w:type="spellEnd"/>
            <w:r w:rsidRPr="003223E0">
              <w:rPr>
                <w:lang w:val="ru-RU"/>
              </w:rPr>
              <w:t xml:space="preserve"> </w:t>
            </w:r>
            <w:r>
              <w:t>COVID</w:t>
            </w:r>
            <w:r w:rsidRPr="003223E0">
              <w:rPr>
                <w:lang w:val="ru-RU"/>
              </w:rPr>
              <w:t xml:space="preserve">-19, </w:t>
            </w:r>
            <w:proofErr w:type="spellStart"/>
            <w:r w:rsidRPr="003223E0">
              <w:rPr>
                <w:lang w:val="ru-RU"/>
              </w:rPr>
              <w:t>після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завершення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гострої</w:t>
            </w:r>
            <w:proofErr w:type="spellEnd"/>
            <w:r w:rsidRPr="003223E0">
              <w:rPr>
                <w:lang w:val="ru-RU"/>
              </w:rPr>
              <w:t xml:space="preserve"> </w:t>
            </w:r>
            <w:proofErr w:type="spellStart"/>
            <w:r w:rsidRPr="003223E0">
              <w:rPr>
                <w:lang w:val="ru-RU"/>
              </w:rPr>
              <w:t>фази</w:t>
            </w:r>
            <w:proofErr w:type="spellEnd"/>
            <w:r w:rsidRPr="003223E0">
              <w:rPr>
                <w:lang w:val="ru-RU"/>
              </w:rPr>
              <w:t xml:space="preserve">», </w:t>
            </w:r>
            <w:r>
              <w:t>LYT</w:t>
            </w:r>
            <w:r w:rsidRPr="003223E0">
              <w:rPr>
                <w:lang w:val="ru-RU"/>
              </w:rPr>
              <w:t xml:space="preserve">-100-2020-02, поправка 5 </w:t>
            </w:r>
            <w:proofErr w:type="spellStart"/>
            <w:r w:rsidRPr="003223E0">
              <w:rPr>
                <w:lang w:val="ru-RU"/>
              </w:rPr>
              <w:t>версія</w:t>
            </w:r>
            <w:proofErr w:type="spellEnd"/>
            <w:r w:rsidRPr="003223E0">
              <w:rPr>
                <w:lang w:val="ru-RU"/>
              </w:rPr>
              <w:t xml:space="preserve"> 6.0 </w:t>
            </w:r>
            <w:proofErr w:type="spellStart"/>
            <w:r w:rsidRPr="003223E0">
              <w:rPr>
                <w:lang w:val="ru-RU"/>
              </w:rPr>
              <w:t>від</w:t>
            </w:r>
            <w:proofErr w:type="spellEnd"/>
            <w:r w:rsidRPr="003223E0">
              <w:rPr>
                <w:lang w:val="ru-RU"/>
              </w:rPr>
              <w:t xml:space="preserve"> 27 </w:t>
            </w:r>
            <w:proofErr w:type="spellStart"/>
            <w:r w:rsidRPr="003223E0">
              <w:rPr>
                <w:lang w:val="ru-RU"/>
              </w:rPr>
              <w:t>квітня</w:t>
            </w:r>
            <w:proofErr w:type="spellEnd"/>
            <w:r w:rsidRPr="003223E0">
              <w:rPr>
                <w:lang w:val="ru-RU"/>
              </w:rPr>
              <w:t xml:space="preserve"> 2021 року</w:t>
            </w:r>
          </w:p>
        </w:tc>
      </w:tr>
      <w:tr w:rsidR="00566BCF" w:rsidRPr="00112C4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jc w:val="both"/>
              <w:rPr>
                <w:lang w:val="ru-RU"/>
              </w:rPr>
            </w:pPr>
            <w:r w:rsidRPr="003223E0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3223E0">
              <w:rPr>
                <w:lang w:val="ru-RU"/>
              </w:rPr>
              <w:t>Україна</w:t>
            </w:r>
            <w:proofErr w:type="spellEnd"/>
          </w:p>
        </w:tc>
      </w:tr>
      <w:tr w:rsidR="00566BC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proofErr w:type="spellStart"/>
            <w:r>
              <w:t>ПьюерТек</w:t>
            </w:r>
            <w:proofErr w:type="spellEnd"/>
            <w:r>
              <w:t xml:space="preserve"> ЛІТ 100, </w:t>
            </w:r>
            <w:proofErr w:type="spellStart"/>
            <w:r>
              <w:t>Інк</w:t>
            </w:r>
            <w:proofErr w:type="spellEnd"/>
            <w:r>
              <w:t xml:space="preserve">., США/ </w:t>
            </w:r>
            <w:proofErr w:type="spellStart"/>
            <w:r>
              <w:t>PureTech</w:t>
            </w:r>
            <w:proofErr w:type="spellEnd"/>
            <w:r>
              <w:t xml:space="preserve"> LYT 100, </w:t>
            </w:r>
            <w:proofErr w:type="spellStart"/>
            <w:r>
              <w:t>Inc</w:t>
            </w:r>
            <w:proofErr w:type="spellEnd"/>
            <w:r>
              <w:t>, USA</w:t>
            </w:r>
          </w:p>
        </w:tc>
      </w:tr>
      <w:tr w:rsidR="00566BC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Pr="003223E0" w:rsidRDefault="00C0622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223E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CF" w:rsidRDefault="00C0622D">
            <w:pPr>
              <w:jc w:val="both"/>
            </w:pPr>
            <w:r>
              <w:t xml:space="preserve">― </w:t>
            </w:r>
          </w:p>
        </w:tc>
      </w:tr>
    </w:tbl>
    <w:p w:rsidR="00566BCF" w:rsidRDefault="00566BCF">
      <w:pPr>
        <w:rPr>
          <w:lang w:val="uk-UA"/>
        </w:rPr>
      </w:pPr>
    </w:p>
    <w:p w:rsidR="00566BCF" w:rsidRDefault="00C0622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66BCF" w:rsidRPr="00A83C40" w:rsidRDefault="00C0622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566BCF" w:rsidRPr="00A83C40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E0"/>
    <w:rsid w:val="00112C44"/>
    <w:rsid w:val="0013222D"/>
    <w:rsid w:val="002017EF"/>
    <w:rsid w:val="003223E0"/>
    <w:rsid w:val="003E1B38"/>
    <w:rsid w:val="00566BCF"/>
    <w:rsid w:val="0095437B"/>
    <w:rsid w:val="00A83C40"/>
    <w:rsid w:val="00BA5947"/>
    <w:rsid w:val="00C0622D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3223E0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3223E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sid w:val="003223E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3223E0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3223E0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3223E0"/>
    <w:pPr>
      <w:jc w:val="both"/>
    </w:pPr>
    <w:rPr>
      <w:rFonts w:eastAsiaTheme="minorEastAsia" w:cs="Times New Roman"/>
      <w:szCs w:val="24"/>
    </w:rPr>
  </w:style>
  <w:style w:type="character" w:customStyle="1" w:styleId="cs2494c3c61">
    <w:name w:val="cs2494c3c61"/>
    <w:basedOn w:val="a0"/>
    <w:rsid w:val="003223E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3223E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FE04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FE046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FE046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3E1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3223E0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3223E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sid w:val="003223E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3223E0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3223E0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3223E0"/>
    <w:pPr>
      <w:jc w:val="both"/>
    </w:pPr>
    <w:rPr>
      <w:rFonts w:eastAsiaTheme="minorEastAsia" w:cs="Times New Roman"/>
      <w:szCs w:val="24"/>
    </w:rPr>
  </w:style>
  <w:style w:type="character" w:customStyle="1" w:styleId="cs2494c3c61">
    <w:name w:val="cs2494c3c61"/>
    <w:basedOn w:val="a0"/>
    <w:rsid w:val="003223E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3223E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FE046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FE046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FE046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3E1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13981</Words>
  <Characters>7970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2</cp:revision>
  <cp:lastPrinted>2021-09-30T14:49:00Z</cp:lastPrinted>
  <dcterms:created xsi:type="dcterms:W3CDTF">2021-10-05T05:52:00Z</dcterms:created>
  <dcterms:modified xsi:type="dcterms:W3CDTF">2021-10-05T05:52:00Z</dcterms:modified>
</cp:coreProperties>
</file>