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4B49CD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95362A" w:rsidRPr="00BB3664" w:rsidRDefault="00BB3664" w:rsidP="0087345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BB3664">
        <w:rPr>
          <w:rFonts w:ascii="Arial" w:hAnsi="Arial" w:cs="Arial"/>
          <w:b/>
          <w:bCs/>
          <w:sz w:val="20"/>
          <w:szCs w:val="20"/>
          <w:lang w:val="uk-UA"/>
        </w:rPr>
        <w:t xml:space="preserve">«Перелік протоколів клінічних випробувань лікарських засобів для лікування </w:t>
      </w:r>
      <w:proofErr w:type="spellStart"/>
      <w:r w:rsidRPr="00BB3664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BB3664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засіданні НЕР № 33/COVID-19 від 18.11.2021, на які були отримані позитивні висновки експертів»</w:t>
      </w:r>
    </w:p>
    <w:p w:rsidR="00BE5EC3" w:rsidRPr="00BE5EC3" w:rsidRDefault="00BE5EC3" w:rsidP="00873456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BB3664" w:rsidRPr="00DA6829" w:rsidRDefault="00382CD1" w:rsidP="00BB3664">
      <w:pPr>
        <w:jc w:val="both"/>
        <w:rPr>
          <w:rFonts w:ascii="Arial" w:hAnsi="Arial" w:cs="Arial"/>
          <w:bCs/>
          <w:sz w:val="18"/>
          <w:szCs w:val="18"/>
          <w:lang w:val="uk-UA"/>
        </w:rPr>
      </w:pPr>
      <w:r w:rsidRPr="00A562EB">
        <w:rPr>
          <w:rStyle w:val="cs9f0a40401"/>
          <w:b/>
          <w:lang w:val="uk-UA"/>
        </w:rPr>
        <w:t>1.</w:t>
      </w:r>
      <w:r w:rsidRPr="00613BE8">
        <w:rPr>
          <w:rStyle w:val="cs9f0a40401"/>
          <w:b/>
          <w:lang w:val="uk-UA"/>
        </w:rPr>
        <w:t xml:space="preserve"> </w:t>
      </w:r>
      <w:r w:rsidR="00BB3664" w:rsidRPr="00DA6829">
        <w:rPr>
          <w:rFonts w:ascii="Arial" w:hAnsi="Arial" w:cs="Arial"/>
          <w:bCs/>
          <w:color w:val="000000"/>
          <w:sz w:val="20"/>
          <w:szCs w:val="20"/>
          <w:lang w:val="uk-UA"/>
        </w:rPr>
        <w:t>«</w:t>
      </w:r>
      <w:proofErr w:type="spellStart"/>
      <w:r w:rsidR="00BB3664" w:rsidRPr="00DA6829">
        <w:rPr>
          <w:rFonts w:ascii="Arial" w:hAnsi="Arial" w:cs="Arial"/>
          <w:bCs/>
          <w:color w:val="000000"/>
          <w:sz w:val="20"/>
          <w:szCs w:val="20"/>
          <w:lang w:val="uk-UA"/>
        </w:rPr>
        <w:t>Багатоцентрове</w:t>
      </w:r>
      <w:proofErr w:type="spellEnd"/>
      <w:r w:rsidR="00BB3664" w:rsidRPr="00DA6829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адаптивне, </w:t>
      </w:r>
      <w:proofErr w:type="spellStart"/>
      <w:r w:rsidR="00BB3664" w:rsidRPr="00DA6829">
        <w:rPr>
          <w:rFonts w:ascii="Arial" w:hAnsi="Arial" w:cs="Arial"/>
          <w:bCs/>
          <w:color w:val="000000"/>
          <w:sz w:val="20"/>
          <w:szCs w:val="20"/>
          <w:lang w:val="uk-UA"/>
        </w:rPr>
        <w:t>рандомізоване</w:t>
      </w:r>
      <w:proofErr w:type="spellEnd"/>
      <w:r w:rsidR="00BB3664" w:rsidRPr="00DA6829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засліплене, контрольоване дослідження безпеки та ефективності досліджуваного лікування для госпіталізованих пацієнтів з </w:t>
      </w:r>
      <w:r w:rsidR="00BB3664" w:rsidRPr="00DA6829">
        <w:rPr>
          <w:rFonts w:ascii="Arial" w:hAnsi="Arial" w:cs="Arial"/>
          <w:bCs/>
          <w:color w:val="000000"/>
          <w:sz w:val="20"/>
          <w:szCs w:val="20"/>
        </w:rPr>
        <w:t>COVID</w:t>
      </w:r>
      <w:r w:rsidR="00BB3664" w:rsidRPr="00DA6829">
        <w:rPr>
          <w:rFonts w:ascii="Arial" w:hAnsi="Arial" w:cs="Arial"/>
          <w:bCs/>
          <w:color w:val="000000"/>
          <w:sz w:val="20"/>
          <w:szCs w:val="20"/>
          <w:lang w:val="uk-UA"/>
        </w:rPr>
        <w:t>-19 (</w:t>
      </w:r>
      <w:r w:rsidR="00BB3664" w:rsidRPr="00DA6829">
        <w:rPr>
          <w:rFonts w:ascii="Arial" w:hAnsi="Arial" w:cs="Arial"/>
          <w:bCs/>
          <w:color w:val="000000"/>
          <w:sz w:val="20"/>
          <w:szCs w:val="20"/>
        </w:rPr>
        <w:t>TICO</w:t>
      </w:r>
      <w:r w:rsidR="00BB3664" w:rsidRPr="00DA6829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)», код дослідження </w:t>
      </w:r>
      <w:r w:rsidR="00BB3664" w:rsidRPr="00DA6829">
        <w:rPr>
          <w:rFonts w:ascii="Arial" w:hAnsi="Arial" w:cs="Arial"/>
          <w:b/>
          <w:bCs/>
          <w:color w:val="000000"/>
          <w:sz w:val="20"/>
          <w:szCs w:val="20"/>
        </w:rPr>
        <w:t>INSIGHT</w:t>
      </w:r>
      <w:r w:rsidR="00BB3664" w:rsidRPr="00DA6829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-014/</w:t>
      </w:r>
      <w:r w:rsidR="00BB3664" w:rsidRPr="00DA6829">
        <w:rPr>
          <w:rFonts w:ascii="Arial" w:hAnsi="Arial" w:cs="Arial"/>
          <w:b/>
          <w:bCs/>
          <w:color w:val="000000"/>
          <w:sz w:val="20"/>
          <w:szCs w:val="20"/>
        </w:rPr>
        <w:t>ACTIV</w:t>
      </w:r>
      <w:r w:rsidR="00BB3664" w:rsidRPr="00DA6829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-3</w:t>
      </w:r>
      <w:r w:rsidR="00BB3664" w:rsidRPr="00DA6829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версія 4.0 від 12 березня 2021 р., спонсор - Університет </w:t>
      </w:r>
      <w:proofErr w:type="spellStart"/>
      <w:r w:rsidR="00BB3664" w:rsidRPr="00DA6829">
        <w:rPr>
          <w:rFonts w:ascii="Arial" w:hAnsi="Arial" w:cs="Arial"/>
          <w:bCs/>
          <w:color w:val="000000"/>
          <w:sz w:val="20"/>
          <w:szCs w:val="20"/>
          <w:lang w:val="uk-UA"/>
        </w:rPr>
        <w:t>Міннесоти</w:t>
      </w:r>
      <w:proofErr w:type="spellEnd"/>
      <w:r w:rsidR="00BB3664" w:rsidRPr="00DA6829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/ </w:t>
      </w:r>
      <w:r w:rsidR="00BB3664" w:rsidRPr="00DA6829">
        <w:rPr>
          <w:rFonts w:ascii="Arial" w:hAnsi="Arial" w:cs="Arial"/>
          <w:bCs/>
          <w:color w:val="000000"/>
          <w:sz w:val="20"/>
          <w:szCs w:val="20"/>
        </w:rPr>
        <w:t>Regents</w:t>
      </w:r>
      <w:r w:rsidR="00BB3664" w:rsidRPr="00DA6829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BB3664" w:rsidRPr="00DA6829">
        <w:rPr>
          <w:rFonts w:ascii="Arial" w:hAnsi="Arial" w:cs="Arial"/>
          <w:bCs/>
          <w:color w:val="000000"/>
          <w:sz w:val="20"/>
          <w:szCs w:val="20"/>
        </w:rPr>
        <w:t>of</w:t>
      </w:r>
      <w:r w:rsidR="00BB3664" w:rsidRPr="00DA6829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BB3664" w:rsidRPr="00DA6829">
        <w:rPr>
          <w:rFonts w:ascii="Arial" w:hAnsi="Arial" w:cs="Arial"/>
          <w:bCs/>
          <w:color w:val="000000"/>
          <w:sz w:val="20"/>
          <w:szCs w:val="20"/>
        </w:rPr>
        <w:t>the</w:t>
      </w:r>
      <w:r w:rsidR="00BB3664" w:rsidRPr="00DA6829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BB3664" w:rsidRPr="00DA6829">
        <w:rPr>
          <w:rFonts w:ascii="Arial" w:hAnsi="Arial" w:cs="Arial"/>
          <w:bCs/>
          <w:color w:val="000000"/>
          <w:sz w:val="20"/>
          <w:szCs w:val="20"/>
        </w:rPr>
        <w:t>University</w:t>
      </w:r>
      <w:r w:rsidR="00BB3664" w:rsidRPr="00DA6829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BB3664" w:rsidRPr="00DA6829">
        <w:rPr>
          <w:rFonts w:ascii="Arial" w:hAnsi="Arial" w:cs="Arial"/>
          <w:bCs/>
          <w:color w:val="000000"/>
          <w:sz w:val="20"/>
          <w:szCs w:val="20"/>
        </w:rPr>
        <w:t>of</w:t>
      </w:r>
      <w:r w:rsidR="00BB3664" w:rsidRPr="00DA6829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="00BB3664" w:rsidRPr="00DA6829">
        <w:rPr>
          <w:rFonts w:ascii="Arial" w:hAnsi="Arial" w:cs="Arial"/>
          <w:bCs/>
          <w:color w:val="000000"/>
          <w:sz w:val="20"/>
          <w:szCs w:val="20"/>
        </w:rPr>
        <w:t>Minesota</w:t>
      </w:r>
      <w:proofErr w:type="spellEnd"/>
      <w:r w:rsidR="00BB3664" w:rsidRPr="00DA6829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</w:t>
      </w:r>
      <w:r w:rsidR="00BB3664" w:rsidRPr="00DA6829">
        <w:rPr>
          <w:rFonts w:ascii="Arial" w:hAnsi="Arial" w:cs="Arial"/>
          <w:bCs/>
          <w:color w:val="000000"/>
          <w:sz w:val="20"/>
          <w:szCs w:val="20"/>
        </w:rPr>
        <w:t>United</w:t>
      </w:r>
      <w:r w:rsidR="00BB3664" w:rsidRPr="00DA6829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BB3664" w:rsidRPr="00DA6829">
        <w:rPr>
          <w:rFonts w:ascii="Arial" w:hAnsi="Arial" w:cs="Arial"/>
          <w:bCs/>
          <w:color w:val="000000"/>
          <w:sz w:val="20"/>
          <w:szCs w:val="20"/>
        </w:rPr>
        <w:t>States</w:t>
      </w:r>
    </w:p>
    <w:p w:rsidR="00BB3664" w:rsidRPr="00DA6829" w:rsidRDefault="00BB3664" w:rsidP="00BB366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DA6829">
        <w:rPr>
          <w:rFonts w:ascii="Arial" w:hAnsi="Arial" w:cs="Arial"/>
          <w:bCs/>
          <w:color w:val="000000"/>
          <w:sz w:val="20"/>
          <w:szCs w:val="20"/>
          <w:lang w:val="ru-RU"/>
        </w:rPr>
        <w:t>Фаза - ІІІ</w:t>
      </w:r>
    </w:p>
    <w:p w:rsidR="00BB3664" w:rsidRPr="00DA6829" w:rsidRDefault="00BB3664" w:rsidP="00BB366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  <w:lang w:val="ru-RU"/>
        </w:rPr>
      </w:pPr>
      <w:proofErr w:type="spellStart"/>
      <w:r w:rsidRPr="00DA6829">
        <w:rPr>
          <w:rFonts w:ascii="Arial" w:hAnsi="Arial" w:cs="Arial"/>
          <w:bCs/>
          <w:color w:val="000000"/>
          <w:sz w:val="20"/>
          <w:szCs w:val="20"/>
          <w:lang w:val="ru-RU"/>
        </w:rPr>
        <w:t>Заявник</w:t>
      </w:r>
      <w:proofErr w:type="spellEnd"/>
      <w:r w:rsidRPr="00DA6829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- </w:t>
      </w:r>
      <w:proofErr w:type="spellStart"/>
      <w:r w:rsidRPr="00DA6829">
        <w:rPr>
          <w:rFonts w:ascii="Arial" w:hAnsi="Arial" w:cs="Arial"/>
          <w:bCs/>
          <w:color w:val="000000"/>
          <w:sz w:val="20"/>
          <w:szCs w:val="20"/>
          <w:lang w:val="ru-RU"/>
        </w:rPr>
        <w:t>Товариство</w:t>
      </w:r>
      <w:proofErr w:type="spellEnd"/>
      <w:r w:rsidRPr="00DA6829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з </w:t>
      </w:r>
      <w:proofErr w:type="spellStart"/>
      <w:r w:rsidRPr="00DA6829">
        <w:rPr>
          <w:rFonts w:ascii="Arial" w:hAnsi="Arial" w:cs="Arial"/>
          <w:bCs/>
          <w:color w:val="000000"/>
          <w:sz w:val="20"/>
          <w:szCs w:val="20"/>
          <w:lang w:val="ru-RU"/>
        </w:rPr>
        <w:t>обмеженою</w:t>
      </w:r>
      <w:proofErr w:type="spellEnd"/>
      <w:r w:rsidRPr="00DA6829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DA6829">
        <w:rPr>
          <w:rFonts w:ascii="Arial" w:hAnsi="Arial" w:cs="Arial"/>
          <w:bCs/>
          <w:color w:val="000000"/>
          <w:sz w:val="20"/>
          <w:szCs w:val="20"/>
          <w:lang w:val="ru-RU"/>
        </w:rPr>
        <w:t>відповідальністю</w:t>
      </w:r>
      <w:proofErr w:type="spellEnd"/>
      <w:r w:rsidRPr="00DA6829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«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ru-RU"/>
        </w:rPr>
        <w:t>Фармаксі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ru-RU"/>
        </w:rPr>
        <w:t>»</w:t>
      </w:r>
      <w:r w:rsidRPr="00DA6829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Pr="00DA6829">
        <w:rPr>
          <w:rFonts w:ascii="Arial" w:hAnsi="Arial" w:cs="Arial"/>
          <w:bCs/>
          <w:color w:val="000000"/>
          <w:sz w:val="20"/>
          <w:szCs w:val="20"/>
          <w:lang w:val="ru-RU"/>
        </w:rPr>
        <w:t>Україна</w:t>
      </w:r>
      <w:proofErr w:type="spellEnd"/>
    </w:p>
    <w:p w:rsidR="00BB3664" w:rsidRPr="00726F80" w:rsidRDefault="00BB3664" w:rsidP="00BB3664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</w:p>
    <w:p w:rsidR="00BB3664" w:rsidRPr="00726F80" w:rsidRDefault="00BB3664" w:rsidP="00BB3664">
      <w:pPr>
        <w:pStyle w:val="cs80d9435b"/>
        <w:rPr>
          <w:rFonts w:asciiTheme="majorHAnsi" w:hAnsiTheme="majorHAnsi" w:cstheme="majorHAnsi"/>
          <w:color w:val="000000" w:themeColor="text1"/>
          <w:sz w:val="20"/>
          <w:szCs w:val="20"/>
          <w:lang w:val="ru-RU"/>
        </w:rPr>
      </w:pPr>
      <w:bookmarkStart w:id="0" w:name="_GoBack"/>
      <w:bookmarkEnd w:id="0"/>
      <w:r w:rsidRPr="00726F80">
        <w:rPr>
          <w:rStyle w:val="cs7d567a251"/>
          <w:color w:val="000000" w:themeColor="text1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009"/>
      </w:tblGrid>
      <w:tr w:rsidR="00BB3664" w:rsidRPr="00BB3664" w:rsidTr="00A91F26">
        <w:trPr>
          <w:trHeight w:val="46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64" w:rsidRPr="00DA6829" w:rsidRDefault="00BB3664" w:rsidP="00A91F26">
            <w:pPr>
              <w:pStyle w:val="cs2e86d3a6"/>
              <w:rPr>
                <w:b/>
                <w:color w:val="000000" w:themeColor="text1"/>
              </w:rPr>
            </w:pPr>
            <w:r w:rsidRPr="00DA6829">
              <w:rPr>
                <w:rStyle w:val="cs9b006261"/>
                <w:b w:val="0"/>
                <w:color w:val="000000" w:themeColor="text1"/>
              </w:rPr>
              <w:t>№</w:t>
            </w:r>
          </w:p>
          <w:p w:rsidR="00BB3664" w:rsidRPr="00DA6829" w:rsidRDefault="00BB3664" w:rsidP="00A91F26">
            <w:pPr>
              <w:pStyle w:val="cs2e86d3a6"/>
              <w:rPr>
                <w:b/>
                <w:color w:val="000000" w:themeColor="text1"/>
              </w:rPr>
            </w:pPr>
            <w:r w:rsidRPr="00DA6829">
              <w:rPr>
                <w:rStyle w:val="cs9b006261"/>
                <w:b w:val="0"/>
                <w:color w:val="000000" w:themeColor="text1"/>
              </w:rPr>
              <w:t>п/п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64" w:rsidRPr="00DA6829" w:rsidRDefault="00BB3664" w:rsidP="00A91F26">
            <w:pPr>
              <w:pStyle w:val="cs2e86d3a6"/>
              <w:rPr>
                <w:b/>
                <w:color w:val="000000" w:themeColor="text1"/>
                <w:lang w:val="ru-RU"/>
              </w:rPr>
            </w:pPr>
            <w:r w:rsidRPr="00DA6829">
              <w:rPr>
                <w:rStyle w:val="cs9b006261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DA6829">
              <w:rPr>
                <w:rStyle w:val="cs9b006261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DA6829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A6829">
              <w:rPr>
                <w:rStyle w:val="cs9b006261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BB3664" w:rsidRPr="00DA6829" w:rsidRDefault="00BB3664" w:rsidP="00A91F26">
            <w:pPr>
              <w:pStyle w:val="cs2e86d3a6"/>
              <w:rPr>
                <w:b/>
                <w:color w:val="000000" w:themeColor="text1"/>
                <w:lang w:val="ru-RU"/>
              </w:rPr>
            </w:pPr>
            <w:proofErr w:type="spellStart"/>
            <w:r w:rsidRPr="00DA6829">
              <w:rPr>
                <w:rStyle w:val="cs9b006261"/>
                <w:b w:val="0"/>
                <w:color w:val="000000" w:themeColor="text1"/>
                <w:lang w:val="ru-RU"/>
              </w:rPr>
              <w:t>Назва</w:t>
            </w:r>
            <w:proofErr w:type="spellEnd"/>
            <w:r w:rsidRPr="00DA6829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A6829">
              <w:rPr>
                <w:rStyle w:val="cs9b006261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DA6829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A6829">
              <w:rPr>
                <w:rStyle w:val="cs9b006261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DA6829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A6829">
              <w:rPr>
                <w:rStyle w:val="cs9b006261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DA6829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A6829">
              <w:rPr>
                <w:rStyle w:val="cs9b006261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BB3664" w:rsidRPr="00DA6829" w:rsidTr="00A91F2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64" w:rsidRDefault="00BB3664" w:rsidP="00A91F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64" w:rsidRDefault="00BB3664" w:rsidP="00A91F2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лікар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Кобринська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О.Я.</w:t>
            </w:r>
          </w:p>
          <w:p w:rsidR="00BB3664" w:rsidRDefault="00BB3664" w:rsidP="00A91F2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Комунальне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некомерційне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підприємство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Центральна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міська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клінічна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лікарня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Івано-Франківської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міської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терапевтичне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відділення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№1, 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Івано-Франківськ</w:t>
            </w:r>
            <w:proofErr w:type="spellEnd"/>
          </w:p>
        </w:tc>
      </w:tr>
    </w:tbl>
    <w:p w:rsidR="00BB3664" w:rsidRPr="00DA6829" w:rsidRDefault="00BB3664" w:rsidP="00BB3664">
      <w:pPr>
        <w:pStyle w:val="cs95e872d0"/>
      </w:pPr>
    </w:p>
    <w:sectPr w:rsidR="00BB3664" w:rsidRPr="00DA6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DD4467" w:rsidRPr="00DD4467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010EA9"/>
    <w:rsid w:val="000B1642"/>
    <w:rsid w:val="00114720"/>
    <w:rsid w:val="00114F0B"/>
    <w:rsid w:val="001A4BBD"/>
    <w:rsid w:val="001E1F5C"/>
    <w:rsid w:val="00256785"/>
    <w:rsid w:val="0036251E"/>
    <w:rsid w:val="0036358A"/>
    <w:rsid w:val="00376F70"/>
    <w:rsid w:val="00382CD1"/>
    <w:rsid w:val="00472290"/>
    <w:rsid w:val="00482696"/>
    <w:rsid w:val="004B49CD"/>
    <w:rsid w:val="004B5880"/>
    <w:rsid w:val="005335C9"/>
    <w:rsid w:val="005409EC"/>
    <w:rsid w:val="00611C70"/>
    <w:rsid w:val="00613BE8"/>
    <w:rsid w:val="006164B3"/>
    <w:rsid w:val="006D50AC"/>
    <w:rsid w:val="00713D16"/>
    <w:rsid w:val="00757EE7"/>
    <w:rsid w:val="00873456"/>
    <w:rsid w:val="008D66CB"/>
    <w:rsid w:val="00913C6C"/>
    <w:rsid w:val="0095362A"/>
    <w:rsid w:val="009F3DBB"/>
    <w:rsid w:val="00A05511"/>
    <w:rsid w:val="00A562EB"/>
    <w:rsid w:val="00A648DC"/>
    <w:rsid w:val="00A773CE"/>
    <w:rsid w:val="00AF19F7"/>
    <w:rsid w:val="00B456A5"/>
    <w:rsid w:val="00B5775A"/>
    <w:rsid w:val="00BB3664"/>
    <w:rsid w:val="00BE5EC3"/>
    <w:rsid w:val="00C827FE"/>
    <w:rsid w:val="00DC31AD"/>
    <w:rsid w:val="00DD4467"/>
    <w:rsid w:val="00E022F5"/>
    <w:rsid w:val="00E14869"/>
    <w:rsid w:val="00E2177D"/>
    <w:rsid w:val="00F2518B"/>
    <w:rsid w:val="00FB2FB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1E1F5C"/>
    <w:rPr>
      <w:rFonts w:eastAsiaTheme="minorEastAsia"/>
    </w:rPr>
  </w:style>
  <w:style w:type="character" w:customStyle="1" w:styleId="cs7d567a251">
    <w:name w:val="cs7d567a251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1E1F5C"/>
  </w:style>
  <w:style w:type="character" w:customStyle="1" w:styleId="cs9f0a40402">
    <w:name w:val="cs9f0a40402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1E1F5C"/>
  </w:style>
  <w:style w:type="character" w:customStyle="1" w:styleId="cs9f0a40403">
    <w:name w:val="cs9f0a40403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sid w:val="001E1F5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613BE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fb87182">
    <w:name w:val="cs5fb87182"/>
    <w:basedOn w:val="a"/>
    <w:rsid w:val="004B5880"/>
    <w:pPr>
      <w:ind w:left="360"/>
      <w:jc w:val="center"/>
    </w:pPr>
    <w:rPr>
      <w:rFonts w:eastAsiaTheme="minorEastAsia"/>
    </w:rPr>
  </w:style>
  <w:style w:type="character" w:customStyle="1" w:styleId="cse64d33451">
    <w:name w:val="cse64d33451"/>
    <w:basedOn w:val="a0"/>
    <w:rsid w:val="004B5880"/>
    <w:rPr>
      <w:rFonts w:ascii="Arial" w:hAnsi="Arial" w:cs="Arial" w:hint="default"/>
      <w:b w:val="0"/>
      <w:bCs w:val="0"/>
      <w:i/>
      <w:iCs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sid w:val="004B588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sid w:val="00A562EB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23C7-6970-4456-9F88-26B7EC5F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43</cp:revision>
  <cp:lastPrinted>2021-08-11T11:16:00Z</cp:lastPrinted>
  <dcterms:created xsi:type="dcterms:W3CDTF">2021-06-02T07:50:00Z</dcterms:created>
  <dcterms:modified xsi:type="dcterms:W3CDTF">2021-11-17T14:28:00Z</dcterms:modified>
</cp:coreProperties>
</file>