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456" w:rsidRDefault="00873456" w:rsidP="00873456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>Додаток</w:t>
      </w:r>
      <w:r w:rsidR="008D0EC1"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 2</w:t>
      </w: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 </w:t>
      </w:r>
    </w:p>
    <w:p w:rsidR="00873456" w:rsidRDefault="00873456" w:rsidP="00873456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1E1F5C" w:rsidRPr="008D0EC1" w:rsidRDefault="008D0EC1" w:rsidP="00873456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8D0EC1">
        <w:rPr>
          <w:rFonts w:ascii="Arial" w:hAnsi="Arial" w:cs="Arial"/>
          <w:b/>
          <w:bCs/>
          <w:sz w:val="20"/>
          <w:szCs w:val="20"/>
          <w:lang w:val="uk-UA"/>
        </w:rPr>
        <w:t xml:space="preserve">«Перелік суттєвих поправок до протоколів міжнародних </w:t>
      </w:r>
      <w:proofErr w:type="spellStart"/>
      <w:r w:rsidRPr="008D0EC1">
        <w:rPr>
          <w:rFonts w:ascii="Arial" w:hAnsi="Arial" w:cs="Arial"/>
          <w:b/>
          <w:bCs/>
          <w:sz w:val="20"/>
          <w:szCs w:val="20"/>
          <w:lang w:val="uk-UA"/>
        </w:rPr>
        <w:t>багатоцентрових</w:t>
      </w:r>
      <w:proofErr w:type="spellEnd"/>
      <w:r w:rsidRPr="008D0EC1">
        <w:rPr>
          <w:rFonts w:ascii="Arial" w:hAnsi="Arial" w:cs="Arial"/>
          <w:b/>
          <w:bCs/>
          <w:sz w:val="20"/>
          <w:szCs w:val="20"/>
          <w:lang w:val="uk-UA"/>
        </w:rPr>
        <w:t xml:space="preserve"> клінічних випробувань лікарських засобів для лікування </w:t>
      </w:r>
      <w:proofErr w:type="spellStart"/>
      <w:r w:rsidRPr="008D0EC1">
        <w:rPr>
          <w:rFonts w:ascii="Arial" w:hAnsi="Arial" w:cs="Arial"/>
          <w:b/>
          <w:bCs/>
          <w:sz w:val="20"/>
          <w:szCs w:val="20"/>
          <w:lang w:val="uk-UA"/>
        </w:rPr>
        <w:t>коронавірусної</w:t>
      </w:r>
      <w:proofErr w:type="spellEnd"/>
      <w:r w:rsidRPr="008D0EC1">
        <w:rPr>
          <w:rFonts w:ascii="Arial" w:hAnsi="Arial" w:cs="Arial"/>
          <w:b/>
          <w:bCs/>
          <w:sz w:val="20"/>
          <w:szCs w:val="20"/>
          <w:lang w:val="uk-UA"/>
        </w:rPr>
        <w:t xml:space="preserve"> хвороби (COVID-19) в Україні, розглянутих на засіданні НТР № 60/COVID-19 від 06.09.2021, на які були отримані позитивні висновки експертів»</w:t>
      </w:r>
    </w:p>
    <w:p w:rsidR="0095362A" w:rsidRPr="00613BE8" w:rsidRDefault="0095362A" w:rsidP="00873456">
      <w:pPr>
        <w:jc w:val="both"/>
        <w:rPr>
          <w:rFonts w:ascii="Arial" w:hAnsi="Arial" w:cs="Arial"/>
          <w:bCs/>
          <w:sz w:val="20"/>
          <w:szCs w:val="20"/>
          <w:lang w:val="uk-UA"/>
        </w:rPr>
      </w:pPr>
    </w:p>
    <w:p w:rsidR="00613BE8" w:rsidRPr="00613BE8" w:rsidRDefault="008D0EC1" w:rsidP="00613BE8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1</w:t>
      </w:r>
      <w:r w:rsidR="00613BE8" w:rsidRPr="00613BE8">
        <w:rPr>
          <w:rFonts w:ascii="Arial" w:hAnsi="Arial" w:cs="Arial"/>
          <w:sz w:val="20"/>
          <w:szCs w:val="20"/>
          <w:lang w:val="uk-UA"/>
        </w:rPr>
        <w:t xml:space="preserve">. </w:t>
      </w:r>
      <w:r w:rsidR="00613BE8" w:rsidRPr="00613BE8">
        <w:rPr>
          <w:rStyle w:val="cs9b006261"/>
          <w:lang w:val="uk-UA"/>
        </w:rPr>
        <w:t>Розділ «</w:t>
      </w:r>
      <w:proofErr w:type="spellStart"/>
      <w:r w:rsidR="00613BE8" w:rsidRPr="00613BE8">
        <w:rPr>
          <w:rStyle w:val="cs9b006261"/>
          <w:lang w:val="uk-UA"/>
        </w:rPr>
        <w:t>Drug</w:t>
      </w:r>
      <w:proofErr w:type="spellEnd"/>
      <w:r w:rsidR="00613BE8" w:rsidRPr="00613BE8">
        <w:rPr>
          <w:rStyle w:val="cs9b006261"/>
          <w:lang w:val="uk-UA"/>
        </w:rPr>
        <w:t xml:space="preserve"> </w:t>
      </w:r>
      <w:proofErr w:type="spellStart"/>
      <w:r w:rsidR="00613BE8" w:rsidRPr="00613BE8">
        <w:rPr>
          <w:rStyle w:val="cs9b006261"/>
          <w:lang w:val="uk-UA"/>
        </w:rPr>
        <w:t>Substance</w:t>
      </w:r>
      <w:proofErr w:type="spellEnd"/>
      <w:r w:rsidR="00613BE8" w:rsidRPr="00613BE8">
        <w:rPr>
          <w:rStyle w:val="cs9b006261"/>
          <w:lang w:val="uk-UA"/>
        </w:rPr>
        <w:t>» (з підрозділами: «S.1 GENERAL INFORMATION», «S.2 MANUFACTURE», «S.3 CHARACTERIZATION», «S.4 CONTROL OF DRUG SUBSTANCE», «S.5 REFERENCE STANDARDS OR MATERIALS», «S.6 CONTAINER CLOSURE SYSTEM», «S.7 STABILITY») Досьє досліджуваного лікарського засобу MK-4482, версія 06FGXS від 28 липня 2021 року, англійською мовою</w:t>
      </w:r>
      <w:r w:rsidR="00613BE8" w:rsidRPr="00613BE8">
        <w:rPr>
          <w:rStyle w:val="cs9f0a40401"/>
          <w:lang w:val="uk-UA"/>
        </w:rPr>
        <w:t xml:space="preserve"> до протоколу клінічного дослідження «</w:t>
      </w:r>
      <w:proofErr w:type="spellStart"/>
      <w:r w:rsidR="00613BE8" w:rsidRPr="00613BE8">
        <w:rPr>
          <w:rStyle w:val="cs9f0a40401"/>
          <w:lang w:val="uk-UA"/>
        </w:rPr>
        <w:t>Рандомізоване</w:t>
      </w:r>
      <w:proofErr w:type="spellEnd"/>
      <w:r w:rsidR="00613BE8" w:rsidRPr="00613BE8">
        <w:rPr>
          <w:rStyle w:val="cs9f0a40401"/>
          <w:lang w:val="uk-UA"/>
        </w:rPr>
        <w:t xml:space="preserve">, плацебо-контрольоване, подвійне сліпе клінічне дослідження фази 2/3 для оцінки ефективності, безпечності та фармакокінетики препарату </w:t>
      </w:r>
      <w:r w:rsidR="00613BE8" w:rsidRPr="00613BE8">
        <w:rPr>
          <w:rStyle w:val="cs9b006261"/>
          <w:lang w:val="uk-UA"/>
        </w:rPr>
        <w:t>МК-4482</w:t>
      </w:r>
      <w:r w:rsidR="00613BE8" w:rsidRPr="00613BE8">
        <w:rPr>
          <w:rStyle w:val="cs9f0a40401"/>
          <w:lang w:val="uk-UA"/>
        </w:rPr>
        <w:t xml:space="preserve"> у дорослих негоспіталізованих пацієнтів з COVID-19», код дослідження </w:t>
      </w:r>
      <w:r w:rsidR="00613BE8" w:rsidRPr="00613BE8">
        <w:rPr>
          <w:rStyle w:val="cs9b006261"/>
          <w:lang w:val="uk-UA"/>
        </w:rPr>
        <w:t>MK-4482-002</w:t>
      </w:r>
      <w:r w:rsidR="00613BE8" w:rsidRPr="00613BE8">
        <w:rPr>
          <w:rStyle w:val="cs9f0a40401"/>
          <w:lang w:val="uk-UA"/>
        </w:rPr>
        <w:t>, з інкорпорованою поправкою 03 від 22 червня 2021 року; спонсор - «</w:t>
      </w:r>
      <w:proofErr w:type="spellStart"/>
      <w:r w:rsidR="00613BE8" w:rsidRPr="00613BE8">
        <w:rPr>
          <w:rStyle w:val="cs9f0a40401"/>
          <w:lang w:val="uk-UA"/>
        </w:rPr>
        <w:t>Мерк</w:t>
      </w:r>
      <w:proofErr w:type="spellEnd"/>
      <w:r w:rsidR="00613BE8" w:rsidRPr="00613BE8">
        <w:rPr>
          <w:rStyle w:val="cs9f0a40401"/>
          <w:lang w:val="uk-UA"/>
        </w:rPr>
        <w:t xml:space="preserve"> </w:t>
      </w:r>
      <w:proofErr w:type="spellStart"/>
      <w:r w:rsidR="00613BE8" w:rsidRPr="00613BE8">
        <w:rPr>
          <w:rStyle w:val="cs9f0a40401"/>
          <w:lang w:val="uk-UA"/>
        </w:rPr>
        <w:t>Шарп</w:t>
      </w:r>
      <w:proofErr w:type="spellEnd"/>
      <w:r w:rsidR="00613BE8" w:rsidRPr="00613BE8">
        <w:rPr>
          <w:rStyle w:val="cs9f0a40401"/>
          <w:lang w:val="uk-UA"/>
        </w:rPr>
        <w:t xml:space="preserve"> </w:t>
      </w:r>
      <w:proofErr w:type="spellStart"/>
      <w:r w:rsidR="00613BE8" w:rsidRPr="00613BE8">
        <w:rPr>
          <w:rStyle w:val="cs9f0a40401"/>
          <w:lang w:val="uk-UA"/>
        </w:rPr>
        <w:t>Енд</w:t>
      </w:r>
      <w:proofErr w:type="spellEnd"/>
      <w:r w:rsidR="00613BE8" w:rsidRPr="00613BE8">
        <w:rPr>
          <w:rStyle w:val="cs9f0a40401"/>
          <w:lang w:val="uk-UA"/>
        </w:rPr>
        <w:t xml:space="preserve"> </w:t>
      </w:r>
      <w:proofErr w:type="spellStart"/>
      <w:r w:rsidR="00613BE8" w:rsidRPr="00613BE8">
        <w:rPr>
          <w:rStyle w:val="cs9f0a40401"/>
          <w:lang w:val="uk-UA"/>
        </w:rPr>
        <w:t>Доум</w:t>
      </w:r>
      <w:proofErr w:type="spellEnd"/>
      <w:r w:rsidR="00613BE8" w:rsidRPr="00613BE8">
        <w:rPr>
          <w:rStyle w:val="cs9f0a40401"/>
          <w:lang w:val="uk-UA"/>
        </w:rPr>
        <w:t xml:space="preserve"> </w:t>
      </w:r>
      <w:proofErr w:type="spellStart"/>
      <w:r w:rsidR="00613BE8" w:rsidRPr="00613BE8">
        <w:rPr>
          <w:rStyle w:val="cs9f0a40401"/>
          <w:lang w:val="uk-UA"/>
        </w:rPr>
        <w:t>Корп</w:t>
      </w:r>
      <w:proofErr w:type="spellEnd"/>
      <w:r w:rsidR="00613BE8" w:rsidRPr="00613BE8">
        <w:rPr>
          <w:rStyle w:val="cs9f0a40401"/>
          <w:lang w:val="uk-UA"/>
        </w:rPr>
        <w:t>.», дочірнє підприємство «</w:t>
      </w:r>
      <w:proofErr w:type="spellStart"/>
      <w:r w:rsidR="00613BE8" w:rsidRPr="00613BE8">
        <w:rPr>
          <w:rStyle w:val="cs9f0a40401"/>
          <w:lang w:val="uk-UA"/>
        </w:rPr>
        <w:t>Мерк</w:t>
      </w:r>
      <w:proofErr w:type="spellEnd"/>
      <w:r w:rsidR="00613BE8" w:rsidRPr="00613BE8">
        <w:rPr>
          <w:rStyle w:val="cs9f0a40401"/>
          <w:lang w:val="uk-UA"/>
        </w:rPr>
        <w:t xml:space="preserve"> </w:t>
      </w:r>
      <w:proofErr w:type="spellStart"/>
      <w:r w:rsidR="00613BE8" w:rsidRPr="00613BE8">
        <w:rPr>
          <w:rStyle w:val="cs9f0a40401"/>
          <w:lang w:val="uk-UA"/>
        </w:rPr>
        <w:t>Енд</w:t>
      </w:r>
      <w:proofErr w:type="spellEnd"/>
      <w:r w:rsidR="00613BE8" w:rsidRPr="00613BE8">
        <w:rPr>
          <w:rStyle w:val="cs9f0a40401"/>
          <w:lang w:val="uk-UA"/>
        </w:rPr>
        <w:t xml:space="preserve"> Ко., Інк.», США (</w:t>
      </w:r>
      <w:proofErr w:type="spellStart"/>
      <w:r w:rsidR="00613BE8" w:rsidRPr="00613BE8">
        <w:rPr>
          <w:rStyle w:val="cs9f0a40401"/>
          <w:lang w:val="uk-UA"/>
        </w:rPr>
        <w:t>Merck</w:t>
      </w:r>
      <w:proofErr w:type="spellEnd"/>
      <w:r w:rsidR="00613BE8" w:rsidRPr="00613BE8">
        <w:rPr>
          <w:rStyle w:val="cs9f0a40401"/>
          <w:lang w:val="uk-UA"/>
        </w:rPr>
        <w:t xml:space="preserve"> </w:t>
      </w:r>
      <w:proofErr w:type="spellStart"/>
      <w:r w:rsidR="00613BE8" w:rsidRPr="00613BE8">
        <w:rPr>
          <w:rStyle w:val="cs9f0a40401"/>
          <w:lang w:val="uk-UA"/>
        </w:rPr>
        <w:t>Sharp</w:t>
      </w:r>
      <w:proofErr w:type="spellEnd"/>
      <w:r w:rsidR="00613BE8" w:rsidRPr="00613BE8">
        <w:rPr>
          <w:rStyle w:val="cs9f0a40401"/>
          <w:lang w:val="uk-UA"/>
        </w:rPr>
        <w:t xml:space="preserve"> &amp; </w:t>
      </w:r>
      <w:proofErr w:type="spellStart"/>
      <w:r w:rsidR="00613BE8" w:rsidRPr="00613BE8">
        <w:rPr>
          <w:rStyle w:val="cs9f0a40401"/>
          <w:lang w:val="uk-UA"/>
        </w:rPr>
        <w:t>Dohme</w:t>
      </w:r>
      <w:proofErr w:type="spellEnd"/>
      <w:r w:rsidR="00613BE8" w:rsidRPr="00613BE8">
        <w:rPr>
          <w:rStyle w:val="cs9f0a40401"/>
          <w:lang w:val="uk-UA"/>
        </w:rPr>
        <w:t xml:space="preserve"> </w:t>
      </w:r>
      <w:proofErr w:type="spellStart"/>
      <w:r w:rsidR="00613BE8" w:rsidRPr="00613BE8">
        <w:rPr>
          <w:rStyle w:val="cs9f0a40401"/>
          <w:lang w:val="uk-UA"/>
        </w:rPr>
        <w:t>Corp</w:t>
      </w:r>
      <w:proofErr w:type="spellEnd"/>
      <w:r w:rsidR="00613BE8" w:rsidRPr="00613BE8">
        <w:rPr>
          <w:rStyle w:val="cs9f0a40401"/>
          <w:lang w:val="uk-UA"/>
        </w:rPr>
        <w:t xml:space="preserve">., a </w:t>
      </w:r>
      <w:proofErr w:type="spellStart"/>
      <w:r w:rsidR="00613BE8" w:rsidRPr="00613BE8">
        <w:rPr>
          <w:rStyle w:val="cs9f0a40401"/>
          <w:lang w:val="uk-UA"/>
        </w:rPr>
        <w:t>subsidiary</w:t>
      </w:r>
      <w:proofErr w:type="spellEnd"/>
      <w:r w:rsidR="00613BE8" w:rsidRPr="00613BE8">
        <w:rPr>
          <w:rStyle w:val="cs9f0a40401"/>
          <w:lang w:val="uk-UA"/>
        </w:rPr>
        <w:t xml:space="preserve"> </w:t>
      </w:r>
      <w:proofErr w:type="spellStart"/>
      <w:r w:rsidR="00613BE8" w:rsidRPr="00613BE8">
        <w:rPr>
          <w:rStyle w:val="cs9f0a40401"/>
          <w:lang w:val="uk-UA"/>
        </w:rPr>
        <w:t>of</w:t>
      </w:r>
      <w:proofErr w:type="spellEnd"/>
      <w:r w:rsidR="00613BE8" w:rsidRPr="00613BE8">
        <w:rPr>
          <w:rStyle w:val="cs9f0a40401"/>
          <w:lang w:val="uk-UA"/>
        </w:rPr>
        <w:t xml:space="preserve"> </w:t>
      </w:r>
      <w:proofErr w:type="spellStart"/>
      <w:r w:rsidR="00613BE8" w:rsidRPr="00613BE8">
        <w:rPr>
          <w:rStyle w:val="cs9f0a40401"/>
          <w:lang w:val="uk-UA"/>
        </w:rPr>
        <w:t>Merck</w:t>
      </w:r>
      <w:proofErr w:type="spellEnd"/>
      <w:r w:rsidR="00613BE8" w:rsidRPr="00613BE8">
        <w:rPr>
          <w:rStyle w:val="cs9f0a40401"/>
          <w:lang w:val="uk-UA"/>
        </w:rPr>
        <w:t xml:space="preserve"> &amp; </w:t>
      </w:r>
      <w:proofErr w:type="spellStart"/>
      <w:r w:rsidR="00613BE8" w:rsidRPr="00613BE8">
        <w:rPr>
          <w:rStyle w:val="cs9f0a40401"/>
          <w:lang w:val="uk-UA"/>
        </w:rPr>
        <w:t>Co</w:t>
      </w:r>
      <w:proofErr w:type="spellEnd"/>
      <w:r w:rsidR="00613BE8" w:rsidRPr="00613BE8">
        <w:rPr>
          <w:rStyle w:val="cs9f0a40401"/>
          <w:lang w:val="uk-UA"/>
        </w:rPr>
        <w:t xml:space="preserve">., </w:t>
      </w:r>
      <w:proofErr w:type="spellStart"/>
      <w:r w:rsidR="00613BE8" w:rsidRPr="00613BE8">
        <w:rPr>
          <w:rStyle w:val="cs9f0a40401"/>
          <w:lang w:val="uk-UA"/>
        </w:rPr>
        <w:t>Inc</w:t>
      </w:r>
      <w:proofErr w:type="spellEnd"/>
      <w:r w:rsidR="00613BE8" w:rsidRPr="00613BE8">
        <w:rPr>
          <w:rStyle w:val="cs9f0a40401"/>
          <w:lang w:val="uk-UA"/>
        </w:rPr>
        <w:t xml:space="preserve">., USA) </w:t>
      </w:r>
      <w:r w:rsidR="00613BE8" w:rsidRPr="00613BE8">
        <w:rPr>
          <w:rStyle w:val="cs9b006261"/>
          <w:lang w:val="uk-UA"/>
        </w:rPr>
        <w:t> </w:t>
      </w:r>
    </w:p>
    <w:p w:rsidR="00613BE8" w:rsidRPr="00613BE8" w:rsidRDefault="00613BE8" w:rsidP="00613BE8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613BE8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613BE8">
        <w:rPr>
          <w:rFonts w:ascii="Arial" w:hAnsi="Arial" w:cs="Arial"/>
          <w:sz w:val="20"/>
          <w:szCs w:val="20"/>
          <w:lang w:val="ru-RU"/>
        </w:rPr>
        <w:t xml:space="preserve"> - </w:t>
      </w:r>
      <w:proofErr w:type="spellStart"/>
      <w:r w:rsidRPr="00613BE8">
        <w:rPr>
          <w:rFonts w:ascii="Arial" w:hAnsi="Arial" w:cs="Arial"/>
          <w:sz w:val="20"/>
          <w:szCs w:val="20"/>
          <w:lang w:val="ru-RU"/>
        </w:rPr>
        <w:t>Товариство</w:t>
      </w:r>
      <w:proofErr w:type="spellEnd"/>
      <w:r w:rsidRPr="00613BE8">
        <w:rPr>
          <w:rFonts w:ascii="Arial" w:hAnsi="Arial" w:cs="Arial"/>
          <w:sz w:val="20"/>
          <w:szCs w:val="20"/>
          <w:lang w:val="ru-RU"/>
        </w:rPr>
        <w:t xml:space="preserve"> з </w:t>
      </w:r>
      <w:proofErr w:type="spellStart"/>
      <w:r w:rsidRPr="00613BE8">
        <w:rPr>
          <w:rFonts w:ascii="Arial" w:hAnsi="Arial" w:cs="Arial"/>
          <w:sz w:val="20"/>
          <w:szCs w:val="20"/>
          <w:lang w:val="ru-RU"/>
        </w:rPr>
        <w:t>обмеженою</w:t>
      </w:r>
      <w:proofErr w:type="spellEnd"/>
      <w:r w:rsidRPr="00613BE8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613BE8">
        <w:rPr>
          <w:rFonts w:ascii="Arial" w:hAnsi="Arial" w:cs="Arial"/>
          <w:sz w:val="20"/>
          <w:szCs w:val="20"/>
          <w:lang w:val="ru-RU"/>
        </w:rPr>
        <w:t>відповідальністю</w:t>
      </w:r>
      <w:proofErr w:type="spellEnd"/>
      <w:r w:rsidRPr="00613BE8">
        <w:rPr>
          <w:rFonts w:ascii="Arial" w:hAnsi="Arial" w:cs="Arial"/>
          <w:sz w:val="20"/>
          <w:szCs w:val="20"/>
          <w:lang w:val="ru-RU"/>
        </w:rPr>
        <w:t xml:space="preserve"> «МСД </w:t>
      </w:r>
      <w:proofErr w:type="spellStart"/>
      <w:r w:rsidRPr="00613BE8"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  <w:r w:rsidRPr="00613BE8">
        <w:rPr>
          <w:rFonts w:ascii="Arial" w:hAnsi="Arial" w:cs="Arial"/>
          <w:sz w:val="20"/>
          <w:szCs w:val="20"/>
          <w:lang w:val="ru-RU"/>
        </w:rPr>
        <w:t>»</w:t>
      </w:r>
    </w:p>
    <w:p w:rsidR="00613BE8" w:rsidRPr="00613BE8" w:rsidRDefault="00613BE8" w:rsidP="00613BE8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13BE8" w:rsidRPr="00613BE8" w:rsidRDefault="00613BE8" w:rsidP="00613BE8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13BE8" w:rsidRPr="00613BE8" w:rsidRDefault="008D0EC1" w:rsidP="00613BE8">
      <w:pPr>
        <w:jc w:val="both"/>
        <w:rPr>
          <w:rStyle w:val="cs80d9435b2"/>
          <w:rFonts w:ascii="Arial" w:hAnsi="Arial" w:cs="Arial"/>
          <w:sz w:val="20"/>
          <w:szCs w:val="20"/>
          <w:lang w:val="ru-RU"/>
        </w:rPr>
      </w:pPr>
      <w:r>
        <w:rPr>
          <w:rStyle w:val="cs9b006262"/>
          <w:lang w:val="ru-RU"/>
        </w:rPr>
        <w:t>2</w:t>
      </w:r>
      <w:bookmarkStart w:id="0" w:name="_GoBack"/>
      <w:bookmarkEnd w:id="0"/>
      <w:r w:rsidR="00613BE8" w:rsidRPr="00613BE8">
        <w:rPr>
          <w:rStyle w:val="cs9b006262"/>
          <w:lang w:val="ru-RU"/>
        </w:rPr>
        <w:t xml:space="preserve">. </w:t>
      </w:r>
      <w:proofErr w:type="spellStart"/>
      <w:r w:rsidR="00613BE8" w:rsidRPr="00613BE8">
        <w:rPr>
          <w:rStyle w:val="cs9b006262"/>
          <w:lang w:val="ru-RU"/>
        </w:rPr>
        <w:t>Оновлений</w:t>
      </w:r>
      <w:proofErr w:type="spellEnd"/>
      <w:r w:rsidR="00613BE8" w:rsidRPr="00613BE8">
        <w:rPr>
          <w:rStyle w:val="cs9b006262"/>
          <w:lang w:val="ru-RU"/>
        </w:rPr>
        <w:t xml:space="preserve"> Протокол </w:t>
      </w:r>
      <w:proofErr w:type="spellStart"/>
      <w:r w:rsidR="00613BE8" w:rsidRPr="00613BE8">
        <w:rPr>
          <w:rStyle w:val="cs9b006262"/>
          <w:lang w:val="ru-RU"/>
        </w:rPr>
        <w:t>клінічного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proofErr w:type="spellStart"/>
      <w:r w:rsidR="00613BE8" w:rsidRPr="00613BE8">
        <w:rPr>
          <w:rStyle w:val="cs9b006262"/>
          <w:lang w:val="ru-RU"/>
        </w:rPr>
        <w:t>дослідження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r w:rsidR="00613BE8" w:rsidRPr="00613BE8">
        <w:rPr>
          <w:rStyle w:val="cs9b006262"/>
        </w:rPr>
        <w:t>AZ</w:t>
      </w:r>
      <w:r w:rsidR="00613BE8" w:rsidRPr="00613BE8">
        <w:rPr>
          <w:rStyle w:val="cs9b006262"/>
          <w:lang w:val="ru-RU"/>
        </w:rPr>
        <w:t>-</w:t>
      </w:r>
      <w:r w:rsidR="00613BE8" w:rsidRPr="00613BE8">
        <w:rPr>
          <w:rStyle w:val="cs9b006262"/>
        </w:rPr>
        <w:t>NICL</w:t>
      </w:r>
      <w:r w:rsidR="00613BE8" w:rsidRPr="00613BE8">
        <w:rPr>
          <w:rStyle w:val="cs9b006262"/>
          <w:lang w:val="ru-RU"/>
        </w:rPr>
        <w:t>-</w:t>
      </w:r>
      <w:r w:rsidR="00613BE8" w:rsidRPr="00613BE8">
        <w:rPr>
          <w:rStyle w:val="cs9b006262"/>
        </w:rPr>
        <w:t>COV</w:t>
      </w:r>
      <w:r w:rsidR="00613BE8" w:rsidRPr="00613BE8">
        <w:rPr>
          <w:rStyle w:val="cs9b006262"/>
          <w:lang w:val="ru-RU"/>
        </w:rPr>
        <w:t xml:space="preserve">-1, </w:t>
      </w:r>
      <w:proofErr w:type="spellStart"/>
      <w:r w:rsidR="00613BE8" w:rsidRPr="00613BE8">
        <w:rPr>
          <w:rStyle w:val="cs9b006262"/>
          <w:lang w:val="ru-RU"/>
        </w:rPr>
        <w:t>версія</w:t>
      </w:r>
      <w:proofErr w:type="spellEnd"/>
      <w:r w:rsidR="00613BE8" w:rsidRPr="00613BE8">
        <w:rPr>
          <w:rStyle w:val="cs9b006262"/>
          <w:lang w:val="ru-RU"/>
        </w:rPr>
        <w:t xml:space="preserve"> 3.0 </w:t>
      </w:r>
      <w:proofErr w:type="spellStart"/>
      <w:r w:rsidR="00613BE8" w:rsidRPr="00613BE8">
        <w:rPr>
          <w:rStyle w:val="cs9b006262"/>
          <w:lang w:val="ru-RU"/>
        </w:rPr>
        <w:t>від</w:t>
      </w:r>
      <w:proofErr w:type="spellEnd"/>
      <w:r w:rsidR="00613BE8" w:rsidRPr="00613BE8">
        <w:rPr>
          <w:rStyle w:val="cs9b006262"/>
          <w:lang w:val="ru-RU"/>
        </w:rPr>
        <w:t xml:space="preserve"> 30 </w:t>
      </w:r>
      <w:proofErr w:type="spellStart"/>
      <w:r w:rsidR="00613BE8" w:rsidRPr="00613BE8">
        <w:rPr>
          <w:rStyle w:val="cs9b006262"/>
          <w:lang w:val="ru-RU"/>
        </w:rPr>
        <w:t>липня</w:t>
      </w:r>
      <w:proofErr w:type="spellEnd"/>
      <w:r w:rsidR="00613BE8" w:rsidRPr="00613BE8">
        <w:rPr>
          <w:rStyle w:val="cs9b006262"/>
          <w:lang w:val="ru-RU"/>
        </w:rPr>
        <w:t xml:space="preserve"> 2021 р., </w:t>
      </w:r>
      <w:proofErr w:type="spellStart"/>
      <w:r w:rsidR="00613BE8" w:rsidRPr="00613BE8">
        <w:rPr>
          <w:rStyle w:val="cs9b006262"/>
          <w:lang w:val="ru-RU"/>
        </w:rPr>
        <w:t>англійською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proofErr w:type="spellStart"/>
      <w:r w:rsidR="00613BE8" w:rsidRPr="00613BE8">
        <w:rPr>
          <w:rStyle w:val="cs9b006262"/>
          <w:lang w:val="ru-RU"/>
        </w:rPr>
        <w:t>мовою</w:t>
      </w:r>
      <w:proofErr w:type="spellEnd"/>
      <w:r w:rsidR="00613BE8" w:rsidRPr="00613BE8">
        <w:rPr>
          <w:rStyle w:val="cs9b006262"/>
          <w:lang w:val="ru-RU"/>
        </w:rPr>
        <w:t xml:space="preserve">; </w:t>
      </w:r>
      <w:proofErr w:type="spellStart"/>
      <w:r w:rsidR="00613BE8" w:rsidRPr="00613BE8">
        <w:rPr>
          <w:rStyle w:val="cs9b006262"/>
          <w:lang w:val="ru-RU"/>
        </w:rPr>
        <w:t>Зміна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proofErr w:type="spellStart"/>
      <w:r w:rsidR="00613BE8" w:rsidRPr="00613BE8">
        <w:rPr>
          <w:rStyle w:val="cs9b006262"/>
          <w:lang w:val="ru-RU"/>
        </w:rPr>
        <w:t>адреси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r w:rsidR="00613BE8" w:rsidRPr="00613BE8">
        <w:rPr>
          <w:rStyle w:val="cs9b006262"/>
        </w:rPr>
        <w:t>c</w:t>
      </w:r>
      <w:proofErr w:type="spellStart"/>
      <w:r w:rsidR="00613BE8" w:rsidRPr="00613BE8">
        <w:rPr>
          <w:rStyle w:val="cs9b006262"/>
          <w:lang w:val="ru-RU"/>
        </w:rPr>
        <w:t>понсора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proofErr w:type="spellStart"/>
      <w:r w:rsidR="00613BE8" w:rsidRPr="00613BE8">
        <w:rPr>
          <w:rStyle w:val="cs9b006262"/>
          <w:lang w:val="ru-RU"/>
        </w:rPr>
        <w:t>клінічного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proofErr w:type="spellStart"/>
      <w:r w:rsidR="00613BE8" w:rsidRPr="00613BE8">
        <w:rPr>
          <w:rStyle w:val="cs9b006262"/>
          <w:lang w:val="ru-RU"/>
        </w:rPr>
        <w:t>випробування</w:t>
      </w:r>
      <w:proofErr w:type="spellEnd"/>
      <w:r w:rsidR="00613BE8" w:rsidRPr="00613BE8">
        <w:rPr>
          <w:rStyle w:val="cs9b006262"/>
          <w:lang w:val="ru-RU"/>
        </w:rPr>
        <w:t xml:space="preserve"> «Азур Ар. </w:t>
      </w:r>
      <w:proofErr w:type="spellStart"/>
      <w:r w:rsidR="00613BE8" w:rsidRPr="00613BE8">
        <w:rPr>
          <w:rStyle w:val="cs9b006262"/>
          <w:lang w:val="ru-RU"/>
        </w:rPr>
        <w:t>Ікс</w:t>
      </w:r>
      <w:proofErr w:type="spellEnd"/>
      <w:r w:rsidR="00613BE8" w:rsidRPr="00613BE8">
        <w:rPr>
          <w:rStyle w:val="cs9b006262"/>
          <w:lang w:val="ru-RU"/>
        </w:rPr>
        <w:t xml:space="preserve">. </w:t>
      </w:r>
      <w:proofErr w:type="spellStart"/>
      <w:r w:rsidR="00613BE8" w:rsidRPr="00613BE8">
        <w:rPr>
          <w:rStyle w:val="cs9b006262"/>
          <w:lang w:val="ru-RU"/>
        </w:rPr>
        <w:t>Біофарма</w:t>
      </w:r>
      <w:proofErr w:type="spellEnd"/>
      <w:r w:rsidR="00613BE8" w:rsidRPr="00613BE8">
        <w:rPr>
          <w:rStyle w:val="cs9b006262"/>
          <w:lang w:val="ru-RU"/>
        </w:rPr>
        <w:t xml:space="preserve">, </w:t>
      </w:r>
      <w:proofErr w:type="spellStart"/>
      <w:r w:rsidR="00613BE8" w:rsidRPr="00613BE8">
        <w:rPr>
          <w:rStyle w:val="cs9b006262"/>
          <w:lang w:val="ru-RU"/>
        </w:rPr>
        <w:t>Інк</w:t>
      </w:r>
      <w:proofErr w:type="spellEnd"/>
      <w:r w:rsidR="00613BE8" w:rsidRPr="00613BE8">
        <w:rPr>
          <w:rStyle w:val="cs9b006262"/>
          <w:lang w:val="ru-RU"/>
        </w:rPr>
        <w:t>.» (</w:t>
      </w:r>
      <w:proofErr w:type="spellStart"/>
      <w:r w:rsidR="00613BE8" w:rsidRPr="00613BE8">
        <w:rPr>
          <w:rStyle w:val="cs9b006262"/>
        </w:rPr>
        <w:t>AzurRx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proofErr w:type="spellStart"/>
      <w:r w:rsidR="00613BE8" w:rsidRPr="00613BE8">
        <w:rPr>
          <w:rStyle w:val="cs9b006262"/>
        </w:rPr>
        <w:t>BioPharma</w:t>
      </w:r>
      <w:proofErr w:type="spellEnd"/>
      <w:r w:rsidR="00613BE8" w:rsidRPr="00613BE8">
        <w:rPr>
          <w:rStyle w:val="cs9b006262"/>
          <w:lang w:val="ru-RU"/>
        </w:rPr>
        <w:t xml:space="preserve">, </w:t>
      </w:r>
      <w:proofErr w:type="spellStart"/>
      <w:r w:rsidR="00613BE8" w:rsidRPr="00613BE8">
        <w:rPr>
          <w:rStyle w:val="cs9b006262"/>
        </w:rPr>
        <w:t>Inc</w:t>
      </w:r>
      <w:proofErr w:type="spellEnd"/>
      <w:r w:rsidR="00613BE8" w:rsidRPr="00613BE8">
        <w:rPr>
          <w:rStyle w:val="cs9b006262"/>
          <w:lang w:val="ru-RU"/>
        </w:rPr>
        <w:t xml:space="preserve">.), США; Інформація для </w:t>
      </w:r>
      <w:proofErr w:type="spellStart"/>
      <w:r w:rsidR="00613BE8" w:rsidRPr="00613BE8">
        <w:rPr>
          <w:rStyle w:val="cs9b006262"/>
          <w:lang w:val="ru-RU"/>
        </w:rPr>
        <w:t>пацієнта</w:t>
      </w:r>
      <w:proofErr w:type="spellEnd"/>
      <w:r w:rsidR="00613BE8" w:rsidRPr="00613BE8">
        <w:rPr>
          <w:rStyle w:val="cs9b006262"/>
          <w:lang w:val="ru-RU"/>
        </w:rPr>
        <w:t xml:space="preserve"> та форма </w:t>
      </w:r>
      <w:proofErr w:type="spellStart"/>
      <w:r w:rsidR="00613BE8" w:rsidRPr="00613BE8">
        <w:rPr>
          <w:rStyle w:val="cs9b006262"/>
          <w:lang w:val="ru-RU"/>
        </w:rPr>
        <w:t>інформованої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proofErr w:type="spellStart"/>
      <w:r w:rsidR="00613BE8" w:rsidRPr="00613BE8">
        <w:rPr>
          <w:rStyle w:val="cs9b006262"/>
          <w:lang w:val="ru-RU"/>
        </w:rPr>
        <w:t>згоди</w:t>
      </w:r>
      <w:proofErr w:type="spellEnd"/>
      <w:r w:rsidR="00613BE8" w:rsidRPr="00613BE8">
        <w:rPr>
          <w:rStyle w:val="cs9b006262"/>
          <w:lang w:val="ru-RU"/>
        </w:rPr>
        <w:t xml:space="preserve">, </w:t>
      </w:r>
      <w:proofErr w:type="spellStart"/>
      <w:r w:rsidR="00613BE8" w:rsidRPr="00613BE8">
        <w:rPr>
          <w:rStyle w:val="cs9b006262"/>
          <w:lang w:val="ru-RU"/>
        </w:rPr>
        <w:t>дослідження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r w:rsidR="00613BE8" w:rsidRPr="00613BE8">
        <w:rPr>
          <w:rStyle w:val="cs9b006262"/>
        </w:rPr>
        <w:t>AZ</w:t>
      </w:r>
      <w:r w:rsidR="00613BE8" w:rsidRPr="00613BE8">
        <w:rPr>
          <w:rStyle w:val="cs9b006262"/>
          <w:lang w:val="ru-RU"/>
        </w:rPr>
        <w:t>-</w:t>
      </w:r>
      <w:r w:rsidR="00613BE8" w:rsidRPr="00613BE8">
        <w:rPr>
          <w:rStyle w:val="cs9b006262"/>
        </w:rPr>
        <w:t>NICL</w:t>
      </w:r>
      <w:r w:rsidR="00613BE8" w:rsidRPr="00613BE8">
        <w:rPr>
          <w:rStyle w:val="cs9b006262"/>
          <w:lang w:val="ru-RU"/>
        </w:rPr>
        <w:t>-</w:t>
      </w:r>
      <w:r w:rsidR="00613BE8" w:rsidRPr="00613BE8">
        <w:rPr>
          <w:rStyle w:val="cs9b006262"/>
        </w:rPr>
        <w:t>COV</w:t>
      </w:r>
      <w:r w:rsidR="00613BE8" w:rsidRPr="00613BE8">
        <w:rPr>
          <w:rStyle w:val="cs9b006262"/>
          <w:lang w:val="ru-RU"/>
        </w:rPr>
        <w:t xml:space="preserve">-1, для </w:t>
      </w:r>
      <w:proofErr w:type="spellStart"/>
      <w:r w:rsidR="00613BE8" w:rsidRPr="00613BE8">
        <w:rPr>
          <w:rStyle w:val="cs9b006262"/>
          <w:lang w:val="ru-RU"/>
        </w:rPr>
        <w:t>України</w:t>
      </w:r>
      <w:proofErr w:type="spellEnd"/>
      <w:r w:rsidR="00613BE8" w:rsidRPr="00613BE8">
        <w:rPr>
          <w:rStyle w:val="cs9b006262"/>
          <w:lang w:val="ru-RU"/>
        </w:rPr>
        <w:t xml:space="preserve">, </w:t>
      </w:r>
      <w:proofErr w:type="spellStart"/>
      <w:r w:rsidR="00613BE8" w:rsidRPr="00613BE8">
        <w:rPr>
          <w:rStyle w:val="cs9b006262"/>
          <w:lang w:val="ru-RU"/>
        </w:rPr>
        <w:t>англійською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proofErr w:type="spellStart"/>
      <w:r w:rsidR="00613BE8" w:rsidRPr="00613BE8">
        <w:rPr>
          <w:rStyle w:val="cs9b006262"/>
          <w:lang w:val="ru-RU"/>
        </w:rPr>
        <w:t>мовою</w:t>
      </w:r>
      <w:proofErr w:type="spellEnd"/>
      <w:r w:rsidR="00613BE8" w:rsidRPr="00613BE8">
        <w:rPr>
          <w:rStyle w:val="cs9b006262"/>
          <w:lang w:val="ru-RU"/>
        </w:rPr>
        <w:t xml:space="preserve">, </w:t>
      </w:r>
      <w:proofErr w:type="spellStart"/>
      <w:r w:rsidR="00613BE8" w:rsidRPr="00613BE8">
        <w:rPr>
          <w:rStyle w:val="cs9b006262"/>
          <w:lang w:val="ru-RU"/>
        </w:rPr>
        <w:t>версія</w:t>
      </w:r>
      <w:proofErr w:type="spellEnd"/>
      <w:r w:rsidR="00613BE8" w:rsidRPr="00613BE8">
        <w:rPr>
          <w:rStyle w:val="cs9b006262"/>
          <w:lang w:val="ru-RU"/>
        </w:rPr>
        <w:t xml:space="preserve"> 7.0 </w:t>
      </w:r>
      <w:proofErr w:type="spellStart"/>
      <w:r w:rsidR="00613BE8" w:rsidRPr="00613BE8">
        <w:rPr>
          <w:rStyle w:val="cs9b006262"/>
          <w:lang w:val="ru-RU"/>
        </w:rPr>
        <w:t>від</w:t>
      </w:r>
      <w:proofErr w:type="spellEnd"/>
      <w:r w:rsidR="00613BE8" w:rsidRPr="00613BE8">
        <w:rPr>
          <w:rStyle w:val="cs9b006262"/>
          <w:lang w:val="ru-RU"/>
        </w:rPr>
        <w:t xml:space="preserve"> 09 </w:t>
      </w:r>
      <w:proofErr w:type="spellStart"/>
      <w:r w:rsidR="00613BE8" w:rsidRPr="00613BE8">
        <w:rPr>
          <w:rStyle w:val="cs9b006262"/>
          <w:lang w:val="ru-RU"/>
        </w:rPr>
        <w:t>серпня</w:t>
      </w:r>
      <w:proofErr w:type="spellEnd"/>
      <w:r w:rsidR="00613BE8" w:rsidRPr="00613BE8">
        <w:rPr>
          <w:rStyle w:val="cs9b006262"/>
          <w:lang w:val="ru-RU"/>
        </w:rPr>
        <w:t xml:space="preserve"> 2021 р.; Інформація для </w:t>
      </w:r>
      <w:proofErr w:type="spellStart"/>
      <w:r w:rsidR="00613BE8" w:rsidRPr="00613BE8">
        <w:rPr>
          <w:rStyle w:val="cs9b006262"/>
          <w:lang w:val="ru-RU"/>
        </w:rPr>
        <w:t>пацієнта</w:t>
      </w:r>
      <w:proofErr w:type="spellEnd"/>
      <w:r w:rsidR="00613BE8" w:rsidRPr="00613BE8">
        <w:rPr>
          <w:rStyle w:val="cs9b006262"/>
          <w:lang w:val="ru-RU"/>
        </w:rPr>
        <w:t xml:space="preserve"> та форма </w:t>
      </w:r>
      <w:proofErr w:type="spellStart"/>
      <w:r w:rsidR="00613BE8" w:rsidRPr="00613BE8">
        <w:rPr>
          <w:rStyle w:val="cs9b006262"/>
          <w:lang w:val="ru-RU"/>
        </w:rPr>
        <w:t>інформованої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proofErr w:type="spellStart"/>
      <w:r w:rsidR="00613BE8" w:rsidRPr="00613BE8">
        <w:rPr>
          <w:rStyle w:val="cs9b006262"/>
          <w:lang w:val="ru-RU"/>
        </w:rPr>
        <w:t>згоди</w:t>
      </w:r>
      <w:proofErr w:type="spellEnd"/>
      <w:r w:rsidR="00613BE8" w:rsidRPr="00613BE8">
        <w:rPr>
          <w:rStyle w:val="cs9b006262"/>
          <w:lang w:val="ru-RU"/>
        </w:rPr>
        <w:t xml:space="preserve">, </w:t>
      </w:r>
      <w:proofErr w:type="spellStart"/>
      <w:r w:rsidR="00613BE8" w:rsidRPr="00613BE8">
        <w:rPr>
          <w:rStyle w:val="cs9b006262"/>
          <w:lang w:val="ru-RU"/>
        </w:rPr>
        <w:t>дослідження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r w:rsidR="00613BE8" w:rsidRPr="00613BE8">
        <w:rPr>
          <w:rStyle w:val="cs9b006262"/>
        </w:rPr>
        <w:t>AZ</w:t>
      </w:r>
      <w:r w:rsidR="00613BE8" w:rsidRPr="00613BE8">
        <w:rPr>
          <w:rStyle w:val="cs9b006262"/>
          <w:lang w:val="ru-RU"/>
        </w:rPr>
        <w:t>-</w:t>
      </w:r>
      <w:r w:rsidR="00613BE8" w:rsidRPr="00613BE8">
        <w:rPr>
          <w:rStyle w:val="cs9b006262"/>
        </w:rPr>
        <w:t>NICL</w:t>
      </w:r>
      <w:r w:rsidR="00613BE8" w:rsidRPr="00613BE8">
        <w:rPr>
          <w:rStyle w:val="cs9b006262"/>
          <w:lang w:val="ru-RU"/>
        </w:rPr>
        <w:t>-</w:t>
      </w:r>
      <w:r w:rsidR="00613BE8" w:rsidRPr="00613BE8">
        <w:rPr>
          <w:rStyle w:val="cs9b006262"/>
        </w:rPr>
        <w:t>COV</w:t>
      </w:r>
      <w:r w:rsidR="00613BE8" w:rsidRPr="00613BE8">
        <w:rPr>
          <w:rStyle w:val="cs9b006262"/>
          <w:lang w:val="ru-RU"/>
        </w:rPr>
        <w:t xml:space="preserve">-1, для </w:t>
      </w:r>
      <w:proofErr w:type="spellStart"/>
      <w:r w:rsidR="00613BE8" w:rsidRPr="00613BE8">
        <w:rPr>
          <w:rStyle w:val="cs9b006262"/>
          <w:lang w:val="ru-RU"/>
        </w:rPr>
        <w:t>України</w:t>
      </w:r>
      <w:proofErr w:type="spellEnd"/>
      <w:r w:rsidR="00613BE8" w:rsidRPr="00613BE8">
        <w:rPr>
          <w:rStyle w:val="cs9b006262"/>
          <w:lang w:val="ru-RU"/>
        </w:rPr>
        <w:t xml:space="preserve">, </w:t>
      </w:r>
      <w:proofErr w:type="spellStart"/>
      <w:r w:rsidR="00613BE8" w:rsidRPr="00613BE8">
        <w:rPr>
          <w:rStyle w:val="cs9b006262"/>
          <w:lang w:val="ru-RU"/>
        </w:rPr>
        <w:t>українською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proofErr w:type="spellStart"/>
      <w:r w:rsidR="00613BE8" w:rsidRPr="00613BE8">
        <w:rPr>
          <w:rStyle w:val="cs9b006262"/>
          <w:lang w:val="ru-RU"/>
        </w:rPr>
        <w:t>мовою</w:t>
      </w:r>
      <w:proofErr w:type="spellEnd"/>
      <w:r w:rsidR="00613BE8" w:rsidRPr="00613BE8">
        <w:rPr>
          <w:rStyle w:val="cs9b006262"/>
          <w:lang w:val="ru-RU"/>
        </w:rPr>
        <w:t xml:space="preserve">, </w:t>
      </w:r>
      <w:proofErr w:type="spellStart"/>
      <w:r w:rsidR="00613BE8" w:rsidRPr="00613BE8">
        <w:rPr>
          <w:rStyle w:val="cs9b006262"/>
          <w:lang w:val="ru-RU"/>
        </w:rPr>
        <w:t>версія</w:t>
      </w:r>
      <w:proofErr w:type="spellEnd"/>
      <w:r w:rsidR="00613BE8" w:rsidRPr="00613BE8">
        <w:rPr>
          <w:rStyle w:val="cs9b006262"/>
          <w:lang w:val="ru-RU"/>
        </w:rPr>
        <w:t xml:space="preserve"> 7.0 </w:t>
      </w:r>
      <w:proofErr w:type="spellStart"/>
      <w:r w:rsidR="00613BE8" w:rsidRPr="00613BE8">
        <w:rPr>
          <w:rStyle w:val="cs9b006262"/>
          <w:lang w:val="ru-RU"/>
        </w:rPr>
        <w:t>від</w:t>
      </w:r>
      <w:proofErr w:type="spellEnd"/>
      <w:r w:rsidR="00613BE8" w:rsidRPr="00613BE8">
        <w:rPr>
          <w:rStyle w:val="cs9b006262"/>
          <w:lang w:val="ru-RU"/>
        </w:rPr>
        <w:t xml:space="preserve"> 09 </w:t>
      </w:r>
      <w:proofErr w:type="spellStart"/>
      <w:r w:rsidR="00613BE8" w:rsidRPr="00613BE8">
        <w:rPr>
          <w:rStyle w:val="cs9b006262"/>
          <w:lang w:val="ru-RU"/>
        </w:rPr>
        <w:t>серпня</w:t>
      </w:r>
      <w:proofErr w:type="spellEnd"/>
      <w:r w:rsidR="00613BE8" w:rsidRPr="00613BE8">
        <w:rPr>
          <w:rStyle w:val="cs9b006262"/>
          <w:lang w:val="ru-RU"/>
        </w:rPr>
        <w:t xml:space="preserve"> 2021 р.; Інформація для </w:t>
      </w:r>
      <w:proofErr w:type="spellStart"/>
      <w:r w:rsidR="00613BE8" w:rsidRPr="00613BE8">
        <w:rPr>
          <w:rStyle w:val="cs9b006262"/>
          <w:lang w:val="ru-RU"/>
        </w:rPr>
        <w:t>пацієнта</w:t>
      </w:r>
      <w:proofErr w:type="spellEnd"/>
      <w:r w:rsidR="00613BE8" w:rsidRPr="00613BE8">
        <w:rPr>
          <w:rStyle w:val="cs9b006262"/>
          <w:lang w:val="ru-RU"/>
        </w:rPr>
        <w:t xml:space="preserve"> та форма </w:t>
      </w:r>
      <w:proofErr w:type="spellStart"/>
      <w:r w:rsidR="00613BE8" w:rsidRPr="00613BE8">
        <w:rPr>
          <w:rStyle w:val="cs9b006262"/>
          <w:lang w:val="ru-RU"/>
        </w:rPr>
        <w:t>інформованої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proofErr w:type="spellStart"/>
      <w:r w:rsidR="00613BE8" w:rsidRPr="00613BE8">
        <w:rPr>
          <w:rStyle w:val="cs9b006262"/>
          <w:lang w:val="ru-RU"/>
        </w:rPr>
        <w:t>згоди</w:t>
      </w:r>
      <w:proofErr w:type="spellEnd"/>
      <w:r w:rsidR="00613BE8" w:rsidRPr="00613BE8">
        <w:rPr>
          <w:rStyle w:val="cs9b006262"/>
          <w:lang w:val="ru-RU"/>
        </w:rPr>
        <w:t xml:space="preserve">, </w:t>
      </w:r>
      <w:proofErr w:type="spellStart"/>
      <w:r w:rsidR="00613BE8" w:rsidRPr="00613BE8">
        <w:rPr>
          <w:rStyle w:val="cs9b006262"/>
          <w:lang w:val="ru-RU"/>
        </w:rPr>
        <w:t>дослідження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r w:rsidR="00613BE8" w:rsidRPr="00613BE8">
        <w:rPr>
          <w:rStyle w:val="cs9b006262"/>
        </w:rPr>
        <w:t>AZ</w:t>
      </w:r>
      <w:r w:rsidR="00613BE8" w:rsidRPr="00613BE8">
        <w:rPr>
          <w:rStyle w:val="cs9b006262"/>
          <w:lang w:val="ru-RU"/>
        </w:rPr>
        <w:t>-</w:t>
      </w:r>
      <w:r w:rsidR="00613BE8" w:rsidRPr="00613BE8">
        <w:rPr>
          <w:rStyle w:val="cs9b006262"/>
        </w:rPr>
        <w:t>NICL</w:t>
      </w:r>
      <w:r w:rsidR="00613BE8" w:rsidRPr="00613BE8">
        <w:rPr>
          <w:rStyle w:val="cs9b006262"/>
          <w:lang w:val="ru-RU"/>
        </w:rPr>
        <w:t>-</w:t>
      </w:r>
      <w:r w:rsidR="00613BE8" w:rsidRPr="00613BE8">
        <w:rPr>
          <w:rStyle w:val="cs9b006262"/>
        </w:rPr>
        <w:t>COV</w:t>
      </w:r>
      <w:r w:rsidR="00613BE8" w:rsidRPr="00613BE8">
        <w:rPr>
          <w:rStyle w:val="cs9b006262"/>
          <w:lang w:val="ru-RU"/>
        </w:rPr>
        <w:t xml:space="preserve">-1, для </w:t>
      </w:r>
      <w:proofErr w:type="spellStart"/>
      <w:r w:rsidR="00613BE8" w:rsidRPr="00613BE8">
        <w:rPr>
          <w:rStyle w:val="cs9b006262"/>
          <w:lang w:val="ru-RU"/>
        </w:rPr>
        <w:t>України</w:t>
      </w:r>
      <w:proofErr w:type="spellEnd"/>
      <w:r w:rsidR="00613BE8" w:rsidRPr="00613BE8">
        <w:rPr>
          <w:rStyle w:val="cs9b006262"/>
          <w:lang w:val="ru-RU"/>
        </w:rPr>
        <w:t xml:space="preserve">, </w:t>
      </w:r>
      <w:proofErr w:type="spellStart"/>
      <w:r w:rsidR="00613BE8" w:rsidRPr="00613BE8">
        <w:rPr>
          <w:rStyle w:val="cs9b006262"/>
          <w:lang w:val="ru-RU"/>
        </w:rPr>
        <w:t>російською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proofErr w:type="spellStart"/>
      <w:r w:rsidR="00613BE8" w:rsidRPr="00613BE8">
        <w:rPr>
          <w:rStyle w:val="cs9b006262"/>
          <w:lang w:val="ru-RU"/>
        </w:rPr>
        <w:t>мовою</w:t>
      </w:r>
      <w:proofErr w:type="spellEnd"/>
      <w:r w:rsidR="00613BE8" w:rsidRPr="00613BE8">
        <w:rPr>
          <w:rStyle w:val="cs9b006262"/>
          <w:lang w:val="ru-RU"/>
        </w:rPr>
        <w:t xml:space="preserve">, </w:t>
      </w:r>
      <w:proofErr w:type="spellStart"/>
      <w:r w:rsidR="00613BE8" w:rsidRPr="00613BE8">
        <w:rPr>
          <w:rStyle w:val="cs9b006262"/>
          <w:lang w:val="ru-RU"/>
        </w:rPr>
        <w:t>версія</w:t>
      </w:r>
      <w:proofErr w:type="spellEnd"/>
      <w:r w:rsidR="00613BE8" w:rsidRPr="00613BE8">
        <w:rPr>
          <w:rStyle w:val="cs9b006262"/>
          <w:lang w:val="ru-RU"/>
        </w:rPr>
        <w:t xml:space="preserve"> 7.0 </w:t>
      </w:r>
      <w:proofErr w:type="spellStart"/>
      <w:r w:rsidR="00613BE8" w:rsidRPr="00613BE8">
        <w:rPr>
          <w:rStyle w:val="cs9b006262"/>
          <w:lang w:val="ru-RU"/>
        </w:rPr>
        <w:t>від</w:t>
      </w:r>
      <w:proofErr w:type="spellEnd"/>
      <w:r w:rsidR="00613BE8" w:rsidRPr="00613BE8">
        <w:rPr>
          <w:rStyle w:val="cs9b006262"/>
          <w:lang w:val="ru-RU"/>
        </w:rPr>
        <w:t xml:space="preserve"> 09 </w:t>
      </w:r>
      <w:proofErr w:type="spellStart"/>
      <w:r w:rsidR="00613BE8" w:rsidRPr="00613BE8">
        <w:rPr>
          <w:rStyle w:val="cs9b006262"/>
          <w:lang w:val="ru-RU"/>
        </w:rPr>
        <w:t>серпня</w:t>
      </w:r>
      <w:proofErr w:type="spellEnd"/>
      <w:r w:rsidR="00613BE8" w:rsidRPr="00613BE8">
        <w:rPr>
          <w:rStyle w:val="cs9b006262"/>
          <w:lang w:val="ru-RU"/>
        </w:rPr>
        <w:t xml:space="preserve"> 2021 р.; </w:t>
      </w:r>
      <w:proofErr w:type="spellStart"/>
      <w:r w:rsidR="00613BE8" w:rsidRPr="00613BE8">
        <w:rPr>
          <w:rStyle w:val="cs9b006262"/>
          <w:lang w:val="ru-RU"/>
        </w:rPr>
        <w:t>Зразок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proofErr w:type="spellStart"/>
      <w:r w:rsidR="00613BE8" w:rsidRPr="00613BE8">
        <w:rPr>
          <w:rStyle w:val="cs9b006262"/>
          <w:lang w:val="ru-RU"/>
        </w:rPr>
        <w:t>картки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proofErr w:type="spellStart"/>
      <w:r w:rsidR="00613BE8" w:rsidRPr="00613BE8">
        <w:rPr>
          <w:rStyle w:val="cs9b006262"/>
          <w:lang w:val="ru-RU"/>
        </w:rPr>
        <w:t>пацієнта</w:t>
      </w:r>
      <w:proofErr w:type="spellEnd"/>
      <w:r w:rsidR="00613BE8" w:rsidRPr="00613BE8">
        <w:rPr>
          <w:rStyle w:val="cs9b006262"/>
          <w:lang w:val="ru-RU"/>
        </w:rPr>
        <w:t xml:space="preserve"> для </w:t>
      </w:r>
      <w:proofErr w:type="spellStart"/>
      <w:r w:rsidR="00613BE8" w:rsidRPr="00613BE8">
        <w:rPr>
          <w:rStyle w:val="cs9b006262"/>
          <w:lang w:val="ru-RU"/>
        </w:rPr>
        <w:t>України</w:t>
      </w:r>
      <w:proofErr w:type="spellEnd"/>
      <w:r w:rsidR="00613BE8" w:rsidRPr="00613BE8">
        <w:rPr>
          <w:rStyle w:val="cs9b006262"/>
          <w:lang w:val="ru-RU"/>
        </w:rPr>
        <w:t xml:space="preserve">, </w:t>
      </w:r>
      <w:proofErr w:type="spellStart"/>
      <w:r w:rsidR="00613BE8" w:rsidRPr="00613BE8">
        <w:rPr>
          <w:rStyle w:val="cs9b006262"/>
          <w:lang w:val="ru-RU"/>
        </w:rPr>
        <w:t>версія</w:t>
      </w:r>
      <w:proofErr w:type="spellEnd"/>
      <w:r w:rsidR="00613BE8" w:rsidRPr="00613BE8">
        <w:rPr>
          <w:rStyle w:val="cs9b006262"/>
          <w:lang w:val="ru-RU"/>
        </w:rPr>
        <w:t xml:space="preserve"> 2.0.0 </w:t>
      </w:r>
      <w:proofErr w:type="spellStart"/>
      <w:r w:rsidR="00613BE8" w:rsidRPr="00613BE8">
        <w:rPr>
          <w:rStyle w:val="cs9b006262"/>
          <w:lang w:val="ru-RU"/>
        </w:rPr>
        <w:t>від</w:t>
      </w:r>
      <w:proofErr w:type="spellEnd"/>
      <w:r w:rsidR="00613BE8" w:rsidRPr="00613BE8">
        <w:rPr>
          <w:rStyle w:val="cs9b006262"/>
          <w:lang w:val="ru-RU"/>
        </w:rPr>
        <w:t xml:space="preserve"> 10 </w:t>
      </w:r>
      <w:proofErr w:type="spellStart"/>
      <w:r w:rsidR="00613BE8" w:rsidRPr="00613BE8">
        <w:rPr>
          <w:rStyle w:val="cs9b006262"/>
          <w:lang w:val="ru-RU"/>
        </w:rPr>
        <w:t>серпня</w:t>
      </w:r>
      <w:proofErr w:type="spellEnd"/>
      <w:r w:rsidR="00613BE8" w:rsidRPr="00613BE8">
        <w:rPr>
          <w:rStyle w:val="cs9b006262"/>
          <w:lang w:val="ru-RU"/>
        </w:rPr>
        <w:t xml:space="preserve"> 2021 р., </w:t>
      </w:r>
      <w:proofErr w:type="spellStart"/>
      <w:r w:rsidR="00613BE8" w:rsidRPr="00613BE8">
        <w:rPr>
          <w:rStyle w:val="cs9b006262"/>
          <w:lang w:val="ru-RU"/>
        </w:rPr>
        <w:t>англійською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proofErr w:type="spellStart"/>
      <w:r w:rsidR="00613BE8" w:rsidRPr="00613BE8">
        <w:rPr>
          <w:rStyle w:val="cs9b006262"/>
          <w:lang w:val="ru-RU"/>
        </w:rPr>
        <w:t>мовою</w:t>
      </w:r>
      <w:proofErr w:type="spellEnd"/>
      <w:r w:rsidR="00613BE8" w:rsidRPr="00613BE8">
        <w:rPr>
          <w:rStyle w:val="cs9b006262"/>
          <w:lang w:val="ru-RU"/>
        </w:rPr>
        <w:t xml:space="preserve">; </w:t>
      </w:r>
      <w:proofErr w:type="spellStart"/>
      <w:r w:rsidR="00613BE8" w:rsidRPr="00613BE8">
        <w:rPr>
          <w:rStyle w:val="cs9b006262"/>
          <w:lang w:val="ru-RU"/>
        </w:rPr>
        <w:t>Зразок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proofErr w:type="spellStart"/>
      <w:r w:rsidR="00613BE8" w:rsidRPr="00613BE8">
        <w:rPr>
          <w:rStyle w:val="cs9b006262"/>
          <w:lang w:val="ru-RU"/>
        </w:rPr>
        <w:t>картки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proofErr w:type="spellStart"/>
      <w:r w:rsidR="00613BE8" w:rsidRPr="00613BE8">
        <w:rPr>
          <w:rStyle w:val="cs9b006262"/>
          <w:lang w:val="ru-RU"/>
        </w:rPr>
        <w:t>пацієнта</w:t>
      </w:r>
      <w:proofErr w:type="spellEnd"/>
      <w:r w:rsidR="00613BE8" w:rsidRPr="00613BE8">
        <w:rPr>
          <w:rStyle w:val="cs9b006262"/>
          <w:lang w:val="ru-RU"/>
        </w:rPr>
        <w:t xml:space="preserve"> для </w:t>
      </w:r>
      <w:proofErr w:type="spellStart"/>
      <w:r w:rsidR="00613BE8" w:rsidRPr="00613BE8">
        <w:rPr>
          <w:rStyle w:val="cs9b006262"/>
          <w:lang w:val="ru-RU"/>
        </w:rPr>
        <w:t>України</w:t>
      </w:r>
      <w:proofErr w:type="spellEnd"/>
      <w:r w:rsidR="00613BE8" w:rsidRPr="00613BE8">
        <w:rPr>
          <w:rStyle w:val="cs9b006262"/>
          <w:lang w:val="ru-RU"/>
        </w:rPr>
        <w:t xml:space="preserve">, </w:t>
      </w:r>
      <w:proofErr w:type="spellStart"/>
      <w:r w:rsidR="00613BE8" w:rsidRPr="00613BE8">
        <w:rPr>
          <w:rStyle w:val="cs9b006262"/>
          <w:lang w:val="ru-RU"/>
        </w:rPr>
        <w:t>версія</w:t>
      </w:r>
      <w:proofErr w:type="spellEnd"/>
      <w:r w:rsidR="00613BE8" w:rsidRPr="00613BE8">
        <w:rPr>
          <w:rStyle w:val="cs9b006262"/>
          <w:lang w:val="ru-RU"/>
        </w:rPr>
        <w:t xml:space="preserve"> 2.0.0 </w:t>
      </w:r>
      <w:proofErr w:type="spellStart"/>
      <w:r w:rsidR="00613BE8" w:rsidRPr="00613BE8">
        <w:rPr>
          <w:rStyle w:val="cs9b006262"/>
          <w:lang w:val="ru-RU"/>
        </w:rPr>
        <w:t>від</w:t>
      </w:r>
      <w:proofErr w:type="spellEnd"/>
      <w:r w:rsidR="00613BE8" w:rsidRPr="00613BE8">
        <w:rPr>
          <w:rStyle w:val="cs9b006262"/>
          <w:lang w:val="ru-RU"/>
        </w:rPr>
        <w:t xml:space="preserve"> 10 </w:t>
      </w:r>
      <w:proofErr w:type="spellStart"/>
      <w:r w:rsidR="00613BE8" w:rsidRPr="00613BE8">
        <w:rPr>
          <w:rStyle w:val="cs9b006262"/>
          <w:lang w:val="ru-RU"/>
        </w:rPr>
        <w:t>серпня</w:t>
      </w:r>
      <w:proofErr w:type="spellEnd"/>
      <w:r w:rsidR="00613BE8" w:rsidRPr="00613BE8">
        <w:rPr>
          <w:rStyle w:val="cs9b006262"/>
          <w:lang w:val="ru-RU"/>
        </w:rPr>
        <w:t xml:space="preserve"> 2021 р., </w:t>
      </w:r>
      <w:proofErr w:type="spellStart"/>
      <w:r w:rsidR="00613BE8" w:rsidRPr="00613BE8">
        <w:rPr>
          <w:rStyle w:val="cs9b006262"/>
          <w:lang w:val="ru-RU"/>
        </w:rPr>
        <w:t>українською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proofErr w:type="spellStart"/>
      <w:r w:rsidR="00613BE8" w:rsidRPr="00613BE8">
        <w:rPr>
          <w:rStyle w:val="cs9b006262"/>
          <w:lang w:val="ru-RU"/>
        </w:rPr>
        <w:t>мовою</w:t>
      </w:r>
      <w:proofErr w:type="spellEnd"/>
      <w:r w:rsidR="00613BE8" w:rsidRPr="00613BE8">
        <w:rPr>
          <w:rStyle w:val="cs9b006262"/>
          <w:lang w:val="ru-RU"/>
        </w:rPr>
        <w:t xml:space="preserve">; </w:t>
      </w:r>
      <w:proofErr w:type="spellStart"/>
      <w:r w:rsidR="00613BE8" w:rsidRPr="00613BE8">
        <w:rPr>
          <w:rStyle w:val="cs9b006262"/>
          <w:lang w:val="ru-RU"/>
        </w:rPr>
        <w:t>Зразок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proofErr w:type="spellStart"/>
      <w:r w:rsidR="00613BE8" w:rsidRPr="00613BE8">
        <w:rPr>
          <w:rStyle w:val="cs9b006262"/>
          <w:lang w:val="ru-RU"/>
        </w:rPr>
        <w:t>картки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proofErr w:type="spellStart"/>
      <w:r w:rsidR="00613BE8" w:rsidRPr="00613BE8">
        <w:rPr>
          <w:rStyle w:val="cs9b006262"/>
          <w:lang w:val="ru-RU"/>
        </w:rPr>
        <w:t>пацієнта</w:t>
      </w:r>
      <w:proofErr w:type="spellEnd"/>
      <w:r w:rsidR="00613BE8" w:rsidRPr="00613BE8">
        <w:rPr>
          <w:rStyle w:val="cs9b006262"/>
          <w:lang w:val="ru-RU"/>
        </w:rPr>
        <w:t xml:space="preserve"> для </w:t>
      </w:r>
      <w:proofErr w:type="spellStart"/>
      <w:r w:rsidR="00613BE8" w:rsidRPr="00613BE8">
        <w:rPr>
          <w:rStyle w:val="cs9b006262"/>
          <w:lang w:val="ru-RU"/>
        </w:rPr>
        <w:t>України</w:t>
      </w:r>
      <w:proofErr w:type="spellEnd"/>
      <w:r w:rsidR="00613BE8" w:rsidRPr="00613BE8">
        <w:rPr>
          <w:rStyle w:val="cs9b006262"/>
          <w:lang w:val="ru-RU"/>
        </w:rPr>
        <w:t xml:space="preserve">, </w:t>
      </w:r>
      <w:proofErr w:type="spellStart"/>
      <w:r w:rsidR="00613BE8" w:rsidRPr="00613BE8">
        <w:rPr>
          <w:rStyle w:val="cs9b006262"/>
          <w:lang w:val="ru-RU"/>
        </w:rPr>
        <w:t>версія</w:t>
      </w:r>
      <w:proofErr w:type="spellEnd"/>
      <w:r w:rsidR="00613BE8" w:rsidRPr="00613BE8">
        <w:rPr>
          <w:rStyle w:val="cs9b006262"/>
          <w:lang w:val="ru-RU"/>
        </w:rPr>
        <w:t xml:space="preserve"> 2.0.0 </w:t>
      </w:r>
      <w:proofErr w:type="spellStart"/>
      <w:r w:rsidR="00613BE8" w:rsidRPr="00613BE8">
        <w:rPr>
          <w:rStyle w:val="cs9b006262"/>
          <w:lang w:val="ru-RU"/>
        </w:rPr>
        <w:t>від</w:t>
      </w:r>
      <w:proofErr w:type="spellEnd"/>
      <w:r w:rsidR="00613BE8" w:rsidRPr="00613BE8">
        <w:rPr>
          <w:rStyle w:val="cs9b006262"/>
          <w:lang w:val="ru-RU"/>
        </w:rPr>
        <w:t xml:space="preserve"> 10 </w:t>
      </w:r>
      <w:proofErr w:type="spellStart"/>
      <w:r w:rsidR="00613BE8" w:rsidRPr="00613BE8">
        <w:rPr>
          <w:rStyle w:val="cs9b006262"/>
          <w:lang w:val="ru-RU"/>
        </w:rPr>
        <w:t>серпня</w:t>
      </w:r>
      <w:proofErr w:type="spellEnd"/>
      <w:r w:rsidR="00613BE8" w:rsidRPr="00613BE8">
        <w:rPr>
          <w:rStyle w:val="cs9b006262"/>
          <w:lang w:val="ru-RU"/>
        </w:rPr>
        <w:t xml:space="preserve"> 2021 р., </w:t>
      </w:r>
      <w:proofErr w:type="spellStart"/>
      <w:r w:rsidR="00613BE8" w:rsidRPr="00613BE8">
        <w:rPr>
          <w:rStyle w:val="cs9b006262"/>
          <w:lang w:val="ru-RU"/>
        </w:rPr>
        <w:t>російською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proofErr w:type="spellStart"/>
      <w:r w:rsidR="00613BE8" w:rsidRPr="00613BE8">
        <w:rPr>
          <w:rStyle w:val="cs9b006262"/>
          <w:lang w:val="ru-RU"/>
        </w:rPr>
        <w:t>мовою</w:t>
      </w:r>
      <w:proofErr w:type="spellEnd"/>
      <w:r w:rsidR="00613BE8" w:rsidRPr="00613BE8">
        <w:rPr>
          <w:rStyle w:val="cs9b006262"/>
          <w:lang w:val="ru-RU"/>
        </w:rPr>
        <w:t xml:space="preserve">; </w:t>
      </w:r>
      <w:proofErr w:type="spellStart"/>
      <w:r w:rsidR="00613BE8" w:rsidRPr="00613BE8">
        <w:rPr>
          <w:rStyle w:val="cs9b006262"/>
          <w:lang w:val="ru-RU"/>
        </w:rPr>
        <w:t>Зразок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proofErr w:type="spellStart"/>
      <w:r w:rsidR="00613BE8" w:rsidRPr="00613BE8">
        <w:rPr>
          <w:rStyle w:val="cs9b006262"/>
          <w:lang w:val="ru-RU"/>
        </w:rPr>
        <w:t>інструкції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proofErr w:type="spellStart"/>
      <w:r w:rsidR="00613BE8" w:rsidRPr="00613BE8">
        <w:rPr>
          <w:rStyle w:val="cs9b006262"/>
          <w:lang w:val="ru-RU"/>
        </w:rPr>
        <w:t>зі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proofErr w:type="spellStart"/>
      <w:r w:rsidR="00613BE8" w:rsidRPr="00613BE8">
        <w:rPr>
          <w:rStyle w:val="cs9b006262"/>
          <w:lang w:val="ru-RU"/>
        </w:rPr>
        <w:t>збирання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proofErr w:type="spellStart"/>
      <w:r w:rsidR="00613BE8" w:rsidRPr="00613BE8">
        <w:rPr>
          <w:rStyle w:val="cs9b006262"/>
          <w:lang w:val="ru-RU"/>
        </w:rPr>
        <w:t>зразка</w:t>
      </w:r>
      <w:proofErr w:type="spellEnd"/>
      <w:r w:rsidR="00613BE8" w:rsidRPr="00613BE8">
        <w:rPr>
          <w:rStyle w:val="cs9b006262"/>
          <w:lang w:val="ru-RU"/>
        </w:rPr>
        <w:t xml:space="preserve"> калу для </w:t>
      </w:r>
      <w:proofErr w:type="spellStart"/>
      <w:r w:rsidR="00613BE8" w:rsidRPr="00613BE8">
        <w:rPr>
          <w:rStyle w:val="cs9b006262"/>
          <w:lang w:val="ru-RU"/>
        </w:rPr>
        <w:t>аналізу</w:t>
      </w:r>
      <w:proofErr w:type="spellEnd"/>
      <w:r w:rsidR="00613BE8" w:rsidRPr="00613BE8">
        <w:rPr>
          <w:rStyle w:val="cs9b006262"/>
          <w:lang w:val="ru-RU"/>
        </w:rPr>
        <w:t xml:space="preserve"> на </w:t>
      </w:r>
      <w:proofErr w:type="spellStart"/>
      <w:r w:rsidR="00613BE8" w:rsidRPr="00613BE8">
        <w:rPr>
          <w:rStyle w:val="cs9b006262"/>
          <w:lang w:val="ru-RU"/>
        </w:rPr>
        <w:t>фекальний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proofErr w:type="spellStart"/>
      <w:r w:rsidR="00613BE8" w:rsidRPr="00613BE8">
        <w:rPr>
          <w:rStyle w:val="cs9b006262"/>
          <w:lang w:val="ru-RU"/>
        </w:rPr>
        <w:t>кальпротектин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proofErr w:type="spellStart"/>
      <w:r w:rsidR="00613BE8" w:rsidRPr="00613BE8">
        <w:rPr>
          <w:rStyle w:val="cs9b006262"/>
          <w:lang w:val="ru-RU"/>
        </w:rPr>
        <w:t>від</w:t>
      </w:r>
      <w:proofErr w:type="spellEnd"/>
      <w:r w:rsidR="00613BE8" w:rsidRPr="00613BE8">
        <w:rPr>
          <w:rStyle w:val="cs9b006262"/>
          <w:lang w:val="ru-RU"/>
        </w:rPr>
        <w:t xml:space="preserve"> 22 </w:t>
      </w:r>
      <w:proofErr w:type="spellStart"/>
      <w:r w:rsidR="00613BE8" w:rsidRPr="00613BE8">
        <w:rPr>
          <w:rStyle w:val="cs9b006262"/>
          <w:lang w:val="ru-RU"/>
        </w:rPr>
        <w:t>липня</w:t>
      </w:r>
      <w:proofErr w:type="spellEnd"/>
      <w:r w:rsidR="00613BE8" w:rsidRPr="00613BE8">
        <w:rPr>
          <w:rStyle w:val="cs9b006262"/>
          <w:lang w:val="ru-RU"/>
        </w:rPr>
        <w:t xml:space="preserve"> 2021 р., </w:t>
      </w:r>
      <w:proofErr w:type="spellStart"/>
      <w:r w:rsidR="00613BE8" w:rsidRPr="00613BE8">
        <w:rPr>
          <w:rStyle w:val="cs9b006262"/>
          <w:lang w:val="ru-RU"/>
        </w:rPr>
        <w:t>англійською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proofErr w:type="spellStart"/>
      <w:r w:rsidR="00613BE8" w:rsidRPr="00613BE8">
        <w:rPr>
          <w:rStyle w:val="cs9b006262"/>
          <w:lang w:val="ru-RU"/>
        </w:rPr>
        <w:t>мовою</w:t>
      </w:r>
      <w:proofErr w:type="spellEnd"/>
      <w:r w:rsidR="00613BE8" w:rsidRPr="00613BE8">
        <w:rPr>
          <w:rStyle w:val="cs9b006262"/>
          <w:lang w:val="ru-RU"/>
        </w:rPr>
        <w:t xml:space="preserve">; </w:t>
      </w:r>
      <w:proofErr w:type="spellStart"/>
      <w:r w:rsidR="00613BE8" w:rsidRPr="00613BE8">
        <w:rPr>
          <w:rStyle w:val="cs9b006262"/>
          <w:lang w:val="ru-RU"/>
        </w:rPr>
        <w:t>Зразок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proofErr w:type="spellStart"/>
      <w:r w:rsidR="00613BE8" w:rsidRPr="00613BE8">
        <w:rPr>
          <w:rStyle w:val="cs9b006262"/>
          <w:lang w:val="ru-RU"/>
        </w:rPr>
        <w:t>інструкції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proofErr w:type="spellStart"/>
      <w:r w:rsidR="00613BE8" w:rsidRPr="00613BE8">
        <w:rPr>
          <w:rStyle w:val="cs9b006262"/>
          <w:lang w:val="ru-RU"/>
        </w:rPr>
        <w:t>зі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proofErr w:type="spellStart"/>
      <w:r w:rsidR="00613BE8" w:rsidRPr="00613BE8">
        <w:rPr>
          <w:rStyle w:val="cs9b006262"/>
          <w:lang w:val="ru-RU"/>
        </w:rPr>
        <w:t>збирання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proofErr w:type="spellStart"/>
      <w:r w:rsidR="00613BE8" w:rsidRPr="00613BE8">
        <w:rPr>
          <w:rStyle w:val="cs9b006262"/>
          <w:lang w:val="ru-RU"/>
        </w:rPr>
        <w:t>зразка</w:t>
      </w:r>
      <w:proofErr w:type="spellEnd"/>
      <w:r w:rsidR="00613BE8" w:rsidRPr="00613BE8">
        <w:rPr>
          <w:rStyle w:val="cs9b006262"/>
          <w:lang w:val="ru-RU"/>
        </w:rPr>
        <w:t xml:space="preserve"> калу для </w:t>
      </w:r>
      <w:proofErr w:type="spellStart"/>
      <w:r w:rsidR="00613BE8" w:rsidRPr="00613BE8">
        <w:rPr>
          <w:rStyle w:val="cs9b006262"/>
          <w:lang w:val="ru-RU"/>
        </w:rPr>
        <w:t>аналізу</w:t>
      </w:r>
      <w:proofErr w:type="spellEnd"/>
      <w:r w:rsidR="00613BE8" w:rsidRPr="00613BE8">
        <w:rPr>
          <w:rStyle w:val="cs9b006262"/>
          <w:lang w:val="ru-RU"/>
        </w:rPr>
        <w:t xml:space="preserve"> на </w:t>
      </w:r>
      <w:proofErr w:type="spellStart"/>
      <w:r w:rsidR="00613BE8" w:rsidRPr="00613BE8">
        <w:rPr>
          <w:rStyle w:val="cs9b006262"/>
          <w:lang w:val="ru-RU"/>
        </w:rPr>
        <w:t>фекальний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proofErr w:type="spellStart"/>
      <w:r w:rsidR="00613BE8" w:rsidRPr="00613BE8">
        <w:rPr>
          <w:rStyle w:val="cs9b006262"/>
          <w:lang w:val="ru-RU"/>
        </w:rPr>
        <w:t>кальпротектин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proofErr w:type="spellStart"/>
      <w:r w:rsidR="00613BE8" w:rsidRPr="00613BE8">
        <w:rPr>
          <w:rStyle w:val="cs9b006262"/>
          <w:lang w:val="ru-RU"/>
        </w:rPr>
        <w:t>від</w:t>
      </w:r>
      <w:proofErr w:type="spellEnd"/>
      <w:r w:rsidR="00613BE8" w:rsidRPr="00613BE8">
        <w:rPr>
          <w:rStyle w:val="cs9b006262"/>
          <w:lang w:val="ru-RU"/>
        </w:rPr>
        <w:t xml:space="preserve"> 22 </w:t>
      </w:r>
      <w:proofErr w:type="spellStart"/>
      <w:r w:rsidR="00613BE8" w:rsidRPr="00613BE8">
        <w:rPr>
          <w:rStyle w:val="cs9b006262"/>
          <w:lang w:val="ru-RU"/>
        </w:rPr>
        <w:t>липня</w:t>
      </w:r>
      <w:proofErr w:type="spellEnd"/>
      <w:r w:rsidR="00613BE8" w:rsidRPr="00613BE8">
        <w:rPr>
          <w:rStyle w:val="cs9b006262"/>
          <w:lang w:val="ru-RU"/>
        </w:rPr>
        <w:t xml:space="preserve"> 2021 р., </w:t>
      </w:r>
      <w:proofErr w:type="spellStart"/>
      <w:r w:rsidR="00613BE8" w:rsidRPr="00613BE8">
        <w:rPr>
          <w:rStyle w:val="cs9b006262"/>
          <w:lang w:val="ru-RU"/>
        </w:rPr>
        <w:t>українською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proofErr w:type="spellStart"/>
      <w:r w:rsidR="00613BE8" w:rsidRPr="00613BE8">
        <w:rPr>
          <w:rStyle w:val="cs9b006262"/>
          <w:lang w:val="ru-RU"/>
        </w:rPr>
        <w:t>мовою</w:t>
      </w:r>
      <w:proofErr w:type="spellEnd"/>
      <w:r w:rsidR="00613BE8" w:rsidRPr="00613BE8">
        <w:rPr>
          <w:rStyle w:val="cs9b006262"/>
          <w:lang w:val="ru-RU"/>
        </w:rPr>
        <w:t xml:space="preserve">; </w:t>
      </w:r>
      <w:proofErr w:type="spellStart"/>
      <w:r w:rsidR="00613BE8" w:rsidRPr="00613BE8">
        <w:rPr>
          <w:rStyle w:val="cs9b006262"/>
          <w:lang w:val="ru-RU"/>
        </w:rPr>
        <w:t>Зразок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proofErr w:type="spellStart"/>
      <w:r w:rsidR="00613BE8" w:rsidRPr="00613BE8">
        <w:rPr>
          <w:rStyle w:val="cs9b006262"/>
          <w:lang w:val="ru-RU"/>
        </w:rPr>
        <w:t>інструкції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proofErr w:type="spellStart"/>
      <w:r w:rsidR="00613BE8" w:rsidRPr="00613BE8">
        <w:rPr>
          <w:rStyle w:val="cs9b006262"/>
          <w:lang w:val="ru-RU"/>
        </w:rPr>
        <w:t>зі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proofErr w:type="spellStart"/>
      <w:r w:rsidR="00613BE8" w:rsidRPr="00613BE8">
        <w:rPr>
          <w:rStyle w:val="cs9b006262"/>
          <w:lang w:val="ru-RU"/>
        </w:rPr>
        <w:t>збирання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proofErr w:type="spellStart"/>
      <w:r w:rsidR="00613BE8" w:rsidRPr="00613BE8">
        <w:rPr>
          <w:rStyle w:val="cs9b006262"/>
          <w:lang w:val="ru-RU"/>
        </w:rPr>
        <w:t>зразка</w:t>
      </w:r>
      <w:proofErr w:type="spellEnd"/>
      <w:r w:rsidR="00613BE8" w:rsidRPr="00613BE8">
        <w:rPr>
          <w:rStyle w:val="cs9b006262"/>
          <w:lang w:val="ru-RU"/>
        </w:rPr>
        <w:t xml:space="preserve"> калу для </w:t>
      </w:r>
      <w:proofErr w:type="spellStart"/>
      <w:r w:rsidR="00613BE8" w:rsidRPr="00613BE8">
        <w:rPr>
          <w:rStyle w:val="cs9b006262"/>
          <w:lang w:val="ru-RU"/>
        </w:rPr>
        <w:t>аналізу</w:t>
      </w:r>
      <w:proofErr w:type="spellEnd"/>
      <w:r w:rsidR="00613BE8" w:rsidRPr="00613BE8">
        <w:rPr>
          <w:rStyle w:val="cs9b006262"/>
          <w:lang w:val="ru-RU"/>
        </w:rPr>
        <w:t xml:space="preserve"> на </w:t>
      </w:r>
      <w:proofErr w:type="spellStart"/>
      <w:r w:rsidR="00613BE8" w:rsidRPr="00613BE8">
        <w:rPr>
          <w:rStyle w:val="cs9b006262"/>
          <w:lang w:val="ru-RU"/>
        </w:rPr>
        <w:t>фекальний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proofErr w:type="spellStart"/>
      <w:r w:rsidR="00613BE8" w:rsidRPr="00613BE8">
        <w:rPr>
          <w:rStyle w:val="cs9b006262"/>
          <w:lang w:val="ru-RU"/>
        </w:rPr>
        <w:t>кальпротектин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proofErr w:type="spellStart"/>
      <w:r w:rsidR="00613BE8" w:rsidRPr="00613BE8">
        <w:rPr>
          <w:rStyle w:val="cs9b006262"/>
          <w:lang w:val="ru-RU"/>
        </w:rPr>
        <w:t>від</w:t>
      </w:r>
      <w:proofErr w:type="spellEnd"/>
      <w:r w:rsidR="00613BE8" w:rsidRPr="00613BE8">
        <w:rPr>
          <w:rStyle w:val="cs9b006262"/>
          <w:lang w:val="ru-RU"/>
        </w:rPr>
        <w:t xml:space="preserve"> 22 </w:t>
      </w:r>
      <w:proofErr w:type="spellStart"/>
      <w:r w:rsidR="00613BE8" w:rsidRPr="00613BE8">
        <w:rPr>
          <w:rStyle w:val="cs9b006262"/>
          <w:lang w:val="ru-RU"/>
        </w:rPr>
        <w:t>липня</w:t>
      </w:r>
      <w:proofErr w:type="spellEnd"/>
      <w:r w:rsidR="00613BE8" w:rsidRPr="00613BE8">
        <w:rPr>
          <w:rStyle w:val="cs9b006262"/>
          <w:lang w:val="ru-RU"/>
        </w:rPr>
        <w:t xml:space="preserve"> 2021 р., </w:t>
      </w:r>
      <w:proofErr w:type="spellStart"/>
      <w:r w:rsidR="00613BE8" w:rsidRPr="00613BE8">
        <w:rPr>
          <w:rStyle w:val="cs9b006262"/>
          <w:lang w:val="ru-RU"/>
        </w:rPr>
        <w:t>російською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proofErr w:type="spellStart"/>
      <w:r w:rsidR="00613BE8" w:rsidRPr="00613BE8">
        <w:rPr>
          <w:rStyle w:val="cs9b006262"/>
          <w:lang w:val="ru-RU"/>
        </w:rPr>
        <w:t>мовою</w:t>
      </w:r>
      <w:proofErr w:type="spellEnd"/>
      <w:r w:rsidR="00613BE8" w:rsidRPr="00613BE8">
        <w:rPr>
          <w:rStyle w:val="cs9b006262"/>
          <w:lang w:val="ru-RU"/>
        </w:rPr>
        <w:t xml:space="preserve">; Лист з </w:t>
      </w:r>
      <w:proofErr w:type="spellStart"/>
      <w:r w:rsidR="00613BE8" w:rsidRPr="00613BE8">
        <w:rPr>
          <w:rStyle w:val="cs9b006262"/>
          <w:lang w:val="ru-RU"/>
        </w:rPr>
        <w:t>інструкціями</w:t>
      </w:r>
      <w:proofErr w:type="spellEnd"/>
      <w:r w:rsidR="00613BE8" w:rsidRPr="00613BE8">
        <w:rPr>
          <w:rStyle w:val="cs9b006262"/>
          <w:lang w:val="ru-RU"/>
        </w:rPr>
        <w:t xml:space="preserve"> (Лист – </w:t>
      </w:r>
      <w:proofErr w:type="spellStart"/>
      <w:r w:rsidR="00613BE8" w:rsidRPr="00613BE8">
        <w:rPr>
          <w:rStyle w:val="cs9b006262"/>
          <w:lang w:val="ru-RU"/>
        </w:rPr>
        <w:t>набір</w:t>
      </w:r>
      <w:proofErr w:type="spellEnd"/>
      <w:r w:rsidR="00613BE8" w:rsidRPr="00613BE8">
        <w:rPr>
          <w:rStyle w:val="cs9b006262"/>
          <w:lang w:val="ru-RU"/>
        </w:rPr>
        <w:t xml:space="preserve"> для </w:t>
      </w:r>
      <w:proofErr w:type="spellStart"/>
      <w:r w:rsidR="00613BE8" w:rsidRPr="00613BE8">
        <w:rPr>
          <w:rStyle w:val="cs9b006262"/>
          <w:lang w:val="ru-RU"/>
        </w:rPr>
        <w:t>збирання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proofErr w:type="spellStart"/>
      <w:r w:rsidR="00613BE8" w:rsidRPr="00613BE8">
        <w:rPr>
          <w:rStyle w:val="cs9b006262"/>
          <w:lang w:val="ru-RU"/>
        </w:rPr>
        <w:t>зразків</w:t>
      </w:r>
      <w:proofErr w:type="spellEnd"/>
      <w:r w:rsidR="00613BE8" w:rsidRPr="00613BE8">
        <w:rPr>
          <w:rStyle w:val="cs9b006262"/>
          <w:lang w:val="ru-RU"/>
        </w:rPr>
        <w:t xml:space="preserve"> калу) </w:t>
      </w:r>
      <w:proofErr w:type="spellStart"/>
      <w:r w:rsidR="00613BE8" w:rsidRPr="00613BE8">
        <w:rPr>
          <w:rStyle w:val="cs9b006262"/>
          <w:lang w:val="ru-RU"/>
        </w:rPr>
        <w:t>від</w:t>
      </w:r>
      <w:proofErr w:type="spellEnd"/>
      <w:r w:rsidR="00613BE8" w:rsidRPr="00613BE8">
        <w:rPr>
          <w:rStyle w:val="cs9b006262"/>
          <w:lang w:val="ru-RU"/>
        </w:rPr>
        <w:t xml:space="preserve"> 22 </w:t>
      </w:r>
      <w:proofErr w:type="spellStart"/>
      <w:r w:rsidR="00613BE8" w:rsidRPr="00613BE8">
        <w:rPr>
          <w:rStyle w:val="cs9b006262"/>
          <w:lang w:val="ru-RU"/>
        </w:rPr>
        <w:t>липня</w:t>
      </w:r>
      <w:proofErr w:type="spellEnd"/>
      <w:r w:rsidR="00613BE8" w:rsidRPr="00613BE8">
        <w:rPr>
          <w:rStyle w:val="cs9b006262"/>
          <w:lang w:val="ru-RU"/>
        </w:rPr>
        <w:t xml:space="preserve"> 2021 р., </w:t>
      </w:r>
      <w:proofErr w:type="spellStart"/>
      <w:r w:rsidR="00613BE8" w:rsidRPr="00613BE8">
        <w:rPr>
          <w:rStyle w:val="cs9b006262"/>
          <w:lang w:val="ru-RU"/>
        </w:rPr>
        <w:t>англійською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proofErr w:type="spellStart"/>
      <w:r w:rsidR="00613BE8" w:rsidRPr="00613BE8">
        <w:rPr>
          <w:rStyle w:val="cs9b006262"/>
          <w:lang w:val="ru-RU"/>
        </w:rPr>
        <w:t>мовою</w:t>
      </w:r>
      <w:proofErr w:type="spellEnd"/>
      <w:r w:rsidR="00613BE8" w:rsidRPr="00613BE8">
        <w:rPr>
          <w:rStyle w:val="cs9b006262"/>
          <w:lang w:val="ru-RU"/>
        </w:rPr>
        <w:t xml:space="preserve">; Лист з </w:t>
      </w:r>
      <w:proofErr w:type="spellStart"/>
      <w:r w:rsidR="00613BE8" w:rsidRPr="00613BE8">
        <w:rPr>
          <w:rStyle w:val="cs9b006262"/>
          <w:lang w:val="ru-RU"/>
        </w:rPr>
        <w:t>інструкціями</w:t>
      </w:r>
      <w:proofErr w:type="spellEnd"/>
      <w:r w:rsidR="00613BE8" w:rsidRPr="00613BE8">
        <w:rPr>
          <w:rStyle w:val="cs9b006262"/>
          <w:lang w:val="ru-RU"/>
        </w:rPr>
        <w:t xml:space="preserve"> (Лист – </w:t>
      </w:r>
      <w:proofErr w:type="spellStart"/>
      <w:r w:rsidR="00613BE8" w:rsidRPr="00613BE8">
        <w:rPr>
          <w:rStyle w:val="cs9b006262"/>
          <w:lang w:val="ru-RU"/>
        </w:rPr>
        <w:t>набір</w:t>
      </w:r>
      <w:proofErr w:type="spellEnd"/>
      <w:r w:rsidR="00613BE8" w:rsidRPr="00613BE8">
        <w:rPr>
          <w:rStyle w:val="cs9b006262"/>
          <w:lang w:val="ru-RU"/>
        </w:rPr>
        <w:t xml:space="preserve"> для </w:t>
      </w:r>
      <w:proofErr w:type="spellStart"/>
      <w:r w:rsidR="00613BE8" w:rsidRPr="00613BE8">
        <w:rPr>
          <w:rStyle w:val="cs9b006262"/>
          <w:lang w:val="ru-RU"/>
        </w:rPr>
        <w:t>збирання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proofErr w:type="spellStart"/>
      <w:r w:rsidR="00613BE8" w:rsidRPr="00613BE8">
        <w:rPr>
          <w:rStyle w:val="cs9b006262"/>
          <w:lang w:val="ru-RU"/>
        </w:rPr>
        <w:t>зразків</w:t>
      </w:r>
      <w:proofErr w:type="spellEnd"/>
      <w:r w:rsidR="00613BE8" w:rsidRPr="00613BE8">
        <w:rPr>
          <w:rStyle w:val="cs9b006262"/>
          <w:lang w:val="ru-RU"/>
        </w:rPr>
        <w:t xml:space="preserve"> калу) </w:t>
      </w:r>
      <w:proofErr w:type="spellStart"/>
      <w:r w:rsidR="00613BE8" w:rsidRPr="00613BE8">
        <w:rPr>
          <w:rStyle w:val="cs9b006262"/>
          <w:lang w:val="ru-RU"/>
        </w:rPr>
        <w:t>від</w:t>
      </w:r>
      <w:proofErr w:type="spellEnd"/>
      <w:r w:rsidR="00613BE8" w:rsidRPr="00613BE8">
        <w:rPr>
          <w:rStyle w:val="cs9b006262"/>
          <w:lang w:val="ru-RU"/>
        </w:rPr>
        <w:t xml:space="preserve"> 22 </w:t>
      </w:r>
      <w:proofErr w:type="spellStart"/>
      <w:r w:rsidR="00613BE8" w:rsidRPr="00613BE8">
        <w:rPr>
          <w:rStyle w:val="cs9b006262"/>
          <w:lang w:val="ru-RU"/>
        </w:rPr>
        <w:t>липня</w:t>
      </w:r>
      <w:proofErr w:type="spellEnd"/>
      <w:r w:rsidR="00613BE8" w:rsidRPr="00613BE8">
        <w:rPr>
          <w:rStyle w:val="cs9b006262"/>
          <w:lang w:val="ru-RU"/>
        </w:rPr>
        <w:t xml:space="preserve"> 2021 р., </w:t>
      </w:r>
      <w:proofErr w:type="spellStart"/>
      <w:r w:rsidR="00613BE8" w:rsidRPr="00613BE8">
        <w:rPr>
          <w:rStyle w:val="cs9b006262"/>
          <w:lang w:val="ru-RU"/>
        </w:rPr>
        <w:t>українською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proofErr w:type="spellStart"/>
      <w:r w:rsidR="00613BE8" w:rsidRPr="00613BE8">
        <w:rPr>
          <w:rStyle w:val="cs9b006262"/>
          <w:lang w:val="ru-RU"/>
        </w:rPr>
        <w:t>мовою</w:t>
      </w:r>
      <w:proofErr w:type="spellEnd"/>
      <w:r w:rsidR="00613BE8" w:rsidRPr="00613BE8">
        <w:rPr>
          <w:rStyle w:val="cs9b006262"/>
          <w:lang w:val="ru-RU"/>
        </w:rPr>
        <w:t xml:space="preserve">; Лист з </w:t>
      </w:r>
      <w:proofErr w:type="spellStart"/>
      <w:r w:rsidR="00613BE8" w:rsidRPr="00613BE8">
        <w:rPr>
          <w:rStyle w:val="cs9b006262"/>
          <w:lang w:val="ru-RU"/>
        </w:rPr>
        <w:t>інструкціями</w:t>
      </w:r>
      <w:proofErr w:type="spellEnd"/>
      <w:r w:rsidR="00613BE8" w:rsidRPr="00613BE8">
        <w:rPr>
          <w:rStyle w:val="cs9b006262"/>
          <w:lang w:val="ru-RU"/>
        </w:rPr>
        <w:t xml:space="preserve"> (Лист – </w:t>
      </w:r>
      <w:proofErr w:type="spellStart"/>
      <w:r w:rsidR="00613BE8" w:rsidRPr="00613BE8">
        <w:rPr>
          <w:rStyle w:val="cs9b006262"/>
          <w:lang w:val="ru-RU"/>
        </w:rPr>
        <w:t>набір</w:t>
      </w:r>
      <w:proofErr w:type="spellEnd"/>
      <w:r w:rsidR="00613BE8" w:rsidRPr="00613BE8">
        <w:rPr>
          <w:rStyle w:val="cs9b006262"/>
          <w:lang w:val="ru-RU"/>
        </w:rPr>
        <w:t xml:space="preserve"> для </w:t>
      </w:r>
      <w:proofErr w:type="spellStart"/>
      <w:r w:rsidR="00613BE8" w:rsidRPr="00613BE8">
        <w:rPr>
          <w:rStyle w:val="cs9b006262"/>
          <w:lang w:val="ru-RU"/>
        </w:rPr>
        <w:t>збирання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proofErr w:type="spellStart"/>
      <w:r w:rsidR="00613BE8" w:rsidRPr="00613BE8">
        <w:rPr>
          <w:rStyle w:val="cs9b006262"/>
          <w:lang w:val="ru-RU"/>
        </w:rPr>
        <w:t>зразків</w:t>
      </w:r>
      <w:proofErr w:type="spellEnd"/>
      <w:r w:rsidR="00613BE8" w:rsidRPr="00613BE8">
        <w:rPr>
          <w:rStyle w:val="cs9b006262"/>
          <w:lang w:val="ru-RU"/>
        </w:rPr>
        <w:t xml:space="preserve"> калу) </w:t>
      </w:r>
      <w:proofErr w:type="spellStart"/>
      <w:r w:rsidR="00613BE8" w:rsidRPr="00613BE8">
        <w:rPr>
          <w:rStyle w:val="cs9b006262"/>
          <w:lang w:val="ru-RU"/>
        </w:rPr>
        <w:t>від</w:t>
      </w:r>
      <w:proofErr w:type="spellEnd"/>
      <w:r w:rsidR="00613BE8" w:rsidRPr="00613BE8">
        <w:rPr>
          <w:rStyle w:val="cs9b006262"/>
          <w:lang w:val="ru-RU"/>
        </w:rPr>
        <w:t xml:space="preserve"> 22 </w:t>
      </w:r>
      <w:proofErr w:type="spellStart"/>
      <w:r w:rsidR="00613BE8" w:rsidRPr="00613BE8">
        <w:rPr>
          <w:rStyle w:val="cs9b006262"/>
          <w:lang w:val="ru-RU"/>
        </w:rPr>
        <w:t>липня</w:t>
      </w:r>
      <w:proofErr w:type="spellEnd"/>
      <w:r w:rsidR="00613BE8" w:rsidRPr="00613BE8">
        <w:rPr>
          <w:rStyle w:val="cs9b006262"/>
          <w:lang w:val="ru-RU"/>
        </w:rPr>
        <w:t xml:space="preserve"> 2021 р., </w:t>
      </w:r>
      <w:proofErr w:type="spellStart"/>
      <w:r w:rsidR="00613BE8" w:rsidRPr="00613BE8">
        <w:rPr>
          <w:rStyle w:val="cs9b006262"/>
          <w:lang w:val="ru-RU"/>
        </w:rPr>
        <w:t>російською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proofErr w:type="spellStart"/>
      <w:r w:rsidR="00613BE8" w:rsidRPr="00613BE8">
        <w:rPr>
          <w:rStyle w:val="cs9b006262"/>
          <w:lang w:val="ru-RU"/>
        </w:rPr>
        <w:t>мовою</w:t>
      </w:r>
      <w:proofErr w:type="spellEnd"/>
      <w:r w:rsidR="00613BE8" w:rsidRPr="00613BE8">
        <w:rPr>
          <w:rStyle w:val="cs9b006262"/>
          <w:lang w:val="ru-RU"/>
        </w:rPr>
        <w:t xml:space="preserve"> </w:t>
      </w:r>
      <w:r w:rsidR="00613BE8" w:rsidRPr="00613BE8">
        <w:rPr>
          <w:rStyle w:val="cs9f0a40402"/>
          <w:lang w:val="ru-RU"/>
        </w:rPr>
        <w:t xml:space="preserve">до протоколу </w:t>
      </w:r>
      <w:proofErr w:type="spellStart"/>
      <w:r w:rsidR="00613BE8" w:rsidRPr="00613BE8">
        <w:rPr>
          <w:rStyle w:val="cs9f0a40402"/>
          <w:lang w:val="ru-RU"/>
        </w:rPr>
        <w:t>клінічного</w:t>
      </w:r>
      <w:proofErr w:type="spellEnd"/>
      <w:r w:rsidR="00613BE8" w:rsidRPr="00613BE8">
        <w:rPr>
          <w:rStyle w:val="cs9f0a40402"/>
          <w:lang w:val="ru-RU"/>
        </w:rPr>
        <w:t xml:space="preserve"> </w:t>
      </w:r>
      <w:proofErr w:type="spellStart"/>
      <w:r w:rsidR="00613BE8" w:rsidRPr="00613BE8">
        <w:rPr>
          <w:rStyle w:val="cs9f0a40402"/>
          <w:lang w:val="ru-RU"/>
        </w:rPr>
        <w:t>дослідження</w:t>
      </w:r>
      <w:proofErr w:type="spellEnd"/>
      <w:r w:rsidR="00613BE8" w:rsidRPr="00613BE8">
        <w:rPr>
          <w:rStyle w:val="cs9f0a40402"/>
          <w:lang w:val="ru-RU"/>
        </w:rPr>
        <w:t xml:space="preserve"> «</w:t>
      </w:r>
      <w:proofErr w:type="spellStart"/>
      <w:r w:rsidR="00613BE8" w:rsidRPr="00613BE8">
        <w:rPr>
          <w:rStyle w:val="cs9f0a40402"/>
          <w:lang w:val="ru-RU"/>
        </w:rPr>
        <w:t>Рандомізоване</w:t>
      </w:r>
      <w:proofErr w:type="spellEnd"/>
      <w:r w:rsidR="00613BE8" w:rsidRPr="00613BE8">
        <w:rPr>
          <w:rStyle w:val="cs9f0a40402"/>
          <w:lang w:val="ru-RU"/>
        </w:rPr>
        <w:t xml:space="preserve"> </w:t>
      </w:r>
      <w:proofErr w:type="spellStart"/>
      <w:r w:rsidR="00613BE8" w:rsidRPr="00613BE8">
        <w:rPr>
          <w:rStyle w:val="cs9f0a40402"/>
          <w:lang w:val="ru-RU"/>
        </w:rPr>
        <w:t>подвійне</w:t>
      </w:r>
      <w:proofErr w:type="spellEnd"/>
      <w:r w:rsidR="00613BE8" w:rsidRPr="00613BE8">
        <w:rPr>
          <w:rStyle w:val="cs9f0a40402"/>
          <w:lang w:val="ru-RU"/>
        </w:rPr>
        <w:t xml:space="preserve"> </w:t>
      </w:r>
      <w:proofErr w:type="spellStart"/>
      <w:r w:rsidR="00613BE8" w:rsidRPr="00613BE8">
        <w:rPr>
          <w:rStyle w:val="cs9f0a40402"/>
          <w:lang w:val="ru-RU"/>
        </w:rPr>
        <w:t>сліпе</w:t>
      </w:r>
      <w:proofErr w:type="spellEnd"/>
      <w:r w:rsidR="00613BE8" w:rsidRPr="00613BE8">
        <w:rPr>
          <w:rStyle w:val="cs9f0a40402"/>
          <w:lang w:val="ru-RU"/>
        </w:rPr>
        <w:t xml:space="preserve"> плацебо-</w:t>
      </w:r>
      <w:proofErr w:type="spellStart"/>
      <w:r w:rsidR="00613BE8" w:rsidRPr="00613BE8">
        <w:rPr>
          <w:rStyle w:val="cs9f0a40402"/>
          <w:lang w:val="ru-RU"/>
        </w:rPr>
        <w:t>контрольоване</w:t>
      </w:r>
      <w:proofErr w:type="spellEnd"/>
      <w:r w:rsidR="00613BE8" w:rsidRPr="00613BE8">
        <w:rPr>
          <w:rStyle w:val="cs9f0a40402"/>
          <w:lang w:val="ru-RU"/>
        </w:rPr>
        <w:t xml:space="preserve"> </w:t>
      </w:r>
      <w:proofErr w:type="spellStart"/>
      <w:r w:rsidR="00613BE8" w:rsidRPr="00613BE8">
        <w:rPr>
          <w:rStyle w:val="cs9f0a40402"/>
          <w:lang w:val="ru-RU"/>
        </w:rPr>
        <w:t>дослідження</w:t>
      </w:r>
      <w:proofErr w:type="spellEnd"/>
      <w:r w:rsidR="00613BE8" w:rsidRPr="00613BE8">
        <w:rPr>
          <w:rStyle w:val="cs9f0a40402"/>
          <w:lang w:val="ru-RU"/>
        </w:rPr>
        <w:t xml:space="preserve"> </w:t>
      </w:r>
      <w:proofErr w:type="spellStart"/>
      <w:r w:rsidR="00613BE8" w:rsidRPr="00613BE8">
        <w:rPr>
          <w:rStyle w:val="cs9f0a40402"/>
          <w:lang w:val="ru-RU"/>
        </w:rPr>
        <w:t>фази</w:t>
      </w:r>
      <w:proofErr w:type="spellEnd"/>
      <w:r w:rsidR="00613BE8" w:rsidRPr="00613BE8">
        <w:rPr>
          <w:rStyle w:val="cs9f0a40402"/>
          <w:lang w:val="ru-RU"/>
        </w:rPr>
        <w:t xml:space="preserve"> </w:t>
      </w:r>
      <w:r w:rsidR="00613BE8" w:rsidRPr="00613BE8">
        <w:rPr>
          <w:rStyle w:val="cs9f0a40402"/>
        </w:rPr>
        <w:t>II</w:t>
      </w:r>
      <w:r w:rsidR="00613BE8" w:rsidRPr="00613BE8">
        <w:rPr>
          <w:rStyle w:val="cs9f0a40402"/>
          <w:lang w:val="ru-RU"/>
        </w:rPr>
        <w:t xml:space="preserve"> з 2 </w:t>
      </w:r>
      <w:proofErr w:type="spellStart"/>
      <w:r w:rsidR="00613BE8" w:rsidRPr="00613BE8">
        <w:rPr>
          <w:rStyle w:val="cs9f0a40402"/>
          <w:lang w:val="ru-RU"/>
        </w:rPr>
        <w:t>частин</w:t>
      </w:r>
      <w:proofErr w:type="spellEnd"/>
      <w:r w:rsidR="00613BE8" w:rsidRPr="00613BE8">
        <w:rPr>
          <w:rStyle w:val="cs9f0a40402"/>
          <w:lang w:val="ru-RU"/>
        </w:rPr>
        <w:t xml:space="preserve"> і 2 </w:t>
      </w:r>
      <w:proofErr w:type="spellStart"/>
      <w:r w:rsidR="00613BE8" w:rsidRPr="00613BE8">
        <w:rPr>
          <w:rStyle w:val="cs9f0a40402"/>
          <w:lang w:val="ru-RU"/>
        </w:rPr>
        <w:t>груп</w:t>
      </w:r>
      <w:proofErr w:type="spellEnd"/>
      <w:r w:rsidR="00613BE8" w:rsidRPr="00613BE8">
        <w:rPr>
          <w:rStyle w:val="cs9f0a40402"/>
          <w:lang w:val="ru-RU"/>
        </w:rPr>
        <w:t xml:space="preserve"> для </w:t>
      </w:r>
      <w:proofErr w:type="spellStart"/>
      <w:r w:rsidR="00613BE8" w:rsidRPr="00613BE8">
        <w:rPr>
          <w:rStyle w:val="cs9f0a40402"/>
          <w:lang w:val="ru-RU"/>
        </w:rPr>
        <w:t>визначення</w:t>
      </w:r>
      <w:proofErr w:type="spellEnd"/>
      <w:r w:rsidR="00613BE8" w:rsidRPr="00613BE8">
        <w:rPr>
          <w:rStyle w:val="cs9f0a40402"/>
          <w:lang w:val="ru-RU"/>
        </w:rPr>
        <w:t xml:space="preserve"> </w:t>
      </w:r>
      <w:proofErr w:type="spellStart"/>
      <w:r w:rsidR="00613BE8" w:rsidRPr="00613BE8">
        <w:rPr>
          <w:rStyle w:val="cs9f0a40402"/>
          <w:lang w:val="ru-RU"/>
        </w:rPr>
        <w:t>безпечності</w:t>
      </w:r>
      <w:proofErr w:type="spellEnd"/>
      <w:r w:rsidR="00613BE8" w:rsidRPr="00613BE8">
        <w:rPr>
          <w:rStyle w:val="cs9f0a40402"/>
          <w:lang w:val="ru-RU"/>
        </w:rPr>
        <w:t xml:space="preserve"> й </w:t>
      </w:r>
      <w:proofErr w:type="spellStart"/>
      <w:r w:rsidR="00613BE8" w:rsidRPr="00613BE8">
        <w:rPr>
          <w:rStyle w:val="cs9f0a40402"/>
          <w:lang w:val="ru-RU"/>
        </w:rPr>
        <w:t>ефективності</w:t>
      </w:r>
      <w:proofErr w:type="spellEnd"/>
      <w:r w:rsidR="00613BE8" w:rsidRPr="00613BE8">
        <w:rPr>
          <w:rStyle w:val="cs9f0a40402"/>
          <w:lang w:val="ru-RU"/>
        </w:rPr>
        <w:t xml:space="preserve"> </w:t>
      </w:r>
      <w:proofErr w:type="spellStart"/>
      <w:r w:rsidR="00613BE8" w:rsidRPr="00613BE8">
        <w:rPr>
          <w:rStyle w:val="cs9b006262"/>
          <w:lang w:val="ru-RU"/>
        </w:rPr>
        <w:t>ніклозаміду</w:t>
      </w:r>
      <w:proofErr w:type="spellEnd"/>
      <w:r w:rsidR="00613BE8" w:rsidRPr="00613BE8">
        <w:rPr>
          <w:rStyle w:val="cs9f0a40402"/>
          <w:lang w:val="ru-RU"/>
        </w:rPr>
        <w:t xml:space="preserve"> у </w:t>
      </w:r>
      <w:proofErr w:type="spellStart"/>
      <w:r w:rsidR="00613BE8" w:rsidRPr="00613BE8">
        <w:rPr>
          <w:rStyle w:val="cs9f0a40402"/>
          <w:lang w:val="ru-RU"/>
        </w:rPr>
        <w:t>пацієнтів</w:t>
      </w:r>
      <w:proofErr w:type="spellEnd"/>
      <w:r w:rsidR="00613BE8" w:rsidRPr="00613BE8">
        <w:rPr>
          <w:rStyle w:val="cs9f0a40402"/>
          <w:lang w:val="ru-RU"/>
        </w:rPr>
        <w:t xml:space="preserve"> </w:t>
      </w:r>
      <w:proofErr w:type="spellStart"/>
      <w:r w:rsidR="00613BE8" w:rsidRPr="00613BE8">
        <w:rPr>
          <w:rStyle w:val="cs9f0a40402"/>
          <w:lang w:val="ru-RU"/>
        </w:rPr>
        <w:t>із</w:t>
      </w:r>
      <w:proofErr w:type="spellEnd"/>
      <w:r w:rsidR="00613BE8" w:rsidRPr="00613BE8">
        <w:rPr>
          <w:rStyle w:val="cs9f0a40402"/>
          <w:lang w:val="ru-RU"/>
        </w:rPr>
        <w:t xml:space="preserve"> </w:t>
      </w:r>
      <w:r w:rsidR="00613BE8" w:rsidRPr="00613BE8">
        <w:rPr>
          <w:rStyle w:val="cs9f0a40402"/>
        </w:rPr>
        <w:t>COVID</w:t>
      </w:r>
      <w:r w:rsidR="00613BE8" w:rsidRPr="00613BE8">
        <w:rPr>
          <w:rStyle w:val="cs9f0a40402"/>
          <w:lang w:val="ru-RU"/>
        </w:rPr>
        <w:t xml:space="preserve">-19 і </w:t>
      </w:r>
      <w:proofErr w:type="spellStart"/>
      <w:r w:rsidR="00613BE8" w:rsidRPr="00613BE8">
        <w:rPr>
          <w:rStyle w:val="cs9f0a40402"/>
          <w:lang w:val="ru-RU"/>
        </w:rPr>
        <w:t>шлунково-кишковою</w:t>
      </w:r>
      <w:proofErr w:type="spellEnd"/>
      <w:r w:rsidR="00613BE8" w:rsidRPr="00613BE8">
        <w:rPr>
          <w:rStyle w:val="cs9f0a40402"/>
          <w:lang w:val="ru-RU"/>
        </w:rPr>
        <w:t xml:space="preserve"> </w:t>
      </w:r>
      <w:proofErr w:type="spellStart"/>
      <w:r w:rsidR="00613BE8" w:rsidRPr="00613BE8">
        <w:rPr>
          <w:rStyle w:val="cs9f0a40402"/>
          <w:lang w:val="ru-RU"/>
        </w:rPr>
        <w:t>інфекцією</w:t>
      </w:r>
      <w:proofErr w:type="spellEnd"/>
      <w:r w:rsidR="00613BE8" w:rsidRPr="00613BE8">
        <w:rPr>
          <w:rStyle w:val="cs9f0a40402"/>
          <w:lang w:val="ru-RU"/>
        </w:rPr>
        <w:t xml:space="preserve">», код </w:t>
      </w:r>
      <w:proofErr w:type="spellStart"/>
      <w:r w:rsidR="00613BE8" w:rsidRPr="00613BE8">
        <w:rPr>
          <w:rStyle w:val="cs9f0a40402"/>
          <w:lang w:val="ru-RU"/>
        </w:rPr>
        <w:t>дослідження</w:t>
      </w:r>
      <w:proofErr w:type="spellEnd"/>
      <w:r w:rsidR="00613BE8" w:rsidRPr="00613BE8">
        <w:rPr>
          <w:rStyle w:val="cs9f0a40402"/>
          <w:lang w:val="ru-RU"/>
        </w:rPr>
        <w:t xml:space="preserve"> </w:t>
      </w:r>
      <w:r w:rsidR="00613BE8" w:rsidRPr="00613BE8">
        <w:rPr>
          <w:rStyle w:val="cs9b006262"/>
        </w:rPr>
        <w:t>AZ</w:t>
      </w:r>
      <w:r w:rsidR="00613BE8" w:rsidRPr="00613BE8">
        <w:rPr>
          <w:rStyle w:val="cs9b006262"/>
          <w:lang w:val="ru-RU"/>
        </w:rPr>
        <w:t>-</w:t>
      </w:r>
      <w:r w:rsidR="00613BE8" w:rsidRPr="00613BE8">
        <w:rPr>
          <w:rStyle w:val="cs9b006262"/>
        </w:rPr>
        <w:t>NICL</w:t>
      </w:r>
      <w:r w:rsidR="00613BE8" w:rsidRPr="00613BE8">
        <w:rPr>
          <w:rStyle w:val="cs9b006262"/>
          <w:lang w:val="ru-RU"/>
        </w:rPr>
        <w:t>-</w:t>
      </w:r>
      <w:r w:rsidR="00613BE8" w:rsidRPr="00613BE8">
        <w:rPr>
          <w:rStyle w:val="cs9b006262"/>
        </w:rPr>
        <w:t>COV</w:t>
      </w:r>
      <w:r w:rsidR="00613BE8" w:rsidRPr="00613BE8">
        <w:rPr>
          <w:rStyle w:val="cs9b006262"/>
          <w:lang w:val="ru-RU"/>
        </w:rPr>
        <w:t>-1</w:t>
      </w:r>
      <w:r w:rsidR="00613BE8" w:rsidRPr="00613BE8">
        <w:rPr>
          <w:rStyle w:val="cs9f0a40402"/>
          <w:lang w:val="ru-RU"/>
        </w:rPr>
        <w:t xml:space="preserve">, </w:t>
      </w:r>
      <w:proofErr w:type="spellStart"/>
      <w:r w:rsidR="00613BE8" w:rsidRPr="00613BE8">
        <w:rPr>
          <w:rStyle w:val="cs9f0a40402"/>
          <w:lang w:val="ru-RU"/>
        </w:rPr>
        <w:t>версія</w:t>
      </w:r>
      <w:proofErr w:type="spellEnd"/>
      <w:r w:rsidR="00613BE8" w:rsidRPr="00613BE8">
        <w:rPr>
          <w:rStyle w:val="cs9f0a40402"/>
          <w:lang w:val="ru-RU"/>
        </w:rPr>
        <w:t xml:space="preserve"> 1.4 </w:t>
      </w:r>
      <w:proofErr w:type="spellStart"/>
      <w:r w:rsidR="00613BE8" w:rsidRPr="00613BE8">
        <w:rPr>
          <w:rStyle w:val="cs9f0a40402"/>
          <w:lang w:val="ru-RU"/>
        </w:rPr>
        <w:t>від</w:t>
      </w:r>
      <w:proofErr w:type="spellEnd"/>
      <w:r w:rsidR="00613BE8" w:rsidRPr="00613BE8">
        <w:rPr>
          <w:rStyle w:val="cs9f0a40402"/>
          <w:lang w:val="ru-RU"/>
        </w:rPr>
        <w:t xml:space="preserve"> 28 </w:t>
      </w:r>
      <w:proofErr w:type="spellStart"/>
      <w:r w:rsidR="00613BE8" w:rsidRPr="00613BE8">
        <w:rPr>
          <w:rStyle w:val="cs9f0a40402"/>
          <w:lang w:val="ru-RU"/>
        </w:rPr>
        <w:t>квітня</w:t>
      </w:r>
      <w:proofErr w:type="spellEnd"/>
      <w:r w:rsidR="00613BE8" w:rsidRPr="00613BE8">
        <w:rPr>
          <w:rStyle w:val="cs9f0a40402"/>
          <w:lang w:val="ru-RU"/>
        </w:rPr>
        <w:t xml:space="preserve"> 2021 року; спонсор - «Азур Ар. </w:t>
      </w:r>
      <w:proofErr w:type="spellStart"/>
      <w:r w:rsidR="00613BE8" w:rsidRPr="00613BE8">
        <w:rPr>
          <w:rStyle w:val="cs9f0a40402"/>
          <w:lang w:val="ru-RU"/>
        </w:rPr>
        <w:t>Ікс</w:t>
      </w:r>
      <w:proofErr w:type="spellEnd"/>
      <w:r w:rsidR="00613BE8" w:rsidRPr="00613BE8">
        <w:rPr>
          <w:rStyle w:val="cs9f0a40402"/>
          <w:lang w:val="ru-RU"/>
        </w:rPr>
        <w:t xml:space="preserve">. </w:t>
      </w:r>
      <w:proofErr w:type="spellStart"/>
      <w:r w:rsidR="00613BE8" w:rsidRPr="00613BE8">
        <w:rPr>
          <w:rStyle w:val="cs9f0a40402"/>
          <w:lang w:val="ru-RU"/>
        </w:rPr>
        <w:t>Біофарма</w:t>
      </w:r>
      <w:proofErr w:type="spellEnd"/>
      <w:r w:rsidR="00613BE8" w:rsidRPr="00613BE8">
        <w:rPr>
          <w:rStyle w:val="cs9f0a40402"/>
          <w:lang w:val="ru-RU"/>
        </w:rPr>
        <w:t xml:space="preserve">, </w:t>
      </w:r>
      <w:proofErr w:type="spellStart"/>
      <w:r w:rsidR="00613BE8" w:rsidRPr="00613BE8">
        <w:rPr>
          <w:rStyle w:val="cs9f0a40402"/>
          <w:lang w:val="ru-RU"/>
        </w:rPr>
        <w:t>Інк</w:t>
      </w:r>
      <w:proofErr w:type="spellEnd"/>
      <w:r w:rsidR="00613BE8" w:rsidRPr="00613BE8">
        <w:rPr>
          <w:rStyle w:val="cs9f0a40402"/>
          <w:lang w:val="ru-RU"/>
        </w:rPr>
        <w:t>.» (</w:t>
      </w:r>
      <w:proofErr w:type="spellStart"/>
      <w:r w:rsidR="00613BE8" w:rsidRPr="00613BE8">
        <w:rPr>
          <w:rStyle w:val="cs9f0a40402"/>
        </w:rPr>
        <w:t>AzurRx</w:t>
      </w:r>
      <w:proofErr w:type="spellEnd"/>
      <w:r w:rsidR="00613BE8" w:rsidRPr="00613BE8">
        <w:rPr>
          <w:rStyle w:val="cs9f0a40402"/>
          <w:lang w:val="ru-RU"/>
        </w:rPr>
        <w:t xml:space="preserve"> </w:t>
      </w:r>
      <w:proofErr w:type="spellStart"/>
      <w:r w:rsidR="00613BE8" w:rsidRPr="00613BE8">
        <w:rPr>
          <w:rStyle w:val="cs9f0a40402"/>
        </w:rPr>
        <w:t>BioPharma</w:t>
      </w:r>
      <w:proofErr w:type="spellEnd"/>
      <w:r w:rsidR="00613BE8" w:rsidRPr="00613BE8">
        <w:rPr>
          <w:rStyle w:val="cs9f0a40402"/>
          <w:lang w:val="ru-RU"/>
        </w:rPr>
        <w:t xml:space="preserve">, </w:t>
      </w:r>
      <w:proofErr w:type="spellStart"/>
      <w:r w:rsidR="00613BE8" w:rsidRPr="00613BE8">
        <w:rPr>
          <w:rStyle w:val="cs9f0a40402"/>
        </w:rPr>
        <w:t>Inc</w:t>
      </w:r>
      <w:proofErr w:type="spellEnd"/>
      <w:r w:rsidR="00613BE8" w:rsidRPr="00613BE8">
        <w:rPr>
          <w:rStyle w:val="cs9f0a40402"/>
          <w:lang w:val="ru-RU"/>
        </w:rPr>
        <w:t>.), США</w:t>
      </w:r>
    </w:p>
    <w:p w:rsidR="00613BE8" w:rsidRPr="00613BE8" w:rsidRDefault="00613BE8" w:rsidP="00613BE8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613BE8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613BE8">
        <w:rPr>
          <w:rFonts w:ascii="Arial" w:hAnsi="Arial" w:cs="Arial"/>
          <w:sz w:val="20"/>
          <w:szCs w:val="20"/>
          <w:lang w:val="ru-RU"/>
        </w:rPr>
        <w:t xml:space="preserve"> - </w:t>
      </w:r>
      <w:proofErr w:type="spellStart"/>
      <w:r w:rsidRPr="00613BE8">
        <w:rPr>
          <w:rFonts w:ascii="Arial" w:hAnsi="Arial" w:cs="Arial"/>
          <w:sz w:val="20"/>
          <w:szCs w:val="20"/>
          <w:lang w:val="ru-RU"/>
        </w:rPr>
        <w:t>Товариство</w:t>
      </w:r>
      <w:proofErr w:type="spellEnd"/>
      <w:r w:rsidRPr="00613BE8">
        <w:rPr>
          <w:rFonts w:ascii="Arial" w:hAnsi="Arial" w:cs="Arial"/>
          <w:sz w:val="20"/>
          <w:szCs w:val="20"/>
          <w:lang w:val="ru-RU"/>
        </w:rPr>
        <w:t xml:space="preserve"> з </w:t>
      </w:r>
      <w:proofErr w:type="spellStart"/>
      <w:r w:rsidRPr="00613BE8">
        <w:rPr>
          <w:rFonts w:ascii="Arial" w:hAnsi="Arial" w:cs="Arial"/>
          <w:sz w:val="20"/>
          <w:szCs w:val="20"/>
          <w:lang w:val="ru-RU"/>
        </w:rPr>
        <w:t>Обмеженою</w:t>
      </w:r>
      <w:proofErr w:type="spellEnd"/>
      <w:r w:rsidRPr="00613BE8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613BE8">
        <w:rPr>
          <w:rFonts w:ascii="Arial" w:hAnsi="Arial" w:cs="Arial"/>
          <w:sz w:val="20"/>
          <w:szCs w:val="20"/>
          <w:lang w:val="ru-RU"/>
        </w:rPr>
        <w:t>Відповідальністю</w:t>
      </w:r>
      <w:proofErr w:type="spellEnd"/>
      <w:r w:rsidRPr="00613BE8">
        <w:rPr>
          <w:rFonts w:ascii="Arial" w:hAnsi="Arial" w:cs="Arial"/>
          <w:sz w:val="20"/>
          <w:szCs w:val="20"/>
          <w:lang w:val="ru-RU"/>
        </w:rPr>
        <w:t xml:space="preserve"> «</w:t>
      </w:r>
      <w:proofErr w:type="spellStart"/>
      <w:r w:rsidRPr="00613BE8">
        <w:rPr>
          <w:rFonts w:ascii="Arial" w:hAnsi="Arial" w:cs="Arial"/>
          <w:sz w:val="20"/>
          <w:szCs w:val="20"/>
          <w:lang w:val="ru-RU"/>
        </w:rPr>
        <w:t>Контрактно-Дослідницька</w:t>
      </w:r>
      <w:proofErr w:type="spellEnd"/>
      <w:r w:rsidRPr="00613BE8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613BE8">
        <w:rPr>
          <w:rFonts w:ascii="Arial" w:hAnsi="Arial" w:cs="Arial"/>
          <w:sz w:val="20"/>
          <w:szCs w:val="20"/>
          <w:lang w:val="ru-RU"/>
        </w:rPr>
        <w:t>Організація</w:t>
      </w:r>
      <w:proofErr w:type="spellEnd"/>
      <w:r w:rsidRPr="00613BE8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613BE8">
        <w:rPr>
          <w:rFonts w:ascii="Arial" w:hAnsi="Arial" w:cs="Arial"/>
          <w:sz w:val="20"/>
          <w:szCs w:val="20"/>
          <w:lang w:val="ru-RU"/>
        </w:rPr>
        <w:t>Іннофарм-Україна</w:t>
      </w:r>
      <w:proofErr w:type="spellEnd"/>
      <w:r w:rsidRPr="00613BE8">
        <w:rPr>
          <w:rFonts w:ascii="Arial" w:hAnsi="Arial" w:cs="Arial"/>
          <w:sz w:val="20"/>
          <w:szCs w:val="20"/>
          <w:lang w:val="ru-RU"/>
        </w:rPr>
        <w:t>»</w:t>
      </w:r>
    </w:p>
    <w:p w:rsidR="00613BE8" w:rsidRPr="00613BE8" w:rsidRDefault="00613BE8" w:rsidP="00613BE8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613BE8">
        <w:rPr>
          <w:rStyle w:val="cs9b006262"/>
        </w:rPr>
        <w:t> </w:t>
      </w:r>
    </w:p>
    <w:p w:rsidR="00613BE8" w:rsidRPr="00613BE8" w:rsidRDefault="00613BE8" w:rsidP="00613BE8">
      <w:pPr>
        <w:pStyle w:val="cs95e872d0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W w:w="952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6"/>
        <w:gridCol w:w="4677"/>
      </w:tblGrid>
      <w:tr w:rsidR="00613BE8" w:rsidRPr="00613BE8" w:rsidTr="00716746">
        <w:trPr>
          <w:trHeight w:val="213"/>
        </w:trPr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E8" w:rsidRPr="00613BE8" w:rsidRDefault="00613BE8" w:rsidP="00716746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613BE8">
              <w:rPr>
                <w:rStyle w:val="cs9f0a40402"/>
              </w:rPr>
              <w:t>БУЛО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E8" w:rsidRPr="00613BE8" w:rsidRDefault="00613BE8" w:rsidP="00716746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613BE8">
              <w:rPr>
                <w:rStyle w:val="cs9f0a40402"/>
              </w:rPr>
              <w:t>СТАЛО</w:t>
            </w:r>
          </w:p>
        </w:tc>
      </w:tr>
      <w:tr w:rsidR="00613BE8" w:rsidRPr="00613BE8" w:rsidTr="00716746">
        <w:trPr>
          <w:trHeight w:val="213"/>
        </w:trPr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E8" w:rsidRPr="00613BE8" w:rsidRDefault="00613BE8" w:rsidP="00716746">
            <w:pPr>
              <w:pStyle w:val="cs95e872d0"/>
              <w:rPr>
                <w:rFonts w:ascii="Arial" w:hAnsi="Arial" w:cs="Arial"/>
                <w:sz w:val="20"/>
                <w:szCs w:val="20"/>
              </w:rPr>
            </w:pPr>
            <w:r w:rsidRPr="00613BE8">
              <w:rPr>
                <w:rStyle w:val="cs9b006262"/>
              </w:rPr>
              <w:t xml:space="preserve">1615 South Congress Avenue, Suite 103 Delray Beach, FL 33445, United States </w:t>
            </w:r>
          </w:p>
          <w:p w:rsidR="00613BE8" w:rsidRPr="00613BE8" w:rsidRDefault="00613BE8" w:rsidP="00716746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613BE8">
              <w:rPr>
                <w:rStyle w:val="cs9b006262"/>
              </w:rPr>
              <w:t> 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E8" w:rsidRPr="00613BE8" w:rsidRDefault="00613BE8" w:rsidP="00716746">
            <w:pPr>
              <w:pStyle w:val="cs95e872d0"/>
              <w:rPr>
                <w:rFonts w:ascii="Arial" w:hAnsi="Arial" w:cs="Arial"/>
                <w:sz w:val="20"/>
                <w:szCs w:val="20"/>
              </w:rPr>
            </w:pPr>
            <w:r w:rsidRPr="00613BE8">
              <w:rPr>
                <w:rStyle w:val="cs9b006262"/>
              </w:rPr>
              <w:t xml:space="preserve">777 Yamato Road, Suite 502 Boca Raton, FL 33431, Unites States </w:t>
            </w:r>
          </w:p>
          <w:p w:rsidR="00613BE8" w:rsidRPr="00613BE8" w:rsidRDefault="00613BE8" w:rsidP="00716746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613BE8">
              <w:rPr>
                <w:rStyle w:val="cs9b006262"/>
              </w:rPr>
              <w:t> </w:t>
            </w:r>
          </w:p>
        </w:tc>
      </w:tr>
    </w:tbl>
    <w:p w:rsidR="0095362A" w:rsidRPr="00613BE8" w:rsidRDefault="0095362A" w:rsidP="00A773CE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</w:p>
    <w:p w:rsidR="0095362A" w:rsidRPr="00376F70" w:rsidRDefault="0095362A" w:rsidP="0095362A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sectPr w:rsidR="0095362A" w:rsidRPr="00376F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9E2" w:rsidRDefault="006D39E2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6D39E2" w:rsidRDefault="006D39E2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913C6C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8D0EC1" w:rsidRPr="008D0EC1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9E2" w:rsidRDefault="006D39E2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6D39E2" w:rsidRDefault="006D39E2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DC"/>
    <w:rsid w:val="00010EA9"/>
    <w:rsid w:val="000B1642"/>
    <w:rsid w:val="00114720"/>
    <w:rsid w:val="00114F0B"/>
    <w:rsid w:val="001A4BBD"/>
    <w:rsid w:val="001E1F5C"/>
    <w:rsid w:val="00256785"/>
    <w:rsid w:val="0036358A"/>
    <w:rsid w:val="00376F70"/>
    <w:rsid w:val="00382CD1"/>
    <w:rsid w:val="00472290"/>
    <w:rsid w:val="00482696"/>
    <w:rsid w:val="005335C9"/>
    <w:rsid w:val="005409EC"/>
    <w:rsid w:val="00611C70"/>
    <w:rsid w:val="00613BE8"/>
    <w:rsid w:val="006164B3"/>
    <w:rsid w:val="006D39E2"/>
    <w:rsid w:val="00713D16"/>
    <w:rsid w:val="00757EE7"/>
    <w:rsid w:val="00873456"/>
    <w:rsid w:val="008D0EC1"/>
    <w:rsid w:val="008D66CB"/>
    <w:rsid w:val="00913C6C"/>
    <w:rsid w:val="0095362A"/>
    <w:rsid w:val="009F3DBB"/>
    <w:rsid w:val="00A05511"/>
    <w:rsid w:val="00A648DC"/>
    <w:rsid w:val="00A773CE"/>
    <w:rsid w:val="00AF19F7"/>
    <w:rsid w:val="00B5775A"/>
    <w:rsid w:val="00C827FE"/>
    <w:rsid w:val="00DC31AD"/>
    <w:rsid w:val="00E022F5"/>
    <w:rsid w:val="00E14869"/>
    <w:rsid w:val="00E2177D"/>
    <w:rsid w:val="00F2518B"/>
    <w:rsid w:val="00FB2FBD"/>
    <w:rsid w:val="00F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9CC63E"/>
  <w15:chartTrackingRefBased/>
  <w15:docId w15:val="{B9ECB707-8C18-42BA-88CB-D1F2B3CE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C827FE"/>
    <w:pPr>
      <w:ind w:left="720"/>
      <w:contextualSpacing/>
    </w:pPr>
  </w:style>
  <w:style w:type="paragraph" w:customStyle="1" w:styleId="cs2e86d3a6">
    <w:name w:val="cs2e86d3a6"/>
    <w:basedOn w:val="a"/>
    <w:rsid w:val="005335C9"/>
    <w:pPr>
      <w:jc w:val="center"/>
    </w:pPr>
    <w:rPr>
      <w:rFonts w:eastAsiaTheme="minorEastAsia"/>
    </w:rPr>
  </w:style>
  <w:style w:type="paragraph" w:customStyle="1" w:styleId="cs202b20ac">
    <w:name w:val="cs202b20ac"/>
    <w:basedOn w:val="a"/>
    <w:rsid w:val="005335C9"/>
    <w:pPr>
      <w:jc w:val="center"/>
    </w:pPr>
    <w:rPr>
      <w:rFonts w:eastAsiaTheme="minorEastAsia"/>
    </w:rPr>
  </w:style>
  <w:style w:type="paragraph" w:customStyle="1" w:styleId="csf06cd379">
    <w:name w:val="csf06cd379"/>
    <w:basedOn w:val="a"/>
    <w:rsid w:val="005335C9"/>
    <w:pPr>
      <w:jc w:val="both"/>
    </w:pPr>
    <w:rPr>
      <w:rFonts w:eastAsiaTheme="minorEastAsia"/>
    </w:rPr>
  </w:style>
  <w:style w:type="character" w:customStyle="1" w:styleId="cs675eba11">
    <w:name w:val="cs675eba11"/>
    <w:basedOn w:val="a0"/>
    <w:rsid w:val="005335C9"/>
    <w:rPr>
      <w:rFonts w:ascii="Microsoft Sans Serif" w:hAnsi="Microsoft Sans Serif" w:cs="Microsoft Sans Serif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7e257a91">
    <w:name w:val="cs87e257a91"/>
    <w:basedOn w:val="a0"/>
    <w:rsid w:val="005335C9"/>
    <w:rPr>
      <w:rFonts w:ascii="Microsoft Sans Serif" w:hAnsi="Microsoft Sans Serif" w:cs="Microsoft Sans Serif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1">
    <w:name w:val="cs2494c3c61"/>
    <w:basedOn w:val="a0"/>
    <w:rsid w:val="005335C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1">
    <w:name w:val="csaecf586f1"/>
    <w:basedOn w:val="a0"/>
    <w:rsid w:val="005335C9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sid w:val="005335C9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1E1F5C"/>
    <w:rPr>
      <w:rFonts w:eastAsiaTheme="minorEastAsia"/>
    </w:rPr>
  </w:style>
  <w:style w:type="character" w:customStyle="1" w:styleId="cs7d567a251">
    <w:name w:val="cs7d567a251"/>
    <w:basedOn w:val="a0"/>
    <w:rsid w:val="001E1F5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80d9435b2">
    <w:name w:val="cs80d9435b2"/>
    <w:basedOn w:val="a0"/>
    <w:rsid w:val="001E1F5C"/>
  </w:style>
  <w:style w:type="character" w:customStyle="1" w:styleId="cs9f0a40402">
    <w:name w:val="cs9f0a40402"/>
    <w:basedOn w:val="a0"/>
    <w:rsid w:val="001E1F5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sid w:val="001E1F5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sid w:val="001E1F5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80d9435b3">
    <w:name w:val="cs80d9435b3"/>
    <w:basedOn w:val="a0"/>
    <w:rsid w:val="001E1F5C"/>
  </w:style>
  <w:style w:type="character" w:customStyle="1" w:styleId="cs9f0a40403">
    <w:name w:val="cs9f0a40403"/>
    <w:basedOn w:val="a0"/>
    <w:rsid w:val="001E1F5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sid w:val="001E1F5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sid w:val="001E1F5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sid w:val="001E1F5C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basedOn w:val="a0"/>
    <w:rsid w:val="00613BE8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FD49B-FE35-4E7A-B627-64746D77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Сілантьєва Ольга Василівна</cp:lastModifiedBy>
  <cp:revision>35</cp:revision>
  <cp:lastPrinted>2021-08-11T11:16:00Z</cp:lastPrinted>
  <dcterms:created xsi:type="dcterms:W3CDTF">2021-06-02T07:50:00Z</dcterms:created>
  <dcterms:modified xsi:type="dcterms:W3CDTF">2021-09-06T09:05:00Z</dcterms:modified>
</cp:coreProperties>
</file>