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DB2" w:rsidRPr="008A3DF7" w:rsidRDefault="006D2DB8" w:rsidP="007E57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8A3DF7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tbl>
      <w:tblPr>
        <w:tblW w:w="143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9"/>
        <w:gridCol w:w="4259"/>
        <w:gridCol w:w="1560"/>
        <w:gridCol w:w="1701"/>
        <w:gridCol w:w="1559"/>
        <w:gridCol w:w="4678"/>
      </w:tblGrid>
      <w:tr w:rsidR="00DC572F" w:rsidRPr="003F441F" w:rsidTr="00D45ADF">
        <w:trPr>
          <w:trHeight w:val="186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2F" w:rsidRDefault="008E6C7B" w:rsidP="00DC5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  <w:p w:rsidR="007E5710" w:rsidRDefault="007E5710" w:rsidP="00DC5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E5710" w:rsidRDefault="007E5710" w:rsidP="00DC5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E5710" w:rsidRDefault="007E5710" w:rsidP="00DC5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E5710" w:rsidRDefault="007E5710" w:rsidP="00DC5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E5710" w:rsidRPr="00FA3DB2" w:rsidRDefault="007E5710" w:rsidP="007E5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9" w:type="dxa"/>
          </w:tcPr>
          <w:p w:rsidR="00DC572F" w:rsidRPr="007F60F9" w:rsidRDefault="00DC572F" w:rsidP="00DC5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F60F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vaccine (adsorbed) pneumococcal polysaccharide conjugate vaccine (adsorbed) – 13 </w:t>
            </w:r>
            <w:proofErr w:type="spellStart"/>
            <w:r w:rsidRPr="007F60F9">
              <w:rPr>
                <w:rFonts w:ascii="Times New Roman" w:hAnsi="Times New Roman"/>
                <w:sz w:val="28"/>
                <w:szCs w:val="28"/>
                <w:lang w:val="en-US"/>
              </w:rPr>
              <w:t>valent</w:t>
            </w:r>
            <w:proofErr w:type="spellEnd"/>
          </w:p>
        </w:tc>
        <w:tc>
          <w:tcPr>
            <w:tcW w:w="1560" w:type="dxa"/>
          </w:tcPr>
          <w:p w:rsidR="00DC572F" w:rsidRPr="007F60F9" w:rsidRDefault="00DC572F" w:rsidP="00DC5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0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F60F9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701" w:type="dxa"/>
          </w:tcPr>
          <w:p w:rsidR="00DC572F" w:rsidRPr="007F60F9" w:rsidRDefault="00DC572F" w:rsidP="00DC5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0F9">
              <w:rPr>
                <w:rFonts w:ascii="Times New Roman" w:hAnsi="Times New Roman" w:cs="Times New Roman"/>
                <w:sz w:val="28"/>
                <w:szCs w:val="28"/>
              </w:rPr>
              <w:t>09/01/201</w:t>
            </w:r>
            <w:r w:rsidRPr="007F60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</w:tcPr>
          <w:p w:rsidR="00DC572F" w:rsidRPr="007F60F9" w:rsidRDefault="00DC572F" w:rsidP="00DC5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0F9">
              <w:rPr>
                <w:rFonts w:ascii="Times New Roman" w:hAnsi="Times New Roman" w:cs="Times New Roman"/>
                <w:sz w:val="28"/>
                <w:szCs w:val="28"/>
              </w:rPr>
              <w:t>19/03/2018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2F" w:rsidRPr="008C65D8" w:rsidRDefault="00D54E6A" w:rsidP="00DC5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5D8">
              <w:rPr>
                <w:rFonts w:ascii="Times New Roman" w:hAnsi="Times New Roman" w:cs="Times New Roman"/>
                <w:sz w:val="28"/>
                <w:szCs w:val="28"/>
              </w:rPr>
              <w:t>ПРЕВЕНАР® 13/PREVENAR® 13 ВАКЦИНА ПНЕВМОКОКОВА ПОЛІСАХАРИДНА КОН’ЮГОВАНА (ТРИНАДЦЯТИВАЛЕНТНА АДСОРБОВАНА)</w:t>
            </w:r>
          </w:p>
          <w:p w:rsidR="007E5710" w:rsidRPr="003F441F" w:rsidRDefault="007E5710" w:rsidP="00DC5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24C" w:rsidRPr="003F441F" w:rsidTr="00D45ADF">
        <w:trPr>
          <w:trHeight w:val="353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4C" w:rsidRPr="00810572" w:rsidRDefault="00810572" w:rsidP="006B5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9" w:type="dxa"/>
          </w:tcPr>
          <w:p w:rsidR="006B524C" w:rsidRPr="006B524C" w:rsidRDefault="006B524C" w:rsidP="006B5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B524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vaccine influenza (split </w:t>
            </w:r>
            <w:proofErr w:type="spellStart"/>
            <w:r w:rsidRPr="006B524C">
              <w:rPr>
                <w:rFonts w:ascii="Times New Roman" w:hAnsi="Times New Roman"/>
                <w:sz w:val="28"/>
                <w:szCs w:val="28"/>
                <w:lang w:val="en-US"/>
              </w:rPr>
              <w:t>virion</w:t>
            </w:r>
            <w:proofErr w:type="spellEnd"/>
            <w:r w:rsidRPr="006B524C">
              <w:rPr>
                <w:rFonts w:ascii="Times New Roman" w:hAnsi="Times New Roman"/>
                <w:sz w:val="28"/>
                <w:szCs w:val="28"/>
                <w:lang w:val="en-US"/>
              </w:rPr>
              <w:t>, inactivated, prepared in cell cultures)</w:t>
            </w:r>
          </w:p>
        </w:tc>
        <w:tc>
          <w:tcPr>
            <w:tcW w:w="1560" w:type="dxa"/>
          </w:tcPr>
          <w:p w:rsidR="006B524C" w:rsidRPr="003F441F" w:rsidRDefault="006B524C" w:rsidP="006B5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місяців</w:t>
            </w:r>
            <w:proofErr w:type="spellEnd"/>
          </w:p>
        </w:tc>
        <w:tc>
          <w:tcPr>
            <w:tcW w:w="1701" w:type="dxa"/>
          </w:tcPr>
          <w:p w:rsidR="006B524C" w:rsidRPr="003F441F" w:rsidRDefault="006B524C" w:rsidP="006B5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30/12/2017</w:t>
            </w:r>
          </w:p>
        </w:tc>
        <w:tc>
          <w:tcPr>
            <w:tcW w:w="1559" w:type="dxa"/>
          </w:tcPr>
          <w:p w:rsidR="006B524C" w:rsidRPr="003F441F" w:rsidRDefault="006B524C" w:rsidP="006B5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09/03/2018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4C" w:rsidRPr="008C65D8" w:rsidRDefault="00515A74" w:rsidP="006B5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A3DF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8C65D8">
              <w:rPr>
                <w:rFonts w:ascii="Times New Roman" w:hAnsi="Times New Roman" w:cs="Times New Roman"/>
                <w:sz w:val="28"/>
                <w:szCs w:val="28"/>
              </w:rPr>
              <w:t>ІНФЛУЕНЗА ВАКСІН</w:t>
            </w:r>
          </w:p>
          <w:p w:rsidR="00515A74" w:rsidRPr="008C65D8" w:rsidRDefault="00515A74" w:rsidP="006B5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5D8">
              <w:rPr>
                <w:rFonts w:ascii="Times New Roman" w:hAnsi="Times New Roman" w:cs="Times New Roman"/>
                <w:sz w:val="28"/>
                <w:szCs w:val="28"/>
              </w:rPr>
              <w:t xml:space="preserve">2.ВАКСІГРИП / </w:t>
            </w:r>
            <w:r w:rsidRPr="008C6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VAXIGRIP</w:t>
            </w:r>
            <w:r w:rsidRPr="008C65D8">
              <w:rPr>
                <w:rFonts w:ascii="Times New Roman" w:hAnsi="Times New Roman" w:cs="Times New Roman"/>
                <w:sz w:val="28"/>
                <w:szCs w:val="28"/>
              </w:rPr>
              <w:t xml:space="preserve"> СПЛІТ-ВАКЦИНА ДЛЯ ПРОФІЛАКТИКИ ГРИПУ </w:t>
            </w:r>
          </w:p>
          <w:p w:rsidR="00515A74" w:rsidRPr="008C65D8" w:rsidRDefault="00515A74" w:rsidP="006B5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5D8">
              <w:rPr>
                <w:rFonts w:ascii="Times New Roman" w:hAnsi="Times New Roman" w:cs="Times New Roman"/>
                <w:sz w:val="28"/>
                <w:szCs w:val="28"/>
              </w:rPr>
              <w:t>ІНАКТИВОВАНА РІДКА</w:t>
            </w:r>
          </w:p>
          <w:p w:rsidR="00515A74" w:rsidRPr="008C65D8" w:rsidRDefault="00515A74" w:rsidP="006B5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5D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F60F9" w:rsidRPr="008C65D8">
              <w:rPr>
                <w:rFonts w:ascii="Times New Roman" w:hAnsi="Times New Roman" w:cs="Times New Roman"/>
                <w:sz w:val="28"/>
                <w:szCs w:val="28"/>
              </w:rPr>
              <w:t xml:space="preserve">ВАКСІГРИП ТЕТРА / </w:t>
            </w:r>
            <w:r w:rsidR="007F60F9" w:rsidRPr="008C6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VAXIGRIP</w:t>
            </w:r>
            <w:r w:rsidR="007F60F9" w:rsidRPr="008C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60F9" w:rsidRPr="008C6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TETRA</w:t>
            </w:r>
            <w:r w:rsidR="007F60F9" w:rsidRPr="008C65D8">
              <w:rPr>
                <w:rFonts w:ascii="Times New Roman" w:hAnsi="Times New Roman" w:cs="Times New Roman"/>
                <w:sz w:val="28"/>
                <w:szCs w:val="28"/>
              </w:rPr>
              <w:t xml:space="preserve"> СПЛІТ-ВАКЦИНА ДЛЯ ПРОФІЛАКТИКИ ГРИПУ ЧОТИРЬОХВАЛЕНТНА, ІНАКТИВОВАНА</w:t>
            </w:r>
          </w:p>
          <w:p w:rsidR="007F60F9" w:rsidRPr="008C65D8" w:rsidRDefault="007F60F9" w:rsidP="006B5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5D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8C65D8">
              <w:t xml:space="preserve"> </w:t>
            </w:r>
            <w:r w:rsidRPr="008C65D8">
              <w:rPr>
                <w:rFonts w:ascii="Times New Roman" w:hAnsi="Times New Roman" w:cs="Times New Roman"/>
                <w:sz w:val="28"/>
                <w:szCs w:val="28"/>
              </w:rPr>
              <w:t xml:space="preserve">ДЖІСІ ФЛЮ / </w:t>
            </w:r>
            <w:r w:rsidRPr="008C6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GC</w:t>
            </w:r>
            <w:r w:rsidRPr="008C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6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FLU</w:t>
            </w:r>
            <w:r w:rsidRPr="008C65D8">
              <w:rPr>
                <w:rFonts w:ascii="Times New Roman" w:hAnsi="Times New Roman" w:cs="Times New Roman"/>
                <w:sz w:val="28"/>
                <w:szCs w:val="28"/>
              </w:rPr>
              <w:t xml:space="preserve"> ВАКЦИНА ДЛЯ ПРОФІЛАКТИКИ ГРИПУ (РОЗЩЕПЛЕНИЙ ВІРІОН, ІНАКТИВОВАНИЙ)</w:t>
            </w:r>
          </w:p>
          <w:p w:rsidR="007F60F9" w:rsidRPr="007F60F9" w:rsidRDefault="007F60F9" w:rsidP="006B524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524C" w:rsidRPr="003F441F" w:rsidTr="00D45ADF">
        <w:trPr>
          <w:trHeight w:val="31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4C" w:rsidRPr="00515A74" w:rsidRDefault="00810572" w:rsidP="006B5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5A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9" w:type="dxa"/>
          </w:tcPr>
          <w:p w:rsidR="006B524C" w:rsidRPr="007E5710" w:rsidRDefault="006B524C" w:rsidP="006B5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B524C">
              <w:rPr>
                <w:rFonts w:ascii="Times New Roman" w:hAnsi="Times New Roman"/>
                <w:sz w:val="28"/>
                <w:szCs w:val="28"/>
                <w:lang w:val="en-US"/>
              </w:rPr>
              <w:t>vaccine</w:t>
            </w:r>
            <w:r w:rsidRPr="007E571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6B524C">
              <w:rPr>
                <w:rFonts w:ascii="Times New Roman" w:hAnsi="Times New Roman"/>
                <w:sz w:val="28"/>
                <w:szCs w:val="28"/>
                <w:lang w:val="en-US"/>
              </w:rPr>
              <w:t>influenza</w:t>
            </w:r>
            <w:r w:rsidRPr="007E571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r w:rsidRPr="006B524C">
              <w:rPr>
                <w:rFonts w:ascii="Times New Roman" w:hAnsi="Times New Roman"/>
                <w:sz w:val="28"/>
                <w:szCs w:val="28"/>
                <w:lang w:val="en-US"/>
              </w:rPr>
              <w:t>surface</w:t>
            </w:r>
            <w:r w:rsidRPr="007E571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6B524C">
              <w:rPr>
                <w:rFonts w:ascii="Times New Roman" w:hAnsi="Times New Roman"/>
                <w:sz w:val="28"/>
                <w:szCs w:val="28"/>
                <w:lang w:val="en-US"/>
              </w:rPr>
              <w:t>antigen</w:t>
            </w:r>
            <w:r w:rsidRPr="007E571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6B524C">
              <w:rPr>
                <w:rFonts w:ascii="Times New Roman" w:hAnsi="Times New Roman"/>
                <w:sz w:val="28"/>
                <w:szCs w:val="28"/>
                <w:lang w:val="en-US"/>
              </w:rPr>
              <w:t>inactivated</w:t>
            </w:r>
            <w:r w:rsidRPr="007E571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6B524C">
              <w:rPr>
                <w:rFonts w:ascii="Times New Roman" w:hAnsi="Times New Roman"/>
                <w:sz w:val="28"/>
                <w:szCs w:val="28"/>
                <w:lang w:val="en-US"/>
              </w:rPr>
              <w:t>prepared</w:t>
            </w:r>
            <w:r w:rsidRPr="007E571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6B524C">
              <w:rPr>
                <w:rFonts w:ascii="Times New Roman" w:hAnsi="Times New Roman"/>
                <w:sz w:val="28"/>
                <w:szCs w:val="28"/>
                <w:lang w:val="en-US"/>
              </w:rPr>
              <w:t>in</w:t>
            </w:r>
            <w:r w:rsidRPr="007E571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6B524C">
              <w:rPr>
                <w:rFonts w:ascii="Times New Roman" w:hAnsi="Times New Roman"/>
                <w:sz w:val="28"/>
                <w:szCs w:val="28"/>
                <w:lang w:val="en-US"/>
              </w:rPr>
              <w:t>cell</w:t>
            </w:r>
            <w:r w:rsidRPr="007E571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6B524C">
              <w:rPr>
                <w:rFonts w:ascii="Times New Roman" w:hAnsi="Times New Roman"/>
                <w:sz w:val="28"/>
                <w:szCs w:val="28"/>
                <w:lang w:val="en-US"/>
              </w:rPr>
              <w:t>cultures</w:t>
            </w:r>
            <w:r w:rsidRPr="007E5710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560" w:type="dxa"/>
          </w:tcPr>
          <w:p w:rsidR="006B524C" w:rsidRPr="003F441F" w:rsidRDefault="006B524C" w:rsidP="006B5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місяців</w:t>
            </w:r>
            <w:proofErr w:type="spellEnd"/>
          </w:p>
        </w:tc>
        <w:tc>
          <w:tcPr>
            <w:tcW w:w="1701" w:type="dxa"/>
          </w:tcPr>
          <w:p w:rsidR="006B524C" w:rsidRPr="003F441F" w:rsidRDefault="006B524C" w:rsidP="006B5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30/12/2017</w:t>
            </w:r>
          </w:p>
        </w:tc>
        <w:tc>
          <w:tcPr>
            <w:tcW w:w="1559" w:type="dxa"/>
          </w:tcPr>
          <w:p w:rsidR="006B524C" w:rsidRPr="003F441F" w:rsidRDefault="006B524C" w:rsidP="006B5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09/03/2018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4C" w:rsidRPr="008C65D8" w:rsidRDefault="00674FCD" w:rsidP="006B5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5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B1083" w:rsidRPr="008C65D8">
              <w:rPr>
                <w:rFonts w:ascii="Times New Roman" w:hAnsi="Times New Roman" w:cs="Times New Roman"/>
                <w:sz w:val="28"/>
                <w:szCs w:val="28"/>
              </w:rPr>
              <w:t xml:space="preserve"> ІНФЛУВАК®/(INFLUVAC®) ВАКЦИНА ДЛЯ ПРОФІЛАКТИКИ </w:t>
            </w:r>
            <w:r w:rsidR="00BB1083" w:rsidRPr="008C6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ГРИПУ, ПОВЕРХНЕВИЙ АНТИГЕН, ІНАКТИВОВАНА</w:t>
            </w:r>
          </w:p>
          <w:p w:rsidR="00BB1083" w:rsidRPr="008C65D8" w:rsidRDefault="00BB1083" w:rsidP="006B5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5D8">
              <w:rPr>
                <w:rFonts w:ascii="Times New Roman" w:hAnsi="Times New Roman" w:cs="Times New Roman"/>
                <w:sz w:val="28"/>
                <w:szCs w:val="28"/>
              </w:rPr>
              <w:t>2. ФЛЮАРИКС™ ІНАКТИВОВАНА СПЛІТ-ВАКЦИНА ДЛЯ ПРОФІЛАКТИКИ ГРИПУ</w:t>
            </w:r>
          </w:p>
          <w:p w:rsidR="00BB1083" w:rsidRPr="00BB1083" w:rsidRDefault="00BB1083" w:rsidP="006B524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B524C" w:rsidRPr="008A3DF7" w:rsidTr="00D45ADF">
        <w:trPr>
          <w:trHeight w:val="31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4C" w:rsidRPr="00515A74" w:rsidRDefault="00810572" w:rsidP="006B5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5A74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259" w:type="dxa"/>
          </w:tcPr>
          <w:p w:rsidR="006B524C" w:rsidRPr="007F60F9" w:rsidRDefault="006B524C" w:rsidP="006B5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60F9">
              <w:rPr>
                <w:rFonts w:ascii="Times New Roman" w:hAnsi="Times New Roman"/>
                <w:sz w:val="28"/>
                <w:szCs w:val="28"/>
              </w:rPr>
              <w:t>vaccine</w:t>
            </w:r>
            <w:proofErr w:type="spellEnd"/>
            <w:r w:rsidRPr="007F60F9">
              <w:rPr>
                <w:rFonts w:ascii="Times New Roman" w:hAnsi="Times New Roman"/>
                <w:sz w:val="28"/>
                <w:szCs w:val="28"/>
              </w:rPr>
              <w:t>//</w:t>
            </w:r>
            <w:proofErr w:type="spellStart"/>
            <w:r w:rsidRPr="007F60F9">
              <w:rPr>
                <w:rFonts w:ascii="Times New Roman" w:hAnsi="Times New Roman"/>
                <w:sz w:val="28"/>
                <w:szCs w:val="28"/>
              </w:rPr>
              <w:t>papillomavirus</w:t>
            </w:r>
            <w:proofErr w:type="spellEnd"/>
            <w:r w:rsidRPr="007F60F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7F60F9">
              <w:rPr>
                <w:rFonts w:ascii="Times New Roman" w:hAnsi="Times New Roman"/>
                <w:sz w:val="28"/>
                <w:szCs w:val="28"/>
              </w:rPr>
              <w:t>human</w:t>
            </w:r>
            <w:proofErr w:type="spellEnd"/>
            <w:r w:rsidRPr="007F60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60F9">
              <w:rPr>
                <w:rFonts w:ascii="Times New Roman" w:hAnsi="Times New Roman"/>
                <w:sz w:val="28"/>
                <w:szCs w:val="28"/>
              </w:rPr>
              <w:t>types</w:t>
            </w:r>
            <w:proofErr w:type="spellEnd"/>
            <w:r w:rsidRPr="007F60F9">
              <w:rPr>
                <w:rFonts w:ascii="Times New Roman" w:hAnsi="Times New Roman"/>
                <w:sz w:val="28"/>
                <w:szCs w:val="28"/>
              </w:rPr>
              <w:t xml:space="preserve"> 6, 11, 16, 18)</w:t>
            </w:r>
          </w:p>
        </w:tc>
        <w:tc>
          <w:tcPr>
            <w:tcW w:w="1560" w:type="dxa"/>
          </w:tcPr>
          <w:p w:rsidR="006B524C" w:rsidRPr="007F60F9" w:rsidRDefault="006B524C" w:rsidP="006B5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0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F60F9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701" w:type="dxa"/>
          </w:tcPr>
          <w:p w:rsidR="006B524C" w:rsidRPr="007F60F9" w:rsidRDefault="006B524C" w:rsidP="006B5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0F9">
              <w:rPr>
                <w:rFonts w:ascii="Times New Roman" w:hAnsi="Times New Roman" w:cs="Times New Roman"/>
                <w:sz w:val="28"/>
                <w:szCs w:val="28"/>
              </w:rPr>
              <w:t>01/01/2018</w:t>
            </w:r>
          </w:p>
        </w:tc>
        <w:tc>
          <w:tcPr>
            <w:tcW w:w="1559" w:type="dxa"/>
          </w:tcPr>
          <w:p w:rsidR="006B524C" w:rsidRPr="007F60F9" w:rsidRDefault="006B524C" w:rsidP="006B5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0F9">
              <w:rPr>
                <w:rFonts w:ascii="Times New Roman" w:hAnsi="Times New Roman" w:cs="Times New Roman"/>
                <w:sz w:val="28"/>
                <w:szCs w:val="28"/>
              </w:rPr>
              <w:t>31/03/201</w:t>
            </w:r>
            <w:r w:rsidRPr="007F60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4C" w:rsidRPr="008C65D8" w:rsidRDefault="00E033AC" w:rsidP="006B5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65D8">
              <w:rPr>
                <w:rFonts w:ascii="Times New Roman" w:hAnsi="Times New Roman" w:cs="Times New Roman"/>
                <w:sz w:val="28"/>
                <w:szCs w:val="28"/>
              </w:rPr>
              <w:t>ГАРДАСИЛ</w:t>
            </w:r>
            <w:r w:rsidRPr="008C6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GARDASIL® </w:t>
            </w:r>
            <w:r w:rsidRPr="008C65D8">
              <w:rPr>
                <w:rFonts w:ascii="Times New Roman" w:hAnsi="Times New Roman" w:cs="Times New Roman"/>
                <w:sz w:val="28"/>
                <w:szCs w:val="28"/>
              </w:rPr>
              <w:t>ВАКЦИНА</w:t>
            </w:r>
            <w:r w:rsidRPr="008C6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C65D8">
              <w:rPr>
                <w:rFonts w:ascii="Times New Roman" w:hAnsi="Times New Roman" w:cs="Times New Roman"/>
                <w:sz w:val="28"/>
                <w:szCs w:val="28"/>
              </w:rPr>
              <w:t>ПРОТИ</w:t>
            </w:r>
            <w:r w:rsidRPr="008C6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C65D8">
              <w:rPr>
                <w:rFonts w:ascii="Times New Roman" w:hAnsi="Times New Roman" w:cs="Times New Roman"/>
                <w:sz w:val="28"/>
                <w:szCs w:val="28"/>
              </w:rPr>
              <w:t>ВІРУСУ</w:t>
            </w:r>
            <w:r w:rsidRPr="008C6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C65D8">
              <w:rPr>
                <w:rFonts w:ascii="Times New Roman" w:hAnsi="Times New Roman" w:cs="Times New Roman"/>
                <w:sz w:val="28"/>
                <w:szCs w:val="28"/>
              </w:rPr>
              <w:t>ПАПІЛОМИ</w:t>
            </w:r>
            <w:r w:rsidRPr="008C6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C65D8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r w:rsidRPr="008C6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8C65D8">
              <w:rPr>
                <w:rFonts w:ascii="Times New Roman" w:hAnsi="Times New Roman" w:cs="Times New Roman"/>
                <w:sz w:val="28"/>
                <w:szCs w:val="28"/>
              </w:rPr>
              <w:t>ТИПІВ</w:t>
            </w:r>
            <w:r w:rsidRPr="008C6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6, 11, 16, 18) </w:t>
            </w:r>
            <w:r w:rsidRPr="008C65D8">
              <w:rPr>
                <w:rFonts w:ascii="Times New Roman" w:hAnsi="Times New Roman" w:cs="Times New Roman"/>
                <w:sz w:val="28"/>
                <w:szCs w:val="28"/>
              </w:rPr>
              <w:t>КВАДРИВАЛЕНТНА</w:t>
            </w:r>
            <w:r w:rsidRPr="008C6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C65D8">
              <w:rPr>
                <w:rFonts w:ascii="Times New Roman" w:hAnsi="Times New Roman" w:cs="Times New Roman"/>
                <w:sz w:val="28"/>
                <w:szCs w:val="28"/>
              </w:rPr>
              <w:t>РЕКОМБІНАНТНА</w:t>
            </w:r>
          </w:p>
        </w:tc>
      </w:tr>
      <w:tr w:rsidR="006B524C" w:rsidRPr="003F441F" w:rsidTr="00D45ADF">
        <w:trPr>
          <w:trHeight w:val="31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4C" w:rsidRPr="00810572" w:rsidRDefault="00810572" w:rsidP="006B5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259" w:type="dxa"/>
          </w:tcPr>
          <w:p w:rsidR="006B524C" w:rsidRPr="007F60F9" w:rsidRDefault="006B524C" w:rsidP="006B5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60F9">
              <w:rPr>
                <w:rFonts w:ascii="Times New Roman" w:hAnsi="Times New Roman"/>
                <w:sz w:val="28"/>
                <w:szCs w:val="28"/>
              </w:rPr>
              <w:t>vaccine</w:t>
            </w:r>
            <w:proofErr w:type="spellEnd"/>
            <w:r w:rsidRPr="007F60F9">
              <w:rPr>
                <w:rFonts w:ascii="Times New Roman" w:hAnsi="Times New Roman"/>
                <w:sz w:val="28"/>
                <w:szCs w:val="28"/>
              </w:rPr>
              <w:t>//</w:t>
            </w:r>
            <w:proofErr w:type="spellStart"/>
            <w:r w:rsidRPr="007F60F9">
              <w:rPr>
                <w:rFonts w:ascii="Times New Roman" w:hAnsi="Times New Roman"/>
                <w:sz w:val="28"/>
                <w:szCs w:val="28"/>
              </w:rPr>
              <w:t>varicella</w:t>
            </w:r>
            <w:proofErr w:type="spellEnd"/>
            <w:r w:rsidRPr="007F60F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F60F9">
              <w:rPr>
                <w:rFonts w:ascii="Times New Roman" w:hAnsi="Times New Roman"/>
                <w:sz w:val="28"/>
                <w:szCs w:val="28"/>
              </w:rPr>
              <w:t>live</w:t>
            </w:r>
            <w:proofErr w:type="spellEnd"/>
            <w:r w:rsidRPr="007F60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60F9">
              <w:rPr>
                <w:rFonts w:ascii="Times New Roman" w:hAnsi="Times New Roman"/>
                <w:sz w:val="28"/>
                <w:szCs w:val="28"/>
              </w:rPr>
              <w:t>attenuated</w:t>
            </w:r>
            <w:proofErr w:type="spellEnd"/>
          </w:p>
        </w:tc>
        <w:tc>
          <w:tcPr>
            <w:tcW w:w="1560" w:type="dxa"/>
          </w:tcPr>
          <w:p w:rsidR="006B524C" w:rsidRPr="007F60F9" w:rsidRDefault="006B524C" w:rsidP="006B5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0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F60F9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701" w:type="dxa"/>
          </w:tcPr>
          <w:p w:rsidR="006B524C" w:rsidRPr="007F60F9" w:rsidRDefault="006B524C" w:rsidP="006B5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0F9">
              <w:rPr>
                <w:rFonts w:ascii="Times New Roman" w:hAnsi="Times New Roman" w:cs="Times New Roman"/>
                <w:sz w:val="28"/>
                <w:szCs w:val="28"/>
              </w:rPr>
              <w:t>01/01/201</w:t>
            </w:r>
            <w:r w:rsidRPr="007F60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</w:tcPr>
          <w:p w:rsidR="006B524C" w:rsidRPr="007F60F9" w:rsidRDefault="006B524C" w:rsidP="006B5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0F9">
              <w:rPr>
                <w:rFonts w:ascii="Times New Roman" w:hAnsi="Times New Roman" w:cs="Times New Roman"/>
                <w:sz w:val="28"/>
                <w:szCs w:val="28"/>
              </w:rPr>
              <w:t>31/03/2018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4C" w:rsidRPr="008C65D8" w:rsidRDefault="00E033AC" w:rsidP="006B5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5D8">
              <w:rPr>
                <w:rFonts w:ascii="Times New Roman" w:hAnsi="Times New Roman" w:cs="Times New Roman"/>
                <w:sz w:val="28"/>
                <w:szCs w:val="28"/>
              </w:rPr>
              <w:t>ВАРІЛРИКС™/VARILRIX™ ВАКЦИНА ДЛЯ ПРОФІЛАКТИКИ ВІТРЯНОЇ ВІСПИ ЖИВА АТЕНУЙОВАНА</w:t>
            </w:r>
          </w:p>
        </w:tc>
      </w:tr>
      <w:tr w:rsidR="00D54E6A" w:rsidRPr="003F441F" w:rsidTr="00D45ADF">
        <w:trPr>
          <w:trHeight w:val="31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6A" w:rsidRPr="00810572" w:rsidRDefault="00810572" w:rsidP="00D54E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259" w:type="dxa"/>
          </w:tcPr>
          <w:p w:rsidR="00D54E6A" w:rsidRPr="007F60F9" w:rsidRDefault="00D54E6A" w:rsidP="00D54E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60F9">
              <w:rPr>
                <w:rFonts w:ascii="Times New Roman" w:hAnsi="Times New Roman"/>
                <w:sz w:val="28"/>
                <w:szCs w:val="28"/>
              </w:rPr>
              <w:t>vaccine</w:t>
            </w:r>
            <w:proofErr w:type="spellEnd"/>
            <w:r w:rsidRPr="007F60F9">
              <w:rPr>
                <w:rFonts w:ascii="Times New Roman" w:hAnsi="Times New Roman"/>
                <w:sz w:val="28"/>
                <w:szCs w:val="28"/>
              </w:rPr>
              <w:t>//</w:t>
            </w:r>
            <w:proofErr w:type="spellStart"/>
            <w:r w:rsidRPr="007F60F9">
              <w:rPr>
                <w:rFonts w:ascii="Times New Roman" w:hAnsi="Times New Roman"/>
                <w:sz w:val="28"/>
                <w:szCs w:val="28"/>
              </w:rPr>
              <w:t>yellow</w:t>
            </w:r>
            <w:proofErr w:type="spellEnd"/>
            <w:r w:rsidRPr="007F60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60F9">
              <w:rPr>
                <w:rFonts w:ascii="Times New Roman" w:hAnsi="Times New Roman"/>
                <w:sz w:val="28"/>
                <w:szCs w:val="28"/>
              </w:rPr>
              <w:t>fever</w:t>
            </w:r>
            <w:proofErr w:type="spellEnd"/>
            <w:r w:rsidRPr="007F60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60F9">
              <w:rPr>
                <w:rFonts w:ascii="Times New Roman" w:hAnsi="Times New Roman"/>
                <w:sz w:val="28"/>
                <w:szCs w:val="28"/>
              </w:rPr>
              <w:t>virus</w:t>
            </w:r>
            <w:proofErr w:type="spellEnd"/>
          </w:p>
        </w:tc>
        <w:tc>
          <w:tcPr>
            <w:tcW w:w="1560" w:type="dxa"/>
          </w:tcPr>
          <w:p w:rsidR="00D54E6A" w:rsidRPr="007F60F9" w:rsidRDefault="00D54E6A" w:rsidP="00D54E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0F9">
              <w:rPr>
                <w:rFonts w:ascii="Times New Roman" w:hAnsi="Times New Roman" w:cs="Times New Roman"/>
                <w:sz w:val="28"/>
                <w:szCs w:val="28"/>
              </w:rPr>
              <w:t>2 роки</w:t>
            </w:r>
          </w:p>
        </w:tc>
        <w:tc>
          <w:tcPr>
            <w:tcW w:w="1701" w:type="dxa"/>
          </w:tcPr>
          <w:p w:rsidR="00D54E6A" w:rsidRPr="007F60F9" w:rsidRDefault="00D54E6A" w:rsidP="00D54E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0F9">
              <w:rPr>
                <w:rFonts w:ascii="Times New Roman" w:hAnsi="Times New Roman" w:cs="Times New Roman"/>
                <w:sz w:val="28"/>
                <w:szCs w:val="28"/>
              </w:rPr>
              <w:t>02/12/2017</w:t>
            </w:r>
          </w:p>
        </w:tc>
        <w:tc>
          <w:tcPr>
            <w:tcW w:w="1559" w:type="dxa"/>
          </w:tcPr>
          <w:p w:rsidR="00D54E6A" w:rsidRPr="007F60F9" w:rsidRDefault="00D54E6A" w:rsidP="00D54E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0F9">
              <w:rPr>
                <w:rFonts w:ascii="Times New Roman" w:hAnsi="Times New Roman" w:cs="Times New Roman"/>
                <w:sz w:val="28"/>
                <w:szCs w:val="28"/>
              </w:rPr>
              <w:t>02/03/2018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6A" w:rsidRPr="008C65D8" w:rsidRDefault="00D54E6A" w:rsidP="00D54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5D8">
              <w:rPr>
                <w:rFonts w:ascii="Times New Roman" w:hAnsi="Times New Roman" w:cs="Times New Roman"/>
                <w:sz w:val="28"/>
                <w:szCs w:val="28"/>
              </w:rPr>
              <w:t xml:space="preserve">СТАМАРИЛ ВАКЦИНА ДЛЯ ПРОФІЛАКТИКИ ЖОВТОЇ ЛИХОМАНКИ </w:t>
            </w:r>
            <w:bookmarkStart w:id="0" w:name="_GoBack"/>
            <w:bookmarkEnd w:id="0"/>
            <w:r w:rsidRPr="008C65D8">
              <w:rPr>
                <w:rFonts w:ascii="Times New Roman" w:hAnsi="Times New Roman" w:cs="Times New Roman"/>
                <w:sz w:val="28"/>
                <w:szCs w:val="28"/>
              </w:rPr>
              <w:t>(ЖИВА АТЕНУЙОВАНА)</w:t>
            </w:r>
          </w:p>
        </w:tc>
      </w:tr>
    </w:tbl>
    <w:p w:rsidR="00FA3DB2" w:rsidRDefault="00FA3DB2" w:rsidP="00A3598A"/>
    <w:sectPr w:rsidR="00FA3DB2" w:rsidSect="007E5710">
      <w:pgSz w:w="16838" w:h="11906" w:orient="landscape"/>
      <w:pgMar w:top="567" w:right="1134" w:bottom="255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30"/>
    <w:rsid w:val="00067190"/>
    <w:rsid w:val="0011659F"/>
    <w:rsid w:val="002F7506"/>
    <w:rsid w:val="00367205"/>
    <w:rsid w:val="00515A74"/>
    <w:rsid w:val="0056237C"/>
    <w:rsid w:val="00574FC2"/>
    <w:rsid w:val="00575F29"/>
    <w:rsid w:val="005A0F36"/>
    <w:rsid w:val="005B0BBE"/>
    <w:rsid w:val="00674FCD"/>
    <w:rsid w:val="006B524C"/>
    <w:rsid w:val="006D2DB8"/>
    <w:rsid w:val="00703D42"/>
    <w:rsid w:val="007E5710"/>
    <w:rsid w:val="007F60F9"/>
    <w:rsid w:val="00810572"/>
    <w:rsid w:val="0084429A"/>
    <w:rsid w:val="008A27F1"/>
    <w:rsid w:val="008A3DF7"/>
    <w:rsid w:val="008C65D8"/>
    <w:rsid w:val="008E6C7B"/>
    <w:rsid w:val="00941E8B"/>
    <w:rsid w:val="00A3598A"/>
    <w:rsid w:val="00B44B5A"/>
    <w:rsid w:val="00BA0597"/>
    <w:rsid w:val="00BB1083"/>
    <w:rsid w:val="00C651CB"/>
    <w:rsid w:val="00CB2935"/>
    <w:rsid w:val="00D45ADF"/>
    <w:rsid w:val="00D54E6A"/>
    <w:rsid w:val="00D66391"/>
    <w:rsid w:val="00DC572F"/>
    <w:rsid w:val="00E033AC"/>
    <w:rsid w:val="00E82622"/>
    <w:rsid w:val="00E86794"/>
    <w:rsid w:val="00EA3A4D"/>
    <w:rsid w:val="00ED7D30"/>
    <w:rsid w:val="00F37285"/>
    <w:rsid w:val="00FA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516AC-8397-46DC-A920-D748F067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46EB9-4D68-4FF5-BFD6-7982EB70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Веховська Анна Володимирівна</dc:creator>
  <cp:keywords/>
  <dc:description/>
  <cp:lastModifiedBy>Васильєва Валерія Анатоліївна</cp:lastModifiedBy>
  <cp:revision>2</cp:revision>
  <dcterms:created xsi:type="dcterms:W3CDTF">2018-03-23T11:21:00Z</dcterms:created>
  <dcterms:modified xsi:type="dcterms:W3CDTF">2018-03-23T11:21:00Z</dcterms:modified>
</cp:coreProperties>
</file>