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9B" w:rsidRPr="00320ED4" w:rsidRDefault="00C113B0">
      <w:pPr>
        <w:rPr>
          <w:rFonts w:ascii="Times New Roman" w:hAnsi="Times New Roman" w:cs="Times New Roman"/>
          <w:sz w:val="28"/>
          <w:szCs w:val="28"/>
        </w:rPr>
      </w:pPr>
      <w:r w:rsidRPr="00320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ЖОВТЕНЬ 2019</w:t>
      </w:r>
    </w:p>
    <w:p w:rsidR="00C113B0" w:rsidRDefault="00C113B0">
      <w:pPr>
        <w:rPr>
          <w:rFonts w:ascii="Times New Roman" w:hAnsi="Times New Roman" w:cs="Times New Roman"/>
        </w:rPr>
      </w:pPr>
    </w:p>
    <w:p w:rsidR="00C113B0" w:rsidRPr="009F4EC2" w:rsidRDefault="00C113B0" w:rsidP="00C113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113B0" w:rsidRPr="00E82F55" w:rsidTr="00C113B0">
        <w:trPr>
          <w:tblCellSpacing w:w="22" w:type="dxa"/>
        </w:trPr>
        <w:tc>
          <w:tcPr>
            <w:tcW w:w="2193" w:type="pct"/>
          </w:tcPr>
          <w:p w:rsidR="00C113B0" w:rsidRPr="004D4EBA" w:rsidRDefault="00C113B0" w:rsidP="00C11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gentamicin, l-tryptophan, </w:t>
            </w:r>
            <w:proofErr w:type="spellStart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methoxan</w:t>
            </w:r>
            <w:proofErr w:type="spellEnd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zinc sulfate </w:t>
            </w:r>
            <w:proofErr w:type="spellStart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heptahydrate</w:t>
            </w:r>
            <w:proofErr w:type="spellEnd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61" w:type="pct"/>
          </w:tcPr>
          <w:p w:rsidR="00C113B0" w:rsidRPr="003F441F" w:rsidRDefault="00C113B0" w:rsidP="00C11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</w:tcPr>
          <w:p w:rsidR="00C113B0" w:rsidRPr="003F441F" w:rsidRDefault="00C113B0" w:rsidP="00C11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03/07/2019</w:t>
            </w:r>
          </w:p>
        </w:tc>
        <w:tc>
          <w:tcPr>
            <w:tcW w:w="940" w:type="pct"/>
          </w:tcPr>
          <w:p w:rsidR="00C113B0" w:rsidRPr="003F441F" w:rsidRDefault="00C113B0" w:rsidP="00C11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01/10/2019</w:t>
            </w:r>
          </w:p>
        </w:tc>
      </w:tr>
    </w:tbl>
    <w:p w:rsidR="00C113B0" w:rsidRPr="00E82F55" w:rsidRDefault="00C113B0" w:rsidP="00C113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562"/>
        <w:gridCol w:w="1478"/>
        <w:gridCol w:w="1650"/>
        <w:gridCol w:w="1781"/>
        <w:gridCol w:w="1657"/>
        <w:gridCol w:w="1655"/>
      </w:tblGrid>
      <w:tr w:rsidR="00C113B0" w:rsidRPr="00E82F55" w:rsidTr="00EC3B16">
        <w:tc>
          <w:tcPr>
            <w:tcW w:w="576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113B0" w:rsidRPr="00E82F55" w:rsidRDefault="00C113B0" w:rsidP="00EC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113B0" w:rsidRPr="00E82F55" w:rsidTr="00EC3B16">
        <w:tc>
          <w:tcPr>
            <w:tcW w:w="576" w:type="dxa"/>
          </w:tcPr>
          <w:p w:rsidR="00C113B0" w:rsidRPr="00E82F55" w:rsidRDefault="00C113B0" w:rsidP="00C113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B0" w:rsidRPr="00C113B0" w:rsidRDefault="00C113B0" w:rsidP="00C113B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13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ГЕНТАСЕПТ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B0" w:rsidRPr="00C113B0" w:rsidRDefault="00C113B0" w:rsidP="00C113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Comb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B0" w:rsidRPr="00C113B0" w:rsidRDefault="00C113B0" w:rsidP="00C113B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зовнішнього застосування по 2 г або по 5 г у скляному флаконі-крапельниці, по 1 скляному флакону-крапельниці в пачці; по 2 г у скляному флаконі, по 1 флакону в пачці; по 2 г або по 5 г у пластиковому флаконі; по 1 флакону в пачці</w:t>
            </w:r>
          </w:p>
        </w:tc>
        <w:tc>
          <w:tcPr>
            <w:tcW w:w="1843" w:type="dxa"/>
          </w:tcPr>
          <w:p w:rsidR="00C113B0" w:rsidRPr="00C113B0" w:rsidRDefault="00C113B0" w:rsidP="00C113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флакон, флакон-крапельниця по 2 г містить субстанцію, яка складається з: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гентаміцину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сульфату в перерахуванні на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гентаміцин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безводну речовину – 0,048 г (48 мг), L-триптофану – 0,028 г (28 мг), цинку сульфату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гептагідрату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0,020 г (20 мг),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метоксану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достатню кількість для одержання маси вмісту флакона 2 г;//1 флакон, флакон-крапельниця по 5 г містить субстанцію, яка складається з: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гентаміцину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сульфату в перерахуванні на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гентаміцин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безводну речовину – 0,120 г (120 мг), L-триптофану – 0,070 г (70 мг), цинку сульфату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гептагідрату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0,050 г (50 мг), 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метоксану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достатню кількість для одержання маси вмісту флакона 5 г</w:t>
            </w:r>
          </w:p>
          <w:p w:rsidR="00C113B0" w:rsidRPr="00C113B0" w:rsidRDefault="00C113B0" w:rsidP="00C11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B0" w:rsidRPr="00C113B0" w:rsidRDefault="00C113B0" w:rsidP="00C113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C1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C1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B0" w:rsidRPr="00C113B0" w:rsidRDefault="00C113B0" w:rsidP="00C113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C113B0" w:rsidRDefault="00C113B0">
      <w:pPr>
        <w:rPr>
          <w:rFonts w:ascii="Times New Roman" w:hAnsi="Times New Roman" w:cs="Times New Roman"/>
        </w:rPr>
      </w:pPr>
    </w:p>
    <w:p w:rsidR="00C113B0" w:rsidRDefault="00C11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113B0" w:rsidRDefault="00C113B0">
      <w:pPr>
        <w:rPr>
          <w:rFonts w:ascii="Times New Roman" w:hAnsi="Times New Roman" w:cs="Times New Roman"/>
        </w:rPr>
      </w:pPr>
    </w:p>
    <w:p w:rsidR="00C113B0" w:rsidRPr="00E82F55" w:rsidRDefault="00C113B0" w:rsidP="00C113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E6414" w:rsidRPr="00E82F55" w:rsidTr="007E6414">
        <w:trPr>
          <w:tblCellSpacing w:w="22" w:type="dxa"/>
        </w:trPr>
        <w:tc>
          <w:tcPr>
            <w:tcW w:w="2193" w:type="pct"/>
          </w:tcPr>
          <w:p w:rsidR="007E6414" w:rsidRPr="00E3631F" w:rsidRDefault="007E6414" w:rsidP="007E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ropinirole</w:t>
            </w:r>
            <w:proofErr w:type="spellEnd"/>
          </w:p>
        </w:tc>
        <w:tc>
          <w:tcPr>
            <w:tcW w:w="861" w:type="pct"/>
          </w:tcPr>
          <w:p w:rsidR="007E6414" w:rsidRPr="003F441F" w:rsidRDefault="007E6414" w:rsidP="007E6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7E6414" w:rsidRPr="003F441F" w:rsidRDefault="007E6414" w:rsidP="007E6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08/07/2019</w:t>
            </w:r>
          </w:p>
        </w:tc>
        <w:tc>
          <w:tcPr>
            <w:tcW w:w="940" w:type="pct"/>
          </w:tcPr>
          <w:p w:rsidR="007E6414" w:rsidRPr="003F441F" w:rsidRDefault="007E6414" w:rsidP="007E6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06/10/2019</w:t>
            </w:r>
          </w:p>
        </w:tc>
      </w:tr>
    </w:tbl>
    <w:p w:rsidR="00C113B0" w:rsidRPr="00E82F55" w:rsidRDefault="00C113B0" w:rsidP="00C113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6"/>
        <w:gridCol w:w="1608"/>
        <w:gridCol w:w="1468"/>
        <w:gridCol w:w="1619"/>
        <w:gridCol w:w="1737"/>
        <w:gridCol w:w="1685"/>
        <w:gridCol w:w="1675"/>
      </w:tblGrid>
      <w:tr w:rsidR="00C113B0" w:rsidRPr="00E82F55" w:rsidTr="00EC3B16">
        <w:tc>
          <w:tcPr>
            <w:tcW w:w="576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113B0" w:rsidRPr="00E82F55" w:rsidRDefault="00C113B0" w:rsidP="00EC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113B0" w:rsidRPr="00E82F55" w:rsidRDefault="00C113B0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РАПІНЕРОЛ®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 мг,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БІОСАЙНС ЛТД.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Сполучене Королівство Великобританії і Північної Ірландії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РАПІНЕРОЛ®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2 мг, </w:t>
            </w: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перерахуванні на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БІОСАЙНС ЛТД.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Сполучене Королівство </w:t>
            </w: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Великобританії і Північної Ірландії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РОПІНІРОЛ ОРІОН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0,25 мг № 21 у флаконах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еквівалентно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0,25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РОПІНІРОЛ ОРІОН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1,0 мг № 21 у флаконах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еквівалентно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РОПІНІРОЛ ОРІОН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2,0 мг № 21 у флаконах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еквівалентно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СІНДРАНОЛ®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 по 2 мг № 28 (14х2), № 56 (14х4), № 84 (14х6)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пролонгованої дії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 2,280 мг що еквівалентне 2 мг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СІНДРАНОЛ®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 по 3 мг № 28 (14х2), № 56 (14х4), № 84 (14х6)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пролонгованої дії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 3,420 мг що еквівалентне 3 мг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СІНДРАНОЛ®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 по 4 мг № 28 (14х2), № 56 (14х4), № 84 (14х6)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пролонгованої дії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 4,560 мг що еквівалентне 4 мг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7E6414" w:rsidRPr="00E82F55" w:rsidTr="00EC3B16">
        <w:tc>
          <w:tcPr>
            <w:tcW w:w="576" w:type="dxa"/>
          </w:tcPr>
          <w:p w:rsidR="007E6414" w:rsidRPr="00E82F55" w:rsidRDefault="007E6414" w:rsidP="007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СІНДРАНОЛ®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Ropinirole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 по 8 мг № 28 (14х2), № 56 (14х4), № 84 (14х6)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пролонгованої дії містить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 9,121 мг що еквівалентне 8 мг </w:t>
            </w:r>
            <w:proofErr w:type="spellStart"/>
            <w:r w:rsidRPr="007E6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ропініролу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14" w:rsidRPr="007E6414" w:rsidRDefault="007E6414" w:rsidP="007E64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</w:tbl>
    <w:p w:rsidR="00C113B0" w:rsidRDefault="00C113B0">
      <w:pPr>
        <w:rPr>
          <w:rFonts w:ascii="Times New Roman" w:hAnsi="Times New Roman" w:cs="Times New Roman"/>
        </w:rPr>
      </w:pPr>
    </w:p>
    <w:p w:rsidR="006F6101" w:rsidRDefault="006F6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F6101" w:rsidRDefault="006F6101">
      <w:pPr>
        <w:rPr>
          <w:rFonts w:ascii="Times New Roman" w:hAnsi="Times New Roman" w:cs="Times New Roman"/>
        </w:rPr>
      </w:pPr>
    </w:p>
    <w:p w:rsidR="006F6101" w:rsidRPr="00E82F55" w:rsidRDefault="006F6101" w:rsidP="006F61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F6101" w:rsidRPr="00E82F55" w:rsidTr="006F6101">
        <w:trPr>
          <w:tblCellSpacing w:w="22" w:type="dxa"/>
        </w:trPr>
        <w:tc>
          <w:tcPr>
            <w:tcW w:w="2193" w:type="pct"/>
          </w:tcPr>
          <w:p w:rsidR="006F6101" w:rsidRPr="00E3631F" w:rsidRDefault="006F6101" w:rsidP="006F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meloxicam</w:t>
            </w:r>
            <w:proofErr w:type="spellEnd"/>
          </w:p>
        </w:tc>
        <w:tc>
          <w:tcPr>
            <w:tcW w:w="861" w:type="pct"/>
          </w:tcPr>
          <w:p w:rsidR="006F6101" w:rsidRPr="00592E6C" w:rsidRDefault="006F6101" w:rsidP="006F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  <w:tc>
          <w:tcPr>
            <w:tcW w:w="903" w:type="pct"/>
          </w:tcPr>
          <w:p w:rsidR="006F6101" w:rsidRPr="003F441F" w:rsidRDefault="006F6101" w:rsidP="006F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6F6101" w:rsidRPr="003F441F" w:rsidRDefault="006F6101" w:rsidP="006F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07/10/201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6F6101" w:rsidRPr="00E82F55" w:rsidRDefault="006F6101" w:rsidP="006F61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19"/>
        <w:gridCol w:w="2022"/>
        <w:gridCol w:w="1345"/>
        <w:gridCol w:w="1480"/>
        <w:gridCol w:w="1593"/>
        <w:gridCol w:w="1917"/>
        <w:gridCol w:w="1472"/>
      </w:tblGrid>
      <w:tr w:rsidR="006F6101" w:rsidRPr="00E82F55" w:rsidTr="00EC3B16">
        <w:tc>
          <w:tcPr>
            <w:tcW w:w="576" w:type="dxa"/>
          </w:tcPr>
          <w:p w:rsidR="006F6101" w:rsidRPr="00E82F55" w:rsidRDefault="006F6101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F6101" w:rsidRPr="00E82F55" w:rsidRDefault="006F6101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6F6101" w:rsidRPr="00E82F55" w:rsidRDefault="006F6101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6F6101" w:rsidRPr="00E82F55" w:rsidRDefault="006F6101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6F6101" w:rsidRPr="00E82F55" w:rsidRDefault="006F6101" w:rsidP="00EC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6F6101" w:rsidRPr="00E82F55" w:rsidRDefault="006F6101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6F6101" w:rsidRPr="00E82F55" w:rsidRDefault="006F6101" w:rsidP="00EC3B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АЛГЕЗИКАМ®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 10 мг/мл; по 1,5 мл в ампулі; по 5 ампул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препарату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;//1 мл препарату містить 10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АЛГЕЗИКАМ®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№ 10 (10х1), № 20 (10х2)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САНВЕЗА ЛАБ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№ 10 (10х1)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 № 10 (10х1)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7,5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АСПІКАМ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№ 10 (10х1), № 20 (10х2), № 30 (10х3)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Біофарм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АСПІКАМ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 № 10 (10х1), № 20 (10х2), № 30 (10х3)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Біофарм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ЕКСИСТЕН-САНОВЕЛЬ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Сановель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Іляч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Санаі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Тиджарет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ІНФЛАМІН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 10 мг/мл, по 1,5 мл в ампулі, по 100 ампул у пачці; по 1,5 мл в ампулі; по 5 ампул у пачці; по 1,5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(1,5 мл) розчину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;//1 мл розчину містить 10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ІНФЛАМІН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ректальні по 0,015 г,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1250: по 5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супозиторіїв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250 блістерів у ящику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супозиторій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ІНФЛАМІН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ректальні по 0,015 г, по 5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супозиторіїв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2 блістери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супозиторій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ЛОКСИДОЛ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1,5 мл в ампулі; по 3 ампули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(1,5 мл) розчину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ЛОКСИДОЛ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мг, по 10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15 мг/1,5 мл, по 1,5 мл в ампулі; по 5 ампул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М.БІОТЕК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МЕЛБЕК®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1,5 мл в ампулах об'ємом 2 мл; по 3 ампули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(1,5 мл) препарату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МЕЛБЕК®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 у блістері; по 1 або 3 блістери у картонній упаковці; по 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МЕЛБЕК®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7,5 мг по 10 таблеток у блістері; по 1 або 3 блістери у </w:t>
            </w: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5 ампул у фасонному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1,5 мл розчину (1 ампула)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5 ампул у фасонному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1,5 мл розчину (1 ампула)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МЕЛОКСА КСАНТІС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мг; по 10 таблеток у блістері, по 1 або по 2, або по 3, або по 5, або по 6, або по 10 блістерів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Ксантіс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100;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15 кг у контейнерах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Апотекс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№ 20 (10х2)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Апотекс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7,5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100;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15 кг у контейнерах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Апотекс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 № 20 (10х2)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Апотекс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1,5 мл в ампулі, по 3 або 5 ампул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препарату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Фармацевтичний Завод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Польфарма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С.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0,0075 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5000 таблеток у контейнерах пластмасових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0,0075 г по 10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Приватне акціонерне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товариство"Лекхім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0,015 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5000 таблеток у контейнерах пластмасових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0,015 г; по 10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Приватне акціонерне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товариство"Лекхім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МЕЛОКСИКАМ-БЕРКАНА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1,5 мл розчину в ампулі; по 5 ампул або 100 ампул у картонній пачці; по 1,5 мл розчину в ампулі; по 5 ампул у блістері; по 1 блістеру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"БЕРКАНА 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МЕЛОКСИКАМ-КВ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МЕЛОКСИКАМ-КВ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МЕЛОКСИКАМ-САНОФІ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мл; № 5, № 10: по 1,5 мл в ампулі; по 5 або по 10 ампул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(1,5 мл розчину)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15 мг/1,5 мл по 1,5 мл в ампулі, по 5 ампул у пластиковому контейнері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(1,5 мл)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МЕЛОКСИКАМ-ТЕВА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 по 10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МЕЛСІ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 у блістері; по 2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МЕЛСІ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 по 10 таблеток у блістері; по 2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МІЛІКСОЛ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15 мг/1,5 мл по 1,5 мл в ампулах, по 5 ампул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розчину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Фармліга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Литовська Республіка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МОВАЛГІН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мг, по 10 таблеток у блістерах;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Фармасайнс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МОВАЛГІН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мг, по 10 таблеток у блістерах;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7,5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Фармасайнс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МОВАЛІС®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мл, по 1,5 мл в ампулі; по 5 ампул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препарату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Берінгер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Інгельхайм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МОВАЛІС®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мл, по 1,5 мл в ампулі; по 5 ампул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препарату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Берінгер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Інгельхайм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МОВАЛІС®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таблеток; по 1 або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Берінгер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Інгельхайм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МОВАЛІС®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 по 10 таблеток;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Берінгер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Інгельхайм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МОВІКСИКАМ®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15 мг/1,5 мл по 1,5 мл в ампулах № 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(1,5 мл)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Мові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МОВІКСИКАМ® ОДТ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що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диспергуються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ротовій порожнині по 7, 5 мг, по 10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Мові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МОВІКСИКАМ® ОДТ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що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диспергуються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ротовій порожнині, по 15 мг по 10 таблеток у блістері; по 1 або 2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Мові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НОВОКСИКАМ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розчину містять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фірма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Новофарм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-Біосинтез"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ПАРТІЯЛ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15 мг/1,5 мл по 1,5 мл в ампулах № 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1,5 мл розчину містить 15 мг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 компанія "ВОКАТЕ С.A."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Греція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ПАРТІЯЛ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№ 30 (10х3)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 компанія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Вокате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Греція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РЕВМАЛГИН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 мг/мл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РЕВМАЛГИН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ректальні по 15 мг, по 5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супозиторіїв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по 1 або по 2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супозиторій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суху речовину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РЕВМАЛГИН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10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РЕВМАЛГИН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мг, по 10 таблеток у блістері, по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РЕВМАСТОП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10 мг/мл по 1,5 мл в ампулі; по 5 ампул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"НІКО"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РЕВМОКСИКАМ®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 1 % по 1,5 мл в ампулі; по 3 або 5 ампул у блістері; по 1 блістеру у пачці або по 1,5 мл в </w:t>
            </w: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ампулі; по 5 ампул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препарату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РЕВМОКСИКАМ®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ректальні по 15 мг, по 5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супозиторіїв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1 блістеру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супозиторій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РЕВМОКСИКАМ®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15 мг (у перерахуванні на 100 % безводну речовину);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C3B16" w:rsidRPr="00E82F55" w:rsidTr="00EC3B16">
        <w:tc>
          <w:tcPr>
            <w:tcW w:w="576" w:type="dxa"/>
          </w:tcPr>
          <w:p w:rsidR="00EC3B16" w:rsidRPr="00E82F55" w:rsidRDefault="00EC3B16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РЕВМОКСИКАМ®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7,5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мелоксикаму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7,5 мг (у перерахуванні на 100 % безводну речовину);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16" w:rsidRPr="00EC3B16" w:rsidRDefault="00EC3B16" w:rsidP="00EC3B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F6101" w:rsidRDefault="006F6101">
      <w:pPr>
        <w:rPr>
          <w:rFonts w:ascii="Times New Roman" w:hAnsi="Times New Roman" w:cs="Times New Roman"/>
        </w:rPr>
      </w:pPr>
    </w:p>
    <w:p w:rsidR="00EC3B16" w:rsidRDefault="00EC3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55159" w:rsidRPr="00E82F55" w:rsidRDefault="00F55159" w:rsidP="00F551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F55159" w:rsidRPr="00E82F55" w:rsidTr="00F55159">
        <w:trPr>
          <w:tblCellSpacing w:w="22" w:type="dxa"/>
        </w:trPr>
        <w:tc>
          <w:tcPr>
            <w:tcW w:w="2193" w:type="pct"/>
          </w:tcPr>
          <w:p w:rsidR="00F55159" w:rsidRPr="00E3631F" w:rsidRDefault="00F55159" w:rsidP="00F55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human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coagulation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factor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IX</w:t>
            </w:r>
            <w:r w:rsidRPr="00E3631F">
              <w:rPr>
                <w:sz w:val="28"/>
                <w:szCs w:val="28"/>
              </w:rPr>
              <w:t>**</w:t>
            </w:r>
          </w:p>
        </w:tc>
        <w:tc>
          <w:tcPr>
            <w:tcW w:w="861" w:type="pct"/>
          </w:tcPr>
          <w:p w:rsidR="00F55159" w:rsidRPr="003F441F" w:rsidRDefault="00F55159" w:rsidP="00F55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F55159" w:rsidRPr="003F441F" w:rsidRDefault="00F55159" w:rsidP="00F55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12/07/201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F55159" w:rsidRPr="003F441F" w:rsidRDefault="00F55159" w:rsidP="00F55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10/10/201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F55159" w:rsidRPr="00E82F55" w:rsidRDefault="00F55159" w:rsidP="00F55159">
      <w:pPr>
        <w:rPr>
          <w:rFonts w:ascii="Times New Roman" w:hAnsi="Times New Roman" w:cs="Times New Roman"/>
          <w:sz w:val="24"/>
          <w:szCs w:val="24"/>
        </w:rPr>
      </w:pPr>
    </w:p>
    <w:p w:rsidR="00F55159" w:rsidRPr="00E82F55" w:rsidRDefault="00F55159" w:rsidP="00F551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1"/>
        <w:gridCol w:w="1562"/>
        <w:gridCol w:w="1471"/>
        <w:gridCol w:w="1892"/>
        <w:gridCol w:w="1716"/>
        <w:gridCol w:w="1558"/>
        <w:gridCol w:w="1598"/>
      </w:tblGrid>
      <w:tr w:rsidR="00F55159" w:rsidRPr="00E82F55" w:rsidTr="00A71534">
        <w:tc>
          <w:tcPr>
            <w:tcW w:w="576" w:type="dxa"/>
          </w:tcPr>
          <w:p w:rsidR="00F55159" w:rsidRPr="00E82F55" w:rsidRDefault="00F55159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55159" w:rsidRPr="00E82F55" w:rsidRDefault="00F55159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55159" w:rsidRPr="00E82F55" w:rsidRDefault="00F55159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55159" w:rsidRPr="00E82F55" w:rsidRDefault="00F55159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55159" w:rsidRPr="00E82F55" w:rsidRDefault="00F55159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55159" w:rsidRPr="00E82F55" w:rsidRDefault="00F55159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55159" w:rsidRPr="00E82F55" w:rsidRDefault="00F55159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E25A0" w:rsidRPr="00E82F55" w:rsidTr="00A71534">
        <w:tc>
          <w:tcPr>
            <w:tcW w:w="576" w:type="dxa"/>
          </w:tcPr>
          <w:p w:rsidR="00F55159" w:rsidRPr="00E82F55" w:rsidRDefault="00F55159" w:rsidP="00F551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АІМАФІКС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1000 МО/10 мл; по 1000 МО у флаконі № 1 у комплекті з розчинником (вода для ін`єкцій) по 10 мл у флаконі № 1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мл відновленого розчину містять: фактор коагуляції крові людини ІХ - 1000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КЕДРІОН С.П.А.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F55159" w:rsidRPr="00E82F55" w:rsidTr="00A71534">
        <w:tc>
          <w:tcPr>
            <w:tcW w:w="576" w:type="dxa"/>
          </w:tcPr>
          <w:p w:rsidR="00F55159" w:rsidRPr="00E82F55" w:rsidRDefault="00F55159" w:rsidP="00F551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АІМАФІКС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1000 МО/10 мл; по 1000 МО у флаконі № 1 у комплекті з розчинником (вода для ін`єкцій) по 10 мл у флаконі № 1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з порошком містить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фактора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коагуляції крові людини ІХ 1000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КЕДРІОН С.П.А.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F55159" w:rsidRPr="00E82F55" w:rsidTr="00A71534">
        <w:tc>
          <w:tcPr>
            <w:tcW w:w="576" w:type="dxa"/>
          </w:tcPr>
          <w:p w:rsidR="00F55159" w:rsidRPr="00E82F55" w:rsidRDefault="00F55159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АІМАФІКС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500 МО/10 мл; по 500 МО у флаконі № 1 у комплекті з розчинником (вода для ін`єкцій) по 10 мл у флаконі № 1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мл відновленого розчину містять: фактор коагуляції крові людини ІХ - 500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КЕДРІОН С.П.А.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F55159" w:rsidRPr="00E82F55" w:rsidTr="00A71534">
        <w:tc>
          <w:tcPr>
            <w:tcW w:w="576" w:type="dxa"/>
          </w:tcPr>
          <w:p w:rsidR="00F55159" w:rsidRPr="00E82F55" w:rsidRDefault="00F55159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АІМАФІКС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500 МО/10 мл; по 500 МО у флаконі № 1 у комплекті з розчинником (вода для ін`єкцій) по 10 мл у флаконі № 1 та набором для розчинення і </w:t>
            </w: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введення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з порошком містить </w:t>
            </w:r>
            <w:proofErr w:type="spellStart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фактора</w:t>
            </w:r>
            <w:proofErr w:type="spellEnd"/>
            <w:r w:rsidRPr="00F55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коагуляції крові людини ІХ 500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КЕДРІОН С.П.А.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59" w:rsidRPr="00F55159" w:rsidRDefault="00F55159" w:rsidP="00F55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ін'єкцій або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1200 МО, порошок у флаконах; розчинник (вода для ін'єкцій) по 10 мл у флаконах; по 1 флакону з порошком у комплекті з 1 флаконом з розчинником та набором для розчинення і введення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фактор коагуляції крові людини ІХ - 1200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ін'єкцій або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1200 МО, 1 флакон з порошком по 1200 МО у комплекті з 1 флаконом з розчинником (вода для ін'єкцій 10 мл ) та набором для розчинення та введення (1 голка для перенесення, 1 аераційна голка, 1 голка-фільтр, 1 одноразова голка, 1 одноразовий шприц (10 мл ), 1 система для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з порошком для ін’єкцій або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містить: 1200 МО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фактора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коагуляції крові людини IХ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ін'єкцій або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600 МО, 1 флакон з порошком по 600 МО у комплекті з 1 флаконом з розчинником (вода для ін'єкцій 5 мл)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з порошком для ін’єкцій або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містить://600 МО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фактора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коагуляції крові людини IХ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ін`єкцій або </w:t>
            </w:r>
            <w:proofErr w:type="spellStart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600 МО, порошок у флаконах; розчинник (вода для ін'єкцій) по 5 мл у флаконах; по 1 флакону з порошком у комплекті з 1 флаконом з розчинником та набором для розчинення і введення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фактор коагуляції крові людини ІХ - 600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Бакстер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A93201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ОКТАНІН Ф 1000 МO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для розчину для ін’єкцій по 1000 МО, картонна коробка № 1: по 1 флакону ємністю 30 мл з порошком для розчину для ін’єкцій та інструкцією про застосування; картонна коробка № 2: по 1 флакону з розчинником (вода для ін’єкцій, 10 мл) у картонній коробці разом з </w:t>
            </w: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комплектом для розчинення та внутрішньовенного введення (1 шприц одноразовий, 1 комплект для переносу (1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двухкінцева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голка, 1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фільтровальна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голка), 1 комплект для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(голка-метелик), 2 просочених спиртом тампони); коробки № 1 та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мл розведеного розчину містить 100 МО фактору IX людини. Вміст загального білку складає не менше 1,6 мг (100 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Октафарма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Фармацевтика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Продуктіонсгес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ОКТАНІН Ф 250 МO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для розчину для ін’єкцій по 250 МО,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комплект для переносу (1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двухкінцева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голка, 1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фільтровальна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голка), 1 комплект для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(голка-метелик), 2 просочених спиртом тампони); коробки № 1 та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мл розведеного розчину містить 50 МО фактору IX людини. Вміст загального білку складає не менше 0,8 мг (50 МО)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Октафарма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Фармацевтика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Продуктіонсгес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93201" w:rsidRPr="00E82F55" w:rsidTr="00A71534">
        <w:tc>
          <w:tcPr>
            <w:tcW w:w="576" w:type="dxa"/>
          </w:tcPr>
          <w:p w:rsidR="00A93201" w:rsidRPr="00E82F55" w:rsidRDefault="00A93201" w:rsidP="00A9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ОКТАНІН Ф 500 МO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для розчину для ін’єкцій по 500 МО, картонна коробка № 1: по 1 флакону ємністю 30 мл з порошком для розчину для ін'єкцій; картонна коробка № 2: по 1 флакону з розчинником (вода </w:t>
            </w: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ін'єкцій) по 5 мл) у картонній коробці разом з комплектом для розчинення та внутрішньовенного введення (1 шприц одноразовий, 1 комплект для переносу (1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двукінцева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голка, 1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фільтровальна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голка), 1 комплект для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(голка-метелик), 2 просочених спиртом тампони); коробка № 1 та № 2 об'єднуються між собою пластиковою плівкою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мл розведеного розчину містить 100 МО фактору IX людини. Вміст загального білку складає не менше 1,6 мг (100 МО)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Октафарма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Фармацевтика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Продуктіонсгес</w:t>
            </w:r>
            <w:proofErr w:type="spellEnd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01" w:rsidRPr="00BE25A0" w:rsidRDefault="00A93201" w:rsidP="00A932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1052DC" w:rsidRDefault="001052DC">
      <w:pPr>
        <w:rPr>
          <w:rFonts w:ascii="Times New Roman" w:hAnsi="Times New Roman" w:cs="Times New Roman"/>
        </w:rPr>
      </w:pPr>
    </w:p>
    <w:p w:rsidR="00BE25A0" w:rsidRDefault="00BE2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25A0" w:rsidRDefault="00BE25A0" w:rsidP="00BE25A0">
      <w:pPr>
        <w:rPr>
          <w:rFonts w:ascii="Times New Roman" w:hAnsi="Times New Roman" w:cs="Times New Roman"/>
          <w:sz w:val="24"/>
          <w:szCs w:val="24"/>
        </w:rPr>
      </w:pPr>
    </w:p>
    <w:p w:rsidR="00BE25A0" w:rsidRPr="00E82F55" w:rsidRDefault="00BE25A0" w:rsidP="00BE25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63AA7" w:rsidRPr="00E82F55" w:rsidTr="00663AA7">
        <w:trPr>
          <w:tblCellSpacing w:w="22" w:type="dxa"/>
        </w:trPr>
        <w:tc>
          <w:tcPr>
            <w:tcW w:w="2193" w:type="pct"/>
          </w:tcPr>
          <w:p w:rsidR="00663AA7" w:rsidRPr="00E3631F" w:rsidRDefault="00663AA7" w:rsidP="00663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zaleplon</w:t>
            </w:r>
            <w:proofErr w:type="spellEnd"/>
          </w:p>
        </w:tc>
        <w:tc>
          <w:tcPr>
            <w:tcW w:w="861" w:type="pct"/>
          </w:tcPr>
          <w:p w:rsidR="00663AA7" w:rsidRPr="003F441F" w:rsidRDefault="00663AA7" w:rsidP="00663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</w:tcPr>
          <w:p w:rsidR="00663AA7" w:rsidRPr="003F441F" w:rsidRDefault="00663AA7" w:rsidP="00663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15/07/2019</w:t>
            </w:r>
          </w:p>
        </w:tc>
        <w:tc>
          <w:tcPr>
            <w:tcW w:w="940" w:type="pct"/>
          </w:tcPr>
          <w:p w:rsidR="00663AA7" w:rsidRPr="003F441F" w:rsidRDefault="00663AA7" w:rsidP="00663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13/10/2019</w:t>
            </w:r>
          </w:p>
        </w:tc>
      </w:tr>
    </w:tbl>
    <w:p w:rsidR="00BE25A0" w:rsidRPr="00E82F55" w:rsidRDefault="00BE25A0" w:rsidP="00BE25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BE25A0" w:rsidRPr="00E82F55" w:rsidTr="00A71534">
        <w:tc>
          <w:tcPr>
            <w:tcW w:w="576" w:type="dxa"/>
          </w:tcPr>
          <w:p w:rsidR="00BE25A0" w:rsidRPr="00E82F55" w:rsidRDefault="00BE25A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E25A0" w:rsidRPr="00E82F55" w:rsidRDefault="00BE25A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E25A0" w:rsidRPr="00E82F55" w:rsidRDefault="00BE25A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E25A0" w:rsidRPr="00E82F55" w:rsidRDefault="00BE25A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E25A0" w:rsidRPr="00E82F55" w:rsidRDefault="00BE25A0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E25A0" w:rsidRPr="00E82F55" w:rsidRDefault="00BE25A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E25A0" w:rsidRPr="00E82F55" w:rsidRDefault="00BE25A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63AA7" w:rsidRPr="00E82F55" w:rsidTr="00A71534">
        <w:tc>
          <w:tcPr>
            <w:tcW w:w="576" w:type="dxa"/>
          </w:tcPr>
          <w:p w:rsidR="00663AA7" w:rsidRPr="00E82F55" w:rsidRDefault="00663AA7" w:rsidP="00663A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АНДАНТЕ®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Zaleplon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 мг по 7 капсул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Лікарські засоби групи </w:t>
            </w: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бензодіазепінов</w:t>
            </w:r>
            <w:proofErr w:type="spellEnd"/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Снодійні і седативні препарати.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663AA7" w:rsidRPr="00E82F55" w:rsidTr="00A71534">
        <w:tc>
          <w:tcPr>
            <w:tcW w:w="576" w:type="dxa"/>
          </w:tcPr>
          <w:p w:rsidR="00663AA7" w:rsidRPr="00E82F55" w:rsidRDefault="00663AA7" w:rsidP="00663A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РОФЕН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Zaleplon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 мг № 10 (10х1), № 20 (10х2)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Лікарські засоби групи </w:t>
            </w: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бензодіазепінів</w:t>
            </w:r>
            <w:proofErr w:type="spellEnd"/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Снодійні і седативні препарати.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 БІОТЕК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663AA7" w:rsidRPr="00E82F55" w:rsidTr="00A71534">
        <w:tc>
          <w:tcPr>
            <w:tcW w:w="576" w:type="dxa"/>
          </w:tcPr>
          <w:p w:rsidR="00663AA7" w:rsidRPr="00E82F55" w:rsidRDefault="00663AA7" w:rsidP="0066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СЕЛОФЕН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Zaleplon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 мг по 10 капсул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Снодійні та седативні засоби.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663AA7" w:rsidRPr="00E82F55" w:rsidTr="00A71534">
        <w:tc>
          <w:tcPr>
            <w:tcW w:w="576" w:type="dxa"/>
          </w:tcPr>
          <w:p w:rsidR="00663AA7" w:rsidRPr="00E82F55" w:rsidRDefault="00663AA7" w:rsidP="0066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СЕЛОФЕН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Zaleplon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 мг по 10 капсул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Снодійні та седативні засоби.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663AA7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</w:tbl>
    <w:p w:rsidR="00BE25A0" w:rsidRDefault="00BE25A0">
      <w:pPr>
        <w:rPr>
          <w:rFonts w:ascii="Times New Roman" w:hAnsi="Times New Roman" w:cs="Times New Roman"/>
        </w:rPr>
      </w:pPr>
    </w:p>
    <w:p w:rsidR="00663AA7" w:rsidRDefault="0066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63AA7" w:rsidRPr="00E82F55" w:rsidRDefault="00663AA7" w:rsidP="00663A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63AA7" w:rsidRPr="00E82F55" w:rsidTr="00663AA7">
        <w:trPr>
          <w:tblCellSpacing w:w="22" w:type="dxa"/>
        </w:trPr>
        <w:tc>
          <w:tcPr>
            <w:tcW w:w="2193" w:type="pct"/>
          </w:tcPr>
          <w:p w:rsidR="00663AA7" w:rsidRPr="004D4EBA" w:rsidRDefault="00663AA7" w:rsidP="00663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vaccine//</w:t>
            </w:r>
            <w:proofErr w:type="spellStart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bordetella</w:t>
            </w:r>
            <w:proofErr w:type="spellEnd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pertussis (</w:t>
            </w:r>
            <w:proofErr w:type="spellStart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acellular</w:t>
            </w:r>
            <w:proofErr w:type="spellEnd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component), diphtheria toxoid, tetanus toxoid, polio virus type 1, 2, 3 inactivated, purified antigen, polysaccharide </w:t>
            </w:r>
            <w:proofErr w:type="spellStart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haemophilus</w:t>
            </w:r>
            <w:proofErr w:type="spellEnd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>influenzae</w:t>
            </w:r>
            <w:proofErr w:type="spellEnd"/>
            <w:r w:rsidRPr="004D4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type b</w:t>
            </w:r>
          </w:p>
        </w:tc>
        <w:tc>
          <w:tcPr>
            <w:tcW w:w="861" w:type="pct"/>
          </w:tcPr>
          <w:p w:rsidR="00663AA7" w:rsidRPr="003F441F" w:rsidRDefault="00663AA7" w:rsidP="00663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663AA7" w:rsidRPr="003F441F" w:rsidRDefault="00663AA7" w:rsidP="00663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17/07/2019</w:t>
            </w:r>
          </w:p>
        </w:tc>
        <w:tc>
          <w:tcPr>
            <w:tcW w:w="940" w:type="pct"/>
          </w:tcPr>
          <w:p w:rsidR="00663AA7" w:rsidRPr="003F441F" w:rsidRDefault="00663AA7" w:rsidP="00663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15/10/2019</w:t>
            </w:r>
          </w:p>
        </w:tc>
      </w:tr>
    </w:tbl>
    <w:p w:rsidR="00663AA7" w:rsidRPr="00E82F55" w:rsidRDefault="00663AA7" w:rsidP="00663A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5"/>
        <w:gridCol w:w="1973"/>
        <w:gridCol w:w="1459"/>
        <w:gridCol w:w="1532"/>
        <w:gridCol w:w="1611"/>
        <w:gridCol w:w="1749"/>
        <w:gridCol w:w="1499"/>
      </w:tblGrid>
      <w:tr w:rsidR="009B0500" w:rsidRPr="00E82F55" w:rsidTr="009B0500">
        <w:tc>
          <w:tcPr>
            <w:tcW w:w="525" w:type="dxa"/>
          </w:tcPr>
          <w:p w:rsidR="00663AA7" w:rsidRPr="00E82F55" w:rsidRDefault="00663AA7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663AA7" w:rsidRPr="00E82F55" w:rsidRDefault="00663AA7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59" w:type="dxa"/>
          </w:tcPr>
          <w:p w:rsidR="00663AA7" w:rsidRPr="00E82F55" w:rsidRDefault="00663AA7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32" w:type="dxa"/>
          </w:tcPr>
          <w:p w:rsidR="00663AA7" w:rsidRPr="00E82F55" w:rsidRDefault="00663AA7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611" w:type="dxa"/>
          </w:tcPr>
          <w:p w:rsidR="00663AA7" w:rsidRPr="00E82F55" w:rsidRDefault="00663AA7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749" w:type="dxa"/>
          </w:tcPr>
          <w:p w:rsidR="00663AA7" w:rsidRPr="00E82F55" w:rsidRDefault="00663AA7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499" w:type="dxa"/>
          </w:tcPr>
          <w:p w:rsidR="00663AA7" w:rsidRPr="00E82F55" w:rsidRDefault="00663AA7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B0500" w:rsidRPr="00E82F55" w:rsidTr="009B0500">
        <w:tc>
          <w:tcPr>
            <w:tcW w:w="525" w:type="dxa"/>
          </w:tcPr>
          <w:p w:rsidR="00663AA7" w:rsidRPr="00E82F55" w:rsidRDefault="00663AA7" w:rsidP="00663A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9B0500" w:rsidRDefault="00663AA7" w:rsidP="00663A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9B0500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Diphtheria-hemophilus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B-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pertussis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poliomyelitis-tetanus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9B0500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DTPa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-IPV) для ін’єкцій по 0,5 мл (1 доза) та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Hib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cуспензія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DTPa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-IPV) для ін'єкцій по 0,5 мл (1 доза) у попередньо наповненому одноразовому шприці № 1 у комплекті з двома голками та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Hib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у флаконі № 1, що змішуються перед використанням: по 1 попередньо наповненому одноразовому шприцу у комплекті з двома голками та 1 флаконом з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Hib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611" w:type="dxa"/>
          </w:tcPr>
          <w:p w:rsidR="00663AA7" w:rsidRPr="009B0500" w:rsidRDefault="00663AA7" w:rsidP="00663A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0,5 мл (1 доза) розчиненої вакцини містить: дифтерійного анатоксину (D) не менше ніж 30 міжнародних одиниць (МО) (25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Lf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флокулюючих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одиниць)); правцевого анатоксину (T) не менш ніж 40 МО (10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Lf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кашлюкового анатоксину (PT) 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філаментозного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гемаглютиніну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(FHA) 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пертактину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(PRN) 8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інактивованого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поліовірусу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(IPV): - типу 1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Mahoney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40 D-антигенних одиниць (DU), - типу 2 (MEF-1) 8 DU, - типу 3 (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Saukett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32 DU;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кон’югату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капсульного полісахариду (PRP)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b 10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ковалентно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зв’язаного з правцевим анатоксином (Т) адсорбованим ~30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  <w:p w:rsidR="00663AA7" w:rsidRPr="009B0500" w:rsidRDefault="00663AA7" w:rsidP="00663A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9B0500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ГлаксоСмітКляйн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Експорт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A7" w:rsidRPr="009B0500" w:rsidRDefault="00663AA7" w:rsidP="00663A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9B0500" w:rsidRPr="00E82F55" w:rsidTr="00A71534">
        <w:tc>
          <w:tcPr>
            <w:tcW w:w="525" w:type="dxa"/>
          </w:tcPr>
          <w:p w:rsidR="009B0500" w:rsidRPr="00E82F55" w:rsidRDefault="009B0500" w:rsidP="009B05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ПЕНТАКСИМ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Diphtheria-hemophilus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B-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pertussis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poliomyelitis-tetanus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b у флаконі та суспензія для ін’єкцій (0,5 мл) в попередньо заповненому шприці з прикріпленою голкою (або 2-ма окремими голками), що містить суспензію для ін'єкцій, в картонній коробці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імунізуюча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доза вакцини (0,5 мл) після розведення містить: дифтерійний анатоксин(1)  30 МО, правцевий анатоксин(1)  40 МО, антигени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Bordetella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pertussis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кашлюковий анатоксин(1) 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філаментний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гемаглютинін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(1) 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інактивований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типу 1 (штам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Mahoney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40 D-одиниць(2) (3) (4) типу 2 (штам MEF-1) 8 D-одиниць(2) (3) (4), типу 3 (штам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Saukett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32 D-одиниці(2) (3) (4), полісахарид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b, 10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кон’югований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правцевим протеїном 18–30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//(1) адсорбований на гідроксиді алюмінію гідратованому </w:t>
            </w: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(відповідає 0,3 мг Al3+)//(2) D – антигенні одиниці//(3) або еквівалентна кількість антигену, визначена відповідним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імунохімічним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методом //(4) отримані на клітинах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Vero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Санофі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Пастер С.А.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9B0500" w:rsidRPr="00E82F55" w:rsidTr="00A71534">
        <w:tc>
          <w:tcPr>
            <w:tcW w:w="525" w:type="dxa"/>
          </w:tcPr>
          <w:p w:rsidR="009B0500" w:rsidRPr="00E82F55" w:rsidRDefault="009B0500" w:rsidP="009B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Diphtheria-hemophilus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B-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pertussis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poliomyelitis-tetanus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b та суспензія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 або в стандартно-експортній упаковці, яка міститься у картонній коробці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імунізуюча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доза вакцини (0,5 мл) після розведення містить: дифтерійний анатоксин(1)  30 МО, правцевий анатоксин(1)  40 МО, антигени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Bordetella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pertussis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кашлюковий анатоксин(1) 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філаментний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гемаглютинін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(1) 25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інактивований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типу 1 (штам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Mahoney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40 D-одиниць(2) (3) (4) типу 2 (штам MEF-1) 8 D-одиниць(2) (3) (4), типу 3 (штам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Saukett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32 D-одиниці(2) (3) (4), полісахарид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influenzae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b, 10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кон’югований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правцевим протеїном 18–30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//(1) адсорбований на гідроксиді алюмінію гідратованому (відповідає 0,3 мг Al3+)//(2) D – антигенні одиниці//(3) або еквівалентна кількість антигену, визначена відповідним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імунохімічним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методом //(4) отримані на клітинах </w:t>
            </w: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Vero</w:t>
            </w:r>
            <w:proofErr w:type="spellEnd"/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</w:t>
            </w:r>
            <w:proofErr w:type="spellEnd"/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Пастер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0" w:rsidRPr="009B0500" w:rsidRDefault="009B0500" w:rsidP="009B05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</w:tbl>
    <w:p w:rsidR="00663AA7" w:rsidRDefault="00663AA7">
      <w:pPr>
        <w:rPr>
          <w:rFonts w:ascii="Times New Roman" w:hAnsi="Times New Roman" w:cs="Times New Roman"/>
        </w:rPr>
      </w:pPr>
    </w:p>
    <w:p w:rsidR="009B0500" w:rsidRDefault="009B0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B0500" w:rsidRDefault="009B0500">
      <w:pPr>
        <w:rPr>
          <w:rFonts w:ascii="Times New Roman" w:hAnsi="Times New Roman" w:cs="Times New Roman"/>
        </w:rPr>
      </w:pPr>
    </w:p>
    <w:p w:rsidR="004574BC" w:rsidRPr="00E82F55" w:rsidRDefault="004574BC" w:rsidP="004574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4574BC" w:rsidRPr="00E82F55" w:rsidTr="004574BC">
        <w:trPr>
          <w:tblCellSpacing w:w="22" w:type="dxa"/>
        </w:trPr>
        <w:tc>
          <w:tcPr>
            <w:tcW w:w="2193" w:type="pct"/>
          </w:tcPr>
          <w:p w:rsidR="004574BC" w:rsidRPr="00E3631F" w:rsidRDefault="004574BC" w:rsidP="00457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anis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thymus</w:t>
            </w:r>
            <w:proofErr w:type="spellEnd"/>
          </w:p>
        </w:tc>
        <w:tc>
          <w:tcPr>
            <w:tcW w:w="861" w:type="pct"/>
          </w:tcPr>
          <w:p w:rsidR="004574BC" w:rsidRPr="003F441F" w:rsidRDefault="004574BC" w:rsidP="0045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4574BC" w:rsidRPr="003F441F" w:rsidRDefault="004574BC" w:rsidP="0045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/07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</w:tc>
        <w:tc>
          <w:tcPr>
            <w:tcW w:w="940" w:type="pct"/>
          </w:tcPr>
          <w:p w:rsidR="004574BC" w:rsidRPr="003F441F" w:rsidRDefault="004574BC" w:rsidP="0045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17/10/2019</w:t>
            </w:r>
          </w:p>
        </w:tc>
      </w:tr>
    </w:tbl>
    <w:p w:rsidR="004574BC" w:rsidRPr="00E82F55" w:rsidRDefault="004574BC" w:rsidP="004574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4574BC" w:rsidRPr="00E82F55" w:rsidTr="00A71534">
        <w:tc>
          <w:tcPr>
            <w:tcW w:w="576" w:type="dxa"/>
          </w:tcPr>
          <w:p w:rsidR="004574BC" w:rsidRPr="00E82F55" w:rsidRDefault="004574BC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574BC" w:rsidRPr="00E82F55" w:rsidRDefault="004574BC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574BC" w:rsidRPr="00E82F55" w:rsidRDefault="004574BC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574BC" w:rsidRPr="00E82F55" w:rsidRDefault="004574BC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574BC" w:rsidRPr="00E82F55" w:rsidRDefault="004574BC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574BC" w:rsidRPr="00E82F55" w:rsidRDefault="004574BC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574BC" w:rsidRPr="00E82F55" w:rsidRDefault="004574BC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141EE" w:rsidRPr="00E82F55" w:rsidTr="00A71534">
        <w:tc>
          <w:tcPr>
            <w:tcW w:w="576" w:type="dxa"/>
          </w:tcPr>
          <w:p w:rsidR="001141EE" w:rsidRPr="00E82F55" w:rsidRDefault="001141EE" w:rsidP="001141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1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БРОНХО ТАЙСС КРАПЛІ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Comb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для перорального застосування по 30 мл у флаконі-</w:t>
            </w:r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г розчину (24 краплі) містить 50 мг олії анісу зірчастого (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Star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anise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oil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250 мг екстракту </w:t>
            </w:r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трави чебрецю рідкого (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Extract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Thymi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fluid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(1:2 – 2,5), екстрагент: розчин аміаку 10 % / гліцерин 85 % / етанол 90 % / вода очищена (1/20/70/109)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Тайсс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Натурварен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1141EE" w:rsidRPr="00E82F55" w:rsidTr="00A71534">
        <w:tc>
          <w:tcPr>
            <w:tcW w:w="576" w:type="dxa"/>
          </w:tcPr>
          <w:p w:rsidR="001141EE" w:rsidRPr="00E82F55" w:rsidRDefault="001141EE" w:rsidP="001141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1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БРОНХО ТАЙСС КРАПЛІ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Comb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для перорального застосування, по 30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розчину (24 краплі) містить 50 мг олії анісу зірчастого (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Star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anise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oil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250 мг екстракту трави чебрецю рідкого (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Extract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Thymi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fluid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(1:2–2,5), екстрагент: розчин аміаку 10 %/гліцерин 85 %/ етанол 90 %/вода очищена (1/20/70/109)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Тайсс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Натурварен</w:t>
            </w:r>
            <w:proofErr w:type="spellEnd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1141EE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4574BC" w:rsidRDefault="004574BC">
      <w:pPr>
        <w:rPr>
          <w:rFonts w:ascii="Times New Roman" w:hAnsi="Times New Roman" w:cs="Times New Roman"/>
        </w:rPr>
      </w:pPr>
    </w:p>
    <w:p w:rsidR="001141EE" w:rsidRDefault="0011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141EE" w:rsidRDefault="001141EE">
      <w:pPr>
        <w:rPr>
          <w:rFonts w:ascii="Times New Roman" w:hAnsi="Times New Roman" w:cs="Times New Roman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1141EE" w:rsidRPr="00E82F55" w:rsidTr="00A71534">
        <w:trPr>
          <w:tblCellSpacing w:w="22" w:type="dxa"/>
        </w:trPr>
        <w:tc>
          <w:tcPr>
            <w:tcW w:w="2193" w:type="pct"/>
          </w:tcPr>
          <w:p w:rsidR="001141EE" w:rsidRPr="00E3631F" w:rsidRDefault="001141EE" w:rsidP="00114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peginterferon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alpha-2b**</w:t>
            </w:r>
          </w:p>
        </w:tc>
        <w:tc>
          <w:tcPr>
            <w:tcW w:w="861" w:type="pct"/>
          </w:tcPr>
          <w:p w:rsidR="001141EE" w:rsidRPr="003F441F" w:rsidRDefault="001141EE" w:rsidP="0011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1141EE" w:rsidRPr="003F441F" w:rsidRDefault="001141EE" w:rsidP="0011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1141EE" w:rsidRPr="003F441F" w:rsidRDefault="001141EE" w:rsidP="0011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22/10/2019</w:t>
            </w:r>
          </w:p>
        </w:tc>
      </w:tr>
    </w:tbl>
    <w:p w:rsidR="001141EE" w:rsidRPr="00E82F55" w:rsidRDefault="001141EE" w:rsidP="00114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1"/>
        <w:gridCol w:w="2149"/>
        <w:gridCol w:w="1475"/>
        <w:gridCol w:w="1533"/>
        <w:gridCol w:w="1705"/>
        <w:gridCol w:w="1381"/>
        <w:gridCol w:w="1564"/>
      </w:tblGrid>
      <w:tr w:rsidR="00AB472D" w:rsidRPr="00E82F55" w:rsidTr="001141EE">
        <w:tc>
          <w:tcPr>
            <w:tcW w:w="573" w:type="dxa"/>
          </w:tcPr>
          <w:p w:rsidR="001141EE" w:rsidRPr="00E82F55" w:rsidRDefault="001141EE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3" w:type="dxa"/>
          </w:tcPr>
          <w:p w:rsidR="001141EE" w:rsidRPr="00E82F55" w:rsidRDefault="001141EE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1" w:type="dxa"/>
          </w:tcPr>
          <w:p w:rsidR="001141EE" w:rsidRPr="00E82F55" w:rsidRDefault="001141EE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2" w:type="dxa"/>
          </w:tcPr>
          <w:p w:rsidR="001141EE" w:rsidRPr="00E82F55" w:rsidRDefault="001141EE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32" w:type="dxa"/>
          </w:tcPr>
          <w:p w:rsidR="001141EE" w:rsidRPr="00E82F55" w:rsidRDefault="001141EE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3" w:type="dxa"/>
          </w:tcPr>
          <w:p w:rsidR="001141EE" w:rsidRPr="00E82F55" w:rsidRDefault="001141EE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94" w:type="dxa"/>
          </w:tcPr>
          <w:p w:rsidR="001141EE" w:rsidRPr="00E82F55" w:rsidRDefault="001141EE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B472D" w:rsidRPr="00E82F55" w:rsidTr="00A71534">
        <w:tc>
          <w:tcPr>
            <w:tcW w:w="573" w:type="dxa"/>
          </w:tcPr>
          <w:p w:rsidR="001141EE" w:rsidRPr="00E82F55" w:rsidRDefault="001141EE" w:rsidP="001141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АЛЬФАПЕГ® - С ПЕГІНТЕРОФЕРОН АЛЬФА-2b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Peginterferon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alfa-2b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100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коробці з картону;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комплекті з розчинником (вода для ін'єкцій) по 2 мл в ампулі в коробці з картону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інтерферону альфа-2b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людини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пегільованого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41EE" w:rsidRPr="00E82F55" w:rsidTr="00A71534">
        <w:tc>
          <w:tcPr>
            <w:tcW w:w="573" w:type="dxa"/>
          </w:tcPr>
          <w:p w:rsidR="001141EE" w:rsidRPr="00E82F55" w:rsidRDefault="001141EE" w:rsidP="001141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АЛЬФАПЕГ® - С ПЕГІНТЕРОФЕРОН АЛЬФА-2b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Peginterferon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alfa-2b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120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коробці з картону;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комплекті з розчинником (вода для ін'єкцій) по 2 мл в ампулі в коробці з картону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інтерферону альфа-2b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людини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пегільованого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41EE" w:rsidRPr="00E82F55" w:rsidTr="00A71534">
        <w:tc>
          <w:tcPr>
            <w:tcW w:w="573" w:type="dxa"/>
          </w:tcPr>
          <w:p w:rsidR="001141EE" w:rsidRPr="00E82F55" w:rsidRDefault="001141EE" w:rsidP="001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АЛЬФАПЕГ® - С ПЕГІНТЕРОФЕРОН АЛЬФА-2b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Peginterferon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alfa-2b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150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коробці з картону;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комплекті з розчинником (вода для ін'єкцій) по 2 мл в ампулі в коробці з картону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інтерферону альфа-2b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людини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пегільованого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141EE" w:rsidRPr="00E82F55" w:rsidTr="00A71534">
        <w:tc>
          <w:tcPr>
            <w:tcW w:w="573" w:type="dxa"/>
          </w:tcPr>
          <w:p w:rsidR="001141EE" w:rsidRPr="00E82F55" w:rsidRDefault="001141EE" w:rsidP="001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АЛЬФАПЕГ® - С ПЕГІНТЕРОФЕРОН АЛЬФА-2b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Peginterferon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alfa-2b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80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коробці з картону; 1 флакон з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ліофілізатом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комплекті з розчинником (вода для ін'єкцій) по 2 мл в ампулі в коробці з картону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інтерферону альфа-2b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людини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пегільованого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E" w:rsidRPr="00AB472D" w:rsidRDefault="001141EE" w:rsidP="001141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1141EE" w:rsidRDefault="001141EE">
      <w:pPr>
        <w:rPr>
          <w:rFonts w:ascii="Times New Roman" w:hAnsi="Times New Roman" w:cs="Times New Roman"/>
        </w:rPr>
      </w:pPr>
    </w:p>
    <w:p w:rsidR="00AB472D" w:rsidRDefault="00AB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B472D" w:rsidRDefault="00AB472D">
      <w:pPr>
        <w:rPr>
          <w:rFonts w:ascii="Times New Roman" w:hAnsi="Times New Roman" w:cs="Times New Roman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AB472D" w:rsidRPr="00E82F55" w:rsidTr="00A71534">
        <w:trPr>
          <w:tblCellSpacing w:w="22" w:type="dxa"/>
        </w:trPr>
        <w:tc>
          <w:tcPr>
            <w:tcW w:w="2193" w:type="pct"/>
          </w:tcPr>
          <w:p w:rsidR="00AB472D" w:rsidRPr="00E3631F" w:rsidRDefault="00AB472D" w:rsidP="00AB4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agalsidase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beta</w:t>
            </w:r>
            <w:proofErr w:type="spellEnd"/>
          </w:p>
        </w:tc>
        <w:tc>
          <w:tcPr>
            <w:tcW w:w="861" w:type="pct"/>
          </w:tcPr>
          <w:p w:rsidR="00AB472D" w:rsidRPr="003F441F" w:rsidRDefault="00AB472D" w:rsidP="00A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AB472D" w:rsidRPr="003F441F" w:rsidRDefault="00AB472D" w:rsidP="00A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AB472D" w:rsidRPr="003F441F" w:rsidRDefault="00AB472D" w:rsidP="00A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29/10/2019</w:t>
            </w:r>
          </w:p>
        </w:tc>
      </w:tr>
    </w:tbl>
    <w:p w:rsidR="00AB472D" w:rsidRPr="00E82F55" w:rsidRDefault="00AB472D" w:rsidP="00AB47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B472D" w:rsidRPr="00E82F55" w:rsidTr="00A71534">
        <w:tc>
          <w:tcPr>
            <w:tcW w:w="576" w:type="dxa"/>
          </w:tcPr>
          <w:p w:rsidR="00AB472D" w:rsidRPr="00E82F55" w:rsidRDefault="00AB472D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B472D" w:rsidRPr="00E82F55" w:rsidRDefault="00AB472D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B472D" w:rsidRPr="00E82F55" w:rsidRDefault="00AB472D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B472D" w:rsidRPr="00E82F55" w:rsidRDefault="00AB472D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B472D" w:rsidRPr="00E82F55" w:rsidRDefault="00AB472D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B472D" w:rsidRPr="00E82F55" w:rsidRDefault="00AB472D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B472D" w:rsidRPr="00E82F55" w:rsidRDefault="00AB472D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B472D" w:rsidRPr="00E82F55" w:rsidTr="00A71534">
        <w:tc>
          <w:tcPr>
            <w:tcW w:w="576" w:type="dxa"/>
          </w:tcPr>
          <w:p w:rsidR="00AB472D" w:rsidRPr="00E82F55" w:rsidRDefault="00AB472D" w:rsidP="00AB47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ФАБРАЗИМ®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Agalsidase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приготування концентрату (5 мг/мл) для розчину для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5 мг або по 35 мг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номінальну кількість 5 мг або 35 мг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агалсидази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бета;//після розчинення кожний флакон містить 5 мг/мл (або 35 мг/7 мл)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агалсидази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Джензайм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Юроп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AB472D" w:rsidRPr="00E82F55" w:rsidTr="00A71534">
        <w:tc>
          <w:tcPr>
            <w:tcW w:w="576" w:type="dxa"/>
          </w:tcPr>
          <w:p w:rsidR="00AB472D" w:rsidRPr="00E82F55" w:rsidRDefault="00AB472D" w:rsidP="00AB47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ФАБРАЗИМ®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Agalsidase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приготування концентрату (5 мг/мл) для розчину для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5 мг або по 35 мг у флаконі;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номінальну кількість 5 мг або 35 мг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агалсидази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бета;//після розчинення кожний флакон містить 5 мг/мл (або 35 мг/7 мл)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агалсидази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Джензайм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Юроп</w:t>
            </w:r>
            <w:proofErr w:type="spellEnd"/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2D" w:rsidRPr="00AB472D" w:rsidRDefault="00AB472D" w:rsidP="00AB47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</w:tbl>
    <w:p w:rsidR="00AB472D" w:rsidRDefault="00AB472D">
      <w:pPr>
        <w:rPr>
          <w:rFonts w:ascii="Times New Roman" w:hAnsi="Times New Roman" w:cs="Times New Roman"/>
        </w:rPr>
      </w:pPr>
    </w:p>
    <w:p w:rsidR="00AB472D" w:rsidRDefault="00AB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B472D" w:rsidRDefault="00AB472D">
      <w:pPr>
        <w:rPr>
          <w:rFonts w:ascii="Times New Roman" w:hAnsi="Times New Roman" w:cs="Times New Roman"/>
        </w:rPr>
      </w:pPr>
    </w:p>
    <w:p w:rsidR="00053F13" w:rsidRPr="00E82F55" w:rsidRDefault="00053F13" w:rsidP="00053F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53F13" w:rsidRPr="00E82F55" w:rsidTr="00053F13">
        <w:trPr>
          <w:tblCellSpacing w:w="22" w:type="dxa"/>
        </w:trPr>
        <w:tc>
          <w:tcPr>
            <w:tcW w:w="2193" w:type="pct"/>
          </w:tcPr>
          <w:p w:rsidR="00053F13" w:rsidRPr="00E3631F" w:rsidRDefault="00053F13" w:rsidP="00053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fosfomycin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(IV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formulation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1" w:type="pct"/>
          </w:tcPr>
          <w:p w:rsidR="00053F13" w:rsidRPr="003F441F" w:rsidRDefault="00053F13" w:rsidP="00053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053F13" w:rsidRPr="003F441F" w:rsidRDefault="00053F13" w:rsidP="00053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31/07/2019</w:t>
            </w:r>
          </w:p>
        </w:tc>
        <w:tc>
          <w:tcPr>
            <w:tcW w:w="940" w:type="pct"/>
          </w:tcPr>
          <w:p w:rsidR="00053F13" w:rsidRPr="003F441F" w:rsidRDefault="00053F13" w:rsidP="00053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29/10/2019</w:t>
            </w:r>
          </w:p>
        </w:tc>
      </w:tr>
    </w:tbl>
    <w:p w:rsidR="00053F13" w:rsidRPr="00E82F55" w:rsidRDefault="00053F13" w:rsidP="00053F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053F13" w:rsidRPr="00E82F55" w:rsidTr="00A71534">
        <w:tc>
          <w:tcPr>
            <w:tcW w:w="576" w:type="dxa"/>
          </w:tcPr>
          <w:p w:rsidR="00053F13" w:rsidRPr="00E82F55" w:rsidRDefault="00053F13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53F13" w:rsidRPr="00E82F55" w:rsidRDefault="00053F13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53F13" w:rsidRPr="00E82F55" w:rsidRDefault="00053F13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53F13" w:rsidRPr="00E82F55" w:rsidRDefault="00053F13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53F13" w:rsidRPr="00E82F55" w:rsidRDefault="00053F13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53F13" w:rsidRPr="00E82F55" w:rsidRDefault="00053F13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53F13" w:rsidRPr="00E82F55" w:rsidRDefault="00053F13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53F13" w:rsidRPr="00E82F55" w:rsidTr="00A71534">
        <w:tc>
          <w:tcPr>
            <w:tcW w:w="576" w:type="dxa"/>
          </w:tcPr>
          <w:p w:rsidR="00053F13" w:rsidRPr="00E82F55" w:rsidRDefault="00053F13" w:rsidP="00053F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053F13" w:rsidRDefault="00053F13" w:rsidP="00053F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ФОСМІЦИН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053F13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3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 г у флаконі;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1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Мейджі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Сейка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Ко.,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Японія</w:t>
            </w:r>
          </w:p>
        </w:tc>
      </w:tr>
      <w:tr w:rsidR="00053F13" w:rsidRPr="00E82F55" w:rsidTr="00A71534">
        <w:tc>
          <w:tcPr>
            <w:tcW w:w="576" w:type="dxa"/>
          </w:tcPr>
          <w:p w:rsidR="00053F13" w:rsidRPr="00E82F55" w:rsidRDefault="00053F13" w:rsidP="00053F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053F13" w:rsidRDefault="00053F13" w:rsidP="00053F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ФОСМІЦИН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053F13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3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2 г у флаконі; по 10 флаконів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Мейджі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Сейка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Ко., </w:t>
            </w:r>
            <w:proofErr w:type="spellStart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13" w:rsidRPr="00B722E7" w:rsidRDefault="00053F13" w:rsidP="00053F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Японія</w:t>
            </w:r>
          </w:p>
        </w:tc>
      </w:tr>
    </w:tbl>
    <w:p w:rsidR="00053F13" w:rsidRDefault="00053F13">
      <w:pPr>
        <w:rPr>
          <w:rFonts w:ascii="Times New Roman" w:hAnsi="Times New Roman" w:cs="Times New Roman"/>
        </w:rPr>
      </w:pPr>
    </w:p>
    <w:p w:rsidR="00EE1190" w:rsidRDefault="00EE1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E1190" w:rsidRDefault="00EE1190">
      <w:pPr>
        <w:rPr>
          <w:rFonts w:ascii="Times New Roman" w:hAnsi="Times New Roman" w:cs="Times New Roman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EE1190" w:rsidRPr="00E82F55" w:rsidTr="00A71534">
        <w:trPr>
          <w:tblCellSpacing w:w="22" w:type="dxa"/>
        </w:trPr>
        <w:tc>
          <w:tcPr>
            <w:tcW w:w="2193" w:type="pct"/>
          </w:tcPr>
          <w:p w:rsidR="00EE1190" w:rsidRPr="00E3631F" w:rsidRDefault="00EE1190" w:rsidP="00EE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fosfomycin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oral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formulation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1" w:type="pct"/>
          </w:tcPr>
          <w:p w:rsidR="00EE1190" w:rsidRPr="003F441F" w:rsidRDefault="00EE1190" w:rsidP="00EE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EE1190" w:rsidRPr="003F441F" w:rsidRDefault="00EE1190" w:rsidP="00EE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31/07/2019</w:t>
            </w:r>
          </w:p>
        </w:tc>
        <w:tc>
          <w:tcPr>
            <w:tcW w:w="940" w:type="pct"/>
          </w:tcPr>
          <w:p w:rsidR="00EE1190" w:rsidRPr="003F441F" w:rsidRDefault="00EE1190" w:rsidP="00EE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29/10/2019</w:t>
            </w:r>
          </w:p>
        </w:tc>
      </w:tr>
    </w:tbl>
    <w:p w:rsidR="00EE1190" w:rsidRPr="00E82F55" w:rsidRDefault="00EE1190" w:rsidP="00EE11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9"/>
        <w:gridCol w:w="1749"/>
        <w:gridCol w:w="1432"/>
        <w:gridCol w:w="1574"/>
        <w:gridCol w:w="1644"/>
        <w:gridCol w:w="1855"/>
        <w:gridCol w:w="1555"/>
      </w:tblGrid>
      <w:tr w:rsidR="00EE1190" w:rsidRPr="00E82F55" w:rsidTr="00A71534">
        <w:tc>
          <w:tcPr>
            <w:tcW w:w="576" w:type="dxa"/>
          </w:tcPr>
          <w:p w:rsidR="00EE1190" w:rsidRPr="00E82F55" w:rsidRDefault="00EE119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EE1190" w:rsidRPr="00E82F55" w:rsidRDefault="00EE119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E1190" w:rsidRPr="00E82F55" w:rsidRDefault="00EE119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E1190" w:rsidRPr="00E82F55" w:rsidRDefault="00EE119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E1190" w:rsidRPr="00E82F55" w:rsidRDefault="00EE1190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E1190" w:rsidRPr="00E82F55" w:rsidRDefault="00EE119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E1190" w:rsidRPr="00E82F55" w:rsidRDefault="00EE1190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1147F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БЕРНІ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3 г в пакетах № 1 або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пакет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г, що еквівалентно 3,0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Со.Се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ФАРМ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С.р.л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ЕСПА-ФОЦИН®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пакет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5631,0 мг, що еквівалентно 3000 мг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Еспарма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МОНУРАЛ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по 3 г; по 8 г препарату (3 г діючої речовини) в пакеті; по 1 пакету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пакет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г, що еквівалентно 3,0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Замбон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С.П.А.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ТАРИГАН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розчину, по 3 г у саше № 1, №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3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5,631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УРЕАЦИД®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по 3 г у саше,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Фармліга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Литовська Республіка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УРОФОСЦИН®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розчину, по 3,0 г по 8 г в пакеті-саше; по 1 пакету-саше в пачці із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пакет-саше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г, що еквівалентно 3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ФОРТЕРАЗ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розчину, по 3 г, 1 саше з гранулами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г, що еквівалентно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Екселтіс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Іспанія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ФОСМУРАЛ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по 3 г, по 8 г у саше; по 1 саше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 еквівалентно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ФОСФОМЕД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по 3 г у саше, по 1 або 2 саше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 формі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3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Грузія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ФОСФОМІЦИН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по 3 г у саше, по 1 саше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г, що еквівалентно 3,0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ФОСФОРАЛ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розчину, 3 г/пакет; по 8 г у пакеті; по 1 пакету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пакет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5,631 г, що еквівалентно 3 г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ПРОФАРМА Інтернешнл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ФОСФОЦИН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по 3 г, 2 саше з гранулами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саше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трометамолу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3 г;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 компанія "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Вокате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Греція</w:t>
            </w:r>
          </w:p>
        </w:tc>
      </w:tr>
      <w:tr w:rsidR="00EE1190" w:rsidRPr="00E82F55" w:rsidTr="00A71534">
        <w:tc>
          <w:tcPr>
            <w:tcW w:w="576" w:type="dxa"/>
          </w:tcPr>
          <w:p w:rsidR="00EE1190" w:rsidRPr="00E82F55" w:rsidRDefault="00EE1190" w:rsidP="00E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ЦИСТОРАЛ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для орального розчину 3,0 г/8,0 г по 8,0 г гранульованого порошку у пакеті; по 1 пакету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пакет містить </w:t>
            </w:r>
            <w:proofErr w:type="spellStart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фосфоміцину</w:t>
            </w:r>
            <w:proofErr w:type="spellEnd"/>
            <w:r w:rsidRPr="00811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0" w:rsidRPr="0081147F" w:rsidRDefault="00EE1190" w:rsidP="00EE11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EE1190" w:rsidRDefault="00EE1190">
      <w:pPr>
        <w:rPr>
          <w:rFonts w:ascii="Times New Roman" w:hAnsi="Times New Roman" w:cs="Times New Roman"/>
        </w:rPr>
      </w:pPr>
    </w:p>
    <w:p w:rsidR="00280127" w:rsidRDefault="00280127">
      <w:pPr>
        <w:rPr>
          <w:rFonts w:ascii="Times New Roman" w:hAnsi="Times New Roman" w:cs="Times New Roman"/>
        </w:rPr>
      </w:pPr>
    </w:p>
    <w:p w:rsidR="00280127" w:rsidRDefault="00280127">
      <w:pPr>
        <w:rPr>
          <w:rFonts w:ascii="Times New Roman" w:hAnsi="Times New Roman" w:cs="Times New Roman"/>
        </w:rPr>
      </w:pPr>
    </w:p>
    <w:p w:rsidR="00280127" w:rsidRDefault="002801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80127" w:rsidRDefault="002801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280127" w:rsidRDefault="002801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НАГАДУВАННЯ!</w:t>
      </w:r>
    </w:p>
    <w:p w:rsidR="00280127" w:rsidRPr="00280127" w:rsidRDefault="002801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ПРЕПАРАТІВ</w:t>
      </w:r>
      <w:r w:rsidR="00840F92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ПОДАЧА</w:t>
      </w:r>
      <w:r w:rsidR="00840F92">
        <w:rPr>
          <w:rFonts w:ascii="Times New Roman" w:hAnsi="Times New Roman" w:cs="Times New Roman"/>
          <w:b/>
          <w:sz w:val="32"/>
          <w:szCs w:val="32"/>
        </w:rPr>
        <w:t xml:space="preserve"> РОЗБ</w:t>
      </w:r>
      <w:r w:rsidR="006271C1">
        <w:rPr>
          <w:rFonts w:ascii="Times New Roman" w:hAnsi="Times New Roman" w:cs="Times New Roman"/>
          <w:b/>
          <w:sz w:val="32"/>
          <w:szCs w:val="32"/>
        </w:rPr>
        <w:t xml:space="preserve"> ПРОВОДИТЬСЯ </w:t>
      </w:r>
      <w:r w:rsidR="00840F92">
        <w:rPr>
          <w:rFonts w:ascii="Times New Roman" w:hAnsi="Times New Roman" w:cs="Times New Roman"/>
          <w:b/>
          <w:sz w:val="32"/>
          <w:szCs w:val="32"/>
        </w:rPr>
        <w:t>1 РАЗ НА</w:t>
      </w:r>
      <w:r>
        <w:rPr>
          <w:rFonts w:ascii="Times New Roman" w:hAnsi="Times New Roman" w:cs="Times New Roman"/>
          <w:b/>
          <w:sz w:val="32"/>
          <w:szCs w:val="32"/>
        </w:rPr>
        <w:t xml:space="preserve"> РІК</w:t>
      </w:r>
    </w:p>
    <w:p w:rsidR="00280127" w:rsidRDefault="00280127">
      <w:pPr>
        <w:rPr>
          <w:rFonts w:ascii="Times New Roman" w:hAnsi="Times New Roman" w:cs="Times New Roman"/>
          <w:sz w:val="28"/>
          <w:szCs w:val="28"/>
        </w:rPr>
      </w:pPr>
    </w:p>
    <w:p w:rsidR="00090276" w:rsidRPr="00E82F55" w:rsidRDefault="00090276" w:rsidP="000902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90276" w:rsidRPr="00E82F55" w:rsidTr="00090276">
        <w:trPr>
          <w:tblCellSpacing w:w="22" w:type="dxa"/>
        </w:trPr>
        <w:tc>
          <w:tcPr>
            <w:tcW w:w="2193" w:type="pct"/>
          </w:tcPr>
          <w:p w:rsidR="00090276" w:rsidRPr="00E3631F" w:rsidRDefault="00090276" w:rsidP="00090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idursulfase</w:t>
            </w:r>
            <w:proofErr w:type="spellEnd"/>
          </w:p>
        </w:tc>
        <w:tc>
          <w:tcPr>
            <w:tcW w:w="861" w:type="pct"/>
          </w:tcPr>
          <w:p w:rsidR="00090276" w:rsidRPr="003F441F" w:rsidRDefault="00090276" w:rsidP="0009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090276" w:rsidRPr="00840F92" w:rsidRDefault="00090276" w:rsidP="0009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23/07/201</w:t>
            </w:r>
            <w:r w:rsidRPr="00840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40" w:type="pct"/>
          </w:tcPr>
          <w:p w:rsidR="00090276" w:rsidRPr="00840F92" w:rsidRDefault="00090276" w:rsidP="00090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01/10/201</w:t>
            </w:r>
            <w:r w:rsidRPr="00840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090276" w:rsidRPr="00E82F55" w:rsidRDefault="00090276" w:rsidP="000902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562"/>
        <w:gridCol w:w="1500"/>
        <w:gridCol w:w="1637"/>
        <w:gridCol w:w="1769"/>
        <w:gridCol w:w="1667"/>
        <w:gridCol w:w="1650"/>
      </w:tblGrid>
      <w:tr w:rsidR="00090276" w:rsidRPr="00E82F55" w:rsidTr="00A71534">
        <w:tc>
          <w:tcPr>
            <w:tcW w:w="576" w:type="dxa"/>
          </w:tcPr>
          <w:p w:rsidR="00090276" w:rsidRPr="00E82F55" w:rsidRDefault="00090276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90276" w:rsidRPr="00E82F55" w:rsidRDefault="00090276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90276" w:rsidRPr="00E82F55" w:rsidRDefault="00090276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90276" w:rsidRPr="00E82F55" w:rsidRDefault="00090276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90276" w:rsidRPr="00E82F55" w:rsidRDefault="00090276" w:rsidP="00A7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90276" w:rsidRPr="00E82F55" w:rsidRDefault="00090276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90276" w:rsidRPr="00E82F55" w:rsidRDefault="00090276" w:rsidP="00A715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90276" w:rsidRPr="00E82F55" w:rsidTr="00A71534">
        <w:tc>
          <w:tcPr>
            <w:tcW w:w="576" w:type="dxa"/>
          </w:tcPr>
          <w:p w:rsidR="00090276" w:rsidRPr="00E82F55" w:rsidRDefault="00090276" w:rsidP="00090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02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ЕЛАПРАЗА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Idursulfase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мг/мл по 3 мл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Засоби, що впливають на систему травлення та метаболізм. Ферменти.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Шайєр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Айленд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Ірландія</w:t>
            </w:r>
          </w:p>
        </w:tc>
      </w:tr>
      <w:tr w:rsidR="00090276" w:rsidRPr="00E82F55" w:rsidTr="00A71534">
        <w:tc>
          <w:tcPr>
            <w:tcW w:w="576" w:type="dxa"/>
          </w:tcPr>
          <w:p w:rsidR="00090276" w:rsidRPr="00E82F55" w:rsidRDefault="00090276" w:rsidP="00090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02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ЕЛАПРАЗА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Idursulfase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мг/мл по 3 мл у флаконі;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Засоби, що впливають на систему травлення та метаболізм. Ферменти.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Ідурсульфаза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Шайєр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Айленд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Ірландія</w:t>
            </w:r>
          </w:p>
        </w:tc>
      </w:tr>
      <w:tr w:rsidR="00090276" w:rsidRPr="00E82F55" w:rsidTr="00A71534">
        <w:tc>
          <w:tcPr>
            <w:tcW w:w="576" w:type="dxa"/>
          </w:tcPr>
          <w:p w:rsidR="00090276" w:rsidRPr="00E82F55" w:rsidRDefault="00090276" w:rsidP="000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02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ЕЛАПРАЗА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Idursulfase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мг/мл у флаконі; по 1 флакону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Засоби, що впливають на систему травлення та метаболізм. Ферменти.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Шайєр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Айленд </w:t>
            </w:r>
            <w:proofErr w:type="spellStart"/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76" w:rsidRPr="00090276" w:rsidRDefault="00090276" w:rsidP="00090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Ірландія</w:t>
            </w:r>
          </w:p>
        </w:tc>
      </w:tr>
    </w:tbl>
    <w:p w:rsidR="006271C1" w:rsidRDefault="006271C1">
      <w:pPr>
        <w:rPr>
          <w:rFonts w:ascii="Times New Roman" w:hAnsi="Times New Roman" w:cs="Times New Roman"/>
          <w:sz w:val="28"/>
          <w:szCs w:val="28"/>
        </w:rPr>
      </w:pPr>
    </w:p>
    <w:p w:rsidR="00A71534" w:rsidRDefault="00A715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60282C" w:rsidRPr="009F4EC2" w:rsidRDefault="0060282C" w:rsidP="0060282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0282C" w:rsidRPr="00E82F55" w:rsidTr="0060282C">
        <w:trPr>
          <w:tblCellSpacing w:w="22" w:type="dxa"/>
        </w:trPr>
        <w:tc>
          <w:tcPr>
            <w:tcW w:w="2193" w:type="pct"/>
          </w:tcPr>
          <w:p w:rsidR="0060282C" w:rsidRPr="00E3631F" w:rsidRDefault="0060282C" w:rsidP="0060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poliovirus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type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poliovirus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type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3 (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oral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live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attenuated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</w:p>
        </w:tc>
        <w:tc>
          <w:tcPr>
            <w:tcW w:w="861" w:type="pct"/>
          </w:tcPr>
          <w:p w:rsidR="0060282C" w:rsidRPr="003F441F" w:rsidRDefault="0060282C" w:rsidP="00602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60282C" w:rsidRPr="003F441F" w:rsidRDefault="0060282C" w:rsidP="00602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26/07/201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60282C" w:rsidRPr="003F441F" w:rsidRDefault="0060282C" w:rsidP="00602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04/10/2018</w:t>
            </w:r>
          </w:p>
        </w:tc>
      </w:tr>
    </w:tbl>
    <w:p w:rsidR="0060282C" w:rsidRPr="00E82F55" w:rsidRDefault="0060282C" w:rsidP="006028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5"/>
        <w:gridCol w:w="1937"/>
        <w:gridCol w:w="1457"/>
        <w:gridCol w:w="1496"/>
        <w:gridCol w:w="1636"/>
        <w:gridCol w:w="1749"/>
        <w:gridCol w:w="1538"/>
      </w:tblGrid>
      <w:tr w:rsidR="0060282C" w:rsidRPr="00E82F55" w:rsidTr="0060282C">
        <w:tc>
          <w:tcPr>
            <w:tcW w:w="535" w:type="dxa"/>
          </w:tcPr>
          <w:p w:rsidR="0060282C" w:rsidRPr="00E82F55" w:rsidRDefault="0060282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60282C" w:rsidRPr="00E82F55" w:rsidRDefault="0060282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57" w:type="dxa"/>
          </w:tcPr>
          <w:p w:rsidR="0060282C" w:rsidRPr="00E82F55" w:rsidRDefault="0060282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496" w:type="dxa"/>
          </w:tcPr>
          <w:p w:rsidR="0060282C" w:rsidRPr="00E82F55" w:rsidRDefault="0060282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636" w:type="dxa"/>
          </w:tcPr>
          <w:p w:rsidR="0060282C" w:rsidRPr="00E82F55" w:rsidRDefault="0060282C" w:rsidP="0032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749" w:type="dxa"/>
          </w:tcPr>
          <w:p w:rsidR="0060282C" w:rsidRPr="00E82F55" w:rsidRDefault="0060282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538" w:type="dxa"/>
          </w:tcPr>
          <w:p w:rsidR="0060282C" w:rsidRPr="00E82F55" w:rsidRDefault="0060282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0282C" w:rsidRPr="00E82F55" w:rsidTr="0060282C">
        <w:tc>
          <w:tcPr>
            <w:tcW w:w="535" w:type="dxa"/>
          </w:tcPr>
          <w:p w:rsidR="0060282C" w:rsidRPr="00E82F55" w:rsidRDefault="0060282C" w:rsidP="006028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2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ПОЛІО САБІН™ ДВОВАЛЕНТНА ВАКЦИНА ДЛЯ ПРОФІЛАКТИКИ ПОЛІОМІЄЛІТУ ТИПІВ 1 ТА 3 (ЖИВА, АТЕНУЙОВАНА)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bivalent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attenuated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 по 10 доз (1 мл) або по 20 доз (2 мл) у флаконах № 100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доза (0,1 мл) вакцини містить: //вірус поліомієліту типу 1, штам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LSc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2ab 106,0 CCID50;//вірус поліомієліту типу 3, штам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12a, 1b 105,8 CCID50//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ГлаксоСмітКляйн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Експорт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60282C" w:rsidRPr="00E82F55" w:rsidTr="0060282C">
        <w:tc>
          <w:tcPr>
            <w:tcW w:w="535" w:type="dxa"/>
          </w:tcPr>
          <w:p w:rsidR="0060282C" w:rsidRPr="00E82F55" w:rsidRDefault="0060282C" w:rsidP="006028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2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ПОЛІО САБІН™ ОДИН І ТРИ (ОРАЛЬНА) ДВОХВАЛЕНТНА ВАКЦИНА ДЛЯ ПРОФІЛАКТИКИ ПОЛІОМІЄЛІТУ ТИПІВ 1 ТА 3 (ДОПВ)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bivalent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attenuated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 по 10 доз (1 мл) або по 20 доз (2 мл) у флаконах № 100 в картонній коробці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доза (0,1 мл) містить: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поліовірусу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1: не менше 10 6,0 CCID50 (штам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LSc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2ab);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поліовірусу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3: не менше 10 5,8 CCID50 (штам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12a, 1b)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ГлаксоСмітКляйн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Експорт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60282C" w:rsidRPr="00E82F55" w:rsidTr="00320ED4">
        <w:trPr>
          <w:trHeight w:val="401"/>
        </w:trPr>
        <w:tc>
          <w:tcPr>
            <w:tcW w:w="535" w:type="dxa"/>
          </w:tcPr>
          <w:p w:rsidR="0060282C" w:rsidRPr="00E82F55" w:rsidRDefault="0060282C" w:rsidP="006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2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ВАКЦИНА ДЛЯ ПРОФІЛАКТИКИ ПОЛІОМІЄЛІТУ, ПЕРОРАЛЬНА, БІВАЛЕНТНА, ТИПІВ 1 ТА 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Poliomyelitis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bivalent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attenuated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для перорального застосування по 20 доз (2 мл) у флаконах № 10 в картонній коробці з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багатодозовою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крапельницею у комплекті</w:t>
            </w:r>
          </w:p>
        </w:tc>
        <w:tc>
          <w:tcPr>
            <w:tcW w:w="1636" w:type="dxa"/>
          </w:tcPr>
          <w:p w:rsidR="0060282C" w:rsidRPr="0060282C" w:rsidRDefault="0060282C" w:rsidP="006028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імунізуюча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доза вакцини (2 краплі, або 0,1 мл) містить: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поліовірусу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1* (штам LS-c2ab) (живий,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атенуйований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не менше 6,0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log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† ТЦД50‡;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поліовірусу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типу 3* (штам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12a1b) (живий,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атенуйований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не менше 5,8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log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† ТЦД50‡;//* культивовані на клітинній лінії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Vero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;//† попередньо було позначено як «не менше 10х ТЦД50»;//‡ титр </w:t>
            </w: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цитопатичної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дії 50 % (вірусні інфекційні одиниці)</w:t>
            </w:r>
          </w:p>
          <w:p w:rsidR="0060282C" w:rsidRPr="0060282C" w:rsidRDefault="0060282C" w:rsidP="00602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</w:t>
            </w:r>
            <w:proofErr w:type="spellEnd"/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Пастер С.А.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C" w:rsidRPr="0060282C" w:rsidRDefault="0060282C" w:rsidP="006028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</w:tbl>
    <w:p w:rsidR="0060282C" w:rsidRPr="009F4EC2" w:rsidRDefault="0060282C" w:rsidP="0060282C">
      <w:pPr>
        <w:rPr>
          <w:rFonts w:ascii="Times New Roman" w:hAnsi="Times New Roman" w:cs="Times New Roman"/>
          <w:sz w:val="16"/>
          <w:szCs w:val="16"/>
        </w:rPr>
      </w:pPr>
    </w:p>
    <w:p w:rsidR="00A71534" w:rsidRDefault="00E946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3D2168" w:rsidRPr="009F4EC2" w:rsidRDefault="003D2168" w:rsidP="003D216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3D2168" w:rsidRPr="00E82F55" w:rsidTr="003D2168">
        <w:trPr>
          <w:tblCellSpacing w:w="22" w:type="dxa"/>
        </w:trPr>
        <w:tc>
          <w:tcPr>
            <w:tcW w:w="2193" w:type="pct"/>
          </w:tcPr>
          <w:p w:rsidR="003D2168" w:rsidRPr="00E3631F" w:rsidRDefault="003D2168" w:rsidP="003D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gemifloxacin</w:t>
            </w:r>
            <w:proofErr w:type="spellEnd"/>
          </w:p>
        </w:tc>
        <w:tc>
          <w:tcPr>
            <w:tcW w:w="861" w:type="pct"/>
          </w:tcPr>
          <w:p w:rsidR="003D2168" w:rsidRPr="003F441F" w:rsidRDefault="003D2168" w:rsidP="003D2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3D2168" w:rsidRPr="003F441F" w:rsidRDefault="003D2168" w:rsidP="003D2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29/0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3D2168" w:rsidRPr="003F441F" w:rsidRDefault="003D2168" w:rsidP="003D2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E946A4" w:rsidRDefault="00E94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4203" w:rsidRDefault="00C942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C94203" w:rsidRDefault="00C94203" w:rsidP="00C94203">
      <w:pPr>
        <w:rPr>
          <w:rFonts w:ascii="Times New Roman" w:hAnsi="Times New Roman" w:cs="Times New Roman"/>
          <w:sz w:val="16"/>
          <w:szCs w:val="16"/>
        </w:rPr>
      </w:pPr>
    </w:p>
    <w:p w:rsidR="00C94203" w:rsidRPr="009F4EC2" w:rsidRDefault="00C94203" w:rsidP="00C9420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94203" w:rsidRPr="00E82F55" w:rsidTr="00C94203">
        <w:trPr>
          <w:tblCellSpacing w:w="22" w:type="dxa"/>
        </w:trPr>
        <w:tc>
          <w:tcPr>
            <w:tcW w:w="2193" w:type="pct"/>
          </w:tcPr>
          <w:p w:rsidR="00C94203" w:rsidRPr="00E3631F" w:rsidRDefault="00C94203" w:rsidP="00C94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dronedarone</w:t>
            </w:r>
            <w:proofErr w:type="spellEnd"/>
          </w:p>
        </w:tc>
        <w:tc>
          <w:tcPr>
            <w:tcW w:w="861" w:type="pct"/>
          </w:tcPr>
          <w:p w:rsidR="00C94203" w:rsidRPr="003F441F" w:rsidRDefault="00C94203" w:rsidP="00C9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C94203" w:rsidRPr="003F441F" w:rsidRDefault="00C94203" w:rsidP="00C9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C94203" w:rsidRPr="003F441F" w:rsidRDefault="00C94203" w:rsidP="00C9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09/10/201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C94203" w:rsidRPr="00E82F55" w:rsidRDefault="00C94203" w:rsidP="00C94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C94203" w:rsidRPr="00E82F55" w:rsidTr="00320ED4">
        <w:tc>
          <w:tcPr>
            <w:tcW w:w="576" w:type="dxa"/>
          </w:tcPr>
          <w:p w:rsidR="00C94203" w:rsidRPr="00E82F55" w:rsidRDefault="00C94203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94203" w:rsidRPr="00E82F55" w:rsidRDefault="00C94203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94203" w:rsidRPr="00E82F55" w:rsidRDefault="00C94203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94203" w:rsidRPr="00E82F55" w:rsidRDefault="00C94203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94203" w:rsidRPr="00E82F55" w:rsidRDefault="00C94203" w:rsidP="0032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94203" w:rsidRPr="00E82F55" w:rsidRDefault="00C94203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94203" w:rsidRPr="00E82F55" w:rsidRDefault="00C94203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94203" w:rsidRPr="00E82F55" w:rsidTr="00320ED4">
        <w:tc>
          <w:tcPr>
            <w:tcW w:w="576" w:type="dxa"/>
          </w:tcPr>
          <w:p w:rsidR="00C94203" w:rsidRPr="00E82F55" w:rsidRDefault="00C94203" w:rsidP="00C942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03" w:rsidRPr="00C94203" w:rsidRDefault="00C94203" w:rsidP="00C942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МУЛЬТАК®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03" w:rsidRPr="00C94203" w:rsidRDefault="00C94203" w:rsidP="00C9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Dronedarone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03" w:rsidRPr="00C94203" w:rsidRDefault="00C94203" w:rsidP="00C9420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400 мг № 60 (10х6): по 10 таблеток в блістері; по 6 блістерів у картонній коробці</w:t>
            </w:r>
          </w:p>
        </w:tc>
        <w:tc>
          <w:tcPr>
            <w:tcW w:w="1843" w:type="dxa"/>
          </w:tcPr>
          <w:p w:rsidR="00C94203" w:rsidRPr="00C94203" w:rsidRDefault="00C94203" w:rsidP="00C942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дронедарону</w:t>
            </w:r>
            <w:proofErr w:type="spellEnd"/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дронедарон</w:t>
            </w:r>
            <w:proofErr w:type="spellEnd"/>
            <w:r w:rsidRPr="00C942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 400 мг</w:t>
            </w:r>
          </w:p>
          <w:p w:rsidR="00C94203" w:rsidRPr="00C94203" w:rsidRDefault="00C94203" w:rsidP="00C942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03" w:rsidRPr="00C94203" w:rsidRDefault="00C94203" w:rsidP="00C9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94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C94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03" w:rsidRPr="00C94203" w:rsidRDefault="00C94203" w:rsidP="00C942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C94203" w:rsidRDefault="00C94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4203" w:rsidRDefault="00C942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C94203" w:rsidRPr="009F4EC2" w:rsidRDefault="00C94203" w:rsidP="00C9420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94203" w:rsidRPr="00E82F55" w:rsidTr="00C94203">
        <w:trPr>
          <w:tblCellSpacing w:w="22" w:type="dxa"/>
        </w:trPr>
        <w:tc>
          <w:tcPr>
            <w:tcW w:w="2193" w:type="pct"/>
          </w:tcPr>
          <w:p w:rsidR="00C94203" w:rsidRPr="00E3631F" w:rsidRDefault="00C94203" w:rsidP="00C94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glimepiride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pioglitazone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hydrochloride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metformin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pioglitazone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pioglitazone</w:t>
            </w:r>
            <w:proofErr w:type="spellEnd"/>
          </w:p>
        </w:tc>
        <w:tc>
          <w:tcPr>
            <w:tcW w:w="861" w:type="pct"/>
          </w:tcPr>
          <w:p w:rsidR="00C94203" w:rsidRPr="003F441F" w:rsidRDefault="00C94203" w:rsidP="00C9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C94203" w:rsidRPr="003F441F" w:rsidRDefault="00C94203" w:rsidP="00C9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31/07/201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C94203" w:rsidRPr="003F441F" w:rsidRDefault="00C94203" w:rsidP="00C9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09/10/201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C94203" w:rsidRPr="00E82F55" w:rsidRDefault="00C94203" w:rsidP="00C94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6"/>
        <w:gridCol w:w="1562"/>
        <w:gridCol w:w="1522"/>
        <w:gridCol w:w="1654"/>
        <w:gridCol w:w="1792"/>
        <w:gridCol w:w="1588"/>
        <w:gridCol w:w="1664"/>
      </w:tblGrid>
      <w:tr w:rsidR="008B46FC" w:rsidRPr="00E82F55" w:rsidTr="00320ED4">
        <w:tc>
          <w:tcPr>
            <w:tcW w:w="576" w:type="dxa"/>
          </w:tcPr>
          <w:p w:rsidR="008B46FC" w:rsidRPr="00E82F55" w:rsidRDefault="008B46F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B46FC" w:rsidRPr="00E82F55" w:rsidRDefault="008B46F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B46FC" w:rsidRPr="00E82F55" w:rsidRDefault="008B46F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B46FC" w:rsidRPr="00E82F55" w:rsidRDefault="008B46F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B46FC" w:rsidRPr="00E82F55" w:rsidRDefault="008B46FC" w:rsidP="0032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B46FC" w:rsidRPr="00E82F55" w:rsidRDefault="008B46F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B46FC" w:rsidRPr="00E82F55" w:rsidRDefault="008B46FC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B46FC" w:rsidRPr="00E82F55" w:rsidTr="00320ED4">
        <w:tc>
          <w:tcPr>
            <w:tcW w:w="576" w:type="dxa"/>
          </w:tcPr>
          <w:p w:rsidR="008B46FC" w:rsidRPr="00E82F55" w:rsidRDefault="008B46FC" w:rsidP="008B4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ГЛЮТАЗОН®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Pioglitazone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B46FC" w:rsidRPr="00E82F55" w:rsidTr="00320ED4">
        <w:tc>
          <w:tcPr>
            <w:tcW w:w="576" w:type="dxa"/>
          </w:tcPr>
          <w:p w:rsidR="008B46FC" w:rsidRPr="00E82F55" w:rsidRDefault="008B46FC" w:rsidP="008B4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ГЛЮТАЗОН®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Pioglitazone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30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B46FC" w:rsidRPr="00E82F55" w:rsidTr="00320ED4">
        <w:tc>
          <w:tcPr>
            <w:tcW w:w="576" w:type="dxa"/>
          </w:tcPr>
          <w:p w:rsidR="008B46FC" w:rsidRPr="00E82F55" w:rsidRDefault="008B46FC" w:rsidP="008B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ГЛЮТАЗОН®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Pioglitazone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B46FC" w:rsidRPr="00E82F55" w:rsidTr="00320ED4">
        <w:tc>
          <w:tcPr>
            <w:tcW w:w="576" w:type="dxa"/>
          </w:tcPr>
          <w:p w:rsidR="008B46FC" w:rsidRPr="00E82F55" w:rsidRDefault="008B46FC" w:rsidP="008B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ПІОГЛАР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Pioglitazone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 мг № 30 (10х3), № 100 (10х10)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8B46FC" w:rsidRPr="00E82F55" w:rsidTr="00320ED4">
        <w:tc>
          <w:tcPr>
            <w:tcW w:w="576" w:type="dxa"/>
          </w:tcPr>
          <w:p w:rsidR="008B46FC" w:rsidRPr="00E82F55" w:rsidRDefault="008B46FC" w:rsidP="008B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ПІОГЛАР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Pioglitazone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30 мг № 30 (10х3), № 100 (10х10)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піоглітазону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FC" w:rsidRPr="00994967" w:rsidRDefault="008B46FC" w:rsidP="008B46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C94203" w:rsidRDefault="00C94203">
      <w:pPr>
        <w:rPr>
          <w:rFonts w:ascii="Times New Roman" w:hAnsi="Times New Roman" w:cs="Times New Roman"/>
          <w:sz w:val="28"/>
          <w:szCs w:val="28"/>
        </w:rPr>
      </w:pPr>
    </w:p>
    <w:p w:rsidR="00994967" w:rsidRDefault="009949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54139D" w:rsidRPr="00E82F55" w:rsidRDefault="0054139D" w:rsidP="005413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54139D" w:rsidRPr="00E82F55" w:rsidTr="0054139D">
        <w:trPr>
          <w:tblCellSpacing w:w="22" w:type="dxa"/>
        </w:trPr>
        <w:tc>
          <w:tcPr>
            <w:tcW w:w="2193" w:type="pct"/>
          </w:tcPr>
          <w:p w:rsidR="0054139D" w:rsidRPr="00E3631F" w:rsidRDefault="0054139D" w:rsidP="0054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trimetazidine</w:t>
            </w:r>
            <w:proofErr w:type="spellEnd"/>
          </w:p>
        </w:tc>
        <w:tc>
          <w:tcPr>
            <w:tcW w:w="861" w:type="pct"/>
          </w:tcPr>
          <w:p w:rsidR="0054139D" w:rsidRPr="003F441F" w:rsidRDefault="0054139D" w:rsidP="00541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54139D" w:rsidRPr="003F441F" w:rsidRDefault="0054139D" w:rsidP="00541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06/08/201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54139D" w:rsidRPr="003F441F" w:rsidRDefault="0054139D" w:rsidP="00541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15/10/2018</w:t>
            </w:r>
          </w:p>
        </w:tc>
      </w:tr>
    </w:tbl>
    <w:p w:rsidR="0054139D" w:rsidRPr="00E82F55" w:rsidRDefault="0054139D" w:rsidP="005413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2"/>
        <w:gridCol w:w="2004"/>
        <w:gridCol w:w="1453"/>
        <w:gridCol w:w="1564"/>
        <w:gridCol w:w="1597"/>
        <w:gridCol w:w="1695"/>
        <w:gridCol w:w="1513"/>
      </w:tblGrid>
      <w:tr w:rsidR="0054139D" w:rsidRPr="00E82F55" w:rsidTr="00320ED4">
        <w:tc>
          <w:tcPr>
            <w:tcW w:w="576" w:type="dxa"/>
          </w:tcPr>
          <w:p w:rsidR="0054139D" w:rsidRPr="00E82F55" w:rsidRDefault="0054139D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54139D" w:rsidRPr="00E82F55" w:rsidRDefault="0054139D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54139D" w:rsidRPr="00E82F55" w:rsidRDefault="0054139D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54139D" w:rsidRPr="00E82F55" w:rsidRDefault="0054139D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54139D" w:rsidRPr="00E82F55" w:rsidRDefault="0054139D" w:rsidP="0032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54139D" w:rsidRPr="00E82F55" w:rsidRDefault="0054139D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54139D" w:rsidRPr="00E82F55" w:rsidRDefault="0054139D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ДІМЕЗАР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 по 35 мг № 30 (10х3), № 60 (10х6)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35 мг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27,5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КАРВІДОН–MR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з модифікованим вивільненням, по 35 мг по 10 таблеток у блістері; по 10 блістерів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Мікро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Лабс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КАРДАЗИН-ЗДОРОВ'Я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</w:t>
            </w: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оболонкою, по 20 мг для виробника ТОВ "Фармацевтична компанія "Здоров'я", Україна, м. Харків по 30 таблеток у блістері; по 1 або 2 блістери у картонній коробці; по 10 таблеток у блістері; по 3 блістери у картонній коробці. для виробника ТОВ "ФАРМЕКС ГРУП", Україна, Київська обл., м. Бориспіль по 30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Товариство з обмеженою </w:t>
            </w: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КАРДАЗИН-ЗДОРОВ'Я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для виробника Товариство з обмеженою відповідальністю "Фармацевтична компанія "Здоров'я": № 30 (10х3), № 30 (30х1), № 60 (30х2) у блістерах; для виробника Товариство з обмеженою відповідальністю "ФАРМЕКС ГРУП": № 60 (30х2)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КАРДУКТАЛ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по 20 мг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8000 таблеток у контейнерах пластмасових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"Технолог"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КАРДУКТАЛ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20 мг,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"Технолог"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КАРМЕТАДИН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з модифікованим вивільненням по 35 мг; по 30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ІЛАЧ САН. ВЕ ТІДЖ.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ПРЕДИЗИН®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дії, вкриті плівковою оболонкою, по 35 мг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ПРЕДУКТАЛ® MR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з модифікованим вивільненням по 35 мг по 30 таблеток у блістері; по 2 блістери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дигiдрохлориду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Серв'є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ПРЕДУКТАЛ® ОД 40 МГ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пролонгованої дії тверді по 40 мг, по 10 твердих капсул у блістері; по 3 або 9 блістерів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пролонгованої дії тверда містить 40 мг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дигiдрохлориду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СЕРВ’Є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ПРЕДУКТАЛ® ОД 80 МГ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пролонгованої дії тверді по 80 мг, по 10 твердих капсул у блістері; по 3 або 9 блістерів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пролонгованої дії тверда містить 80 мг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дигiдрохлориду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СЕРВ’Є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ТРАЙМЕТАКОР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з модифікованим вивільненням по 35 мг, по 10 таблеток у блістері, по 3 або 6, або 10 блістерів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з модифікованим вивільненням,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ІПКо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С.ар.л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Люксембург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ТРИДУКТАН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або 6 блістерів у пачці з картону; по 30 таблеток у блістері; по 1, 2 або 3 блістери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ТРИДУКТАН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або 6 блістерів в картонній пачці; по 30 таблеток у блістері; по 1, 2 або 3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ТРИДУКТАН МВ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з модифікованим вивільненням, по 35 мг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7 кг таблеток у поліетиленових пакетах, які вкладають у контейнери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ТРИДУКТАН МВ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з модифікованим вивільненням, по 35 мг по 10 таблеток у блістері; по 3 або 6 блістерів у пачці; по 20 таблеток у блістері; по 1, по 3, або 4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ТРИКАРД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ТРИМЕСТАР МВ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 по 35 мг № 60 (30х2)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ТРИМЕТАЗИДИН-АСТРАФАРМ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по 20 </w:t>
            </w: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мг по 30 таблеток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ТРИМЕТАЗИДИН-ДАРНИЦЯ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20 мг, по 10 таблеток у контурній чарунковій упаковці; по 6 контурних чарункових упаковок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ТРИМЕТАЗИДИН-ДАРНИЦЯ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20 мг, по 10 таблеток у контурній чарунковій упаковці; по 6 контурних чарункових упаковок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4139D" w:rsidRPr="00E82F55" w:rsidTr="00320ED4">
        <w:tc>
          <w:tcPr>
            <w:tcW w:w="576" w:type="dxa"/>
          </w:tcPr>
          <w:p w:rsidR="0054139D" w:rsidRPr="00E82F55" w:rsidRDefault="0054139D" w:rsidP="0054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ТРИМЕТАЗИДИН MR СЕРВ'Є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Trimetazidine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з модифікованим вивільненням по 35 мг; по 30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триметазидину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дигiдрохлориду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Серв'є</w:t>
            </w:r>
            <w:proofErr w:type="spellEnd"/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39D" w:rsidRPr="0054139D" w:rsidRDefault="0054139D" w:rsidP="005413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994967" w:rsidRDefault="009949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139D" w:rsidRDefault="005413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840F92" w:rsidRPr="00E82F55" w:rsidRDefault="00840F92" w:rsidP="00840F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40F92" w:rsidRPr="00E82F55" w:rsidTr="00840F92">
        <w:trPr>
          <w:tblCellSpacing w:w="22" w:type="dxa"/>
        </w:trPr>
        <w:tc>
          <w:tcPr>
            <w:tcW w:w="2193" w:type="pct"/>
          </w:tcPr>
          <w:p w:rsidR="00840F92" w:rsidRPr="00E3631F" w:rsidRDefault="00840F92" w:rsidP="0084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natalizumab</w:t>
            </w:r>
            <w:proofErr w:type="spellEnd"/>
          </w:p>
        </w:tc>
        <w:tc>
          <w:tcPr>
            <w:tcW w:w="861" w:type="pct"/>
          </w:tcPr>
          <w:p w:rsidR="00840F92" w:rsidRPr="003F441F" w:rsidRDefault="00840F92" w:rsidP="00840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840F92" w:rsidRPr="003F441F" w:rsidRDefault="00840F92" w:rsidP="00840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07/08/201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840F92" w:rsidRPr="003F441F" w:rsidRDefault="00840F92" w:rsidP="00840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16/10/201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840F92" w:rsidRPr="00E82F55" w:rsidRDefault="00840F92" w:rsidP="00840F92">
      <w:pPr>
        <w:rPr>
          <w:rFonts w:ascii="Times New Roman" w:hAnsi="Times New Roman" w:cs="Times New Roman"/>
          <w:sz w:val="24"/>
          <w:szCs w:val="24"/>
        </w:rPr>
      </w:pPr>
    </w:p>
    <w:p w:rsidR="00CE169D" w:rsidRDefault="00840F92" w:rsidP="00CE1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CE169D" w:rsidRDefault="00CE169D" w:rsidP="00CE169D">
      <w:pPr>
        <w:rPr>
          <w:rFonts w:ascii="Times New Roman" w:hAnsi="Times New Roman" w:cs="Times New Roman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E169D" w:rsidRPr="00E82F55" w:rsidTr="001352BA">
        <w:trPr>
          <w:tblCellSpacing w:w="22" w:type="dxa"/>
        </w:trPr>
        <w:tc>
          <w:tcPr>
            <w:tcW w:w="2193" w:type="pct"/>
          </w:tcPr>
          <w:p w:rsidR="00CE169D" w:rsidRPr="004D4EBA" w:rsidRDefault="00CE169D" w:rsidP="00135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nonacog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</w:t>
            </w:r>
            <w:proofErr w:type="spellEnd"/>
          </w:p>
        </w:tc>
        <w:tc>
          <w:tcPr>
            <w:tcW w:w="861" w:type="pct"/>
          </w:tcPr>
          <w:p w:rsidR="00CE169D" w:rsidRPr="003F441F" w:rsidRDefault="00CE169D" w:rsidP="00135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CE169D" w:rsidRPr="003F441F" w:rsidRDefault="00CE169D" w:rsidP="00135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10/08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CE169D" w:rsidRPr="003F441F" w:rsidRDefault="00CE169D" w:rsidP="00135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/10/201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CE169D" w:rsidRPr="00E82F55" w:rsidRDefault="00CE169D" w:rsidP="00CE16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CE169D" w:rsidRPr="00E82F55" w:rsidTr="001352BA">
        <w:tc>
          <w:tcPr>
            <w:tcW w:w="576" w:type="dxa"/>
          </w:tcPr>
          <w:p w:rsidR="00CE169D" w:rsidRPr="00E82F55" w:rsidRDefault="00CE169D" w:rsidP="001352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E169D" w:rsidRPr="00E82F55" w:rsidRDefault="00CE169D" w:rsidP="001352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E169D" w:rsidRPr="00E82F55" w:rsidRDefault="00CE169D" w:rsidP="001352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E169D" w:rsidRPr="00E82F55" w:rsidRDefault="00CE169D" w:rsidP="001352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E169D" w:rsidRPr="00E82F55" w:rsidRDefault="00CE169D" w:rsidP="0013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E169D" w:rsidRPr="00E82F55" w:rsidRDefault="00CE169D" w:rsidP="001352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E169D" w:rsidRPr="00E82F55" w:rsidRDefault="00CE169D" w:rsidP="001352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E169D" w:rsidRPr="00E82F55" w:rsidTr="001352BA">
        <w:tc>
          <w:tcPr>
            <w:tcW w:w="576" w:type="dxa"/>
          </w:tcPr>
          <w:p w:rsidR="00CE169D" w:rsidRPr="00E82F55" w:rsidRDefault="00CE169D" w:rsidP="001352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БЕНЕФІКС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ін`єкцій по 1000 МО; 1 флакон з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попередньо наповнений шприц з розчинником (0,234 % розчин натрію хлориду у воді для ін'єкцій) по 5 мл, 1 адаптер для флакону, 1 систему для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1000 МО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нонакогу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(фактор коагуляції крові людини IX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Ейч.Сі.Пі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CE169D" w:rsidRPr="00E82F55" w:rsidTr="001352BA">
        <w:tc>
          <w:tcPr>
            <w:tcW w:w="576" w:type="dxa"/>
          </w:tcPr>
          <w:p w:rsidR="00CE169D" w:rsidRPr="00E82F55" w:rsidRDefault="00CE169D" w:rsidP="001352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БЕНЕФІКС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ін`єкцій по 2000 МО; 1 флакон з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ліофілізатом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попередньо наповнений шприц з розчинником (0,234 % розчин натрію хлориду у воді для ін'єкцій) по 5 мл, 1 адаптер для флакону, 1 систему для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2000 МО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нонакогу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(фактор коагуляції </w:t>
            </w:r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крові людини IX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Пфайзер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Ейч.Сі.Пі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CE169D" w:rsidRPr="00E82F55" w:rsidTr="001352BA">
        <w:tc>
          <w:tcPr>
            <w:tcW w:w="576" w:type="dxa"/>
          </w:tcPr>
          <w:p w:rsidR="00CE169D" w:rsidRPr="00E82F55" w:rsidRDefault="00CE169D" w:rsidP="0013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БЕНЕФІКС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ін`єкцій по 250 МО; 1 флакон з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попередньо наповнений шприц з розчинником (0,234 % розчин натрію хлориду у воді для ін'єкцій) по 5 мл, 1 адаптер для флакону, 1 систему для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250 МО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нонакогу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(фактор коагуляції крові людини IX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Ейч.Сі.Пі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CE169D" w:rsidRPr="00E82F55" w:rsidTr="001352BA">
        <w:tc>
          <w:tcPr>
            <w:tcW w:w="576" w:type="dxa"/>
          </w:tcPr>
          <w:p w:rsidR="00CE169D" w:rsidRPr="00E82F55" w:rsidRDefault="00CE169D" w:rsidP="0013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БЕНЕФІКС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ін`єкцій по 3000 МО; 1 флакон з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попередньо наповнений шприц з розчинником (0,234 % розчин натрію хлориду у воді для ін'єкцій) по 5 мл, 1 адаптер для флакону, 1 систему для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3000 МО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нонакогу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(фактор коагуляції крові людини IX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Ейч.Сі.Пі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CE169D" w:rsidRPr="00E82F55" w:rsidTr="001352BA">
        <w:tc>
          <w:tcPr>
            <w:tcW w:w="576" w:type="dxa"/>
          </w:tcPr>
          <w:p w:rsidR="00CE169D" w:rsidRPr="00E82F55" w:rsidRDefault="00CE169D" w:rsidP="0013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БЕНЕФІКС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Coagulation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ін`єкцій по 500 МО; 1 флакон з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попередньо наповнений шприц з розчинником (0,234 % розчин натрію хлориду у воді для ін'єкцій) по 5 мл, 1 адаптер для флакону, 1 систему для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500 МО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нонакогу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(фактор коагуляції крові людини IX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рекомбінантний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Ейч.Сі.Пі</w:t>
            </w:r>
            <w:proofErr w:type="spellEnd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9D" w:rsidRPr="001052DC" w:rsidRDefault="00CE169D" w:rsidP="00135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CE169D" w:rsidRDefault="00CE169D" w:rsidP="00CE169D">
      <w:pPr>
        <w:rPr>
          <w:rFonts w:ascii="Times New Roman" w:hAnsi="Times New Roman" w:cs="Times New Roman"/>
        </w:rPr>
      </w:pPr>
    </w:p>
    <w:p w:rsidR="0054139D" w:rsidRPr="0021632F" w:rsidRDefault="00840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21632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02936" w:rsidRPr="00E82F55" w:rsidRDefault="00202936" w:rsidP="002029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202936" w:rsidRPr="00E82F55" w:rsidTr="00202936">
        <w:trPr>
          <w:tblCellSpacing w:w="22" w:type="dxa"/>
        </w:trPr>
        <w:tc>
          <w:tcPr>
            <w:tcW w:w="2193" w:type="pct"/>
          </w:tcPr>
          <w:p w:rsidR="00202936" w:rsidRPr="00E3631F" w:rsidRDefault="00202936" w:rsidP="00202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vemurafenib</w:t>
            </w:r>
            <w:proofErr w:type="spellEnd"/>
          </w:p>
        </w:tc>
        <w:tc>
          <w:tcPr>
            <w:tcW w:w="861" w:type="pct"/>
          </w:tcPr>
          <w:p w:rsidR="00202936" w:rsidRPr="003F441F" w:rsidRDefault="00202936" w:rsidP="00202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202936" w:rsidRPr="003F441F" w:rsidRDefault="00202936" w:rsidP="00202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202936" w:rsidRPr="003F441F" w:rsidRDefault="00202936" w:rsidP="00202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25/10/2018</w:t>
            </w:r>
          </w:p>
        </w:tc>
      </w:tr>
    </w:tbl>
    <w:p w:rsidR="00202936" w:rsidRPr="00E82F55" w:rsidRDefault="00202936" w:rsidP="002029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7"/>
        <w:gridCol w:w="1699"/>
        <w:gridCol w:w="1841"/>
        <w:gridCol w:w="1424"/>
        <w:gridCol w:w="1699"/>
      </w:tblGrid>
      <w:tr w:rsidR="00202936" w:rsidRPr="00E82F55" w:rsidTr="00320ED4">
        <w:tc>
          <w:tcPr>
            <w:tcW w:w="576" w:type="dxa"/>
          </w:tcPr>
          <w:p w:rsidR="00202936" w:rsidRPr="00E82F55" w:rsidRDefault="00202936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202936" w:rsidRPr="00E82F55" w:rsidRDefault="00202936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02936" w:rsidRPr="00E82F55" w:rsidRDefault="00202936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02936" w:rsidRPr="00E82F55" w:rsidRDefault="00202936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02936" w:rsidRPr="00E82F55" w:rsidRDefault="00202936" w:rsidP="0032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02936" w:rsidRPr="00E82F55" w:rsidRDefault="00202936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02936" w:rsidRPr="00E82F55" w:rsidRDefault="00202936" w:rsidP="00320ED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02936" w:rsidRPr="00E82F55" w:rsidTr="00320ED4">
        <w:tc>
          <w:tcPr>
            <w:tcW w:w="576" w:type="dxa"/>
          </w:tcPr>
          <w:p w:rsidR="00202936" w:rsidRPr="00E82F55" w:rsidRDefault="00202936" w:rsidP="002029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36" w:rsidRPr="00202936" w:rsidRDefault="00202936" w:rsidP="002029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2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ЗЕЛБОРАФ®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36" w:rsidRPr="00202936" w:rsidRDefault="00202936" w:rsidP="002029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Vemurafenib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36" w:rsidRPr="00202936" w:rsidRDefault="00202936" w:rsidP="0020293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240 мг по 8 таблеток у блістері; по 7 блістерів у картонній упаковці</w:t>
            </w:r>
          </w:p>
        </w:tc>
        <w:tc>
          <w:tcPr>
            <w:tcW w:w="1843" w:type="dxa"/>
          </w:tcPr>
          <w:p w:rsidR="00202936" w:rsidRPr="00202936" w:rsidRDefault="00202936" w:rsidP="002029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містить </w:t>
            </w: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вемурафенібу</w:t>
            </w:r>
            <w:proofErr w:type="spellEnd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 мг у вигляді ко-преципітату </w:t>
            </w: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вемурафенібу</w:t>
            </w:r>
            <w:proofErr w:type="spellEnd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гіпромелози</w:t>
            </w:r>
            <w:proofErr w:type="spellEnd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</w:t>
            </w: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202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співвідношенні 3:7)</w:t>
            </w:r>
          </w:p>
          <w:p w:rsidR="00202936" w:rsidRPr="00202936" w:rsidRDefault="00202936" w:rsidP="0020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36" w:rsidRPr="00202936" w:rsidRDefault="00202936" w:rsidP="002029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Ф.Хоффманн</w:t>
            </w:r>
            <w:proofErr w:type="spellEnd"/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-Ля </w:t>
            </w: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Рош</w:t>
            </w:r>
            <w:proofErr w:type="spellEnd"/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36" w:rsidRPr="00202936" w:rsidRDefault="00202936" w:rsidP="002029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202936" w:rsidRPr="00202936" w:rsidRDefault="00202936">
      <w:pPr>
        <w:rPr>
          <w:rFonts w:ascii="Times New Roman" w:hAnsi="Times New Roman" w:cs="Times New Roman"/>
          <w:sz w:val="28"/>
          <w:szCs w:val="28"/>
        </w:rPr>
      </w:pPr>
    </w:p>
    <w:sectPr w:rsidR="00202936" w:rsidRPr="00202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BA"/>
    <w:rsid w:val="00053F13"/>
    <w:rsid w:val="00090276"/>
    <w:rsid w:val="001052DC"/>
    <w:rsid w:val="001141EE"/>
    <w:rsid w:val="00202936"/>
    <w:rsid w:val="0021632F"/>
    <w:rsid w:val="00280127"/>
    <w:rsid w:val="00320ED4"/>
    <w:rsid w:val="003D2168"/>
    <w:rsid w:val="004574BC"/>
    <w:rsid w:val="0054139D"/>
    <w:rsid w:val="0060282C"/>
    <w:rsid w:val="006271C1"/>
    <w:rsid w:val="00663AA7"/>
    <w:rsid w:val="006F6101"/>
    <w:rsid w:val="0074500B"/>
    <w:rsid w:val="0075779B"/>
    <w:rsid w:val="00760EBA"/>
    <w:rsid w:val="007E6414"/>
    <w:rsid w:val="0081147F"/>
    <w:rsid w:val="00840F92"/>
    <w:rsid w:val="008B46FC"/>
    <w:rsid w:val="00994967"/>
    <w:rsid w:val="009B0500"/>
    <w:rsid w:val="00A71534"/>
    <w:rsid w:val="00A93201"/>
    <w:rsid w:val="00AB472D"/>
    <w:rsid w:val="00B722E7"/>
    <w:rsid w:val="00BE25A0"/>
    <w:rsid w:val="00C113B0"/>
    <w:rsid w:val="00C94203"/>
    <w:rsid w:val="00CE169D"/>
    <w:rsid w:val="00D365D6"/>
    <w:rsid w:val="00E946A4"/>
    <w:rsid w:val="00EC3B16"/>
    <w:rsid w:val="00EE1190"/>
    <w:rsid w:val="00F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34F6-FEA2-415A-BC27-38D3106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23</Pages>
  <Words>30408</Words>
  <Characters>17334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9</cp:revision>
  <dcterms:created xsi:type="dcterms:W3CDTF">2019-09-23T09:06:00Z</dcterms:created>
  <dcterms:modified xsi:type="dcterms:W3CDTF">2019-10-01T11:14:00Z</dcterms:modified>
</cp:coreProperties>
</file>